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1209" w14:textId="77777777" w:rsidR="000120A2" w:rsidRPr="000120A2" w:rsidRDefault="000120A2" w:rsidP="000120A2">
      <w:pPr>
        <w:keepNext/>
        <w:keepLines/>
        <w:tabs>
          <w:tab w:val="left" w:pos="567"/>
        </w:tabs>
        <w:snapToGrid w:val="0"/>
        <w:jc w:val="center"/>
        <w:outlineLvl w:val="0"/>
        <w:rPr>
          <w:rFonts w:ascii="Arial" w:hAnsi="Arial" w:cs="Arial"/>
          <w:b/>
          <w:snapToGrid/>
          <w:kern w:val="28"/>
        </w:rPr>
      </w:pPr>
      <w:r w:rsidRPr="000120A2">
        <w:rPr>
          <w:rFonts w:ascii="Arial" w:hAnsi="Arial" w:cs="Arial"/>
          <w:b/>
          <w:snapToGrid/>
          <w:kern w:val="28"/>
        </w:rPr>
        <w:t xml:space="preserve">ANEXO V – Formulário de Tabela de Preço </w:t>
      </w:r>
    </w:p>
    <w:p w14:paraId="4A4CD4B6" w14:textId="77777777" w:rsidR="000120A2" w:rsidRPr="000120A2" w:rsidRDefault="000B41BA" w:rsidP="000120A2">
      <w:pPr>
        <w:keepNext/>
        <w:keepLines/>
        <w:tabs>
          <w:tab w:val="left" w:pos="567"/>
        </w:tabs>
        <w:snapToGrid w:val="0"/>
        <w:spacing w:after="240"/>
        <w:jc w:val="center"/>
        <w:outlineLvl w:val="3"/>
        <w:rPr>
          <w:rFonts w:ascii="Arial" w:eastAsia="SimSun" w:hAnsi="Arial" w:cs="Arial"/>
          <w:b/>
          <w:snapToGrid/>
          <w:sz w:val="18"/>
          <w:lang w:eastAsia="x-none"/>
        </w:rPr>
      </w:pPr>
      <w:r>
        <w:rPr>
          <w:rFonts w:ascii="Arial" w:eastAsia="SimSun" w:hAnsi="Arial" w:cs="Arial"/>
          <w:b/>
          <w:snapToGrid/>
          <w:color w:val="FF0000"/>
          <w:sz w:val="18"/>
          <w:lang w:eastAsia="x-none"/>
        </w:rPr>
        <w:pict w14:anchorId="72358284">
          <v:rect id="_x0000_i1025" style="width:484.55pt;height:1.35pt" o:hralign="center" o:hrstd="t" o:hrnoshade="t" o:hr="t" fillcolor="#36f" stroked="f">
            <v:imagedata r:id="rId7" o:title=""/>
          </v:rect>
        </w:pict>
      </w:r>
    </w:p>
    <w:p w14:paraId="00892443" w14:textId="77777777" w:rsidR="000120A2" w:rsidRPr="000120A2" w:rsidRDefault="000120A2" w:rsidP="000120A2">
      <w:pPr>
        <w:spacing w:before="240" w:after="240"/>
        <w:ind w:left="-57"/>
        <w:rPr>
          <w:rFonts w:ascii="Arial" w:hAnsi="Arial" w:cs="Arial"/>
          <w:i/>
          <w:sz w:val="20"/>
        </w:rPr>
      </w:pPr>
      <w:r w:rsidRPr="000120A2">
        <w:rPr>
          <w:rFonts w:ascii="Arial" w:hAnsi="Arial" w:cs="Arial"/>
          <w:i/>
          <w:sz w:val="20"/>
        </w:rPr>
        <w:t>INSTRUÇÕES GERAIS</w:t>
      </w:r>
    </w:p>
    <w:p w14:paraId="2840BF29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i/>
          <w:sz w:val="20"/>
        </w:rPr>
      </w:pPr>
      <w:r w:rsidRPr="000120A2">
        <w:rPr>
          <w:rFonts w:ascii="Arial" w:hAnsi="Arial" w:cs="Arial"/>
          <w:i/>
          <w:sz w:val="20"/>
        </w:rPr>
        <w:t xml:space="preserve">1. </w:t>
      </w:r>
      <w:r w:rsidRPr="000120A2">
        <w:rPr>
          <w:rFonts w:ascii="Arial" w:hAnsi="Arial" w:cs="Arial"/>
          <w:sz w:val="20"/>
        </w:rPr>
        <w:t>O Licitante deve preparar a Proposta Financeira com a Tabela de Preço conforme item 11 das Instruções aos Licitantes.</w:t>
      </w:r>
    </w:p>
    <w:p w14:paraId="56F250CD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i/>
          <w:sz w:val="20"/>
        </w:rPr>
      </w:pPr>
      <w:r w:rsidRPr="000120A2">
        <w:rPr>
          <w:rFonts w:ascii="Arial" w:hAnsi="Arial" w:cs="Arial"/>
          <w:i/>
          <w:sz w:val="20"/>
        </w:rPr>
        <w:t xml:space="preserve">2. </w:t>
      </w:r>
      <w:r w:rsidRPr="000120A2">
        <w:rPr>
          <w:rFonts w:ascii="Arial" w:hAnsi="Arial" w:cs="Arial"/>
          <w:sz w:val="20"/>
        </w:rPr>
        <w:t>Todos os preços/taxas cotados devem excluir os impostos, já que a UNESCO goza de isenção fiscal, como detalhado no Anexo II, Cláusula 18. Ao precificar sua proposta, a empresa deverá considerar no seu preço global, todos os impostos sob sua responsabilidade conforme legislação tributária aplicável.</w:t>
      </w:r>
    </w:p>
    <w:p w14:paraId="2912A3B3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</w:rPr>
      </w:pPr>
      <w:r w:rsidRPr="000120A2">
        <w:rPr>
          <w:rFonts w:ascii="Arial" w:hAnsi="Arial" w:cs="Arial"/>
          <w:sz w:val="20"/>
        </w:rPr>
        <w:t xml:space="preserve">3. A Tabela de Preço deve apresentar os custos discriminados em detalhes. Apresente os valores para cada agrupamento ou categoria funcional. Se o contratado tiver que viajar para realizar o trabalho descrito no TOR, é necessário incluir um valor global no valor total, ou listá-lo em separado. Não haverá reembolso de despesas de viagem. </w:t>
      </w:r>
    </w:p>
    <w:p w14:paraId="4B1ED64E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i/>
        </w:rPr>
      </w:pPr>
      <w:r w:rsidRPr="000120A2">
        <w:rPr>
          <w:rFonts w:ascii="Arial" w:hAnsi="Arial" w:cs="Arial"/>
          <w:i/>
          <w:color w:val="000000"/>
          <w:sz w:val="20"/>
        </w:rPr>
        <w:t xml:space="preserve">4. </w:t>
      </w:r>
      <w:r w:rsidRPr="000120A2">
        <w:rPr>
          <w:rFonts w:ascii="Arial" w:hAnsi="Arial" w:cs="Arial"/>
          <w:sz w:val="20"/>
        </w:rPr>
        <w:t xml:space="preserve">É política da UNESCO não efetuar adiantamento de pagamento, salvo em situações excepcionais quando o potencial contratado - seja uma empresa privada, uma ONG, um governo ou outra entidade – específica na Proposta que há circunstâncias especiais que justificam um pagamento adiantado. </w:t>
      </w:r>
      <w:r w:rsidRPr="000120A2">
        <w:rPr>
          <w:rFonts w:ascii="Arial" w:hAnsi="Arial" w:cs="Arial"/>
          <w:i/>
          <w:color w:val="000000"/>
          <w:sz w:val="20"/>
        </w:rPr>
        <w:t xml:space="preserve"> </w:t>
      </w:r>
      <w:r w:rsidRPr="000120A2">
        <w:rPr>
          <w:rFonts w:ascii="Arial" w:hAnsi="Arial" w:cs="Arial"/>
          <w:sz w:val="20"/>
        </w:rPr>
        <w:t>A seu critério, a UNESCO pode, contudo, determinar que o pagamento não seja feito, ou estabelecer as condições para que o adiantamento seja realizado.</w:t>
      </w:r>
      <w:r w:rsidRPr="000120A2">
        <w:rPr>
          <w:rFonts w:ascii="Arial" w:hAnsi="Arial" w:cs="Arial"/>
          <w:color w:val="000000"/>
          <w:sz w:val="20"/>
        </w:rPr>
        <w:t xml:space="preserve"> </w:t>
      </w:r>
    </w:p>
    <w:p w14:paraId="791044BA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color w:val="000000"/>
          <w:sz w:val="20"/>
        </w:rPr>
      </w:pPr>
      <w:r w:rsidRPr="000120A2">
        <w:rPr>
          <w:rFonts w:ascii="Arial" w:hAnsi="Arial" w:cs="Arial"/>
          <w:sz w:val="20"/>
        </w:rPr>
        <w:t>Qualquer solicitação de adiantamento deve ser justificada e documentada, sendo apresentada juntamente com a Proposta Financeira.</w:t>
      </w:r>
      <w:r w:rsidRPr="000120A2">
        <w:rPr>
          <w:rFonts w:ascii="Arial" w:hAnsi="Arial" w:cs="Arial"/>
          <w:i/>
          <w:color w:val="000000"/>
          <w:sz w:val="20"/>
        </w:rPr>
        <w:t xml:space="preserve"> </w:t>
      </w:r>
      <w:r w:rsidRPr="000120A2">
        <w:rPr>
          <w:rFonts w:ascii="Arial" w:hAnsi="Arial" w:cs="Arial"/>
          <w:color w:val="000000"/>
          <w:sz w:val="20"/>
        </w:rPr>
        <w:t>A justificativa deve explicar a necessidade do adiantamento, detalhar o valor solicitado e apresentar um cronograma para utilização do valor.</w:t>
      </w:r>
    </w:p>
    <w:p w14:paraId="00297DF9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color w:val="000000"/>
          <w:sz w:val="20"/>
        </w:rPr>
      </w:pPr>
    </w:p>
    <w:p w14:paraId="52D26A3C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color w:val="000000"/>
          <w:sz w:val="20"/>
        </w:rPr>
      </w:pPr>
    </w:p>
    <w:p w14:paraId="6D426327" w14:textId="77777777" w:rsidR="000120A2" w:rsidRPr="000120A2" w:rsidRDefault="000120A2" w:rsidP="000120A2">
      <w:pPr>
        <w:keepNext/>
        <w:keepLines/>
        <w:tabs>
          <w:tab w:val="left" w:pos="567"/>
        </w:tabs>
        <w:snapToGrid w:val="0"/>
        <w:spacing w:before="240" w:after="240"/>
        <w:jc w:val="both"/>
        <w:outlineLvl w:val="0"/>
        <w:rPr>
          <w:rFonts w:ascii="Arial" w:eastAsia="Arial" w:hAnsi="Arial" w:cs="Arial"/>
          <w:b/>
          <w:sz w:val="20"/>
          <w:szCs w:val="20"/>
        </w:rPr>
      </w:pPr>
      <w:r w:rsidRPr="000120A2">
        <w:rPr>
          <w:rFonts w:ascii="Arial" w:eastAsia="SimSun" w:hAnsi="Arial" w:cs="Arial"/>
          <w:b/>
          <w:bCs/>
          <w:snapToGrid/>
          <w:kern w:val="28"/>
          <w:sz w:val="20"/>
          <w:szCs w:val="20"/>
          <w:lang w:val="fr-FR"/>
        </w:rPr>
        <w:t>Tabela 1 - Precificação por Produto</w:t>
      </w:r>
      <w:r w:rsidRPr="000120A2">
        <w:rPr>
          <w:rFonts w:ascii="Arial" w:eastAsia="SimSun" w:hAnsi="Arial" w:cs="Arial"/>
          <w:b/>
          <w:bCs/>
          <w:snapToGrid/>
          <w:kern w:val="28"/>
          <w:sz w:val="20"/>
          <w:szCs w:val="20"/>
          <w:lang w:val="en-US"/>
        </w:rPr>
        <w:t> </w:t>
      </w:r>
    </w:p>
    <w:tbl>
      <w:tblPr>
        <w:tblStyle w:val="16"/>
        <w:tblW w:w="9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313"/>
        <w:gridCol w:w="2013"/>
        <w:gridCol w:w="2013"/>
      </w:tblGrid>
      <w:tr w:rsidR="000120A2" w:rsidRPr="000120A2" w14:paraId="740FAD12" w14:textId="77777777" w:rsidTr="000120A2">
        <w:trPr>
          <w:trHeight w:val="3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6E2B1DA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>Produtos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CDB436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>Prazo de Entrega após a assinatura do Contrato (em dias corridos)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B87686A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>Valor da Parcela (% do total do Contrato)</w:t>
            </w:r>
          </w:p>
        </w:tc>
        <w:tc>
          <w:tcPr>
            <w:tcW w:w="2013" w:type="dxa"/>
            <w:shd w:val="clear" w:color="auto" w:fill="D0CECE"/>
          </w:tcPr>
          <w:p w14:paraId="04BD7A76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>Valor da Parcela (BRL)</w:t>
            </w:r>
          </w:p>
        </w:tc>
      </w:tr>
      <w:tr w:rsidR="000120A2" w:rsidRPr="000120A2" w14:paraId="58B380C0" w14:textId="77777777" w:rsidTr="00F743E7">
        <w:trPr>
          <w:trHeight w:val="3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9230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PRODUTO 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FEA7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30 (trinta) dias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FD85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trike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  <w:tc>
          <w:tcPr>
            <w:tcW w:w="2013" w:type="dxa"/>
          </w:tcPr>
          <w:p w14:paraId="150AC1A5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20A2" w:rsidRPr="000120A2" w14:paraId="196BF723" w14:textId="77777777" w:rsidTr="00F743E7">
        <w:trPr>
          <w:trHeight w:val="3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2D39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PRODUTO 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DDFD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75 (setenta e cinco) dias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1D88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30%</w:t>
            </w:r>
          </w:p>
        </w:tc>
        <w:tc>
          <w:tcPr>
            <w:tcW w:w="2013" w:type="dxa"/>
          </w:tcPr>
          <w:p w14:paraId="7B6CD673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20A2" w:rsidRPr="000120A2" w14:paraId="1CF39F74" w14:textId="77777777" w:rsidTr="00F743E7">
        <w:trPr>
          <w:trHeight w:val="3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A8D8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PRODUTO 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49FA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120 (cento e vinte) dias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B7AF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30 %</w:t>
            </w:r>
          </w:p>
        </w:tc>
        <w:tc>
          <w:tcPr>
            <w:tcW w:w="2013" w:type="dxa"/>
          </w:tcPr>
          <w:p w14:paraId="1F5BB9CD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20A2" w:rsidRPr="000120A2" w14:paraId="05472FD8" w14:textId="77777777" w:rsidTr="00F743E7">
        <w:trPr>
          <w:trHeight w:val="3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DE89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PRODUTO 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0CDB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180 (cento e oitenta) dias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F44B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20A2">
              <w:rPr>
                <w:rFonts w:ascii="Arial" w:eastAsia="Calibri" w:hAnsi="Arial" w:cs="Arial"/>
                <w:sz w:val="20"/>
                <w:szCs w:val="20"/>
              </w:rPr>
              <w:t>20%</w:t>
            </w:r>
          </w:p>
        </w:tc>
        <w:tc>
          <w:tcPr>
            <w:tcW w:w="2013" w:type="dxa"/>
          </w:tcPr>
          <w:p w14:paraId="244BA6B5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20A2" w:rsidRPr="000120A2" w14:paraId="339EE341" w14:textId="77777777" w:rsidTr="00F743E7">
        <w:trPr>
          <w:trHeight w:val="3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2CE4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DBE0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>180 (cento e oitenta) dias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114B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120A2">
              <w:rPr>
                <w:rFonts w:ascii="Arial" w:eastAsia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2013" w:type="dxa"/>
          </w:tcPr>
          <w:p w14:paraId="672939E5" w14:textId="77777777" w:rsidR="000120A2" w:rsidRPr="000120A2" w:rsidRDefault="000120A2" w:rsidP="000120A2">
            <w:pPr>
              <w:tabs>
                <w:tab w:val="left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180FF04" w14:textId="77777777" w:rsidR="000120A2" w:rsidRPr="000120A2" w:rsidRDefault="000120A2" w:rsidP="000120A2">
      <w:pPr>
        <w:keepNext/>
        <w:keepLines/>
        <w:tabs>
          <w:tab w:val="left" w:pos="567"/>
        </w:tabs>
        <w:snapToGrid w:val="0"/>
        <w:spacing w:before="240" w:after="240"/>
        <w:jc w:val="both"/>
        <w:outlineLvl w:val="0"/>
        <w:rPr>
          <w:rFonts w:ascii="Arial" w:eastAsia="SimSun" w:hAnsi="Arial" w:cs="Arial"/>
          <w:b/>
          <w:bCs/>
          <w:snapToGrid/>
          <w:kern w:val="28"/>
          <w:sz w:val="20"/>
          <w:szCs w:val="20"/>
        </w:rPr>
      </w:pPr>
      <w:r w:rsidRPr="000120A2">
        <w:rPr>
          <w:rFonts w:ascii="Arial" w:eastAsia="SimSun" w:hAnsi="Arial" w:cs="Arial"/>
          <w:b/>
          <w:bCs/>
          <w:snapToGrid/>
          <w:kern w:val="28"/>
          <w:sz w:val="20"/>
          <w:szCs w:val="20"/>
        </w:rPr>
        <w:lastRenderedPageBreak/>
        <w:t>Tabela 2 - Precificação por Componente de custo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230"/>
        <w:gridCol w:w="1755"/>
        <w:gridCol w:w="1470"/>
        <w:gridCol w:w="1425"/>
        <w:gridCol w:w="1646"/>
      </w:tblGrid>
      <w:tr w:rsidR="000120A2" w:rsidRPr="000120A2" w14:paraId="6AFFDA21" w14:textId="77777777" w:rsidTr="000120A2">
        <w:trPr>
          <w:trHeight w:val="112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7CC42473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ind w:left="127"/>
              <w:jc w:val="both"/>
              <w:outlineLvl w:val="0"/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fr-FR"/>
              </w:rPr>
              <w:t>Descrição geral</w:t>
            </w: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BB7547B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ind w:left="7"/>
              <w:jc w:val="both"/>
              <w:outlineLvl w:val="0"/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fr-FR"/>
              </w:rPr>
              <w:t>Quantidade</w:t>
            </w: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13309A2D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ind w:left="53" w:right="129"/>
              <w:jc w:val="both"/>
              <w:outlineLvl w:val="0"/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</w:rPr>
            </w:pP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</w:rPr>
              <w:t>Tempo estimado de trabalho em meses, semanas ou dias 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4A97594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ind w:left="141" w:right="39"/>
              <w:jc w:val="both"/>
              <w:outlineLvl w:val="0"/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</w:rPr>
            </w:pP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</w:rPr>
              <w:t>Tempo estimado de trabalho em horas 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B481990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ind w:left="88" w:right="47"/>
              <w:jc w:val="both"/>
              <w:outlineLvl w:val="0"/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</w:rPr>
            </w:pP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</w:rPr>
              <w:t>Custo unitário da hora de trabalho (BRL) </w:t>
            </w:r>
          </w:p>
        </w:tc>
        <w:tc>
          <w:tcPr>
            <w:tcW w:w="1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80961F6" w14:textId="77777777" w:rsidR="000120A2" w:rsidRPr="000120A2" w:rsidRDefault="000120A2" w:rsidP="000120A2">
            <w:pPr>
              <w:keepNext/>
              <w:keepLines/>
              <w:snapToGrid w:val="0"/>
              <w:ind w:right="37"/>
              <w:jc w:val="both"/>
              <w:outlineLvl w:val="0"/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fr-FR"/>
              </w:rPr>
              <w:t>Custo total (BRL)</w:t>
            </w:r>
            <w:r w:rsidRPr="000120A2">
              <w:rPr>
                <w:rFonts w:ascii="Arial" w:eastAsia="SimSun" w:hAnsi="Arial" w:cs="Arial"/>
                <w:b/>
                <w:bCs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42E9DCB2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013EE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Honorários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979B0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E21E4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6F035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A0CED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EBA9C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0A0908B3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47368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Coordenador(a) geral e científico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C0EFC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7A7D9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F028F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1C971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9D54E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168012E3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F7C25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Especialista técnico em Turismo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A44FF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5D54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33106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C8A5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34F25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4987C0D9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15D24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</w:rPr>
              <w:t>Especialista técnico em Design Instrucional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3EFD48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876668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7086EA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F47E66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A1DC28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76D9D9C0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284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5B6D9A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A889014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0C0EBB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D9DF001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F0D288F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</w:p>
        </w:tc>
      </w:tr>
      <w:tr w:rsidR="000120A2" w:rsidRPr="000120A2" w14:paraId="5778A8BB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398DB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Despesas de deslocamento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BD80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AA56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78693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2BDC5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71EE3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09E3C61B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DE599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Viagens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E0C5B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CB68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25C97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6CBA6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5B07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563D8037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3B3E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[Incluir outros se necessário]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888FD0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1E69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74EE0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99A711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AAF9C9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  <w:tr w:rsidR="000120A2" w:rsidRPr="000120A2" w14:paraId="61E1929C" w14:textId="77777777" w:rsidTr="000120A2">
        <w:trPr>
          <w:trHeight w:val="30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A2E9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B291D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910294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1CA0B6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4E41C2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3D6893" w14:textId="77777777" w:rsidR="000120A2" w:rsidRPr="000120A2" w:rsidRDefault="000120A2" w:rsidP="000120A2">
            <w:pPr>
              <w:keepNext/>
              <w:keepLines/>
              <w:tabs>
                <w:tab w:val="left" w:pos="567"/>
              </w:tabs>
              <w:snapToGrid w:val="0"/>
              <w:jc w:val="both"/>
              <w:outlineLvl w:val="0"/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</w:pP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fr-FR"/>
              </w:rPr>
              <w:t> </w:t>
            </w:r>
            <w:r w:rsidRPr="000120A2">
              <w:rPr>
                <w:rFonts w:ascii="Arial" w:eastAsia="SimSun" w:hAnsi="Arial" w:cs="Arial"/>
                <w:iCs/>
                <w:snapToGrid/>
                <w:kern w:val="28"/>
                <w:sz w:val="20"/>
                <w:szCs w:val="20"/>
                <w:lang w:val="en-US"/>
              </w:rPr>
              <w:t> </w:t>
            </w:r>
          </w:p>
        </w:tc>
      </w:tr>
    </w:tbl>
    <w:p w14:paraId="25C26841" w14:textId="77777777" w:rsidR="000120A2" w:rsidRPr="000120A2" w:rsidRDefault="000120A2" w:rsidP="000120A2">
      <w:pPr>
        <w:spacing w:before="120" w:after="120"/>
        <w:ind w:left="-57"/>
        <w:jc w:val="both"/>
        <w:rPr>
          <w:rFonts w:ascii="Arial" w:hAnsi="Arial" w:cs="Arial"/>
          <w:sz w:val="20"/>
          <w:szCs w:val="20"/>
        </w:rPr>
      </w:pPr>
    </w:p>
    <w:p w14:paraId="2E264993" w14:textId="77777777" w:rsidR="000120A2" w:rsidRPr="000120A2" w:rsidRDefault="000120A2" w:rsidP="000120A2">
      <w:pPr>
        <w:keepNext/>
        <w:keepLines/>
        <w:tabs>
          <w:tab w:val="left" w:pos="567"/>
        </w:tabs>
        <w:snapToGrid w:val="0"/>
        <w:spacing w:after="240"/>
        <w:jc w:val="center"/>
        <w:outlineLvl w:val="3"/>
        <w:rPr>
          <w:rFonts w:ascii="Arial" w:eastAsia="SimSun" w:hAnsi="Arial" w:cs="Arial"/>
          <w:b/>
          <w:bCs/>
          <w:snapToGrid/>
          <w:sz w:val="18"/>
          <w:szCs w:val="18"/>
          <w:lang w:eastAsia="x-none"/>
        </w:rPr>
      </w:pPr>
      <w:bookmarkStart w:id="0" w:name="_Hlk39667471"/>
      <w:bookmarkEnd w:id="0"/>
      <w:r w:rsidRPr="000120A2">
        <w:rPr>
          <w:rFonts w:ascii="Arial" w:eastAsia="SimSun" w:hAnsi="Arial" w:cs="Arial"/>
          <w:b/>
          <w:bCs/>
          <w:snapToGrid/>
          <w:sz w:val="18"/>
          <w:szCs w:val="18"/>
          <w:lang w:eastAsia="x-none"/>
        </w:rPr>
        <w:br w:type="page"/>
      </w:r>
    </w:p>
    <w:p w14:paraId="0DE15C94" w14:textId="77777777" w:rsidR="000120A2" w:rsidRPr="000120A2" w:rsidRDefault="000120A2" w:rsidP="000120A2">
      <w:pPr>
        <w:keepNext/>
        <w:keepLines/>
        <w:tabs>
          <w:tab w:val="left" w:pos="567"/>
        </w:tabs>
        <w:snapToGrid w:val="0"/>
        <w:jc w:val="center"/>
        <w:outlineLvl w:val="0"/>
        <w:rPr>
          <w:rFonts w:ascii="Arial" w:eastAsia="SimSun" w:hAnsi="Arial" w:cs="Arial"/>
          <w:b/>
          <w:bCs/>
          <w:snapToGrid/>
          <w:kern w:val="28"/>
          <w:sz w:val="22"/>
        </w:rPr>
      </w:pPr>
      <w:r w:rsidRPr="000120A2">
        <w:rPr>
          <w:rFonts w:ascii="Arial" w:eastAsia="SimSun" w:hAnsi="Arial"/>
          <w:b/>
          <w:bCs/>
          <w:snapToGrid/>
          <w:kern w:val="28"/>
          <w:sz w:val="22"/>
        </w:rPr>
        <w:lastRenderedPageBreak/>
        <w:t>ANEXO VI – Formulário de Informações do Fornecedor</w:t>
      </w:r>
    </w:p>
    <w:p w14:paraId="19A95AE2" w14:textId="77777777" w:rsidR="000120A2" w:rsidRPr="000120A2" w:rsidRDefault="000B41BA" w:rsidP="000120A2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eastAsia="Arial Unicode MS"/>
          <w:color w:val="FF0000"/>
          <w:sz w:val="18"/>
          <w:szCs w:val="18"/>
        </w:rPr>
        <w:pict w14:anchorId="09DCFDAA">
          <v:rect id="_x0000_i1026" style="width:484.55pt;height:1.35pt" o:hralign="center" o:hrstd="t" o:hrnoshade="t" o:hr="t" fillcolor="#36f" stroked="f"/>
        </w:pict>
      </w:r>
    </w:p>
    <w:p w14:paraId="11103DA9" w14:textId="77777777" w:rsidR="000120A2" w:rsidRPr="000120A2" w:rsidRDefault="000120A2" w:rsidP="000120A2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371A40A8" w14:textId="77777777" w:rsidR="000120A2" w:rsidRPr="000120A2" w:rsidRDefault="000120A2" w:rsidP="000120A2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052F32B8" w14:textId="77777777" w:rsidR="000120A2" w:rsidRPr="000120A2" w:rsidRDefault="000120A2" w:rsidP="000120A2">
      <w:pPr>
        <w:rPr>
          <w:rFonts w:ascii="Arial" w:hAnsi="Arial" w:cs="Arial"/>
          <w:b/>
          <w:sz w:val="22"/>
          <w:szCs w:val="22"/>
          <w:lang w:eastAsia="en-US"/>
        </w:rPr>
      </w:pPr>
      <w:r w:rsidRPr="000120A2">
        <w:rPr>
          <w:rFonts w:ascii="Arial" w:hAnsi="Arial" w:cs="Arial"/>
          <w:b/>
          <w:sz w:val="22"/>
          <w:szCs w:val="22"/>
          <w:lang w:eastAsia="en-US"/>
        </w:rPr>
        <w:t xml:space="preserve">Informação Geral </w:t>
      </w:r>
    </w:p>
    <w:p w14:paraId="7EB96D78" w14:textId="77777777" w:rsidR="000120A2" w:rsidRPr="000120A2" w:rsidRDefault="000120A2" w:rsidP="000120A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205"/>
      </w:tblGrid>
      <w:tr w:rsidR="000120A2" w:rsidRPr="000120A2" w14:paraId="1DCE9580" w14:textId="77777777" w:rsidTr="00F743E7">
        <w:tc>
          <w:tcPr>
            <w:tcW w:w="4644" w:type="dxa"/>
          </w:tcPr>
          <w:p w14:paraId="2AA99060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 xml:space="preserve">Nome da </w:t>
            </w:r>
            <w:proofErr w:type="spellStart"/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empresa</w:t>
            </w:r>
            <w:proofErr w:type="spellEnd"/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:</w:t>
            </w:r>
          </w:p>
        </w:tc>
        <w:tc>
          <w:tcPr>
            <w:tcW w:w="4644" w:type="dxa"/>
          </w:tcPr>
          <w:p w14:paraId="46148F69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24B71A63" w14:textId="77777777" w:rsidTr="00F743E7">
        <w:tc>
          <w:tcPr>
            <w:tcW w:w="4644" w:type="dxa"/>
          </w:tcPr>
          <w:p w14:paraId="194A07A0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 xml:space="preserve">Cidade, País: </w:t>
            </w:r>
          </w:p>
        </w:tc>
        <w:tc>
          <w:tcPr>
            <w:tcW w:w="4644" w:type="dxa"/>
          </w:tcPr>
          <w:p w14:paraId="48133A79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29C082A7" w14:textId="77777777" w:rsidTr="00F743E7">
        <w:tc>
          <w:tcPr>
            <w:tcW w:w="4644" w:type="dxa"/>
          </w:tcPr>
          <w:p w14:paraId="1F7C070F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Web Site URL:</w:t>
            </w:r>
          </w:p>
        </w:tc>
        <w:tc>
          <w:tcPr>
            <w:tcW w:w="4644" w:type="dxa"/>
          </w:tcPr>
          <w:p w14:paraId="74277BAD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7D833B1D" w14:textId="77777777" w:rsidTr="00F743E7">
        <w:tc>
          <w:tcPr>
            <w:tcW w:w="4644" w:type="dxa"/>
          </w:tcPr>
          <w:p w14:paraId="5960FC3C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 xml:space="preserve">Pessoa de </w:t>
            </w:r>
            <w:proofErr w:type="spellStart"/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contato</w:t>
            </w:r>
            <w:proofErr w:type="spellEnd"/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:</w:t>
            </w:r>
          </w:p>
        </w:tc>
        <w:tc>
          <w:tcPr>
            <w:tcW w:w="4644" w:type="dxa"/>
          </w:tcPr>
          <w:p w14:paraId="78B97325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1EFCAAEB" w14:textId="77777777" w:rsidTr="00F743E7">
        <w:tc>
          <w:tcPr>
            <w:tcW w:w="4644" w:type="dxa"/>
          </w:tcPr>
          <w:p w14:paraId="2E7FBE4C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 xml:space="preserve">Cargo: </w:t>
            </w:r>
          </w:p>
        </w:tc>
        <w:tc>
          <w:tcPr>
            <w:tcW w:w="4644" w:type="dxa"/>
          </w:tcPr>
          <w:p w14:paraId="75B43FB3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64189422" w14:textId="77777777" w:rsidTr="00F743E7">
        <w:tc>
          <w:tcPr>
            <w:tcW w:w="4644" w:type="dxa"/>
          </w:tcPr>
          <w:p w14:paraId="5E35BAA2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Telefone:</w:t>
            </w:r>
          </w:p>
        </w:tc>
        <w:tc>
          <w:tcPr>
            <w:tcW w:w="4644" w:type="dxa"/>
          </w:tcPr>
          <w:p w14:paraId="4E45BAB5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1DFA6CB0" w14:textId="77777777" w:rsidTr="00F743E7">
        <w:tc>
          <w:tcPr>
            <w:tcW w:w="4644" w:type="dxa"/>
          </w:tcPr>
          <w:p w14:paraId="1DF7C926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  <w:proofErr w:type="spellStart"/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>Endereço</w:t>
            </w:r>
            <w:proofErr w:type="spellEnd"/>
            <w:r w:rsidRPr="000120A2">
              <w:rPr>
                <w:rFonts w:ascii="Arial" w:hAnsi="Arial" w:cs="Arial"/>
                <w:snapToGrid/>
                <w:sz w:val="20"/>
                <w:szCs w:val="20"/>
                <w:lang w:val="en-GB"/>
              </w:rPr>
              <w:t xml:space="preserve"> de email:</w:t>
            </w:r>
          </w:p>
        </w:tc>
        <w:tc>
          <w:tcPr>
            <w:tcW w:w="4644" w:type="dxa"/>
          </w:tcPr>
          <w:p w14:paraId="45EC86C1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  <w:lang w:val="en-GB"/>
              </w:rPr>
            </w:pPr>
          </w:p>
        </w:tc>
      </w:tr>
    </w:tbl>
    <w:p w14:paraId="2B2855DC" w14:textId="77777777" w:rsidR="000120A2" w:rsidRPr="000120A2" w:rsidRDefault="000120A2" w:rsidP="000120A2">
      <w:pPr>
        <w:tabs>
          <w:tab w:val="left" w:pos="567"/>
        </w:tabs>
        <w:snapToGrid w:val="0"/>
        <w:spacing w:after="240"/>
        <w:jc w:val="both"/>
        <w:rPr>
          <w:rFonts w:ascii="Arial" w:hAnsi="Arial" w:cs="Arial"/>
          <w:snapToGrid/>
          <w:sz w:val="22"/>
          <w:lang w:val="en-GB"/>
        </w:rPr>
      </w:pPr>
    </w:p>
    <w:p w14:paraId="45729C0F" w14:textId="77777777" w:rsidR="000120A2" w:rsidRPr="000120A2" w:rsidRDefault="000120A2" w:rsidP="000120A2">
      <w:pPr>
        <w:tabs>
          <w:tab w:val="left" w:pos="567"/>
        </w:tabs>
        <w:snapToGrid w:val="0"/>
        <w:spacing w:after="240"/>
        <w:jc w:val="both"/>
        <w:rPr>
          <w:rFonts w:ascii="Arial" w:hAnsi="Arial" w:cs="Arial"/>
          <w:b/>
          <w:bCs/>
          <w:snapToGrid/>
          <w:sz w:val="22"/>
          <w:lang w:val="en-GB"/>
        </w:rPr>
      </w:pPr>
      <w:proofErr w:type="spellStart"/>
      <w:r w:rsidRPr="000120A2">
        <w:rPr>
          <w:rFonts w:ascii="Arial" w:hAnsi="Arial" w:cs="Arial"/>
          <w:b/>
          <w:bCs/>
          <w:snapToGrid/>
          <w:sz w:val="22"/>
          <w:lang w:val="en-GB"/>
        </w:rPr>
        <w:t>Âmbito</w:t>
      </w:r>
      <w:proofErr w:type="spellEnd"/>
      <w:r w:rsidRPr="000120A2">
        <w:rPr>
          <w:rFonts w:ascii="Arial" w:hAnsi="Arial" w:cs="Arial"/>
          <w:b/>
          <w:bCs/>
          <w:snapToGrid/>
          <w:sz w:val="22"/>
          <w:lang w:val="en-GB"/>
        </w:rPr>
        <w:t xml:space="preserve"> de </w:t>
      </w:r>
      <w:proofErr w:type="spellStart"/>
      <w:r w:rsidRPr="000120A2">
        <w:rPr>
          <w:rFonts w:ascii="Arial" w:hAnsi="Arial" w:cs="Arial"/>
          <w:b/>
          <w:bCs/>
          <w:snapToGrid/>
          <w:sz w:val="22"/>
          <w:lang w:val="en-GB"/>
        </w:rPr>
        <w:t>atuação</w:t>
      </w:r>
      <w:proofErr w:type="spellEnd"/>
      <w:r w:rsidRPr="000120A2">
        <w:rPr>
          <w:rFonts w:ascii="Arial" w:hAnsi="Arial" w:cs="Arial"/>
          <w:b/>
          <w:bCs/>
          <w:snapToGrid/>
          <w:sz w:val="22"/>
          <w:lang w:val="en-GB"/>
        </w:rPr>
        <w:t xml:space="preserve"> do </w:t>
      </w:r>
      <w:proofErr w:type="spellStart"/>
      <w:r w:rsidRPr="000120A2">
        <w:rPr>
          <w:rFonts w:ascii="Arial" w:hAnsi="Arial" w:cs="Arial"/>
          <w:b/>
          <w:bCs/>
          <w:snapToGrid/>
          <w:sz w:val="22"/>
          <w:lang w:val="en-GB"/>
        </w:rPr>
        <w:t>Licitante</w:t>
      </w:r>
      <w:proofErr w:type="spellEnd"/>
      <w:r w:rsidRPr="000120A2">
        <w:rPr>
          <w:rFonts w:ascii="Arial" w:hAnsi="Arial" w:cs="Arial"/>
          <w:b/>
          <w:bCs/>
          <w:snapToGrid/>
          <w:sz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4218"/>
      </w:tblGrid>
      <w:tr w:rsidR="000120A2" w:rsidRPr="000120A2" w14:paraId="607923F8" w14:textId="77777777" w:rsidTr="00F743E7">
        <w:tc>
          <w:tcPr>
            <w:tcW w:w="4608" w:type="dxa"/>
          </w:tcPr>
          <w:p w14:paraId="58D9BBB2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>Linha de negócios, área de atuação</w:t>
            </w:r>
          </w:p>
        </w:tc>
        <w:tc>
          <w:tcPr>
            <w:tcW w:w="4680" w:type="dxa"/>
          </w:tcPr>
          <w:p w14:paraId="34028A1C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</w:p>
        </w:tc>
      </w:tr>
      <w:tr w:rsidR="000120A2" w:rsidRPr="000120A2" w14:paraId="3B047E7D" w14:textId="77777777" w:rsidTr="00F743E7">
        <w:tc>
          <w:tcPr>
            <w:tcW w:w="4608" w:type="dxa"/>
          </w:tcPr>
          <w:p w14:paraId="2265CC18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 xml:space="preserve">Tipo de empresa (fabricante, </w:t>
            </w:r>
            <w:proofErr w:type="gramStart"/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 xml:space="preserve">distribuidor, </w:t>
            </w:r>
            <w:proofErr w:type="spellStart"/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>etc</w:t>
            </w:r>
            <w:proofErr w:type="spellEnd"/>
            <w:proofErr w:type="gramEnd"/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 xml:space="preserve">): </w:t>
            </w:r>
          </w:p>
        </w:tc>
        <w:tc>
          <w:tcPr>
            <w:tcW w:w="4680" w:type="dxa"/>
          </w:tcPr>
          <w:p w14:paraId="365376E2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</w:p>
        </w:tc>
      </w:tr>
      <w:tr w:rsidR="000120A2" w:rsidRPr="000120A2" w14:paraId="6BBD61D7" w14:textId="77777777" w:rsidTr="00F743E7">
        <w:tc>
          <w:tcPr>
            <w:tcW w:w="4608" w:type="dxa"/>
          </w:tcPr>
          <w:p w14:paraId="367558B4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 xml:space="preserve">Anos de experiencia da empresa: </w:t>
            </w:r>
          </w:p>
        </w:tc>
        <w:tc>
          <w:tcPr>
            <w:tcW w:w="4680" w:type="dxa"/>
          </w:tcPr>
          <w:p w14:paraId="4ED8BC51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</w:p>
        </w:tc>
      </w:tr>
      <w:tr w:rsidR="000120A2" w:rsidRPr="000120A2" w14:paraId="1EF54C2E" w14:textId="77777777" w:rsidTr="00F743E7">
        <w:tc>
          <w:tcPr>
            <w:tcW w:w="4608" w:type="dxa"/>
          </w:tcPr>
          <w:p w14:paraId="5B5F5CF4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  <w:r w:rsidRPr="000120A2">
              <w:rPr>
                <w:rFonts w:ascii="Arial" w:hAnsi="Arial" w:cs="Arial"/>
                <w:snapToGrid/>
                <w:sz w:val="20"/>
                <w:szCs w:val="20"/>
              </w:rPr>
              <w:t xml:space="preserve">Principais países/área de exportação:  </w:t>
            </w:r>
          </w:p>
        </w:tc>
        <w:tc>
          <w:tcPr>
            <w:tcW w:w="4680" w:type="dxa"/>
          </w:tcPr>
          <w:p w14:paraId="747DF38D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</w:p>
        </w:tc>
      </w:tr>
      <w:tr w:rsidR="000120A2" w:rsidRPr="000120A2" w14:paraId="598F2511" w14:textId="77777777" w:rsidTr="00F743E7">
        <w:tc>
          <w:tcPr>
            <w:tcW w:w="4608" w:type="dxa"/>
          </w:tcPr>
          <w:p w14:paraId="4378402D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  <w:r w:rsidRPr="000120A2">
              <w:rPr>
                <w:rFonts w:ascii="Arial" w:hAnsi="Arial"/>
                <w:snapToGrid/>
                <w:color w:val="222222"/>
                <w:sz w:val="20"/>
                <w:szCs w:val="20"/>
                <w:lang w:val="pt-PT"/>
              </w:rPr>
              <w:t>Contratos anteriores com outras organizações da ONU:</w:t>
            </w:r>
          </w:p>
        </w:tc>
        <w:tc>
          <w:tcPr>
            <w:tcW w:w="4680" w:type="dxa"/>
          </w:tcPr>
          <w:p w14:paraId="7742D26A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hAnsi="Arial" w:cs="Arial"/>
                <w:snapToGrid/>
                <w:sz w:val="20"/>
                <w:szCs w:val="20"/>
              </w:rPr>
            </w:pPr>
          </w:p>
        </w:tc>
      </w:tr>
    </w:tbl>
    <w:p w14:paraId="638DE10E" w14:textId="77777777" w:rsidR="000120A2" w:rsidRPr="000120A2" w:rsidRDefault="000120A2" w:rsidP="000120A2">
      <w:pPr>
        <w:tabs>
          <w:tab w:val="left" w:pos="567"/>
        </w:tabs>
        <w:snapToGrid w:val="0"/>
        <w:spacing w:after="240"/>
        <w:jc w:val="both"/>
        <w:rPr>
          <w:rFonts w:ascii="Arial" w:hAnsi="Arial" w:cs="Arial"/>
          <w:b/>
          <w:bCs/>
          <w:snapToGrid/>
          <w:sz w:val="20"/>
          <w:szCs w:val="20"/>
        </w:rPr>
      </w:pPr>
    </w:p>
    <w:p w14:paraId="54FFB4CB" w14:textId="77777777" w:rsidR="000120A2" w:rsidRPr="000120A2" w:rsidRDefault="000120A2" w:rsidP="000120A2">
      <w:pPr>
        <w:tabs>
          <w:tab w:val="left" w:pos="567"/>
        </w:tabs>
        <w:snapToGrid w:val="0"/>
        <w:spacing w:after="240"/>
        <w:jc w:val="both"/>
        <w:rPr>
          <w:rFonts w:ascii="Arial" w:eastAsia="Arial" w:hAnsi="Arial" w:cs="Arial"/>
          <w:snapToGrid/>
          <w:sz w:val="20"/>
          <w:szCs w:val="20"/>
        </w:rPr>
      </w:pPr>
      <w:r w:rsidRPr="000120A2">
        <w:rPr>
          <w:rFonts w:ascii="Arial" w:eastAsia="Arial" w:hAnsi="Arial" w:cs="Arial"/>
          <w:b/>
          <w:bCs/>
          <w:snapToGrid/>
          <w:sz w:val="20"/>
          <w:szCs w:val="20"/>
        </w:rPr>
        <w:t xml:space="preserve">Referências: </w:t>
      </w:r>
      <w:r w:rsidRPr="000120A2">
        <w:rPr>
          <w:rFonts w:ascii="Arial" w:eastAsia="Arial" w:hAnsi="Arial" w:cs="Arial"/>
          <w:snapToGrid/>
          <w:color w:val="000000"/>
          <w:sz w:val="20"/>
          <w:szCs w:val="20"/>
        </w:rPr>
        <w:t>Por favor informe pelo menos três referências, incluindo detalhes de contato, de contratos de serviços semelhantes aos solicitados nesta consultoria:</w:t>
      </w:r>
      <w:r w:rsidRPr="000120A2">
        <w:rPr>
          <w:rFonts w:ascii="Arial" w:eastAsia="Arial" w:hAnsi="Arial" w:cs="Arial"/>
          <w:snapToGrid/>
          <w:color w:val="33CCCC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1819"/>
        <w:gridCol w:w="1884"/>
        <w:gridCol w:w="1901"/>
      </w:tblGrid>
      <w:tr w:rsidR="000120A2" w:rsidRPr="000120A2" w14:paraId="40BA30D6" w14:textId="77777777" w:rsidTr="00F743E7">
        <w:tc>
          <w:tcPr>
            <w:tcW w:w="3168" w:type="dxa"/>
          </w:tcPr>
          <w:p w14:paraId="70C7C05C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Organização</w:t>
            </w:r>
          </w:p>
          <w:p w14:paraId="3A2B89DA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Nome/País:</w:t>
            </w:r>
          </w:p>
        </w:tc>
        <w:tc>
          <w:tcPr>
            <w:tcW w:w="1980" w:type="dxa"/>
          </w:tcPr>
          <w:p w14:paraId="3354308F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 xml:space="preserve">Pessoa de </w:t>
            </w:r>
            <w:proofErr w:type="spellStart"/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contato</w:t>
            </w:r>
            <w:proofErr w:type="spellEnd"/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:</w:t>
            </w:r>
          </w:p>
        </w:tc>
        <w:tc>
          <w:tcPr>
            <w:tcW w:w="2035" w:type="dxa"/>
          </w:tcPr>
          <w:p w14:paraId="3FD7B8EA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center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Telefone:</w:t>
            </w:r>
          </w:p>
        </w:tc>
        <w:tc>
          <w:tcPr>
            <w:tcW w:w="2105" w:type="dxa"/>
          </w:tcPr>
          <w:p w14:paraId="51DDB01D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center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Email:</w:t>
            </w:r>
          </w:p>
        </w:tc>
      </w:tr>
      <w:tr w:rsidR="000120A2" w:rsidRPr="000120A2" w14:paraId="4D44B8D2" w14:textId="77777777" w:rsidTr="00F743E7">
        <w:tc>
          <w:tcPr>
            <w:tcW w:w="3168" w:type="dxa"/>
          </w:tcPr>
          <w:p w14:paraId="41F05596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1.</w:t>
            </w:r>
          </w:p>
        </w:tc>
        <w:tc>
          <w:tcPr>
            <w:tcW w:w="1980" w:type="dxa"/>
          </w:tcPr>
          <w:p w14:paraId="3C103F26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035" w:type="dxa"/>
          </w:tcPr>
          <w:p w14:paraId="56535E9C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105" w:type="dxa"/>
          </w:tcPr>
          <w:p w14:paraId="57615D4A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2E529E66" w14:textId="77777777" w:rsidTr="00F743E7">
        <w:tc>
          <w:tcPr>
            <w:tcW w:w="3168" w:type="dxa"/>
          </w:tcPr>
          <w:p w14:paraId="6073416E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2.</w:t>
            </w:r>
          </w:p>
        </w:tc>
        <w:tc>
          <w:tcPr>
            <w:tcW w:w="1980" w:type="dxa"/>
          </w:tcPr>
          <w:p w14:paraId="40A1FD71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035" w:type="dxa"/>
          </w:tcPr>
          <w:p w14:paraId="2184A1C8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105" w:type="dxa"/>
          </w:tcPr>
          <w:p w14:paraId="783F454D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</w:tr>
      <w:tr w:rsidR="000120A2" w:rsidRPr="000120A2" w14:paraId="05CF9562" w14:textId="77777777" w:rsidTr="00F743E7">
        <w:tc>
          <w:tcPr>
            <w:tcW w:w="3168" w:type="dxa"/>
          </w:tcPr>
          <w:p w14:paraId="3293799C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  <w:r w:rsidRPr="000120A2"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  <w:t>3.</w:t>
            </w:r>
          </w:p>
        </w:tc>
        <w:tc>
          <w:tcPr>
            <w:tcW w:w="1980" w:type="dxa"/>
          </w:tcPr>
          <w:p w14:paraId="5EAD253F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035" w:type="dxa"/>
          </w:tcPr>
          <w:p w14:paraId="337AB7FB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105" w:type="dxa"/>
          </w:tcPr>
          <w:p w14:paraId="05F0E6B6" w14:textId="77777777" w:rsidR="000120A2" w:rsidRPr="000120A2" w:rsidRDefault="000120A2" w:rsidP="000120A2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="Arial" w:eastAsia="Arial" w:hAnsi="Arial" w:cs="Arial"/>
                <w:snapToGrid/>
                <w:sz w:val="20"/>
                <w:szCs w:val="20"/>
                <w:lang w:val="en-GB"/>
              </w:rPr>
            </w:pPr>
          </w:p>
        </w:tc>
      </w:tr>
    </w:tbl>
    <w:p w14:paraId="07A28C19" w14:textId="77777777" w:rsidR="000120A2" w:rsidRPr="000120A2" w:rsidRDefault="000120A2" w:rsidP="000120A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Arial" w:hAnsi="Calibri" w:cs="Calibri"/>
          <w:color w:val="000000"/>
        </w:rPr>
      </w:pPr>
    </w:p>
    <w:p w14:paraId="67487E86" w14:textId="77777777" w:rsidR="002D2697" w:rsidRPr="000120A2" w:rsidRDefault="002D2697" w:rsidP="000120A2"/>
    <w:sectPr w:rsidR="002D2697" w:rsidRPr="000120A2" w:rsidSect="00012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CD"/>
    <w:rsid w:val="000120A2"/>
    <w:rsid w:val="000B41BA"/>
    <w:rsid w:val="001E4224"/>
    <w:rsid w:val="002D2697"/>
    <w:rsid w:val="00973EA7"/>
    <w:rsid w:val="00B75375"/>
    <w:rsid w:val="00F46CCD"/>
    <w:rsid w:val="00F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80849"/>
  <w15:chartTrackingRefBased/>
  <w15:docId w15:val="{78DD739E-7074-4B3F-BA56-D323576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CD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6C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C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C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6C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C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C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C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C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C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F46C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CC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C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6CCD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C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6C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6C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6C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lang w:val="en-US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6C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CC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6CCD"/>
    <w:rPr>
      <w:b/>
      <w:bCs/>
      <w:smallCaps/>
      <w:color w:val="2F5496" w:themeColor="accent1" w:themeShade="BF"/>
      <w:spacing w:val="5"/>
    </w:rPr>
  </w:style>
  <w:style w:type="paragraph" w:customStyle="1" w:styleId="Marge">
    <w:name w:val="Marge"/>
    <w:basedOn w:val="Normal"/>
    <w:rsid w:val="00F46CCD"/>
    <w:pPr>
      <w:tabs>
        <w:tab w:val="left" w:pos="567"/>
      </w:tabs>
      <w:snapToGrid w:val="0"/>
      <w:spacing w:after="240"/>
      <w:jc w:val="both"/>
    </w:pPr>
    <w:rPr>
      <w:rFonts w:ascii="Arial" w:hAnsi="Arial"/>
      <w:snapToGrid/>
      <w:sz w:val="22"/>
      <w:lang w:val="fr-FR"/>
    </w:rPr>
  </w:style>
  <w:style w:type="table" w:customStyle="1" w:styleId="16">
    <w:name w:val="16"/>
    <w:basedOn w:val="Tabelanormal"/>
    <w:rsid w:val="00F46CCD"/>
    <w:pPr>
      <w:spacing w:after="0" w:line="240" w:lineRule="auto"/>
    </w:pPr>
    <w:rPr>
      <w:rFonts w:ascii="Calibri" w:eastAsia="Calibri" w:hAnsi="Calibri" w:cs="Calibri"/>
      <w:kern w:val="0"/>
      <w:lang w:val="pt-BR"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me_x002f_ProjectTemplates xmlns="7bdf304f-1029-4dea-a38d-ebe9f8ed6867">
      <Url xsi:nil="true"/>
      <Description xsi:nil="true"/>
    </Programme_x002f_ProjectTemplates>
    <lcf76f155ced4ddcb4097134ff3c332f xmlns="7bdf304f-1029-4dea-a38d-ebe9f8ed6867">
      <Terms xmlns="http://schemas.microsoft.com/office/infopath/2007/PartnerControls"/>
    </lcf76f155ced4ddcb4097134ff3c332f>
    <kwizcomcontrollerfield xmlns="7bdf304f-1029-4dea-a38d-ebe9f8ed6867" xsi:nil="true"/>
    <Sectors xmlns="7bdf304f-1029-4dea-a38d-ebe9f8ed68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315B19745F469E197AD494216D6C" ma:contentTypeVersion="24" ma:contentTypeDescription="Create a new document." ma:contentTypeScope="" ma:versionID="c7bfb3b085bc2682731d9286f7176b7e">
  <xsd:schema xmlns:xsd="http://www.w3.org/2001/XMLSchema" xmlns:xs="http://www.w3.org/2001/XMLSchema" xmlns:p="http://schemas.microsoft.com/office/2006/metadata/properties" xmlns:ns2="7bdf304f-1029-4dea-a38d-ebe9f8ed6867" xmlns:ns3="f56e78cf-0d6c-4fa7-b729-087aa05827e0" targetNamespace="http://schemas.microsoft.com/office/2006/metadata/properties" ma:root="true" ma:fieldsID="057ef31b701ea14afbbcfcf052a03e0a" ns2:_="" ns3:_="">
    <xsd:import namespace="7bdf304f-1029-4dea-a38d-ebe9f8ed6867"/>
    <xsd:import namespace="f56e78cf-0d6c-4fa7-b729-087aa0582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Programme_x002f_ProjectTemplates" minOccurs="0"/>
                <xsd:element ref="ns2:Sectors" minOccurs="0"/>
                <xsd:element ref="ns2:MediaServiceBillingMetadata" minOccurs="0"/>
                <xsd:element ref="ns2:kwizcomcontroller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304f-1029-4dea-a38d-ebe9f8e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me_x002f_ProjectTemplates" ma:index="25" nillable="true" ma:displayName="Programme/Project Templates" ma:description="https://unesco.sharepoint.com/sites/bsp/SitePages/Templates.aspx" ma:format="Hyperlink" ma:internalName="Programme_x002f_ProjectTemplat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tors" ma:index="26" nillable="true" ma:displayName="Sectors" ma:format="Dropdown" ma:internalName="Sectors">
      <xsd:simpleType>
        <xsd:union memberTypes="dms:Text">
          <xsd:simpleType>
            <xsd:restriction base="dms:Choice">
              <xsd:enumeration value="ADM"/>
              <xsd:enumeration value="CI"/>
              <xsd:enumeration value="CLT"/>
              <xsd:enumeration value="DIR"/>
              <xsd:enumeration value="ED"/>
              <xsd:enumeration value="SC"/>
              <xsd:enumeration value="SHS"/>
            </xsd:restriction>
          </xsd:simpleType>
        </xsd:un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78cf-0d6c-4fa7-b729-087aa0582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433AB-8FB3-486C-8860-B022E87F2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1F383-534C-4435-AFD6-BE75C3B4A39F}">
  <ds:schemaRefs>
    <ds:schemaRef ds:uri="http://schemas.microsoft.com/office/2006/metadata/properties"/>
    <ds:schemaRef ds:uri="http://schemas.microsoft.com/office/infopath/2007/PartnerControls"/>
    <ds:schemaRef ds:uri="7bdf304f-1029-4dea-a38d-ebe9f8ed6867"/>
  </ds:schemaRefs>
</ds:datastoreItem>
</file>

<file path=customXml/itemProps3.xml><?xml version="1.0" encoding="utf-8"?>
<ds:datastoreItem xmlns:ds="http://schemas.openxmlformats.org/officeDocument/2006/customXml" ds:itemID="{773D1D66-C631-4A80-AECA-D9593A4C9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f304f-1029-4dea-a38d-ebe9f8ed6867"/>
    <ds:schemaRef ds:uri="f56e78cf-0d6c-4fa7-b729-087aa0582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Souza, Cleber Caixeta</dc:creator>
  <cp:keywords/>
  <dc:description/>
  <cp:lastModifiedBy>Fabiana de Melo Oliveira</cp:lastModifiedBy>
  <cp:revision>2</cp:revision>
  <dcterms:created xsi:type="dcterms:W3CDTF">2026-04-24T19:15:00Z</dcterms:created>
  <dcterms:modified xsi:type="dcterms:W3CDTF">2026-04-24T19:15:00Z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0x0101005498315B19745F469E197AD494216D6C</vt:lpwstr>
  </property>
  <property fmtid="{D5CDD505-2E9C-101B-9397-08002B2CF9AE}" pid="3" name="MediaServiceImageTags">
    <vt:lpwstr/>
  </property>
</Properties>
</file>