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853D" w14:textId="77777777" w:rsidR="002E324F" w:rsidRDefault="00000000">
      <w:pPr>
        <w:ind w:left="37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B4287F" wp14:editId="72826DF2">
            <wp:extent cx="960635" cy="9597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635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423B1" w14:textId="77777777" w:rsidR="002E324F" w:rsidRDefault="00000000">
      <w:pPr>
        <w:spacing w:before="29"/>
        <w:ind w:left="50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dos </w:t>
      </w:r>
      <w:r>
        <w:rPr>
          <w:b/>
          <w:spacing w:val="-2"/>
          <w:sz w:val="20"/>
        </w:rPr>
        <w:t>Transportes</w:t>
      </w:r>
    </w:p>
    <w:p w14:paraId="447A0F6C" w14:textId="77777777" w:rsidR="002E324F" w:rsidRDefault="002E324F">
      <w:pPr>
        <w:pStyle w:val="Corpodetexto"/>
        <w:rPr>
          <w:b/>
          <w:sz w:val="20"/>
        </w:rPr>
      </w:pPr>
    </w:p>
    <w:p w14:paraId="19AE7F13" w14:textId="77777777" w:rsidR="002E324F" w:rsidRDefault="002E324F">
      <w:pPr>
        <w:pStyle w:val="Corpodetexto"/>
        <w:rPr>
          <w:b/>
          <w:sz w:val="20"/>
        </w:rPr>
      </w:pPr>
    </w:p>
    <w:p w14:paraId="564DB166" w14:textId="77777777" w:rsidR="002E324F" w:rsidRDefault="002E324F">
      <w:pPr>
        <w:pStyle w:val="Corpodetexto"/>
        <w:spacing w:before="12"/>
        <w:rPr>
          <w:b/>
          <w:sz w:val="20"/>
        </w:rPr>
      </w:pPr>
    </w:p>
    <w:p w14:paraId="7D9B8A6A" w14:textId="77777777" w:rsidR="002E324F" w:rsidRDefault="00000000">
      <w:pPr>
        <w:pStyle w:val="Ttulo1"/>
      </w:pPr>
      <w:bookmarkStart w:id="0" w:name="CURRÍCULO"/>
      <w:bookmarkEnd w:id="0"/>
      <w:r>
        <w:rPr>
          <w:color w:val="0000FF"/>
          <w:spacing w:val="-2"/>
        </w:rPr>
        <w:t>CURRÍCULO</w:t>
      </w:r>
    </w:p>
    <w:p w14:paraId="531A0815" w14:textId="77777777" w:rsidR="002E324F" w:rsidRDefault="002E324F">
      <w:pPr>
        <w:pStyle w:val="Corpodetexto"/>
        <w:rPr>
          <w:rFonts w:ascii="Arial"/>
        </w:rPr>
      </w:pPr>
    </w:p>
    <w:p w14:paraId="28B4E5F9" w14:textId="77777777" w:rsidR="002E324F" w:rsidRDefault="002E324F">
      <w:pPr>
        <w:pStyle w:val="Corpodetexto"/>
        <w:rPr>
          <w:rFonts w:ascii="Arial"/>
        </w:rPr>
      </w:pPr>
    </w:p>
    <w:p w14:paraId="3EE73ADA" w14:textId="77777777" w:rsidR="002E324F" w:rsidRDefault="002E324F">
      <w:pPr>
        <w:pStyle w:val="Corpodetexto"/>
        <w:spacing w:before="136"/>
        <w:rPr>
          <w:rFonts w:ascii="Arial"/>
        </w:rPr>
      </w:pPr>
    </w:p>
    <w:p w14:paraId="47C99C47" w14:textId="77777777" w:rsidR="002E324F" w:rsidRDefault="00000000">
      <w:pPr>
        <w:pStyle w:val="Corpodetex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C0C6A4" wp14:editId="4E914071">
                <wp:simplePos x="0" y="0"/>
                <wp:positionH relativeFrom="page">
                  <wp:posOffset>1073150</wp:posOffset>
                </wp:positionH>
                <wp:positionV relativeFrom="paragraph">
                  <wp:posOffset>243222</wp:posOffset>
                </wp:positionV>
                <wp:extent cx="560705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19050">
                              <a:moveTo>
                                <a:pt x="0" y="0"/>
                              </a:moveTo>
                              <a:lnTo>
                                <a:pt x="5607050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EF64B" id="Graphic 2" o:spid="_x0000_s1026" style="position:absolute;margin-left:84.5pt;margin-top:19.15pt;width:441.5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" path="m,l5607050,19050e" filled="f" strokecolor="#2d75b6" strokeweight=".5pt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INFORMAÇÕES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2"/>
        </w:rPr>
        <w:t>PESSOAIS</w:t>
      </w:r>
    </w:p>
    <w:p w14:paraId="1C7D3CE4" w14:textId="77777777" w:rsidR="002E324F" w:rsidRDefault="002E324F">
      <w:pPr>
        <w:pStyle w:val="Corpodetexto"/>
        <w:spacing w:before="1"/>
      </w:pPr>
    </w:p>
    <w:p w14:paraId="0B95BC4A" w14:textId="77777777" w:rsidR="002E324F" w:rsidRDefault="00000000">
      <w:pPr>
        <w:pStyle w:val="Corpodetexto"/>
        <w:spacing w:line="266" w:lineRule="exact"/>
        <w:ind w:left="140"/>
      </w:pPr>
      <w:r>
        <w:t>Nome:</w:t>
      </w:r>
      <w:r>
        <w:rPr>
          <w:spacing w:val="-5"/>
        </w:rPr>
        <w:t xml:space="preserve"> </w:t>
      </w:r>
      <w:r>
        <w:t>ROSANA</w:t>
      </w:r>
      <w:r>
        <w:rPr>
          <w:spacing w:val="-5"/>
        </w:rPr>
        <w:t xml:space="preserve"> </w:t>
      </w:r>
      <w:r>
        <w:t>DAHER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BROOCKE</w:t>
      </w:r>
    </w:p>
    <w:p w14:paraId="0A6524F9" w14:textId="77777777" w:rsidR="002E324F" w:rsidRDefault="00000000">
      <w:pPr>
        <w:pStyle w:val="Corpodetexto"/>
        <w:spacing w:line="266" w:lineRule="exact"/>
        <w:ind w:left="140"/>
      </w:pPr>
      <w:r>
        <w:t>Cargo</w:t>
      </w:r>
      <w:r>
        <w:rPr>
          <w:spacing w:val="-6"/>
        </w:rPr>
        <w:t xml:space="preserve"> </w:t>
      </w:r>
      <w:r>
        <w:t>efetivo:</w:t>
      </w:r>
      <w:r>
        <w:rPr>
          <w:spacing w:val="-7"/>
        </w:rPr>
        <w:t xml:space="preserve"> </w:t>
      </w:r>
      <w:r>
        <w:t>ANALISTA</w:t>
      </w:r>
      <w:r>
        <w:rPr>
          <w:spacing w:val="-5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rPr>
          <w:spacing w:val="-2"/>
        </w:rPr>
        <w:t>ADMINSITRATIVO</w:t>
      </w:r>
    </w:p>
    <w:p w14:paraId="645A8973" w14:textId="77777777" w:rsidR="00500E19" w:rsidRDefault="00000000">
      <w:pPr>
        <w:pStyle w:val="Corpodetexto"/>
        <w:spacing w:line="720" w:lineRule="auto"/>
        <w:ind w:left="140" w:right="3550"/>
        <w:rPr>
          <w:spacing w:val="-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62181A" wp14:editId="0F436A40">
                <wp:simplePos x="0" y="0"/>
                <wp:positionH relativeFrom="page">
                  <wp:posOffset>1073150</wp:posOffset>
                </wp:positionH>
                <wp:positionV relativeFrom="paragraph">
                  <wp:posOffset>757151</wp:posOffset>
                </wp:positionV>
                <wp:extent cx="5607050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19050">
                              <a:moveTo>
                                <a:pt x="0" y="0"/>
                              </a:moveTo>
                              <a:lnTo>
                                <a:pt x="5607050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E83F7" id="Graphic 3" o:spid="_x0000_s1026" style="position:absolute;margin-left:84.5pt;margin-top:59.6pt;width:441.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" path="m,l5607050,19050e" filled="f" strokecolor="#4471c4" strokeweight=".5pt">
                <v:path arrowok="t"/>
                <w10:wrap anchorx="page"/>
              </v:shape>
            </w:pict>
          </mc:Fallback>
        </mc:AlternateContent>
      </w:r>
      <w:r>
        <w:t>Cargo</w:t>
      </w:r>
      <w:r>
        <w:rPr>
          <w:spacing w:val="-11"/>
        </w:rPr>
        <w:t xml:space="preserve"> </w:t>
      </w:r>
      <w:r>
        <w:t>Comissionado:</w:t>
      </w:r>
      <w:r>
        <w:rPr>
          <w:spacing w:val="-11"/>
        </w:rPr>
        <w:t xml:space="preserve"> </w:t>
      </w:r>
      <w:r>
        <w:t>OUVIDORA</w:t>
      </w:r>
    </w:p>
    <w:p w14:paraId="65481FE0" w14:textId="12F88D89" w:rsidR="002E324F" w:rsidRDefault="00000000">
      <w:pPr>
        <w:pStyle w:val="Corpodetexto"/>
        <w:spacing w:line="720" w:lineRule="auto"/>
        <w:ind w:left="140" w:right="3550"/>
      </w:pPr>
      <w:r>
        <w:t xml:space="preserve"> </w:t>
      </w:r>
      <w:r>
        <w:rPr>
          <w:color w:val="006FC0"/>
        </w:rPr>
        <w:t>FORMAÇÃO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ACADÊMICA</w:t>
      </w:r>
    </w:p>
    <w:p w14:paraId="1AFBAFCA" w14:textId="77777777" w:rsidR="002E324F" w:rsidRDefault="00000000">
      <w:pPr>
        <w:spacing w:before="2"/>
        <w:ind w:left="140"/>
        <w:rPr>
          <w:b/>
        </w:rPr>
      </w:pPr>
      <w:r>
        <w:rPr>
          <w:b/>
        </w:rPr>
        <w:t>Graduação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Administração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Sistemas</w:t>
      </w:r>
      <w:r>
        <w:rPr>
          <w:b/>
          <w:spacing w:val="-7"/>
        </w:rPr>
        <w:t xml:space="preserve"> </w:t>
      </w:r>
      <w:r>
        <w:rPr>
          <w:b/>
        </w:rPr>
        <w:t>de Informações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União</w:t>
      </w:r>
      <w:r>
        <w:rPr>
          <w:b/>
          <w:spacing w:val="-4"/>
        </w:rPr>
        <w:t xml:space="preserve"> </w:t>
      </w:r>
      <w:r>
        <w:rPr>
          <w:b/>
        </w:rPr>
        <w:t>Educacional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Brasília</w:t>
      </w:r>
    </w:p>
    <w:p w14:paraId="4493A2F0" w14:textId="5620B2F1" w:rsidR="002E324F" w:rsidRDefault="00000000">
      <w:pPr>
        <w:pStyle w:val="Corpodetexto"/>
        <w:ind w:left="140"/>
        <w:rPr>
          <w:spacing w:val="-4"/>
        </w:rPr>
      </w:pPr>
      <w:r>
        <w:t>1994</w:t>
      </w:r>
      <w:r>
        <w:rPr>
          <w:spacing w:val="-6"/>
        </w:rPr>
        <w:t xml:space="preserve"> </w:t>
      </w:r>
      <w:r w:rsidR="00500E19">
        <w:t>–</w:t>
      </w:r>
      <w:r>
        <w:rPr>
          <w:spacing w:val="-1"/>
        </w:rPr>
        <w:t xml:space="preserve"> </w:t>
      </w:r>
      <w:r>
        <w:rPr>
          <w:spacing w:val="-4"/>
        </w:rPr>
        <w:t>1998</w:t>
      </w:r>
    </w:p>
    <w:p w14:paraId="46846465" w14:textId="0293BB03" w:rsidR="00500E19" w:rsidRDefault="00500E19">
      <w:pPr>
        <w:pStyle w:val="Corpodetexto"/>
        <w:ind w:left="140"/>
      </w:pPr>
      <w:r w:rsidRPr="00500E19">
        <w:t>MBA em Gestão de Negócios Digitais e Inteligência Artificial – USP/</w:t>
      </w:r>
      <w:proofErr w:type="spellStart"/>
      <w:r w:rsidRPr="00500E19">
        <w:t>Esalq</w:t>
      </w:r>
      <w:proofErr w:type="spellEnd"/>
    </w:p>
    <w:p w14:paraId="6EDEA0C2" w14:textId="77777777" w:rsidR="002E324F" w:rsidRDefault="002E324F">
      <w:pPr>
        <w:pStyle w:val="Corpodetexto"/>
      </w:pPr>
    </w:p>
    <w:p w14:paraId="6DCA2EEE" w14:textId="77777777" w:rsidR="002E324F" w:rsidRDefault="002E324F">
      <w:pPr>
        <w:pStyle w:val="Corpodetexto"/>
        <w:spacing w:before="20"/>
      </w:pPr>
    </w:p>
    <w:p w14:paraId="0077556E" w14:textId="77777777" w:rsidR="002E324F" w:rsidRDefault="00000000">
      <w:pPr>
        <w:pStyle w:val="Corpodetex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4FD3B2" wp14:editId="19792138">
                <wp:simplePos x="0" y="0"/>
                <wp:positionH relativeFrom="page">
                  <wp:posOffset>1073150</wp:posOffset>
                </wp:positionH>
                <wp:positionV relativeFrom="paragraph">
                  <wp:posOffset>244993</wp:posOffset>
                </wp:positionV>
                <wp:extent cx="56070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19050">
                              <a:moveTo>
                                <a:pt x="0" y="0"/>
                              </a:moveTo>
                              <a:lnTo>
                                <a:pt x="5607050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EA3F" id="Graphic 4" o:spid="_x0000_s1026" style="position:absolute;margin-left:84.5pt;margin-top:19.3pt;width:441.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" path="m,l5607050,19050e" filled="f" strokecolor="#4471c4" strokeweight=".5pt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EXPERIÊNCIA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PROFISSIONAL</w:t>
      </w:r>
    </w:p>
    <w:p w14:paraId="7D14FEE6" w14:textId="77777777" w:rsidR="002E324F" w:rsidRDefault="002E324F">
      <w:pPr>
        <w:pStyle w:val="Corpodetexto"/>
      </w:pPr>
    </w:p>
    <w:p w14:paraId="2983C8A0" w14:textId="77777777" w:rsidR="002E324F" w:rsidRDefault="002E324F">
      <w:pPr>
        <w:pStyle w:val="Corpodetexto"/>
        <w:spacing w:before="1"/>
      </w:pPr>
    </w:p>
    <w:p w14:paraId="3FB465EF" w14:textId="77777777" w:rsidR="002E324F" w:rsidRDefault="00000000">
      <w:pPr>
        <w:ind w:left="140"/>
        <w:rPr>
          <w:b/>
        </w:rPr>
      </w:pPr>
      <w:r>
        <w:rPr>
          <w:b/>
        </w:rPr>
        <w:t>MINISTÉRIO</w:t>
      </w:r>
      <w:r>
        <w:rPr>
          <w:b/>
          <w:spacing w:val="-9"/>
        </w:rPr>
        <w:t xml:space="preserve"> </w:t>
      </w:r>
      <w:r>
        <w:rPr>
          <w:b/>
        </w:rPr>
        <w:t>DOS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TRANSPORTES</w:t>
      </w:r>
    </w:p>
    <w:p w14:paraId="06B76A6E" w14:textId="77777777" w:rsidR="002E324F" w:rsidRDefault="002E324F">
      <w:pPr>
        <w:pStyle w:val="Corpodetexto"/>
        <w:spacing w:before="1"/>
        <w:rPr>
          <w:b/>
        </w:rPr>
      </w:pPr>
    </w:p>
    <w:p w14:paraId="148CFA3F" w14:textId="42340799" w:rsidR="00500E19" w:rsidRPr="00500E19" w:rsidRDefault="00500E19" w:rsidP="00500E19">
      <w:pPr>
        <w:pStyle w:val="Corpodetexto"/>
        <w:numPr>
          <w:ilvl w:val="0"/>
          <w:numId w:val="2"/>
        </w:numPr>
        <w:spacing w:before="178"/>
        <w:rPr>
          <w:lang w:val="pt-BR"/>
        </w:rPr>
      </w:pPr>
      <w:r w:rsidRPr="00500E19">
        <w:rPr>
          <w:b/>
          <w:bCs/>
          <w:lang w:val="pt-BR"/>
        </w:rPr>
        <w:t>Janeiro de 2023 – atual</w:t>
      </w:r>
      <w:r w:rsidRPr="00500E19">
        <w:rPr>
          <w:lang w:val="pt-BR"/>
        </w:rPr>
        <w:t xml:space="preserve"> Unidade: Ouvidoria Cargo: Ouvidora Atribuições: Supervisão e coordenação da promoção da participação social e das atividades de ouvidoria do Ministério.</w:t>
      </w:r>
    </w:p>
    <w:p w14:paraId="7F68FA68" w14:textId="225CFEDC" w:rsidR="00500E19" w:rsidRPr="00500E19" w:rsidRDefault="00500E19" w:rsidP="00500E19">
      <w:pPr>
        <w:pStyle w:val="Corpodetexto"/>
        <w:numPr>
          <w:ilvl w:val="0"/>
          <w:numId w:val="2"/>
        </w:numPr>
        <w:spacing w:before="178"/>
        <w:rPr>
          <w:lang w:val="pt-BR"/>
        </w:rPr>
      </w:pPr>
      <w:r w:rsidRPr="00500E19">
        <w:rPr>
          <w:b/>
          <w:bCs/>
          <w:lang w:val="pt-BR"/>
        </w:rPr>
        <w:t>Março de 2002 – Janeiro de 2023</w:t>
      </w:r>
      <w:r w:rsidRPr="00500E19">
        <w:rPr>
          <w:lang w:val="pt-BR"/>
        </w:rPr>
        <w:t xml:space="preserve"> Unidade: Ouvidoria-Geral do Ministério da Infraestrutura Cargo: Coordenadora-Geral de Orientação e Acompanhamento e Ouvidora-Geral Substituta Atribuições: Coordenação de equipe em atividades de orientação, padronização de entendimentos e elaboração de normas e procedimentos da Ouvidoria. Coordenação de projetos e atividades de LGPD, atendimento e participação social, tecnologia, atendimento inteligente e análise de dados.</w:t>
      </w:r>
    </w:p>
    <w:p w14:paraId="795B5878" w14:textId="29C83545" w:rsidR="00500E19" w:rsidRPr="00500E19" w:rsidRDefault="00500E19" w:rsidP="00500E19">
      <w:pPr>
        <w:pStyle w:val="Corpodetexto"/>
        <w:numPr>
          <w:ilvl w:val="0"/>
          <w:numId w:val="2"/>
        </w:numPr>
        <w:spacing w:before="178"/>
        <w:rPr>
          <w:lang w:val="pt-BR"/>
        </w:rPr>
      </w:pPr>
      <w:r w:rsidRPr="00500E19">
        <w:rPr>
          <w:b/>
          <w:bCs/>
          <w:lang w:val="pt-BR"/>
        </w:rPr>
        <w:t>Junho de 2019 – Março de 2022</w:t>
      </w:r>
      <w:r w:rsidRPr="00500E19">
        <w:rPr>
          <w:lang w:val="pt-BR"/>
        </w:rPr>
        <w:t xml:space="preserve"> Unidade: Ouvidoria-Geral Atribuições: Análise de manifestações e Pedidos de Acesso à Informação, assessoramento técnico, elaboração de manuais, manutenção de banco de respostas, análise de dados e relatórios gerenciais.</w:t>
      </w:r>
    </w:p>
    <w:p w14:paraId="405DFAFD" w14:textId="39EE3591" w:rsidR="00500E19" w:rsidRPr="00500E19" w:rsidRDefault="00500E19" w:rsidP="00500E19">
      <w:pPr>
        <w:pStyle w:val="Corpodetexto"/>
        <w:numPr>
          <w:ilvl w:val="0"/>
          <w:numId w:val="2"/>
        </w:numPr>
        <w:spacing w:before="178"/>
        <w:rPr>
          <w:lang w:val="pt-BR"/>
        </w:rPr>
      </w:pPr>
      <w:r w:rsidRPr="00500E19">
        <w:rPr>
          <w:b/>
          <w:bCs/>
          <w:lang w:val="pt-BR"/>
        </w:rPr>
        <w:t>2012 – 2019</w:t>
      </w:r>
      <w:r w:rsidRPr="00500E19">
        <w:rPr>
          <w:lang w:val="pt-BR"/>
        </w:rPr>
        <w:t xml:space="preserve"> Unidade: Gabinete do Ministro Atribuições: Tramitação de documentos, acompanhamento de matérias no Diário Oficial da União e elaboração de relatórios gerenciais.</w:t>
      </w:r>
    </w:p>
    <w:p w14:paraId="70729E70" w14:textId="1F6EA0C7" w:rsidR="00500E19" w:rsidRPr="00500E19" w:rsidRDefault="00500E19" w:rsidP="00500E19">
      <w:pPr>
        <w:pStyle w:val="Corpodetexto"/>
        <w:numPr>
          <w:ilvl w:val="0"/>
          <w:numId w:val="2"/>
        </w:numPr>
        <w:spacing w:before="178"/>
        <w:rPr>
          <w:lang w:val="pt-BR"/>
        </w:rPr>
      </w:pPr>
      <w:r w:rsidRPr="00500E19">
        <w:rPr>
          <w:b/>
          <w:bCs/>
          <w:lang w:val="pt-BR"/>
        </w:rPr>
        <w:t>1996 – 2010 (Setor Privado)</w:t>
      </w:r>
      <w:r w:rsidRPr="00500E19">
        <w:rPr>
          <w:lang w:val="pt-BR"/>
        </w:rPr>
        <w:t xml:space="preserve"> Área de Tecnologia da Informação, atuando em projetos de infraestrutura tecnológica, desenvolvimento de sistemas e plataformas de ensino à distância.</w:t>
      </w:r>
    </w:p>
    <w:p w14:paraId="38BCEF6C" w14:textId="77777777" w:rsidR="002E324F" w:rsidRDefault="002E324F">
      <w:pPr>
        <w:pStyle w:val="Corpodetexto"/>
        <w:spacing w:before="178"/>
      </w:pPr>
    </w:p>
    <w:p w14:paraId="4339DAA6" w14:textId="77777777" w:rsidR="002E324F" w:rsidRDefault="00000000">
      <w:pPr>
        <w:pStyle w:val="Corpodetexto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FC14BE" wp14:editId="1FB4AE18">
                <wp:simplePos x="0" y="0"/>
                <wp:positionH relativeFrom="page">
                  <wp:posOffset>1073150</wp:posOffset>
                </wp:positionH>
                <wp:positionV relativeFrom="paragraph">
                  <wp:posOffset>246344</wp:posOffset>
                </wp:positionV>
                <wp:extent cx="5607050" cy="19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0" h="19050">
                              <a:moveTo>
                                <a:pt x="0" y="0"/>
                              </a:moveTo>
                              <a:lnTo>
                                <a:pt x="5607050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C1A46" id="Graphic 5" o:spid="_x0000_s1026" style="position:absolute;margin-left:84.5pt;margin-top:19.4pt;width:441.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7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" path="m,l5607050,19050e" filled="f" strokecolor="#4471c4" strokeweight=".5pt">
                <v:path arrowok="t"/>
                <w10:wrap anchorx="page"/>
              </v:shape>
            </w:pict>
          </mc:Fallback>
        </mc:AlternateContent>
      </w:r>
      <w:r>
        <w:rPr>
          <w:color w:val="006FC0"/>
        </w:rPr>
        <w:t>CAPACITAÇÕES,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CURSOS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EVENTOS</w:t>
      </w:r>
    </w:p>
    <w:p w14:paraId="1D85F909" w14:textId="77777777" w:rsidR="002E324F" w:rsidRDefault="002E324F">
      <w:pPr>
        <w:pStyle w:val="Corpodetexto"/>
      </w:pPr>
    </w:p>
    <w:p w14:paraId="37AF82DF" w14:textId="77777777" w:rsidR="002E324F" w:rsidRDefault="002E324F">
      <w:pPr>
        <w:pStyle w:val="Corpodetexto"/>
        <w:spacing w:before="3"/>
      </w:pPr>
    </w:p>
    <w:p w14:paraId="426ED715" w14:textId="50293D6E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Gestão em Ouvidoria – </w:t>
      </w:r>
      <w:r w:rsidRPr="00500E19">
        <w:rPr>
          <w:bCs/>
          <w:lang w:val="pt-BR"/>
        </w:rPr>
        <w:t>ENAP</w:t>
      </w:r>
    </w:p>
    <w:p w14:paraId="313E15E6" w14:textId="7818B978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>Intensivo de sistemas:</w:t>
      </w:r>
      <w:r w:rsidRPr="00500E19">
        <w:rPr>
          <w:bCs/>
          <w:lang w:val="pt-BR"/>
        </w:rPr>
        <w:t xml:space="preserve"> FalaBR, Módulo de Tratamento e Conselho de Usuários – OGU</w:t>
      </w:r>
    </w:p>
    <w:p w14:paraId="35DAE728" w14:textId="43099314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Usuários de Serviços Públicos – </w:t>
      </w:r>
      <w:r w:rsidRPr="00500E19">
        <w:rPr>
          <w:bCs/>
          <w:lang w:val="pt-BR"/>
        </w:rPr>
        <w:t>OGU</w:t>
      </w:r>
    </w:p>
    <w:p w14:paraId="29E2B1C4" w14:textId="12EB4ED1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Atendimento em Ouvidoria – </w:t>
      </w:r>
      <w:r w:rsidRPr="00500E19">
        <w:rPr>
          <w:bCs/>
          <w:lang w:val="pt-BR"/>
        </w:rPr>
        <w:t>Profoco</w:t>
      </w:r>
    </w:p>
    <w:p w14:paraId="78CA6392" w14:textId="3F8A0B73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Relações Interpessoais e Feedback – </w:t>
      </w:r>
      <w:r w:rsidRPr="00500E19">
        <w:rPr>
          <w:bCs/>
          <w:lang w:val="pt-BR"/>
        </w:rPr>
        <w:t>ENAP</w:t>
      </w:r>
    </w:p>
    <w:p w14:paraId="075AE129" w14:textId="2AD4B466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Cs/>
          <w:lang w:val="pt-BR"/>
        </w:rPr>
      </w:pPr>
      <w:r w:rsidRPr="00500E19">
        <w:rPr>
          <w:b/>
          <w:lang w:val="pt-BR"/>
        </w:rPr>
        <w:t xml:space="preserve">Facilitação Gráfica e Registro Visual – </w:t>
      </w:r>
      <w:r w:rsidRPr="00500E19">
        <w:rPr>
          <w:bCs/>
          <w:lang w:val="pt-BR"/>
        </w:rPr>
        <w:t>ENAP</w:t>
      </w:r>
    </w:p>
    <w:p w14:paraId="447CA4F5" w14:textId="3E326BD9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Painel "Cartas de Serviços ao Usuário" – </w:t>
      </w:r>
      <w:r w:rsidRPr="00500E19">
        <w:rPr>
          <w:bCs/>
          <w:lang w:val="pt-BR"/>
        </w:rPr>
        <w:t>CONSAD</w:t>
      </w:r>
    </w:p>
    <w:p w14:paraId="7CD11448" w14:textId="40526CCF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Cs/>
          <w:lang w:val="pt-BR"/>
        </w:rPr>
      </w:pPr>
      <w:r w:rsidRPr="00500E19">
        <w:rPr>
          <w:b/>
          <w:lang w:val="pt-BR"/>
        </w:rPr>
        <w:t xml:space="preserve">Liderança Inclusiva – </w:t>
      </w:r>
      <w:r w:rsidRPr="00500E19">
        <w:rPr>
          <w:bCs/>
          <w:lang w:val="pt-BR"/>
        </w:rPr>
        <w:t>ENAP</w:t>
      </w:r>
    </w:p>
    <w:p w14:paraId="7C0400B8" w14:textId="12EC2C20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Cs/>
          <w:lang w:val="pt-BR"/>
        </w:rPr>
      </w:pPr>
      <w:r w:rsidRPr="00500E19">
        <w:rPr>
          <w:b/>
          <w:lang w:val="pt-BR"/>
        </w:rPr>
        <w:t xml:space="preserve">Seminário Internacional de Acesso à Informação, Transparência e Democracia Ambiental – </w:t>
      </w:r>
      <w:r w:rsidRPr="00500E19">
        <w:rPr>
          <w:bCs/>
          <w:lang w:val="pt-BR"/>
        </w:rPr>
        <w:t>SNAI/CGU (2024)</w:t>
      </w:r>
    </w:p>
    <w:p w14:paraId="409C88B5" w14:textId="1C50AD46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Cs/>
          <w:lang w:val="pt-BR"/>
        </w:rPr>
      </w:pPr>
      <w:r w:rsidRPr="00500E19">
        <w:rPr>
          <w:b/>
          <w:lang w:val="pt-BR"/>
        </w:rPr>
        <w:t xml:space="preserve">Workshop Integridade em Foco – </w:t>
      </w:r>
      <w:r w:rsidRPr="00500E19">
        <w:rPr>
          <w:bCs/>
          <w:lang w:val="pt-BR"/>
        </w:rPr>
        <w:t>MT (2025)</w:t>
      </w:r>
    </w:p>
    <w:p w14:paraId="503556F4" w14:textId="50C9A9EB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Workshop Caminhos da Transparência – </w:t>
      </w:r>
      <w:r w:rsidRPr="00500E19">
        <w:rPr>
          <w:bCs/>
          <w:lang w:val="pt-BR"/>
        </w:rPr>
        <w:t>MT (2025)</w:t>
      </w:r>
    </w:p>
    <w:p w14:paraId="2955A842" w14:textId="0D810B99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Cs/>
          <w:lang w:val="pt-BR"/>
        </w:rPr>
      </w:pPr>
      <w:r w:rsidRPr="00500E19">
        <w:rPr>
          <w:b/>
          <w:lang w:val="pt-BR"/>
        </w:rPr>
        <w:t xml:space="preserve">Ética e Serviço Público – </w:t>
      </w:r>
      <w:r w:rsidRPr="00500E19">
        <w:rPr>
          <w:bCs/>
          <w:lang w:val="pt-BR"/>
        </w:rPr>
        <w:t>2025</w:t>
      </w:r>
    </w:p>
    <w:p w14:paraId="5624A8BE" w14:textId="3BE0D041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Redação Oficial e Revisão de Textos – </w:t>
      </w:r>
      <w:r w:rsidRPr="00500E19">
        <w:rPr>
          <w:bCs/>
          <w:lang w:val="pt-BR"/>
        </w:rPr>
        <w:t>2025</w:t>
      </w:r>
    </w:p>
    <w:p w14:paraId="576A66C6" w14:textId="55D714DE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Tratamento de Denúncias em Ouvidoria – </w:t>
      </w:r>
      <w:r w:rsidRPr="00500E19">
        <w:rPr>
          <w:bCs/>
          <w:lang w:val="pt-BR"/>
        </w:rPr>
        <w:t>2022</w:t>
      </w:r>
    </w:p>
    <w:p w14:paraId="27F5AD65" w14:textId="2BC12E98" w:rsidR="00500E19" w:rsidRPr="00500E19" w:rsidRDefault="00500E19" w:rsidP="00500E19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b/>
          <w:lang w:val="pt-BR"/>
        </w:rPr>
      </w:pPr>
      <w:r w:rsidRPr="00500E19">
        <w:rPr>
          <w:b/>
          <w:lang w:val="pt-BR"/>
        </w:rPr>
        <w:t xml:space="preserve">Resolução de Conflitos aplicada ao contexto das Ouvidorias – </w:t>
      </w:r>
      <w:r w:rsidRPr="00500E19">
        <w:rPr>
          <w:bCs/>
          <w:lang w:val="pt-BR"/>
        </w:rPr>
        <w:t>2022</w:t>
      </w:r>
    </w:p>
    <w:p w14:paraId="2A37C603" w14:textId="0DC10F26" w:rsidR="002E324F" w:rsidRDefault="002E324F" w:rsidP="00500E19">
      <w:pPr>
        <w:pStyle w:val="PargrafodaLista"/>
        <w:tabs>
          <w:tab w:val="left" w:pos="861"/>
        </w:tabs>
        <w:spacing w:before="1"/>
        <w:ind w:firstLine="0"/>
      </w:pPr>
    </w:p>
    <w:sectPr w:rsidR="002E324F" w:rsidSect="00500E19">
      <w:type w:val="continuous"/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83F"/>
    <w:multiLevelType w:val="hybridMultilevel"/>
    <w:tmpl w:val="15222FCE"/>
    <w:lvl w:ilvl="0" w:tplc="612428E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D2E4B2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3392E6A6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F75E901C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6D29058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1BCA8EB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1B5AA1A6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033E9E76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8B1C1164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B006810"/>
    <w:multiLevelType w:val="hybridMultilevel"/>
    <w:tmpl w:val="BF38773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12948183">
    <w:abstractNumId w:val="0"/>
  </w:num>
  <w:num w:numId="2" w16cid:durableId="126769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F"/>
    <w:rsid w:val="002E324F"/>
    <w:rsid w:val="00500E19"/>
    <w:rsid w:val="008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1075"/>
  <w15:docId w15:val="{2D47B063-CB2D-416B-9700-8122EA1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0" w:right="1"/>
      <w:jc w:val="center"/>
      <w:outlineLvl w:val="0"/>
    </w:pPr>
    <w:rPr>
      <w:rFonts w:ascii="Arial" w:eastAsia="Arial" w:hAnsi="Arial" w:cs="Arial"/>
      <w:sz w:val="27"/>
      <w:szCs w:val="27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1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2040</Characters>
  <Application>Microsoft Office Word</Application>
  <DocSecurity>0</DocSecurity>
  <Lines>17</Lines>
  <Paragraphs>4</Paragraphs>
  <ScaleCrop>false</ScaleCrop>
  <Company>MINFRA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Daher</dc:creator>
  <cp:lastModifiedBy>Katileia Lima dos Santos</cp:lastModifiedBy>
  <cp:revision>2</cp:revision>
  <dcterms:created xsi:type="dcterms:W3CDTF">2026-05-29T18:44:00Z</dcterms:created>
  <dcterms:modified xsi:type="dcterms:W3CDTF">2026-05-29T18:44:00Z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www.ilovepdf.com</vt:lpwstr>
  </property>
</Properties>
</file>