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8B64" w14:textId="77777777" w:rsidR="003B17CE" w:rsidRDefault="00000000">
      <w:pPr>
        <w:pStyle w:val="Corpodetexto"/>
        <w:ind w:left="440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B39D606" wp14:editId="04D48537">
            <wp:extent cx="958634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63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8546A" w14:textId="77777777" w:rsidR="003B17CE" w:rsidRDefault="003B17CE">
      <w:pPr>
        <w:pStyle w:val="Corpodetexto"/>
        <w:spacing w:before="25"/>
        <w:rPr>
          <w:rFonts w:ascii="Times New Roman"/>
        </w:rPr>
      </w:pPr>
    </w:p>
    <w:p w14:paraId="27BB6597" w14:textId="77777777" w:rsidR="003B17CE" w:rsidRDefault="00000000">
      <w:pPr>
        <w:ind w:right="13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Ministério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dos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Transportes</w:t>
      </w:r>
    </w:p>
    <w:p w14:paraId="5B3507BA" w14:textId="77777777" w:rsidR="003B17CE" w:rsidRDefault="003B17CE">
      <w:pPr>
        <w:pStyle w:val="Corpodetexto"/>
        <w:rPr>
          <w:rFonts w:ascii="Arial"/>
          <w:b/>
        </w:rPr>
      </w:pPr>
    </w:p>
    <w:p w14:paraId="1C765B6A" w14:textId="77777777" w:rsidR="003B17CE" w:rsidRDefault="003B17CE">
      <w:pPr>
        <w:pStyle w:val="Corpodetexto"/>
        <w:rPr>
          <w:rFonts w:ascii="Arial"/>
          <w:b/>
        </w:rPr>
      </w:pPr>
    </w:p>
    <w:p w14:paraId="039DBA1E" w14:textId="77777777" w:rsidR="003B17CE" w:rsidRDefault="003B17CE">
      <w:pPr>
        <w:pStyle w:val="Corpodetexto"/>
        <w:spacing w:before="29"/>
        <w:rPr>
          <w:rFonts w:ascii="Arial"/>
          <w:b/>
        </w:rPr>
      </w:pPr>
    </w:p>
    <w:p w14:paraId="54F9C4BF" w14:textId="77777777" w:rsidR="003B17CE" w:rsidRDefault="00000000">
      <w:pPr>
        <w:pStyle w:val="Ttulo"/>
      </w:pPr>
      <w:r>
        <w:rPr>
          <w:color w:val="0000FF"/>
          <w:spacing w:val="-2"/>
        </w:rPr>
        <w:t>CURRÍCULO</w:t>
      </w:r>
    </w:p>
    <w:p w14:paraId="0CFDC7E7" w14:textId="77777777" w:rsidR="003B17CE" w:rsidRDefault="003B17CE">
      <w:pPr>
        <w:pStyle w:val="Corpodetexto"/>
        <w:spacing w:before="122"/>
        <w:rPr>
          <w:sz w:val="18"/>
        </w:rPr>
      </w:pPr>
    </w:p>
    <w:p w14:paraId="7EEAADB3" w14:textId="77777777" w:rsidR="003B17CE" w:rsidRDefault="00000000">
      <w:pPr>
        <w:ind w:left="110"/>
        <w:rPr>
          <w:sz w:val="18"/>
        </w:rPr>
      </w:pPr>
      <w:r>
        <w:rPr>
          <w:color w:val="0000FF"/>
          <w:sz w:val="18"/>
        </w:rPr>
        <w:t>INFORMAÇÕES</w:t>
      </w:r>
      <w:r>
        <w:rPr>
          <w:color w:val="0000FF"/>
          <w:spacing w:val="-10"/>
          <w:sz w:val="18"/>
        </w:rPr>
        <w:t xml:space="preserve"> </w:t>
      </w:r>
      <w:r>
        <w:rPr>
          <w:color w:val="0000FF"/>
          <w:spacing w:val="-2"/>
          <w:sz w:val="18"/>
        </w:rPr>
        <w:t>PESSOAIS</w:t>
      </w:r>
    </w:p>
    <w:p w14:paraId="0C16A27E" w14:textId="77777777" w:rsidR="003B17CE" w:rsidRDefault="00000000">
      <w:pPr>
        <w:pStyle w:val="Corpodetex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074B12" wp14:editId="7AD7E54D">
                <wp:simplePos x="0" y="0"/>
                <wp:positionH relativeFrom="page">
                  <wp:posOffset>755650</wp:posOffset>
                </wp:positionH>
                <wp:positionV relativeFrom="paragraph">
                  <wp:posOffset>141490</wp:posOffset>
                </wp:positionV>
                <wp:extent cx="6350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4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E216D" id="Graphic 2" o:spid="_x0000_s1026" style="position:absolute;margin-left:59.5pt;margin-top:11.15pt;width:50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" path="m,l6350634,e" filled="f" strokecolor="#0000fd" strokeweight=".20003mm">
                <v:path arrowok="t"/>
                <w10:wrap type="topAndBottom" anchorx="page"/>
              </v:shape>
            </w:pict>
          </mc:Fallback>
        </mc:AlternateContent>
      </w:r>
    </w:p>
    <w:p w14:paraId="5B6475FE" w14:textId="77777777" w:rsidR="003B17CE" w:rsidRDefault="00000000">
      <w:pPr>
        <w:spacing w:before="85" w:line="203" w:lineRule="exact"/>
        <w:ind w:left="110"/>
        <w:rPr>
          <w:sz w:val="18"/>
        </w:rPr>
      </w:pPr>
      <w:r>
        <w:rPr>
          <w:spacing w:val="-4"/>
          <w:sz w:val="18"/>
        </w:rPr>
        <w:t>Nome: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Felippe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Morais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Arcoverde</w:t>
      </w:r>
    </w:p>
    <w:p w14:paraId="42B8A709" w14:textId="77777777" w:rsidR="000D0626" w:rsidRDefault="00000000">
      <w:pPr>
        <w:spacing w:line="516" w:lineRule="auto"/>
        <w:ind w:left="110" w:right="15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84AD2A" wp14:editId="47F3F734">
                <wp:simplePos x="0" y="0"/>
                <wp:positionH relativeFrom="page">
                  <wp:posOffset>755650</wp:posOffset>
                </wp:positionH>
                <wp:positionV relativeFrom="paragraph">
                  <wp:posOffset>554887</wp:posOffset>
                </wp:positionV>
                <wp:extent cx="63519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2CFB" id="Graphic 3" o:spid="_x0000_s1026" style="position:absolute;margin-left:59.5pt;margin-top:43.7pt;width:500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" path="m,l6351905,e" filled="f" strokecolor="#0000fd" strokeweight=".20003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Cargo</w:t>
      </w:r>
      <w:r>
        <w:rPr>
          <w:spacing w:val="-13"/>
          <w:sz w:val="18"/>
        </w:rPr>
        <w:t xml:space="preserve"> </w:t>
      </w:r>
      <w:r>
        <w:rPr>
          <w:sz w:val="18"/>
        </w:rPr>
        <w:t>comissionado:</w:t>
      </w:r>
      <w:r>
        <w:rPr>
          <w:spacing w:val="-12"/>
          <w:sz w:val="18"/>
        </w:rPr>
        <w:t xml:space="preserve"> </w:t>
      </w:r>
      <w:r w:rsidR="000D0626" w:rsidRPr="00C15513">
        <w:rPr>
          <w:sz w:val="20"/>
          <w:szCs w:val="20"/>
        </w:rPr>
        <w:t xml:space="preserve">Chefe da </w:t>
      </w:r>
      <w:r>
        <w:rPr>
          <w:sz w:val="18"/>
        </w:rPr>
        <w:t>Assessoria</w:t>
      </w:r>
      <w:r>
        <w:rPr>
          <w:spacing w:val="-4"/>
          <w:sz w:val="18"/>
        </w:rPr>
        <w:t xml:space="preserve"> </w:t>
      </w:r>
      <w:r>
        <w:rPr>
          <w:sz w:val="18"/>
        </w:rPr>
        <w:t>Especial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Assuntos</w:t>
      </w:r>
      <w:r>
        <w:rPr>
          <w:spacing w:val="-4"/>
          <w:sz w:val="18"/>
        </w:rPr>
        <w:t xml:space="preserve"> </w:t>
      </w:r>
      <w:r>
        <w:rPr>
          <w:sz w:val="18"/>
        </w:rPr>
        <w:t>Parlamentares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Federativos </w:t>
      </w:r>
    </w:p>
    <w:p w14:paraId="380F7049" w14:textId="50FE315D" w:rsidR="003B17CE" w:rsidRDefault="00000000">
      <w:pPr>
        <w:spacing w:line="516" w:lineRule="auto"/>
        <w:ind w:left="110" w:right="1575"/>
        <w:rPr>
          <w:sz w:val="18"/>
        </w:rPr>
      </w:pPr>
      <w:r>
        <w:rPr>
          <w:color w:val="0000FF"/>
          <w:sz w:val="18"/>
        </w:rPr>
        <w:t>FORMAÇÃO ACADÊMICA</w:t>
      </w:r>
    </w:p>
    <w:p w14:paraId="43536049" w14:textId="77777777" w:rsidR="003B17CE" w:rsidRDefault="00000000">
      <w:pPr>
        <w:spacing w:before="76" w:line="254" w:lineRule="auto"/>
        <w:ind w:left="110" w:right="5656"/>
        <w:rPr>
          <w:sz w:val="18"/>
        </w:rPr>
      </w:pPr>
      <w:r>
        <w:rPr>
          <w:spacing w:val="-4"/>
          <w:sz w:val="18"/>
        </w:rPr>
        <w:t>Curso: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Ciências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Jurídicas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(Bacharelado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 xml:space="preserve">Direito) </w:t>
      </w:r>
      <w:r>
        <w:rPr>
          <w:sz w:val="18"/>
        </w:rPr>
        <w:t>Instituição:</w:t>
      </w:r>
      <w:r>
        <w:rPr>
          <w:spacing w:val="-7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-7"/>
          <w:sz w:val="18"/>
        </w:rPr>
        <w:t xml:space="preserve"> </w:t>
      </w:r>
      <w:r>
        <w:rPr>
          <w:sz w:val="18"/>
        </w:rPr>
        <w:t>Federal</w:t>
      </w:r>
      <w:r>
        <w:rPr>
          <w:spacing w:val="-7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Paraíba</w:t>
      </w:r>
      <w:r>
        <w:rPr>
          <w:spacing w:val="-7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UFPB Período: Conclusão: Julho/2016</w:t>
      </w:r>
    </w:p>
    <w:p w14:paraId="70A19A19" w14:textId="77777777" w:rsidR="003B17CE" w:rsidRDefault="00000000">
      <w:pPr>
        <w:spacing w:before="192"/>
        <w:ind w:left="110" w:right="4293"/>
        <w:rPr>
          <w:sz w:val="18"/>
        </w:rPr>
      </w:pPr>
      <w:r>
        <w:rPr>
          <w:sz w:val="18"/>
        </w:rPr>
        <w:t>Curso:</w:t>
      </w:r>
      <w:r>
        <w:rPr>
          <w:spacing w:val="-5"/>
          <w:sz w:val="18"/>
        </w:rPr>
        <w:t xml:space="preserve"> </w:t>
      </w:r>
      <w:r>
        <w:rPr>
          <w:sz w:val="18"/>
        </w:rPr>
        <w:t>Pós</w:t>
      </w:r>
      <w:r>
        <w:rPr>
          <w:spacing w:val="-5"/>
          <w:sz w:val="18"/>
        </w:rPr>
        <w:t xml:space="preserve"> </w:t>
      </w:r>
      <w:r>
        <w:rPr>
          <w:sz w:val="18"/>
        </w:rPr>
        <w:t>Graduado</w:t>
      </w:r>
      <w:r>
        <w:rPr>
          <w:spacing w:val="-5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Processo</w:t>
      </w:r>
      <w:r>
        <w:rPr>
          <w:spacing w:val="-5"/>
          <w:sz w:val="18"/>
        </w:rPr>
        <w:t xml:space="preserve"> </w:t>
      </w:r>
      <w:r>
        <w:rPr>
          <w:sz w:val="18"/>
        </w:rPr>
        <w:t>Civil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Direito</w:t>
      </w:r>
      <w:r>
        <w:rPr>
          <w:spacing w:val="-6"/>
          <w:sz w:val="18"/>
        </w:rPr>
        <w:t xml:space="preserve"> </w:t>
      </w:r>
      <w:r>
        <w:rPr>
          <w:sz w:val="18"/>
        </w:rPr>
        <w:t>Processual</w:t>
      </w:r>
      <w:r>
        <w:rPr>
          <w:spacing w:val="-5"/>
          <w:sz w:val="18"/>
        </w:rPr>
        <w:t xml:space="preserve"> </w:t>
      </w:r>
      <w:r>
        <w:rPr>
          <w:sz w:val="18"/>
        </w:rPr>
        <w:t>Civil InsItuição: UNIESP Centro Universitário</w:t>
      </w:r>
    </w:p>
    <w:p w14:paraId="02A19929" w14:textId="77777777" w:rsidR="003B17CE" w:rsidRDefault="00000000">
      <w:pPr>
        <w:spacing w:before="202"/>
        <w:ind w:left="110"/>
        <w:rPr>
          <w:sz w:val="18"/>
        </w:rPr>
      </w:pPr>
      <w:r>
        <w:rPr>
          <w:color w:val="0000FF"/>
          <w:spacing w:val="-6"/>
          <w:sz w:val="18"/>
        </w:rPr>
        <w:t>EXPERIÊNCIA</w:t>
      </w:r>
      <w:r>
        <w:rPr>
          <w:color w:val="0000FF"/>
          <w:spacing w:val="35"/>
          <w:sz w:val="18"/>
        </w:rPr>
        <w:t xml:space="preserve"> </w:t>
      </w:r>
      <w:r>
        <w:rPr>
          <w:color w:val="0000FF"/>
          <w:spacing w:val="-2"/>
          <w:sz w:val="18"/>
        </w:rPr>
        <w:t>PROFISSIONAL</w:t>
      </w:r>
    </w:p>
    <w:p w14:paraId="0C7D78EA" w14:textId="77777777" w:rsidR="003B17CE" w:rsidRDefault="00000000">
      <w:pPr>
        <w:pStyle w:val="Corpodetex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5F62A6" wp14:editId="6758758F">
                <wp:simplePos x="0" y="0"/>
                <wp:positionH relativeFrom="page">
                  <wp:posOffset>755650</wp:posOffset>
                </wp:positionH>
                <wp:positionV relativeFrom="paragraph">
                  <wp:posOffset>138977</wp:posOffset>
                </wp:positionV>
                <wp:extent cx="6350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4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0C5AD" id="Graphic 4" o:spid="_x0000_s1026" style="position:absolute;margin-left:59.5pt;margin-top:10.95pt;width:50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" path="m,l6350634,e" filled="f" strokecolor="#0000fd" strokeweight=".20003mm">
                <v:path arrowok="t"/>
                <w10:wrap type="topAndBottom" anchorx="page"/>
              </v:shape>
            </w:pict>
          </mc:Fallback>
        </mc:AlternateContent>
      </w:r>
    </w:p>
    <w:p w14:paraId="4871525A" w14:textId="77777777" w:rsidR="000D0626" w:rsidRDefault="000D0626" w:rsidP="000D0626">
      <w:pPr>
        <w:spacing w:line="232" w:lineRule="auto"/>
        <w:ind w:right="194"/>
        <w:jc w:val="both"/>
        <w:rPr>
          <w:sz w:val="20"/>
          <w:szCs w:val="20"/>
        </w:rPr>
      </w:pPr>
    </w:p>
    <w:p w14:paraId="2A689CFF" w14:textId="16B78566" w:rsidR="000D0626" w:rsidRPr="00C15513" w:rsidRDefault="000D0626" w:rsidP="000D0626">
      <w:pPr>
        <w:spacing w:line="232" w:lineRule="auto"/>
        <w:ind w:right="194"/>
        <w:jc w:val="both"/>
        <w:rPr>
          <w:sz w:val="20"/>
          <w:szCs w:val="20"/>
        </w:rPr>
      </w:pPr>
      <w:r w:rsidRPr="00C15513">
        <w:rPr>
          <w:sz w:val="20"/>
          <w:szCs w:val="20"/>
        </w:rPr>
        <w:t xml:space="preserve">Cargo: Chefe da Assessoria Especial de Assuntos Parlamentares e Federativos– Ministério dos </w:t>
      </w:r>
      <w:r w:rsidRPr="00C15513">
        <w:rPr>
          <w:spacing w:val="-2"/>
          <w:sz w:val="20"/>
          <w:szCs w:val="20"/>
        </w:rPr>
        <w:t>Transportes</w:t>
      </w:r>
    </w:p>
    <w:p w14:paraId="0A5BB9A2" w14:textId="0DBF318E" w:rsidR="000D0626" w:rsidRPr="00C15513" w:rsidRDefault="000D0626" w:rsidP="000D0626">
      <w:pPr>
        <w:spacing w:before="9"/>
        <w:jc w:val="both"/>
        <w:rPr>
          <w:sz w:val="20"/>
          <w:szCs w:val="20"/>
        </w:rPr>
      </w:pPr>
      <w:r w:rsidRPr="00C15513">
        <w:rPr>
          <w:sz w:val="20"/>
          <w:szCs w:val="20"/>
        </w:rPr>
        <w:t>Período:</w:t>
      </w:r>
      <w:r w:rsidRPr="00C15513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Abril</w:t>
      </w:r>
      <w:r w:rsidRPr="00C15513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–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pacing w:val="-2"/>
          <w:sz w:val="20"/>
          <w:szCs w:val="20"/>
        </w:rPr>
        <w:t>agora</w:t>
      </w:r>
    </w:p>
    <w:p w14:paraId="44945345" w14:textId="7BED2AE7" w:rsidR="003B17CE" w:rsidRDefault="000D0626" w:rsidP="000D0626">
      <w:pPr>
        <w:pStyle w:val="Corpodetexto"/>
        <w:spacing w:before="6"/>
        <w:rPr>
          <w:sz w:val="18"/>
        </w:rPr>
      </w:pPr>
      <w:r w:rsidRPr="00C15513">
        <w:t>Descrição: I - promover o processo de araculação com o Congresso Nacional nos assuntos de competência do Ministério, observadas as competências dos</w:t>
      </w:r>
      <w:r w:rsidRPr="00C15513">
        <w:rPr>
          <w:spacing w:val="-4"/>
        </w:rPr>
        <w:t xml:space="preserve"> </w:t>
      </w:r>
      <w:r w:rsidRPr="00C15513">
        <w:t>órgãos que integram</w:t>
      </w:r>
      <w:r w:rsidRPr="00C15513">
        <w:rPr>
          <w:spacing w:val="-3"/>
        </w:rPr>
        <w:t xml:space="preserve"> </w:t>
      </w:r>
      <w:r w:rsidRPr="00C15513">
        <w:t>a Presidência da República; II - providenciar</w:t>
      </w:r>
      <w:r w:rsidRPr="00C15513">
        <w:rPr>
          <w:spacing w:val="-4"/>
        </w:rPr>
        <w:t xml:space="preserve"> </w:t>
      </w:r>
      <w:r w:rsidRPr="00C15513">
        <w:t>o atendimento às</w:t>
      </w:r>
      <w:r w:rsidRPr="00C15513">
        <w:rPr>
          <w:spacing w:val="-4"/>
        </w:rPr>
        <w:t xml:space="preserve"> </w:t>
      </w:r>
      <w:r w:rsidRPr="00C15513">
        <w:t>consultas e aos requerimentos formulados pelo Congresso e acompanhar a tramitação legislaava dos projetos de interesse do Ministério; e</w:t>
      </w:r>
      <w:r w:rsidRPr="00C15513">
        <w:rPr>
          <w:spacing w:val="-7"/>
        </w:rPr>
        <w:t xml:space="preserve"> </w:t>
      </w:r>
      <w:r w:rsidRPr="00C15513">
        <w:t>III</w:t>
      </w:r>
      <w:r w:rsidRPr="00C15513">
        <w:rPr>
          <w:spacing w:val="-7"/>
        </w:rPr>
        <w:t xml:space="preserve"> </w:t>
      </w:r>
      <w:r w:rsidRPr="00C15513">
        <w:t>-</w:t>
      </w:r>
      <w:r w:rsidRPr="00C15513">
        <w:rPr>
          <w:spacing w:val="-6"/>
        </w:rPr>
        <w:t xml:space="preserve"> </w:t>
      </w:r>
      <w:r w:rsidRPr="00C15513">
        <w:t>paracipar</w:t>
      </w:r>
      <w:r w:rsidRPr="00C15513">
        <w:rPr>
          <w:spacing w:val="-6"/>
        </w:rPr>
        <w:t xml:space="preserve"> </w:t>
      </w:r>
      <w:r w:rsidRPr="00C15513">
        <w:t>do</w:t>
      </w:r>
      <w:r w:rsidRPr="00C15513">
        <w:rPr>
          <w:spacing w:val="-7"/>
        </w:rPr>
        <w:t xml:space="preserve"> </w:t>
      </w:r>
      <w:r w:rsidRPr="00C15513">
        <w:t>processo</w:t>
      </w:r>
      <w:r w:rsidRPr="00C15513">
        <w:rPr>
          <w:spacing w:val="-6"/>
        </w:rPr>
        <w:t xml:space="preserve"> </w:t>
      </w:r>
      <w:r w:rsidRPr="00C15513">
        <w:t>de</w:t>
      </w:r>
      <w:r w:rsidRPr="00C15513">
        <w:rPr>
          <w:spacing w:val="-7"/>
        </w:rPr>
        <w:t xml:space="preserve"> </w:t>
      </w:r>
      <w:r w:rsidRPr="00C15513">
        <w:t>interlocução</w:t>
      </w:r>
      <w:r w:rsidRPr="00C15513">
        <w:rPr>
          <w:spacing w:val="-7"/>
        </w:rPr>
        <w:t xml:space="preserve"> </w:t>
      </w:r>
      <w:r w:rsidRPr="00C15513">
        <w:t>com</w:t>
      </w:r>
      <w:r w:rsidRPr="00C15513">
        <w:rPr>
          <w:spacing w:val="-6"/>
        </w:rPr>
        <w:t xml:space="preserve"> </w:t>
      </w:r>
      <w:r w:rsidRPr="00C15513">
        <w:t>os</w:t>
      </w:r>
      <w:r w:rsidRPr="00C15513">
        <w:rPr>
          <w:spacing w:val="-6"/>
        </w:rPr>
        <w:t xml:space="preserve"> </w:t>
      </w:r>
      <w:r w:rsidRPr="00C15513">
        <w:t>Governos</w:t>
      </w:r>
      <w:r w:rsidRPr="00C15513">
        <w:rPr>
          <w:spacing w:val="-6"/>
        </w:rPr>
        <w:t xml:space="preserve"> </w:t>
      </w:r>
      <w:r w:rsidRPr="00C15513">
        <w:t>estaduais,</w:t>
      </w:r>
      <w:r w:rsidRPr="00C15513">
        <w:rPr>
          <w:spacing w:val="-6"/>
        </w:rPr>
        <w:t xml:space="preserve"> </w:t>
      </w:r>
      <w:r w:rsidRPr="00C15513">
        <w:t>distrital</w:t>
      </w:r>
      <w:r w:rsidRPr="00C15513">
        <w:rPr>
          <w:spacing w:val="-7"/>
        </w:rPr>
        <w:t xml:space="preserve"> </w:t>
      </w:r>
      <w:r w:rsidRPr="00C15513">
        <w:t>e</w:t>
      </w:r>
      <w:r w:rsidRPr="00C15513">
        <w:rPr>
          <w:spacing w:val="-7"/>
        </w:rPr>
        <w:t xml:space="preserve"> </w:t>
      </w:r>
      <w:r w:rsidRPr="00C15513">
        <w:t>municipais,</w:t>
      </w:r>
      <w:r w:rsidRPr="00C15513">
        <w:rPr>
          <w:spacing w:val="-6"/>
        </w:rPr>
        <w:t xml:space="preserve"> </w:t>
      </w:r>
      <w:r w:rsidRPr="00C15513">
        <w:t>com</w:t>
      </w:r>
      <w:r w:rsidRPr="00C15513">
        <w:rPr>
          <w:spacing w:val="-6"/>
        </w:rPr>
        <w:t xml:space="preserve"> </w:t>
      </w:r>
      <w:r w:rsidRPr="00C15513">
        <w:t>as</w:t>
      </w:r>
      <w:r w:rsidRPr="00C15513">
        <w:rPr>
          <w:spacing w:val="-6"/>
        </w:rPr>
        <w:t xml:space="preserve"> </w:t>
      </w:r>
      <w:r w:rsidRPr="00C15513">
        <w:t>Assembleias</w:t>
      </w:r>
      <w:r w:rsidRPr="00C15513">
        <w:rPr>
          <w:spacing w:val="-3"/>
        </w:rPr>
        <w:t xml:space="preserve"> </w:t>
      </w:r>
      <w:r w:rsidRPr="00C15513">
        <w:t>Legislaavas, com a Câmara Legislaava do Distrito Federal e com as</w:t>
      </w:r>
      <w:r w:rsidRPr="00C15513">
        <w:rPr>
          <w:spacing w:val="-3"/>
        </w:rPr>
        <w:t xml:space="preserve"> </w:t>
      </w:r>
      <w:r w:rsidRPr="00C15513">
        <w:t>Câmaras Municipais nos assuntos de competência do Ministério, com</w:t>
      </w:r>
      <w:r w:rsidRPr="00C15513">
        <w:rPr>
          <w:spacing w:val="-3"/>
        </w:rPr>
        <w:t xml:space="preserve"> </w:t>
      </w:r>
      <w:r w:rsidRPr="00C15513">
        <w:t>o objeavo de assessorá-los em suas iniciaavas e de providenciar o atendimento às consultas formuladas, observadas as competências dos órgãos que integram a Presidência da República</w:t>
      </w:r>
    </w:p>
    <w:p w14:paraId="29151F90" w14:textId="77777777" w:rsidR="000D0626" w:rsidRDefault="000D0626">
      <w:pPr>
        <w:pStyle w:val="Corpodetexto"/>
        <w:spacing w:before="6"/>
        <w:rPr>
          <w:sz w:val="18"/>
        </w:rPr>
      </w:pPr>
    </w:p>
    <w:p w14:paraId="094B59A0" w14:textId="3207201E" w:rsidR="003B17CE" w:rsidRPr="00C15513" w:rsidRDefault="00000000">
      <w:pPr>
        <w:spacing w:line="232" w:lineRule="auto"/>
        <w:ind w:right="194"/>
        <w:jc w:val="both"/>
        <w:rPr>
          <w:sz w:val="20"/>
          <w:szCs w:val="20"/>
        </w:rPr>
      </w:pPr>
      <w:r w:rsidRPr="00C15513">
        <w:rPr>
          <w:sz w:val="20"/>
          <w:szCs w:val="20"/>
        </w:rPr>
        <w:t xml:space="preserve">Cargo: Assessor do Ministro/Chefe da </w:t>
      </w:r>
      <w:r w:rsidR="00C15513" w:rsidRPr="00C15513">
        <w:rPr>
          <w:sz w:val="20"/>
          <w:szCs w:val="20"/>
        </w:rPr>
        <w:t>A</w:t>
      </w:r>
      <w:r w:rsidRPr="00C15513">
        <w:rPr>
          <w:sz w:val="20"/>
          <w:szCs w:val="20"/>
        </w:rPr>
        <w:t>ssessoria</w:t>
      </w:r>
      <w:r w:rsidR="00C15513" w:rsidRPr="00C15513">
        <w:rPr>
          <w:sz w:val="20"/>
          <w:szCs w:val="20"/>
        </w:rPr>
        <w:t xml:space="preserve"> Especial</w:t>
      </w:r>
      <w:r w:rsidRPr="00C15513">
        <w:rPr>
          <w:sz w:val="20"/>
          <w:szCs w:val="20"/>
        </w:rPr>
        <w:t xml:space="preserve"> de </w:t>
      </w:r>
      <w:r w:rsidR="00C15513" w:rsidRPr="00C15513">
        <w:rPr>
          <w:sz w:val="20"/>
          <w:szCs w:val="20"/>
        </w:rPr>
        <w:t>A</w:t>
      </w:r>
      <w:r w:rsidRPr="00C15513">
        <w:rPr>
          <w:sz w:val="20"/>
          <w:szCs w:val="20"/>
        </w:rPr>
        <w:t xml:space="preserve">ssuntos </w:t>
      </w:r>
      <w:r w:rsidR="00C15513" w:rsidRPr="00C15513">
        <w:rPr>
          <w:sz w:val="20"/>
          <w:szCs w:val="20"/>
        </w:rPr>
        <w:t>P</w:t>
      </w:r>
      <w:r w:rsidRPr="00C15513">
        <w:rPr>
          <w:sz w:val="20"/>
          <w:szCs w:val="20"/>
        </w:rPr>
        <w:t xml:space="preserve">arlamentares e </w:t>
      </w:r>
      <w:r w:rsidR="00C15513" w:rsidRPr="00C15513">
        <w:rPr>
          <w:sz w:val="20"/>
          <w:szCs w:val="20"/>
        </w:rPr>
        <w:t>F</w:t>
      </w:r>
      <w:r w:rsidRPr="00C15513">
        <w:rPr>
          <w:sz w:val="20"/>
          <w:szCs w:val="20"/>
        </w:rPr>
        <w:t xml:space="preserve">ederativos (Substituto) – Ministério dos </w:t>
      </w:r>
      <w:r w:rsidRPr="00C15513">
        <w:rPr>
          <w:spacing w:val="-2"/>
          <w:sz w:val="20"/>
          <w:szCs w:val="20"/>
        </w:rPr>
        <w:t>Transportes</w:t>
      </w:r>
    </w:p>
    <w:p w14:paraId="2AB9F1F8" w14:textId="7092606C" w:rsidR="003B17CE" w:rsidRPr="00C15513" w:rsidRDefault="00000000">
      <w:pPr>
        <w:spacing w:before="9"/>
        <w:jc w:val="both"/>
        <w:rPr>
          <w:sz w:val="20"/>
          <w:szCs w:val="20"/>
        </w:rPr>
      </w:pPr>
      <w:r w:rsidRPr="00C15513">
        <w:rPr>
          <w:sz w:val="20"/>
          <w:szCs w:val="20"/>
        </w:rPr>
        <w:t>Período: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Outubro/2023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–</w:t>
      </w:r>
      <w:r w:rsidRPr="00C15513">
        <w:rPr>
          <w:spacing w:val="-6"/>
          <w:sz w:val="20"/>
          <w:szCs w:val="20"/>
        </w:rPr>
        <w:t xml:space="preserve"> </w:t>
      </w:r>
      <w:r w:rsidR="000D0626">
        <w:rPr>
          <w:spacing w:val="-2"/>
          <w:sz w:val="20"/>
          <w:szCs w:val="20"/>
        </w:rPr>
        <w:t>Abril/2026</w:t>
      </w:r>
    </w:p>
    <w:p w14:paraId="3A847C54" w14:textId="77777777" w:rsidR="003B17CE" w:rsidRPr="00C15513" w:rsidRDefault="00000000">
      <w:pPr>
        <w:spacing w:before="8" w:line="232" w:lineRule="auto"/>
        <w:ind w:right="195"/>
        <w:jc w:val="both"/>
        <w:rPr>
          <w:sz w:val="20"/>
          <w:szCs w:val="20"/>
        </w:rPr>
      </w:pPr>
      <w:r w:rsidRPr="00C15513">
        <w:rPr>
          <w:sz w:val="20"/>
          <w:szCs w:val="20"/>
        </w:rPr>
        <w:t>Descrição: I - promover o processo de araculação com o Congresso Nacional nos assuntos de competência do Ministério, observadas as competências dos</w:t>
      </w:r>
      <w:r w:rsidRPr="00C15513">
        <w:rPr>
          <w:spacing w:val="-4"/>
          <w:sz w:val="20"/>
          <w:szCs w:val="20"/>
        </w:rPr>
        <w:t xml:space="preserve"> </w:t>
      </w:r>
      <w:r w:rsidRPr="00C15513">
        <w:rPr>
          <w:sz w:val="20"/>
          <w:szCs w:val="20"/>
        </w:rPr>
        <w:t>órgãos que integram</w:t>
      </w:r>
      <w:r w:rsidRPr="00C15513">
        <w:rPr>
          <w:spacing w:val="-3"/>
          <w:sz w:val="20"/>
          <w:szCs w:val="20"/>
        </w:rPr>
        <w:t xml:space="preserve"> </w:t>
      </w:r>
      <w:r w:rsidRPr="00C15513">
        <w:rPr>
          <w:sz w:val="20"/>
          <w:szCs w:val="20"/>
        </w:rPr>
        <w:t>a Presidência da República; II - providenciar</w:t>
      </w:r>
      <w:r w:rsidRPr="00C15513">
        <w:rPr>
          <w:spacing w:val="-4"/>
          <w:sz w:val="20"/>
          <w:szCs w:val="20"/>
        </w:rPr>
        <w:t xml:space="preserve"> </w:t>
      </w:r>
      <w:r w:rsidRPr="00C15513">
        <w:rPr>
          <w:sz w:val="20"/>
          <w:szCs w:val="20"/>
        </w:rPr>
        <w:t>o atendimento às</w:t>
      </w:r>
      <w:r w:rsidRPr="00C15513">
        <w:rPr>
          <w:spacing w:val="-4"/>
          <w:sz w:val="20"/>
          <w:szCs w:val="20"/>
        </w:rPr>
        <w:t xml:space="preserve"> </w:t>
      </w:r>
      <w:r w:rsidRPr="00C15513">
        <w:rPr>
          <w:sz w:val="20"/>
          <w:szCs w:val="20"/>
        </w:rPr>
        <w:t>consultas e aos requerimentos formulados pelo Congresso e acompanhar a tramitação legislaava dos projetos de interesse do Ministério; e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III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-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paracipar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do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processo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de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interlocução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com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os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Governos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estaduais,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distrital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e</w:t>
      </w:r>
      <w:r w:rsidRPr="00C15513">
        <w:rPr>
          <w:spacing w:val="-7"/>
          <w:sz w:val="20"/>
          <w:szCs w:val="20"/>
        </w:rPr>
        <w:t xml:space="preserve"> </w:t>
      </w:r>
      <w:r w:rsidRPr="00C15513">
        <w:rPr>
          <w:sz w:val="20"/>
          <w:szCs w:val="20"/>
        </w:rPr>
        <w:t>municipais,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com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as</w:t>
      </w:r>
      <w:r w:rsidRPr="00C15513">
        <w:rPr>
          <w:spacing w:val="-6"/>
          <w:sz w:val="20"/>
          <w:szCs w:val="20"/>
        </w:rPr>
        <w:t xml:space="preserve"> </w:t>
      </w:r>
      <w:r w:rsidRPr="00C15513">
        <w:rPr>
          <w:sz w:val="20"/>
          <w:szCs w:val="20"/>
        </w:rPr>
        <w:t>Assembleias</w:t>
      </w:r>
      <w:r w:rsidRPr="00C15513">
        <w:rPr>
          <w:spacing w:val="-3"/>
          <w:sz w:val="20"/>
          <w:szCs w:val="20"/>
        </w:rPr>
        <w:t xml:space="preserve"> </w:t>
      </w:r>
      <w:r w:rsidRPr="00C15513">
        <w:rPr>
          <w:sz w:val="20"/>
          <w:szCs w:val="20"/>
        </w:rPr>
        <w:t>Legislaavas, com a Câmara Legislaava do Distrito Federal e com as</w:t>
      </w:r>
      <w:r w:rsidRPr="00C15513">
        <w:rPr>
          <w:spacing w:val="-3"/>
          <w:sz w:val="20"/>
          <w:szCs w:val="20"/>
        </w:rPr>
        <w:t xml:space="preserve"> </w:t>
      </w:r>
      <w:r w:rsidRPr="00C15513">
        <w:rPr>
          <w:sz w:val="20"/>
          <w:szCs w:val="20"/>
        </w:rPr>
        <w:t>Câmaras Municipais nos assuntos de competência do Ministério, com</w:t>
      </w:r>
      <w:r w:rsidRPr="00C15513">
        <w:rPr>
          <w:spacing w:val="-3"/>
          <w:sz w:val="20"/>
          <w:szCs w:val="20"/>
        </w:rPr>
        <w:t xml:space="preserve"> </w:t>
      </w:r>
      <w:r w:rsidRPr="00C15513">
        <w:rPr>
          <w:sz w:val="20"/>
          <w:szCs w:val="20"/>
        </w:rPr>
        <w:t>o objeavo de assessorá-los em suas iniciaavas e de providenciar o atendimento às consultas formuladas, observadas as competências dos órgãos que integram a Presidência da República.</w:t>
      </w:r>
    </w:p>
    <w:p w14:paraId="07A27610" w14:textId="77777777" w:rsidR="003B17CE" w:rsidRDefault="003B17CE">
      <w:pPr>
        <w:pStyle w:val="Corpodetexto"/>
        <w:spacing w:before="9"/>
        <w:rPr>
          <w:sz w:val="18"/>
        </w:rPr>
      </w:pPr>
    </w:p>
    <w:p w14:paraId="7E980B97" w14:textId="77777777" w:rsidR="003B17CE" w:rsidRDefault="00000000">
      <w:pPr>
        <w:pStyle w:val="Corpodetexto"/>
        <w:spacing w:before="1"/>
        <w:ind w:right="3013"/>
        <w:jc w:val="both"/>
      </w:pPr>
      <w:r>
        <w:t>Cargo:</w:t>
      </w:r>
      <w:r>
        <w:rPr>
          <w:spacing w:val="-5"/>
        </w:rPr>
        <w:t xml:space="preserve"> </w:t>
      </w:r>
      <w:r>
        <w:t>Advogado</w:t>
      </w:r>
      <w:r>
        <w:rPr>
          <w:spacing w:val="-5"/>
        </w:rPr>
        <w:t xml:space="preserve"> </w:t>
      </w:r>
      <w:r>
        <w:t>Associado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Nóbrega,</w:t>
      </w:r>
      <w:r>
        <w:rPr>
          <w:spacing w:val="-5"/>
        </w:rPr>
        <w:t xml:space="preserve"> </w:t>
      </w:r>
      <w:r>
        <w:t>Bezerra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Moura</w:t>
      </w:r>
      <w:r>
        <w:rPr>
          <w:spacing w:val="-5"/>
        </w:rPr>
        <w:t xml:space="preserve"> </w:t>
      </w:r>
      <w:r>
        <w:t>Advogados</w:t>
      </w:r>
      <w:r>
        <w:rPr>
          <w:spacing w:val="-4"/>
        </w:rPr>
        <w:t xml:space="preserve"> </w:t>
      </w:r>
      <w:r>
        <w:t>Associados Período: Agosto/2016 – Setembro/2023</w:t>
      </w:r>
    </w:p>
    <w:p w14:paraId="2A01A082" w14:textId="77777777" w:rsidR="003B17CE" w:rsidRDefault="00000000">
      <w:pPr>
        <w:pStyle w:val="Corpodetexto"/>
        <w:spacing w:before="10" w:line="232" w:lineRule="auto"/>
        <w:ind w:right="196"/>
        <w:jc w:val="both"/>
      </w:pPr>
      <w:r>
        <w:t>Descrição: Atender às demandas de seus clientes peranentes ao Direito Civil e Público, especialmente Administraavo, para os setores de infraestrutura e transporte, notadamente junto aos principais órgãos federais fiscalizadores e reguladores e pastas ministeriais, dentre estes destaca-se: Ministério de Portos e Aeroportos, Ministério dos Transportes, Ministério do Planejamento, Ministério da Fazenda, Casa Civil da Presidência da República, Agência Nacional de Transportes Aquaviários (ANTAQ) e Tribunal de Contas da União (TCU).</w:t>
      </w:r>
    </w:p>
    <w:p w14:paraId="1B77706C" w14:textId="77777777" w:rsidR="003B17CE" w:rsidRDefault="003B17CE">
      <w:pPr>
        <w:pStyle w:val="Corpodetexto"/>
        <w:spacing w:before="10"/>
      </w:pPr>
    </w:p>
    <w:p w14:paraId="5020A6DD" w14:textId="77777777" w:rsidR="003B17CE" w:rsidRDefault="00000000">
      <w:pPr>
        <w:pStyle w:val="Corpodetexto"/>
        <w:ind w:right="2960"/>
        <w:jc w:val="both"/>
      </w:pPr>
      <w:r>
        <w:t>Cargo:</w:t>
      </w:r>
      <w:r>
        <w:rPr>
          <w:spacing w:val="-6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Companhia</w:t>
      </w:r>
      <w:r>
        <w:rPr>
          <w:spacing w:val="-5"/>
        </w:rPr>
        <w:t xml:space="preserve"> </w:t>
      </w:r>
      <w:r>
        <w:t>Docas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Paraíba –</w:t>
      </w:r>
      <w:r>
        <w:rPr>
          <w:spacing w:val="-6"/>
        </w:rPr>
        <w:t xml:space="preserve"> </w:t>
      </w:r>
      <w:r>
        <w:t>Porto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Cabedelo </w:t>
      </w:r>
      <w:r>
        <w:lastRenderedPageBreak/>
        <w:t>Períodos: Fevereiro/2023 – Setembro/2023 Julho/2016 – Fevereiro/2017</w:t>
      </w:r>
    </w:p>
    <w:p w14:paraId="0FAE5F01" w14:textId="77777777" w:rsidR="003B17CE" w:rsidRDefault="00000000">
      <w:pPr>
        <w:pStyle w:val="Corpodetexto"/>
        <w:spacing w:before="10" w:line="232" w:lineRule="auto"/>
        <w:ind w:right="193"/>
        <w:jc w:val="both"/>
      </w:pPr>
      <w:r>
        <w:t>Descrição: A Coordenação Jurídica tem como competência: I - Revisar pareceres, pronunciamentos, minutas e informações em assuntos referentes a direito maríamo, portuário, aduaneiro, civil, consatucional, tributário, administraavo, comercial e trabalhista, aplicando a legislação vigente, forma e terminologia adequadas ao assunto em</w:t>
      </w:r>
      <w:r>
        <w:rPr>
          <w:spacing w:val="-3"/>
        </w:rPr>
        <w:t xml:space="preserve"> </w:t>
      </w:r>
      <w:r>
        <w:t>questão; II</w:t>
      </w:r>
      <w:r>
        <w:rPr>
          <w:spacing w:val="-2"/>
        </w:rPr>
        <w:t xml:space="preserve"> </w:t>
      </w:r>
      <w:r>
        <w:t>- Representar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interesses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organização;</w:t>
      </w:r>
      <w:r>
        <w:rPr>
          <w:spacing w:val="-3"/>
        </w:rPr>
        <w:t xml:space="preserve"> </w:t>
      </w:r>
      <w:r>
        <w:t>III -</w:t>
      </w:r>
      <w:r>
        <w:rPr>
          <w:spacing w:val="-4"/>
        </w:rPr>
        <w:t xml:space="preserve"> </w:t>
      </w:r>
      <w:r>
        <w:t>Requerer,</w:t>
      </w:r>
      <w:r>
        <w:rPr>
          <w:spacing w:val="-3"/>
        </w:rPr>
        <w:t xml:space="preserve"> </w:t>
      </w:r>
      <w:r>
        <w:t>judicialmente, a</w:t>
      </w:r>
      <w:r>
        <w:rPr>
          <w:spacing w:val="-3"/>
        </w:rPr>
        <w:t xml:space="preserve"> </w:t>
      </w:r>
      <w:r>
        <w:t>cobrança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dívida</w:t>
      </w:r>
      <w:r>
        <w:rPr>
          <w:spacing w:val="-3"/>
        </w:rPr>
        <w:t xml:space="preserve"> </w:t>
      </w:r>
      <w:r>
        <w:t>aava da Empresa; IV - Opinar sobre o aspecto jurídico e legal nos expedientes de natureza trabalhista quando os empregados da Empresa forem parte interessada; V - Examinar processos de licitação e os termos dos contratos, convênios e demais instrumentos legais, anotando e correlacionando os fatos aplicando o procedimento adequado para</w:t>
      </w:r>
      <w:r>
        <w:rPr>
          <w:spacing w:val="-14"/>
        </w:rPr>
        <w:t xml:space="preserve"> </w:t>
      </w:r>
      <w:r>
        <w:t>apresentá-los;</w:t>
      </w:r>
      <w:r>
        <w:rPr>
          <w:spacing w:val="-14"/>
        </w:rPr>
        <w:t xml:space="preserve"> </w:t>
      </w:r>
      <w:r>
        <w:t>VI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Interpretar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orientar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aplicação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textos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instrumentos</w:t>
      </w:r>
      <w:r>
        <w:rPr>
          <w:spacing w:val="-13"/>
        </w:rPr>
        <w:t xml:space="preserve"> </w:t>
      </w:r>
      <w:r>
        <w:t>legais;</w:t>
      </w:r>
      <w:r>
        <w:rPr>
          <w:spacing w:val="-14"/>
        </w:rPr>
        <w:t xml:space="preserve"> </w:t>
      </w:r>
      <w:r>
        <w:t>VII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Proceder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anotações e</w:t>
      </w:r>
      <w:r>
        <w:rPr>
          <w:spacing w:val="-14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prazos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recursos,</w:t>
      </w:r>
      <w:r>
        <w:rPr>
          <w:spacing w:val="-14"/>
        </w:rPr>
        <w:t xml:space="preserve"> </w:t>
      </w:r>
      <w:r>
        <w:t>apresentação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contrarrazões,</w:t>
      </w:r>
      <w:r>
        <w:rPr>
          <w:spacing w:val="-14"/>
        </w:rPr>
        <w:t xml:space="preserve"> </w:t>
      </w:r>
      <w:r>
        <w:t>quesitos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manifestações;</w:t>
      </w:r>
      <w:r>
        <w:rPr>
          <w:spacing w:val="-14"/>
        </w:rPr>
        <w:t xml:space="preserve"> </w:t>
      </w:r>
      <w:r>
        <w:t>VIII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Interpor</w:t>
      </w:r>
      <w:r>
        <w:rPr>
          <w:spacing w:val="-14"/>
        </w:rPr>
        <w:t xml:space="preserve"> </w:t>
      </w:r>
      <w:r>
        <w:t>recursos judiciais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administraavos; IX</w:t>
      </w:r>
      <w:r>
        <w:rPr>
          <w:spacing w:val="-1"/>
        </w:rPr>
        <w:t xml:space="preserve"> </w:t>
      </w:r>
      <w:r>
        <w:t>-Desempenhar, na</w:t>
      </w:r>
      <w:r>
        <w:rPr>
          <w:spacing w:val="-4"/>
        </w:rPr>
        <w:t xml:space="preserve"> </w:t>
      </w:r>
      <w:r>
        <w:t>forma do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no Estatuto da Ordem</w:t>
      </w:r>
      <w:r>
        <w:rPr>
          <w:spacing w:val="-4"/>
        </w:rPr>
        <w:t xml:space="preserve"> </w:t>
      </w:r>
      <w:r>
        <w:t>dos Advogados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Brasil, outras tarefas não especificadas neste instrumento; X - Elaborar anteprojetos de leis, decretos, regulamentos e regimentos relacionados com as aavidades da Empresa; XI - Acompanhar as aavidades de Compliance; XII - Supervisionar a</w:t>
      </w:r>
      <w:r>
        <w:rPr>
          <w:spacing w:val="15"/>
        </w:rPr>
        <w:t xml:space="preserve"> </w:t>
      </w:r>
      <w:r>
        <w:t>assinatura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contratos</w:t>
      </w:r>
      <w:r>
        <w:rPr>
          <w:spacing w:val="16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presidência;</w:t>
      </w:r>
      <w:r>
        <w:rPr>
          <w:spacing w:val="15"/>
        </w:rPr>
        <w:t xml:space="preserve"> </w:t>
      </w:r>
      <w:r>
        <w:t>XIII</w:t>
      </w:r>
      <w:r>
        <w:rPr>
          <w:spacing w:val="26"/>
        </w:rPr>
        <w:t xml:space="preserve"> </w:t>
      </w:r>
      <w:r>
        <w:t>- Protocolar</w:t>
      </w:r>
      <w:r>
        <w:rPr>
          <w:spacing w:val="19"/>
        </w:rPr>
        <w:t xml:space="preserve"> </w:t>
      </w:r>
      <w:r>
        <w:t>documentos</w:t>
      </w:r>
      <w:r>
        <w:rPr>
          <w:spacing w:val="21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Sistema</w:t>
      </w:r>
      <w:r>
        <w:rPr>
          <w:spacing w:val="19"/>
        </w:rPr>
        <w:t xml:space="preserve"> </w:t>
      </w:r>
      <w:r>
        <w:t>Eletrônico</w:t>
      </w:r>
      <w:r>
        <w:rPr>
          <w:spacing w:val="19"/>
        </w:rPr>
        <w:t xml:space="preserve"> </w:t>
      </w:r>
      <w:r>
        <w:t>de</w:t>
      </w:r>
    </w:p>
    <w:p w14:paraId="44A08FB3" w14:textId="77777777" w:rsidR="003B17CE" w:rsidRDefault="00000000">
      <w:pPr>
        <w:pStyle w:val="Corpodetexto"/>
        <w:spacing w:before="78" w:line="225" w:lineRule="exact"/>
        <w:jc w:val="both"/>
      </w:pPr>
      <w:r>
        <w:t>Informações</w:t>
      </w:r>
      <w:r>
        <w:rPr>
          <w:spacing w:val="-3"/>
        </w:rPr>
        <w:t xml:space="preserve"> </w:t>
      </w:r>
      <w:r>
        <w:t>(SEI)</w:t>
      </w:r>
      <w:r>
        <w:rPr>
          <w:spacing w:val="-10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Agência</w:t>
      </w:r>
      <w:r>
        <w:rPr>
          <w:spacing w:val="-9"/>
        </w:rPr>
        <w:t xml:space="preserve"> </w:t>
      </w:r>
      <w:r>
        <w:t>Nacionalde</w:t>
      </w:r>
      <w:r>
        <w:rPr>
          <w:spacing w:val="-8"/>
        </w:rPr>
        <w:t xml:space="preserve"> </w:t>
      </w:r>
      <w:r>
        <w:t>Transportes</w:t>
      </w:r>
      <w:r>
        <w:rPr>
          <w:spacing w:val="-7"/>
        </w:rPr>
        <w:t xml:space="preserve"> </w:t>
      </w:r>
      <w:r>
        <w:t>Aquaviários</w:t>
      </w:r>
      <w:r>
        <w:rPr>
          <w:spacing w:val="-3"/>
        </w:rPr>
        <w:t xml:space="preserve"> </w:t>
      </w:r>
      <w:r>
        <w:t>(ANTAQ)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Ministério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Infraestrutura;</w:t>
      </w:r>
      <w:r>
        <w:rPr>
          <w:spacing w:val="-3"/>
        </w:rPr>
        <w:t xml:space="preserve"> </w:t>
      </w:r>
      <w:r>
        <w:rPr>
          <w:spacing w:val="-5"/>
        </w:rPr>
        <w:t>XIV</w:t>
      </w:r>
    </w:p>
    <w:p w14:paraId="5EB59D8B" w14:textId="77777777" w:rsidR="003B17CE" w:rsidRDefault="00000000">
      <w:pPr>
        <w:pStyle w:val="Corpodetexto"/>
        <w:spacing w:line="235" w:lineRule="auto"/>
        <w:ind w:right="195"/>
        <w:jc w:val="both"/>
      </w:pPr>
      <w:r>
        <w:t>-</w:t>
      </w:r>
      <w:r>
        <w:rPr>
          <w:spacing w:val="-6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noaficações extrajudiciais; XV -</w:t>
      </w:r>
      <w:r>
        <w:rPr>
          <w:spacing w:val="-1"/>
        </w:rPr>
        <w:t xml:space="preserve"> </w:t>
      </w:r>
      <w:r>
        <w:t>Paracipar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reuniões quando</w:t>
      </w:r>
      <w:r>
        <w:rPr>
          <w:spacing w:val="-5"/>
        </w:rPr>
        <w:t xml:space="preserve"> </w:t>
      </w:r>
      <w:r>
        <w:t>solicitado pela presidência; XVI -</w:t>
      </w:r>
      <w:r>
        <w:rPr>
          <w:spacing w:val="-6"/>
        </w:rPr>
        <w:t xml:space="preserve"> </w:t>
      </w:r>
      <w:r>
        <w:t>Elaborar pareceres quando solicitado pela presidência e demais setores da Companhia; XVII - Desempenhar as demais aavidades que lhe forem atribuídas.</w:t>
      </w:r>
    </w:p>
    <w:p w14:paraId="7869BD54" w14:textId="77777777" w:rsidR="003B17CE" w:rsidRDefault="00000000">
      <w:pPr>
        <w:pStyle w:val="Corpodetexto"/>
        <w:spacing w:before="229" w:line="244" w:lineRule="auto"/>
        <w:ind w:right="1891"/>
        <w:jc w:val="both"/>
      </w:pPr>
      <w:r>
        <w:t>Cargo:</w:t>
      </w:r>
      <w:r>
        <w:rPr>
          <w:spacing w:val="-5"/>
        </w:rPr>
        <w:t xml:space="preserve"> </w:t>
      </w:r>
      <w:r>
        <w:t>Conselheiro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 de</w:t>
      </w:r>
      <w:r>
        <w:rPr>
          <w:spacing w:val="-5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CONSAD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Companhia Docas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Paraíba Período: Março/2023 – Setembro/2023</w:t>
      </w:r>
    </w:p>
    <w:p w14:paraId="0B912592" w14:textId="77777777" w:rsidR="003B17CE" w:rsidRDefault="00000000">
      <w:pPr>
        <w:pStyle w:val="Corpodetexto"/>
        <w:spacing w:line="235" w:lineRule="auto"/>
        <w:ind w:right="194"/>
        <w:jc w:val="both"/>
      </w:pPr>
      <w:r>
        <w:t xml:space="preserve">Descrição: Representante da Classe dos Trabalhadores Portuários no Conselho de Administração – CONSAD da Companhia Docas da Paraíba, sociedade de economia mista que administra e explora o Porto Organizado de </w:t>
      </w:r>
      <w:r>
        <w:rPr>
          <w:spacing w:val="-2"/>
        </w:rPr>
        <w:t>Cabedelo/PB.</w:t>
      </w:r>
    </w:p>
    <w:p w14:paraId="5A5B14CD" w14:textId="77777777" w:rsidR="003B17CE" w:rsidRDefault="003B17CE">
      <w:pPr>
        <w:pStyle w:val="Corpodetexto"/>
        <w:spacing w:before="4"/>
      </w:pPr>
    </w:p>
    <w:p w14:paraId="7339D03D" w14:textId="77777777" w:rsidR="003B17CE" w:rsidRDefault="00000000">
      <w:pPr>
        <w:pStyle w:val="Corpodetexto"/>
        <w:spacing w:before="1"/>
        <w:ind w:right="1324"/>
        <w:jc w:val="both"/>
      </w:pPr>
      <w:r>
        <w:t>Cargo:</w:t>
      </w:r>
      <w:r>
        <w:rPr>
          <w:spacing w:val="-5"/>
        </w:rPr>
        <w:t xml:space="preserve"> </w:t>
      </w:r>
      <w:r>
        <w:t>Conselheiro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 de</w:t>
      </w:r>
      <w:r>
        <w:rPr>
          <w:spacing w:val="-5"/>
        </w:rPr>
        <w:t xml:space="preserve"> </w:t>
      </w:r>
      <w:r>
        <w:t>Autoridade</w:t>
      </w:r>
      <w:r>
        <w:rPr>
          <w:spacing w:val="-5"/>
        </w:rPr>
        <w:t xml:space="preserve"> </w:t>
      </w:r>
      <w:r>
        <w:t>Portuária –</w:t>
      </w:r>
      <w:r>
        <w:rPr>
          <w:spacing w:val="-5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Porto</w:t>
      </w:r>
      <w:r>
        <w:rPr>
          <w:spacing w:val="-5"/>
        </w:rPr>
        <w:t xml:space="preserve"> </w:t>
      </w:r>
      <w:r>
        <w:t>Organizado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Cabedelo/PB Período: Março/2023 – Setembro/2023</w:t>
      </w:r>
    </w:p>
    <w:p w14:paraId="0BF6B737" w14:textId="77777777" w:rsidR="003B17CE" w:rsidRDefault="00000000">
      <w:pPr>
        <w:pStyle w:val="Corpodetexto"/>
        <w:spacing w:before="11" w:line="232" w:lineRule="auto"/>
        <w:ind w:right="196"/>
        <w:jc w:val="both"/>
      </w:pPr>
      <w:r>
        <w:t>Descrição: Representante suplente da Autoridade Portuária no Conselho de Autoridade Portuária do Porto de Cabedelo/PB. Cabe ao Conselho analisar alterações do regulamento de exploração do Porto, no Plano de Desenvolvimento e Zoneamento - PDZ, analisar ações de promoção, racionalização e oamização de instalações portuárias,</w:t>
      </w:r>
      <w:r>
        <w:rPr>
          <w:spacing w:val="-10"/>
        </w:rPr>
        <w:t xml:space="preserve"> </w:t>
      </w:r>
      <w:r>
        <w:t>buscar</w:t>
      </w:r>
      <w:r>
        <w:rPr>
          <w:spacing w:val="-11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fomentar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comercial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porto</w:t>
      </w:r>
      <w:r>
        <w:rPr>
          <w:spacing w:val="-11"/>
        </w:rPr>
        <w:t xml:space="preserve"> </w:t>
      </w:r>
      <w:r>
        <w:t>dentre</w:t>
      </w:r>
      <w:r>
        <w:rPr>
          <w:spacing w:val="-10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t>relevantes</w:t>
      </w:r>
      <w:r>
        <w:rPr>
          <w:spacing w:val="-9"/>
        </w:rPr>
        <w:t xml:space="preserve"> </w:t>
      </w:r>
      <w:r>
        <w:t>para o desenvolvimento portuário da região.</w:t>
      </w:r>
    </w:p>
    <w:p w14:paraId="12DF609F" w14:textId="77777777" w:rsidR="003B17CE" w:rsidRDefault="003B17CE">
      <w:pPr>
        <w:pStyle w:val="Corpodetexto"/>
        <w:spacing w:before="4"/>
      </w:pPr>
    </w:p>
    <w:p w14:paraId="1E8A6A9D" w14:textId="77777777" w:rsidR="003B17CE" w:rsidRDefault="00000000">
      <w:pPr>
        <w:pStyle w:val="Corpodetexto"/>
        <w:spacing w:line="244" w:lineRule="auto"/>
        <w:ind w:right="6294"/>
        <w:jc w:val="both"/>
      </w:pPr>
      <w:r>
        <w:t>Cargo:</w:t>
      </w:r>
      <w:r>
        <w:rPr>
          <w:spacing w:val="-12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2"/>
        </w:rPr>
        <w:t xml:space="preserve"> </w:t>
      </w:r>
      <w:r>
        <w:t>Administrativa Período: Março/2023 – Setembro/2023</w:t>
      </w:r>
    </w:p>
    <w:p w14:paraId="3F28BB03" w14:textId="77777777" w:rsidR="003B17CE" w:rsidRDefault="00000000">
      <w:pPr>
        <w:pStyle w:val="Corpodetexto"/>
        <w:spacing w:line="235" w:lineRule="auto"/>
        <w:ind w:right="203"/>
        <w:jc w:val="both"/>
      </w:pPr>
      <w:r>
        <w:t>Descrição: Cabe à Comissão Administraava analisar os instrumentos regulatórios e administraavos da Companhia Docas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Paraíba,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especial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Plano</w:t>
      </w:r>
      <w:r>
        <w:rPr>
          <w:spacing w:val="-14"/>
        </w:rPr>
        <w:t xml:space="preserve"> </w:t>
      </w:r>
      <w:r>
        <w:t>Mestre,</w:t>
      </w:r>
      <w:r>
        <w:rPr>
          <w:spacing w:val="-14"/>
        </w:rPr>
        <w:t xml:space="preserve"> </w:t>
      </w:r>
      <w:r>
        <w:t>PDZ,</w:t>
      </w:r>
      <w:r>
        <w:rPr>
          <w:spacing w:val="-14"/>
        </w:rPr>
        <w:t xml:space="preserve"> </w:t>
      </w:r>
      <w:r>
        <w:t>Regimentos</w:t>
      </w:r>
      <w:r>
        <w:rPr>
          <w:spacing w:val="-13"/>
        </w:rPr>
        <w:t xml:space="preserve"> </w:t>
      </w:r>
      <w:r>
        <w:t>Internos,</w:t>
      </w:r>
      <w:r>
        <w:rPr>
          <w:spacing w:val="-14"/>
        </w:rPr>
        <w:t xml:space="preserve"> </w:t>
      </w:r>
      <w:r>
        <w:t>Regulamento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Contratos, Estatuto Social e Plano de Cargos.</w:t>
      </w:r>
    </w:p>
    <w:p w14:paraId="189B41DA" w14:textId="77777777" w:rsidR="003B17CE" w:rsidRDefault="003B17CE">
      <w:pPr>
        <w:pStyle w:val="Corpodetexto"/>
        <w:spacing w:before="5"/>
      </w:pPr>
    </w:p>
    <w:p w14:paraId="173A00EB" w14:textId="77777777" w:rsidR="003B17CE" w:rsidRDefault="00000000">
      <w:pPr>
        <w:pStyle w:val="Corpodetexto"/>
        <w:ind w:right="1198"/>
        <w:jc w:val="both"/>
      </w:pPr>
      <w:r>
        <w:t>Cargo:</w:t>
      </w:r>
      <w:r>
        <w:rPr>
          <w:spacing w:val="-6"/>
        </w:rPr>
        <w:t xml:space="preserve"> </w:t>
      </w:r>
      <w:r>
        <w:t>Supervisor</w:t>
      </w:r>
      <w:r>
        <w:rPr>
          <w:spacing w:val="-6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Licitações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Oficial Períodos: Abril/2015 – Junho/2016 Março/2017 – Março/2019</w:t>
      </w:r>
    </w:p>
    <w:p w14:paraId="2741FE1B" w14:textId="77777777" w:rsidR="003B17CE" w:rsidRDefault="00000000">
      <w:pPr>
        <w:pStyle w:val="Corpodetexto"/>
        <w:spacing w:before="11" w:line="232" w:lineRule="auto"/>
        <w:ind w:right="193"/>
        <w:jc w:val="both"/>
      </w:pPr>
      <w:r>
        <w:t>Descrição:</w:t>
      </w:r>
      <w:r>
        <w:rPr>
          <w:spacing w:val="-3"/>
        </w:rPr>
        <w:t xml:space="preserve"> </w:t>
      </w:r>
      <w:r>
        <w:t>Cabe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Presidente da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Licitações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Pregoeiro Oficial:</w:t>
      </w:r>
      <w:r>
        <w:rPr>
          <w:spacing w:val="-2"/>
        </w:rPr>
        <w:t xml:space="preserve"> </w:t>
      </w:r>
      <w:r>
        <w:t>I -</w:t>
      </w:r>
      <w:r>
        <w:rPr>
          <w:spacing w:val="-4"/>
        </w:rPr>
        <w:t xml:space="preserve"> </w:t>
      </w:r>
      <w:r>
        <w:t>Presidir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comissão de</w:t>
      </w:r>
      <w:r>
        <w:rPr>
          <w:spacing w:val="-3"/>
        </w:rPr>
        <w:t xml:space="preserve"> </w:t>
      </w:r>
      <w:r>
        <w:t>licitação e pregão, conduzindo-as de acordo com a legislação vigente as aavidades necessárias para o bom andamento das contratações públicas da DOCAS/PB; II - Coordenação dos trabalhos da comissão e a condução do procedimento licitatório;</w:t>
      </w:r>
      <w:r>
        <w:rPr>
          <w:spacing w:val="-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processos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licitações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que seja de seu domínio; III - Emiar, analisar e homologar pareceres licitatórios; IV - Confeccionar contratos e outros instrumentos hábeis para repasse de verba; V - Atender a licitantes e fornecedores; VI - Análise do Processo Administraavo e</w:t>
      </w:r>
      <w:r>
        <w:rPr>
          <w:spacing w:val="-4"/>
        </w:rPr>
        <w:t xml:space="preserve"> </w:t>
      </w:r>
      <w:r>
        <w:t>verificar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modalidade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se aplica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caso; VI -</w:t>
      </w:r>
      <w:r>
        <w:rPr>
          <w:spacing w:val="-5"/>
        </w:rPr>
        <w:t xml:space="preserve"> </w:t>
      </w:r>
      <w:r>
        <w:t>Confeccionar</w:t>
      </w:r>
      <w:r>
        <w:rPr>
          <w:spacing w:val="-3"/>
        </w:rPr>
        <w:t xml:space="preserve"> </w:t>
      </w:r>
      <w:r>
        <w:t>editais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minutas</w:t>
      </w:r>
      <w:r>
        <w:rPr>
          <w:spacing w:val="-3"/>
        </w:rPr>
        <w:t xml:space="preserve"> </w:t>
      </w:r>
      <w:r>
        <w:t>de contratos;</w:t>
      </w:r>
      <w:r>
        <w:rPr>
          <w:spacing w:val="-3"/>
        </w:rPr>
        <w:t xml:space="preserve"> </w:t>
      </w:r>
      <w:r>
        <w:t>assessorar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licitação;</w:t>
      </w:r>
      <w:r>
        <w:rPr>
          <w:spacing w:val="-4"/>
        </w:rPr>
        <w:t xml:space="preserve"> </w:t>
      </w:r>
      <w:r>
        <w:t>VII -</w:t>
      </w:r>
      <w:r>
        <w:rPr>
          <w:spacing w:val="-5"/>
        </w:rPr>
        <w:t xml:space="preserve"> </w:t>
      </w:r>
      <w:r>
        <w:t>Adjudicar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certame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licitante</w:t>
      </w:r>
      <w:r>
        <w:rPr>
          <w:spacing w:val="-4"/>
        </w:rPr>
        <w:t xml:space="preserve"> </w:t>
      </w:r>
      <w:r>
        <w:t>vencedor,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não aver havido na sessão pública a declaração de intenção moavada de interposição de recurso; VIII - Encaminhar o processo devidamente instruído à autoridade superior para o exercício das atribuições; IX - Integrar comissões, quando designados; X - Encaminhamento do processo devidamente instruído, após a adjudicação, à autoridade superior, visando a homologação e a contratação; Iniciar processos de licitação.</w:t>
      </w:r>
    </w:p>
    <w:p w14:paraId="29BE1745" w14:textId="77777777" w:rsidR="003B17CE" w:rsidRDefault="003B17CE">
      <w:pPr>
        <w:pStyle w:val="Corpodetexto"/>
        <w:spacing w:before="8"/>
      </w:pPr>
    </w:p>
    <w:p w14:paraId="7C8F7426" w14:textId="77777777" w:rsidR="003B17CE" w:rsidRDefault="00000000">
      <w:pPr>
        <w:pStyle w:val="Corpodetexto"/>
        <w:spacing w:line="244" w:lineRule="auto"/>
        <w:ind w:right="571"/>
      </w:pPr>
      <w:r>
        <w:t>Cargo:</w:t>
      </w:r>
      <w:r>
        <w:rPr>
          <w:spacing w:val="-4"/>
        </w:rPr>
        <w:t xml:space="preserve"> </w:t>
      </w:r>
      <w:r>
        <w:t>Supervisor de</w:t>
      </w:r>
      <w:r>
        <w:rPr>
          <w:spacing w:val="-4"/>
        </w:rPr>
        <w:t xml:space="preserve"> </w:t>
      </w:r>
      <w:r>
        <w:t>Licitações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e 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 Período: Novembro/2013 – Abril/2015</w:t>
      </w:r>
    </w:p>
    <w:p w14:paraId="2667DDF4" w14:textId="77777777" w:rsidR="003B17CE" w:rsidRDefault="00000000">
      <w:pPr>
        <w:pStyle w:val="Corpodetexto"/>
        <w:spacing w:line="235" w:lineRule="auto"/>
        <w:ind w:right="49"/>
      </w:pPr>
      <w:r>
        <w:t>Descrição:</w:t>
      </w:r>
      <w:r>
        <w:rPr>
          <w:spacing w:val="-10"/>
        </w:rPr>
        <w:t xml:space="preserve"> </w:t>
      </w:r>
      <w:r>
        <w:t>Cabe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Supervisor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Licitações</w:t>
      </w:r>
      <w:r>
        <w:rPr>
          <w:spacing w:val="-14"/>
        </w:rPr>
        <w:t xml:space="preserve"> </w:t>
      </w:r>
      <w:r>
        <w:t>integrante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Licitações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membro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apoio do pregão, assessorar o Presidente da Comissão de Licitações e o Pregoeiro Oficial em suas atribuições.</w:t>
      </w:r>
    </w:p>
    <w:p w14:paraId="79BA8EC3" w14:textId="77777777" w:rsidR="003B17CE" w:rsidRDefault="003B17CE">
      <w:pPr>
        <w:pStyle w:val="Corpodetexto"/>
        <w:spacing w:before="5"/>
      </w:pPr>
    </w:p>
    <w:p w14:paraId="0503C6BB" w14:textId="77777777" w:rsidR="003B17CE" w:rsidRDefault="00000000">
      <w:pPr>
        <w:pStyle w:val="Corpodetexto"/>
        <w:spacing w:before="1"/>
        <w:ind w:right="6560"/>
        <w:jc w:val="both"/>
      </w:pPr>
      <w:r>
        <w:t>Cargo: Secretário da Vice Presidência Período:</w:t>
      </w:r>
      <w:r>
        <w:rPr>
          <w:spacing w:val="-9"/>
        </w:rPr>
        <w:t xml:space="preserve"> </w:t>
      </w:r>
      <w:r>
        <w:t>Novembro/2012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Novembro/2013</w:t>
      </w:r>
    </w:p>
    <w:p w14:paraId="7CEB9905" w14:textId="77777777" w:rsidR="003B17CE" w:rsidRDefault="00000000">
      <w:pPr>
        <w:pStyle w:val="Corpodetexto"/>
        <w:spacing w:before="11" w:line="232" w:lineRule="auto"/>
        <w:ind w:right="193"/>
        <w:jc w:val="both"/>
      </w:pPr>
      <w:r>
        <w:t>Descrição:</w:t>
      </w:r>
      <w:r>
        <w:rPr>
          <w:spacing w:val="-9"/>
        </w:rPr>
        <w:t xml:space="preserve"> </w:t>
      </w:r>
      <w:r>
        <w:t>Cabe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Secretário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Presidência: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agenda,</w:t>
      </w:r>
      <w:r>
        <w:rPr>
          <w:spacing w:val="-4"/>
        </w:rPr>
        <w:t xml:space="preserve"> </w:t>
      </w:r>
      <w:r>
        <w:t>realizando</w:t>
      </w:r>
      <w:r>
        <w:rPr>
          <w:spacing w:val="-9"/>
        </w:rPr>
        <w:t xml:space="preserve"> </w:t>
      </w:r>
      <w:r>
        <w:t>marcação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cancelamentos; II - Entrada nas diárias, realizando acompanhamento no sistema; III - Recebimento e protocolo de documentos </w:t>
      </w:r>
      <w:r>
        <w:lastRenderedPageBreak/>
        <w:t>internos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externos;</w:t>
      </w:r>
      <w:r>
        <w:rPr>
          <w:spacing w:val="-14"/>
        </w:rPr>
        <w:t xml:space="preserve"> </w:t>
      </w:r>
      <w:r>
        <w:t>IV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Protocolo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setores;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orcios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memorandos;</w:t>
      </w:r>
      <w:r>
        <w:rPr>
          <w:spacing w:val="-14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Controle de orcios enviados aos setores, cobrando as devoluavas; VII - Atendimento de telefone e encaminhamento das ligações; VIII - Verificação de e-mail e elaboração das devidas respostas; IX - Organização da documentação que chega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gabinete,</w:t>
      </w:r>
      <w:r>
        <w:rPr>
          <w:spacing w:val="-5"/>
        </w:rPr>
        <w:t xml:space="preserve"> </w:t>
      </w:r>
      <w:r>
        <w:t>digitalizando,</w:t>
      </w:r>
      <w:r>
        <w:rPr>
          <w:spacing w:val="-5"/>
        </w:rPr>
        <w:t xml:space="preserve"> </w:t>
      </w:r>
      <w:r>
        <w:t>organizando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arquivando;</w:t>
      </w:r>
      <w:r>
        <w:rPr>
          <w:spacing w:val="-5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demandas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gabinete,</w:t>
      </w:r>
      <w:r>
        <w:rPr>
          <w:spacing w:val="-5"/>
        </w:rPr>
        <w:t xml:space="preserve"> </w:t>
      </w:r>
      <w:r>
        <w:t>tais</w:t>
      </w:r>
      <w:r>
        <w:rPr>
          <w:spacing w:val="-4"/>
        </w:rPr>
        <w:t xml:space="preserve"> </w:t>
      </w:r>
      <w:r>
        <w:t>como controle dos memorandos, orcios e folhas de despacho, e material de expediente; XI - Preparação das correspondências enviadas por correios e pelo motorista, acompanhando recebimentos e protocolos; XII - Acompanhamento das demandas despachadas aos setores, para cumprimento dos prazos e respostas; XIII - Elaborar</w:t>
      </w:r>
      <w:r>
        <w:rPr>
          <w:spacing w:val="-1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NCO</w:t>
      </w:r>
      <w:r>
        <w:rPr>
          <w:spacing w:val="-3"/>
        </w:rPr>
        <w:t xml:space="preserve"> </w:t>
      </w:r>
      <w:r>
        <w:t>(Notas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Compromeamento</w:t>
      </w:r>
      <w:r>
        <w:rPr>
          <w:spacing w:val="-4"/>
        </w:rPr>
        <w:t xml:space="preserve"> </w:t>
      </w:r>
      <w:r>
        <w:t>Orçamentária)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diárias; XIV</w:t>
      </w:r>
      <w:r>
        <w:rPr>
          <w:spacing w:val="-1"/>
        </w:rPr>
        <w:t xml:space="preserve"> </w:t>
      </w:r>
      <w:r>
        <w:t>- Organização de eventos e palestras; XV - Alimentar e acompanhar a agenda eletrônica.</w:t>
      </w:r>
    </w:p>
    <w:p w14:paraId="755A51A5" w14:textId="77777777" w:rsidR="003B17CE" w:rsidRDefault="003B17CE">
      <w:pPr>
        <w:pStyle w:val="Corpodetexto"/>
        <w:spacing w:before="11"/>
      </w:pPr>
    </w:p>
    <w:p w14:paraId="24FB1876" w14:textId="77777777" w:rsidR="003B17CE" w:rsidRDefault="00000000">
      <w:pPr>
        <w:pStyle w:val="Corpodetexto"/>
        <w:ind w:right="4030"/>
        <w:jc w:val="both"/>
      </w:pPr>
      <w:r>
        <w:t>Cargo:</w:t>
      </w:r>
      <w:r>
        <w:rPr>
          <w:spacing w:val="-7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Mercado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Orçamentos Período: Novembro/2015 – Abril/2015</w:t>
      </w:r>
    </w:p>
    <w:p w14:paraId="2D01E979" w14:textId="55B7D4FB" w:rsidR="003B17CE" w:rsidRDefault="00000000" w:rsidP="00C15513">
      <w:pPr>
        <w:pStyle w:val="Corpodetexto"/>
        <w:spacing w:before="11" w:line="232" w:lineRule="auto"/>
        <w:ind w:right="199"/>
        <w:jc w:val="both"/>
      </w:pPr>
      <w:r>
        <w:t>Descrição: Cabe ao Presidente da Comissão de Pesquisa de Mercado e Orçamentos da Companhia Docas da Paraíba coordenar e fiscalizar as pesquisas de preços, orçamentos e cotações das aquisições e contratações de serviços que</w:t>
      </w:r>
      <w:r>
        <w:rPr>
          <w:spacing w:val="-1"/>
        </w:rPr>
        <w:t xml:space="preserve"> </w:t>
      </w:r>
      <w:r>
        <w:t>são realizadas pelo</w:t>
      </w:r>
      <w:r>
        <w:rPr>
          <w:spacing w:val="-1"/>
        </w:rPr>
        <w:t xml:space="preserve"> </w:t>
      </w:r>
      <w:r>
        <w:t>órgão,</w:t>
      </w:r>
      <w:r>
        <w:rPr>
          <w:spacing w:val="-1"/>
        </w:rPr>
        <w:t xml:space="preserve"> </w:t>
      </w:r>
      <w:r>
        <w:t>encaminhando</w:t>
      </w:r>
      <w:r>
        <w:rPr>
          <w:spacing w:val="-1"/>
        </w:rPr>
        <w:t xml:space="preserve"> </w:t>
      </w:r>
      <w:r>
        <w:t>os documentos para</w:t>
      </w:r>
      <w:r>
        <w:rPr>
          <w:spacing w:val="-1"/>
        </w:rPr>
        <w:t xml:space="preserve"> </w:t>
      </w:r>
      <w:r>
        <w:t>os setores competentes realizarem</w:t>
      </w:r>
      <w:r>
        <w:rPr>
          <w:spacing w:val="-2"/>
        </w:rPr>
        <w:t xml:space="preserve"> </w:t>
      </w:r>
      <w:r>
        <w:t>as</w:t>
      </w:r>
      <w:r w:rsidR="00C15513">
        <w:t xml:space="preserve"> </w:t>
      </w:r>
      <w:r>
        <w:t>contratações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rPr>
          <w:spacing w:val="-2"/>
        </w:rPr>
        <w:t>vigente.</w:t>
      </w:r>
    </w:p>
    <w:p w14:paraId="3D6692C9" w14:textId="77777777" w:rsidR="003B17CE" w:rsidRDefault="003B17CE">
      <w:pPr>
        <w:pStyle w:val="Corpodetexto"/>
      </w:pPr>
    </w:p>
    <w:p w14:paraId="2319FBF8" w14:textId="77777777" w:rsidR="003B17CE" w:rsidRDefault="00000000">
      <w:pPr>
        <w:pStyle w:val="Corpodetexto"/>
        <w:spacing w:line="244" w:lineRule="auto"/>
        <w:ind w:right="3386"/>
        <w:jc w:val="both"/>
      </w:pPr>
      <w:r>
        <w:t>Cargo:</w:t>
      </w:r>
      <w:r>
        <w:rPr>
          <w:spacing w:val="-7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t>Integrante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Fiscalização de</w:t>
      </w:r>
      <w:r>
        <w:rPr>
          <w:spacing w:val="-7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Jurídicos Períodos: Novembro/2013 – Novembro/2014</w:t>
      </w:r>
    </w:p>
    <w:p w14:paraId="36E40F7E" w14:textId="77777777" w:rsidR="003B17CE" w:rsidRDefault="00000000">
      <w:pPr>
        <w:pStyle w:val="Corpodetexto"/>
        <w:spacing w:line="235" w:lineRule="auto"/>
        <w:ind w:right="205"/>
        <w:jc w:val="both"/>
      </w:pPr>
      <w:r>
        <w:t>Descrição: Cabe aos membros da Comissão de Fiscalização de Contratos Jurídicos acompanhar a execução dos contratos</w:t>
      </w:r>
      <w:r>
        <w:rPr>
          <w:spacing w:val="-14"/>
        </w:rPr>
        <w:t xml:space="preserve"> </w:t>
      </w:r>
      <w:r>
        <w:t>firmados</w:t>
      </w:r>
      <w:r>
        <w:rPr>
          <w:spacing w:val="-10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Companhia</w:t>
      </w:r>
      <w:r>
        <w:rPr>
          <w:spacing w:val="-14"/>
        </w:rPr>
        <w:t xml:space="preserve"> </w:t>
      </w:r>
      <w:r>
        <w:t>Docas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Paraíba,</w:t>
      </w:r>
      <w:r>
        <w:rPr>
          <w:spacing w:val="-10"/>
        </w:rPr>
        <w:t xml:space="preserve"> </w:t>
      </w:r>
      <w:r>
        <w:t>prezando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bom</w:t>
      </w:r>
      <w:r>
        <w:rPr>
          <w:spacing w:val="-11"/>
        </w:rPr>
        <w:t xml:space="preserve"> </w:t>
      </w:r>
      <w:r>
        <w:t>andamento</w:t>
      </w:r>
      <w:r>
        <w:rPr>
          <w:spacing w:val="-11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contratações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execução dos serviços contratados, além de promover o registro das ocorrências verificadas, adotando as providências necessárias ao fiel cumprimento das cláusulas contratuais.</w:t>
      </w:r>
    </w:p>
    <w:p w14:paraId="663329AA" w14:textId="77777777" w:rsidR="003B17CE" w:rsidRDefault="00000000">
      <w:pPr>
        <w:pStyle w:val="Corpodetexto"/>
        <w:spacing w:before="229" w:line="244" w:lineRule="auto"/>
        <w:ind w:right="2816"/>
        <w:jc w:val="both"/>
      </w:pPr>
      <w:r>
        <w:t>Cargo:</w:t>
      </w:r>
      <w:r>
        <w:rPr>
          <w:spacing w:val="-7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t>Integrante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Fiscalização de</w:t>
      </w:r>
      <w:r>
        <w:rPr>
          <w:spacing w:val="-7"/>
        </w:rPr>
        <w:t xml:space="preserve"> </w:t>
      </w:r>
      <w:r>
        <w:t>Contratos</w:t>
      </w:r>
      <w:r>
        <w:rPr>
          <w:spacing w:val="-6"/>
        </w:rPr>
        <w:t xml:space="preserve"> </w:t>
      </w:r>
      <w:r>
        <w:t>Administraavos Períodos: Maio/2013 – Março/2014</w:t>
      </w:r>
    </w:p>
    <w:p w14:paraId="53D2573E" w14:textId="77777777" w:rsidR="003B17CE" w:rsidRDefault="00000000">
      <w:pPr>
        <w:pStyle w:val="Corpodetexto"/>
        <w:spacing w:before="2" w:line="232" w:lineRule="auto"/>
        <w:ind w:right="199"/>
        <w:jc w:val="both"/>
      </w:pPr>
      <w:r>
        <w:t>Descrição:</w:t>
      </w:r>
      <w:r>
        <w:rPr>
          <w:spacing w:val="-6"/>
        </w:rPr>
        <w:t xml:space="preserve"> </w:t>
      </w:r>
      <w:r>
        <w:t>Cabe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Administraavos</w:t>
      </w:r>
      <w:r>
        <w:rPr>
          <w:spacing w:val="-5"/>
        </w:rPr>
        <w:t xml:space="preserve"> </w:t>
      </w:r>
      <w:r>
        <w:t>acompanhar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 dos</w:t>
      </w:r>
      <w:r>
        <w:rPr>
          <w:spacing w:val="-4"/>
        </w:rPr>
        <w:t xml:space="preserve"> </w:t>
      </w:r>
      <w:r>
        <w:t>contratos firmados pela Companhia Docas da Paraíba,</w:t>
      </w:r>
      <w:r>
        <w:rPr>
          <w:spacing w:val="-5"/>
        </w:rPr>
        <w:t xml:space="preserve"> </w:t>
      </w:r>
      <w:r>
        <w:t>prezando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conformidade da prestação</w:t>
      </w:r>
      <w:r>
        <w:rPr>
          <w:spacing w:val="-5"/>
        </w:rPr>
        <w:t xml:space="preserve"> </w:t>
      </w:r>
      <w:r>
        <w:t>dos serviços 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alocação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necessários,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assegurar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perfeito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ajuste,</w:t>
      </w:r>
      <w:r>
        <w:rPr>
          <w:spacing w:val="-5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promover o registro das ocorrências verificadas, adotando as providências necessárias ao fiel cumprimento das cláusulas </w:t>
      </w:r>
      <w:r>
        <w:rPr>
          <w:spacing w:val="-2"/>
        </w:rPr>
        <w:t>contratuais.</w:t>
      </w:r>
    </w:p>
    <w:p w14:paraId="4769C25C" w14:textId="77777777" w:rsidR="003B17CE" w:rsidRDefault="003B17CE">
      <w:pPr>
        <w:pStyle w:val="Corpodetexto"/>
        <w:spacing w:before="9"/>
      </w:pPr>
    </w:p>
    <w:p w14:paraId="3F521F49" w14:textId="77777777" w:rsidR="003B17CE" w:rsidRDefault="00000000">
      <w:pPr>
        <w:pStyle w:val="Corpodetexto"/>
        <w:spacing w:before="1"/>
        <w:ind w:right="3502"/>
        <w:jc w:val="both"/>
      </w:pPr>
      <w:r>
        <w:t>Cargo:</w:t>
      </w:r>
      <w:r>
        <w:rPr>
          <w:spacing w:val="-6"/>
        </w:rPr>
        <w:t xml:space="preserve"> </w:t>
      </w:r>
      <w:r>
        <w:t>Assessor</w:t>
      </w:r>
      <w:r>
        <w:rPr>
          <w:spacing w:val="-6"/>
        </w:rPr>
        <w:t xml:space="preserve"> </w:t>
      </w:r>
      <w:r>
        <w:t>Parlamentar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Assembleia</w:t>
      </w:r>
      <w:r>
        <w:rPr>
          <w:spacing w:val="-5"/>
        </w:rPr>
        <w:t xml:space="preserve"> </w:t>
      </w:r>
      <w:r>
        <w:t>LegislaIva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Paraíba Período: Março/2019 – Fevereiro/2023</w:t>
      </w:r>
    </w:p>
    <w:p w14:paraId="4C870185" w14:textId="77777777" w:rsidR="003B17CE" w:rsidRDefault="00000000">
      <w:pPr>
        <w:pStyle w:val="Corpodetexto"/>
        <w:spacing w:before="10" w:line="232" w:lineRule="auto"/>
        <w:ind w:right="192"/>
        <w:jc w:val="both"/>
      </w:pPr>
      <w:r>
        <w:t>Descrição: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assessor</w:t>
      </w:r>
      <w:r>
        <w:rPr>
          <w:spacing w:val="-11"/>
        </w:rPr>
        <w:t xml:space="preserve"> </w:t>
      </w:r>
      <w:r>
        <w:t>parlamentar</w:t>
      </w:r>
      <w:r>
        <w:rPr>
          <w:spacing w:val="-11"/>
        </w:rPr>
        <w:t xml:space="preserve"> </w:t>
      </w:r>
      <w:r>
        <w:t>tem</w:t>
      </w:r>
      <w:r>
        <w:rPr>
          <w:spacing w:val="-11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competências:</w:t>
      </w:r>
      <w:r>
        <w:rPr>
          <w:spacing w:val="-1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orientar,</w:t>
      </w:r>
      <w:r>
        <w:rPr>
          <w:spacing w:val="-10"/>
        </w:rPr>
        <w:t xml:space="preserve"> </w:t>
      </w:r>
      <w:r>
        <w:t>assessorar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executar</w:t>
      </w:r>
      <w:r>
        <w:rPr>
          <w:spacing w:val="-11"/>
        </w:rPr>
        <w:t xml:space="preserve"> </w:t>
      </w:r>
      <w:r>
        <w:t>aavidades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âmbito da ação parlamentar do Deputado; II – elaborar e digitar pareceres, proposições legislaavas, textos de divulgação, correspondências e consultas de interesse de mandato parlamentar; III – acompanhar o agente políaco nas aavidades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mandato;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manter-se</w:t>
      </w:r>
      <w:r>
        <w:rPr>
          <w:spacing w:val="-5"/>
        </w:rPr>
        <w:t xml:space="preserve"> </w:t>
      </w:r>
      <w:r>
        <w:t>esclarecido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atualizado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aplicação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leis,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regulamentos; V – zelar pelo patrimônio e materiais disponibilizados para o exercício da aavidade parlamentar; VI – encaminhar toda correspondência oficial recebida e dirigida do Gabinete em que esteja lotado; VII – controlar a agenda do Deputado em que esteja lotado, dispondo horários de reuniões, visitas, entrevistas e solenidades; VIII – paracipar das reuniões providenciando a pauta e convocação dos paracipantes, bem como elaborar atas para manter registrados os assuntos discuados; IX – receber, classificar, distribuir e arquivar documentos oficiais ou de caráter confidencial do Deputado; X – redigir correspondências e outros expedientes; XI – paracipar das reuniões designadas pelo Deputado; XII – efetuar levantamentos de demandas nos setores em que for designado; XIII – executar outras tarefas correlatas e inerentes às responsabilidades do Gabinete Parlamentar do Deputado.</w:t>
      </w:r>
    </w:p>
    <w:p w14:paraId="72522886" w14:textId="77777777" w:rsidR="003B17CE" w:rsidRDefault="003B17CE">
      <w:pPr>
        <w:pStyle w:val="Corpodetexto"/>
        <w:spacing w:before="8"/>
      </w:pPr>
    </w:p>
    <w:p w14:paraId="54E99B62" w14:textId="77777777" w:rsidR="003B17CE" w:rsidRDefault="00000000">
      <w:pPr>
        <w:pStyle w:val="Corpodetexto"/>
        <w:spacing w:line="244" w:lineRule="auto"/>
        <w:ind w:right="571"/>
      </w:pPr>
      <w:r>
        <w:t>Cargo:</w:t>
      </w:r>
      <w:r>
        <w:rPr>
          <w:spacing w:val="-5"/>
        </w:rPr>
        <w:t xml:space="preserve"> </w:t>
      </w:r>
      <w:r>
        <w:t>Coordenador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Desporto da</w:t>
      </w:r>
      <w:r>
        <w:rPr>
          <w:spacing w:val="-5"/>
        </w:rPr>
        <w:t xml:space="preserve"> </w:t>
      </w:r>
      <w:r>
        <w:t>Prefeitura Municipal de</w:t>
      </w:r>
      <w:r>
        <w:rPr>
          <w:spacing w:val="-5"/>
        </w:rPr>
        <w:t xml:space="preserve"> </w:t>
      </w:r>
      <w:r>
        <w:t>Solânea Período: Janeiro/2012 – Dezembro/2012</w:t>
      </w:r>
    </w:p>
    <w:p w14:paraId="20FADE70" w14:textId="77777777" w:rsidR="003B17CE" w:rsidRDefault="00000000">
      <w:pPr>
        <w:pStyle w:val="Corpodetexto"/>
      </w:pPr>
      <w:r>
        <w:t>Descrição:</w:t>
      </w:r>
      <w:r>
        <w:rPr>
          <w:spacing w:val="-14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atribuições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coordenador:</w:t>
      </w:r>
      <w:r>
        <w:rPr>
          <w:spacing w:val="-14"/>
        </w:rPr>
        <w:t xml:space="preserve"> </w:t>
      </w:r>
      <w:r>
        <w:t>I-</w:t>
      </w:r>
      <w:r>
        <w:rPr>
          <w:spacing w:val="-14"/>
        </w:rPr>
        <w:t xml:space="preserve"> </w:t>
      </w:r>
      <w:r>
        <w:t>Auxiliar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Secretário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Desporto;</w:t>
      </w:r>
      <w:r>
        <w:rPr>
          <w:spacing w:val="-14"/>
        </w:rPr>
        <w:t xml:space="preserve"> </w:t>
      </w:r>
      <w:r>
        <w:t>II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Coordenar,</w:t>
      </w:r>
      <w:r>
        <w:rPr>
          <w:spacing w:val="-14"/>
        </w:rPr>
        <w:t xml:space="preserve"> </w:t>
      </w:r>
      <w:r>
        <w:t>planejar, organizar, amparar, incenavar e supervisionar as aavidades e programas educacionais e esporavos no Município.</w:t>
      </w:r>
    </w:p>
    <w:p w14:paraId="53342E60" w14:textId="77777777" w:rsidR="003B17CE" w:rsidRDefault="003B17CE">
      <w:pPr>
        <w:pStyle w:val="Corpodetexto"/>
      </w:pPr>
    </w:p>
    <w:p w14:paraId="13E401DA" w14:textId="77777777" w:rsidR="003B17CE" w:rsidRDefault="00000000">
      <w:pPr>
        <w:pStyle w:val="Corpodetexto"/>
        <w:spacing w:before="1" w:line="235" w:lineRule="auto"/>
      </w:pPr>
      <w:r>
        <w:t>Cargo:</w:t>
      </w:r>
      <w:r>
        <w:rPr>
          <w:spacing w:val="31"/>
        </w:rPr>
        <w:t xml:space="preserve"> </w:t>
      </w:r>
      <w:r>
        <w:t>Secretário</w:t>
      </w:r>
      <w:r>
        <w:rPr>
          <w:spacing w:val="30"/>
        </w:rPr>
        <w:t xml:space="preserve"> </w:t>
      </w:r>
      <w:r>
        <w:t>Geral</w:t>
      </w:r>
      <w:r>
        <w:rPr>
          <w:spacing w:val="32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Comissão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Jusaça</w:t>
      </w:r>
      <w:r>
        <w:rPr>
          <w:spacing w:val="30"/>
        </w:rPr>
        <w:t xml:space="preserve"> </w:t>
      </w:r>
      <w:r>
        <w:t>Cível</w:t>
      </w:r>
      <w:r>
        <w:rPr>
          <w:spacing w:val="3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Ordem</w:t>
      </w:r>
      <w:r>
        <w:rPr>
          <w:spacing w:val="35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Advogados</w:t>
      </w:r>
      <w:r>
        <w:rPr>
          <w:spacing w:val="36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Brasil</w:t>
      </w:r>
      <w:r>
        <w:rPr>
          <w:spacing w:val="32"/>
        </w:rPr>
        <w:t xml:space="preserve"> </w:t>
      </w:r>
      <w:r>
        <w:t>Seccional</w:t>
      </w:r>
      <w:r>
        <w:rPr>
          <w:spacing w:val="32"/>
        </w:rPr>
        <w:t xml:space="preserve"> </w:t>
      </w:r>
      <w:r>
        <w:t>Paraíba Período: Outubro/2017 – Maio/2018</w:t>
      </w:r>
    </w:p>
    <w:p w14:paraId="2D27CE08" w14:textId="77777777" w:rsidR="003B17CE" w:rsidRDefault="003B17CE">
      <w:pPr>
        <w:pStyle w:val="Corpodetexto"/>
        <w:spacing w:before="164"/>
      </w:pPr>
    </w:p>
    <w:p w14:paraId="6B17C778" w14:textId="77777777" w:rsidR="003B17CE" w:rsidRDefault="00000000">
      <w:pPr>
        <w:ind w:left="110"/>
        <w:rPr>
          <w:sz w:val="18"/>
        </w:rPr>
      </w:pPr>
      <w:r>
        <w:rPr>
          <w:color w:val="0000FF"/>
          <w:w w:val="90"/>
          <w:sz w:val="18"/>
        </w:rPr>
        <w:t>CURSOS</w:t>
      </w:r>
      <w:r>
        <w:rPr>
          <w:color w:val="0000FF"/>
          <w:spacing w:val="24"/>
          <w:sz w:val="18"/>
        </w:rPr>
        <w:t xml:space="preserve"> </w:t>
      </w:r>
      <w:r>
        <w:rPr>
          <w:color w:val="0000FF"/>
          <w:spacing w:val="-2"/>
          <w:sz w:val="18"/>
        </w:rPr>
        <w:t>COMPLEMENTARES</w:t>
      </w:r>
    </w:p>
    <w:p w14:paraId="0A4C3A23" w14:textId="77777777" w:rsidR="003B17CE" w:rsidRDefault="00000000">
      <w:pPr>
        <w:pStyle w:val="Corpodetex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A2E782" wp14:editId="4F984A08">
                <wp:simplePos x="0" y="0"/>
                <wp:positionH relativeFrom="page">
                  <wp:posOffset>685800</wp:posOffset>
                </wp:positionH>
                <wp:positionV relativeFrom="paragraph">
                  <wp:posOffset>132378</wp:posOffset>
                </wp:positionV>
                <wp:extent cx="6350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634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D862" id="Graphic 5" o:spid="_x0000_s1026" style="position:absolute;margin-left:54pt;margin-top:10.4pt;width:50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" path="m,l6350634,e" filled="f" strokecolor="#0000fd" strokeweight=".20003mm">
                <v:path arrowok="t"/>
                <w10:wrap type="topAndBottom" anchorx="page"/>
              </v:shape>
            </w:pict>
          </mc:Fallback>
        </mc:AlternateContent>
      </w:r>
    </w:p>
    <w:p w14:paraId="295F07CA" w14:textId="77777777" w:rsidR="003B17CE" w:rsidRDefault="003B17CE">
      <w:pPr>
        <w:pStyle w:val="Corpodetexto"/>
        <w:spacing w:before="202"/>
        <w:rPr>
          <w:sz w:val="18"/>
        </w:rPr>
      </w:pPr>
    </w:p>
    <w:p w14:paraId="3DBA9744" w14:textId="77777777" w:rsidR="003B17CE" w:rsidRDefault="00000000">
      <w:pPr>
        <w:pStyle w:val="Corpodetexto"/>
        <w:spacing w:line="235" w:lineRule="auto"/>
      </w:pPr>
      <w:r>
        <w:t>Curso: Programa de Formação Conanuada de Conselheiros e Administradores de Empresas Portuárias InsItuição: CENEP - Centro de Excelência Portuária de Santos Carga horária: 35 horas/aula Ano de Conclusão: 2023</w:t>
      </w:r>
    </w:p>
    <w:p w14:paraId="3A49DF19" w14:textId="77777777" w:rsidR="003B17CE" w:rsidRDefault="003B17CE">
      <w:pPr>
        <w:pStyle w:val="Corpodetexto"/>
        <w:spacing w:before="1"/>
      </w:pPr>
    </w:p>
    <w:p w14:paraId="3F00A24A" w14:textId="77777777" w:rsidR="003B17CE" w:rsidRDefault="00000000">
      <w:pPr>
        <w:pStyle w:val="Corpodetexto"/>
      </w:pPr>
      <w:r>
        <w:t>Curso:</w:t>
      </w:r>
      <w:r>
        <w:rPr>
          <w:spacing w:val="36"/>
        </w:rPr>
        <w:t xml:space="preserve"> </w:t>
      </w:r>
      <w:r>
        <w:t>Gestão</w:t>
      </w:r>
      <w:r>
        <w:rPr>
          <w:spacing w:val="35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Ouvidoria</w:t>
      </w:r>
      <w:r>
        <w:rPr>
          <w:spacing w:val="36"/>
        </w:rPr>
        <w:t xml:space="preserve"> </w:t>
      </w:r>
      <w:r>
        <w:t>InsItuição:</w:t>
      </w:r>
      <w:r>
        <w:rPr>
          <w:spacing w:val="36"/>
        </w:rPr>
        <w:t xml:space="preserve"> </w:t>
      </w:r>
      <w:r>
        <w:t>ENAP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Escola</w:t>
      </w:r>
      <w:r>
        <w:rPr>
          <w:spacing w:val="36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Administração</w:t>
      </w:r>
      <w:r>
        <w:rPr>
          <w:spacing w:val="35"/>
        </w:rPr>
        <w:t xml:space="preserve"> </w:t>
      </w:r>
      <w:r>
        <w:t>Pública</w:t>
      </w:r>
      <w:r>
        <w:rPr>
          <w:spacing w:val="35"/>
        </w:rPr>
        <w:t xml:space="preserve"> </w:t>
      </w:r>
      <w:r>
        <w:t>Carga</w:t>
      </w:r>
      <w:r>
        <w:rPr>
          <w:spacing w:val="39"/>
        </w:rPr>
        <w:t xml:space="preserve"> </w:t>
      </w:r>
      <w:r>
        <w:t>horária:</w:t>
      </w:r>
      <w:r>
        <w:rPr>
          <w:spacing w:val="36"/>
        </w:rPr>
        <w:t xml:space="preserve"> </w:t>
      </w:r>
      <w:r>
        <w:t xml:space="preserve">20 </w:t>
      </w:r>
      <w:r>
        <w:lastRenderedPageBreak/>
        <w:t>horas/aula Ano de Conclusão: 2023</w:t>
      </w:r>
    </w:p>
    <w:p w14:paraId="165ED36B" w14:textId="77777777" w:rsidR="003B17CE" w:rsidRDefault="003B17CE">
      <w:pPr>
        <w:pStyle w:val="Corpodetexto"/>
        <w:spacing w:before="4"/>
      </w:pPr>
    </w:p>
    <w:p w14:paraId="4EE15DE0" w14:textId="77777777" w:rsidR="003B17CE" w:rsidRDefault="00000000">
      <w:pPr>
        <w:pStyle w:val="Corpodetexto"/>
        <w:spacing w:line="235" w:lineRule="auto"/>
      </w:pPr>
      <w:r>
        <w:t>Congresso: XIX</w:t>
      </w:r>
      <w:r>
        <w:rPr>
          <w:spacing w:val="-3"/>
        </w:rPr>
        <w:t xml:space="preserve"> </w:t>
      </w:r>
      <w:r>
        <w:t>Congresso Internacional de Direito Consatucional InsItuição: EBEC – Escola Brasileira de Estudos Consatucionais Carga horária: 30 horas/aula Ano de Conclusão: 2023</w:t>
      </w:r>
    </w:p>
    <w:p w14:paraId="36DB4872" w14:textId="77777777" w:rsidR="003B17CE" w:rsidRDefault="003B17CE">
      <w:pPr>
        <w:pStyle w:val="Corpodetexto"/>
        <w:spacing w:before="9"/>
      </w:pPr>
    </w:p>
    <w:p w14:paraId="157710BD" w14:textId="77777777" w:rsidR="003B17CE" w:rsidRDefault="00000000">
      <w:pPr>
        <w:pStyle w:val="Corpodetexto"/>
        <w:spacing w:line="235" w:lineRule="auto"/>
      </w:pPr>
      <w:r>
        <w:t>Curso: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elaborar</w:t>
      </w:r>
      <w:r>
        <w:rPr>
          <w:spacing w:val="30"/>
        </w:rPr>
        <w:t xml:space="preserve"> </w:t>
      </w:r>
      <w:r>
        <w:t>Regulamento</w:t>
      </w:r>
      <w:r>
        <w:rPr>
          <w:spacing w:val="26"/>
        </w:rPr>
        <w:t xml:space="preserve"> </w:t>
      </w:r>
      <w:r>
        <w:t>Interno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Licitações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Contratos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Acordo</w:t>
      </w:r>
      <w:r>
        <w:rPr>
          <w:spacing w:val="26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Nova</w:t>
      </w:r>
      <w:r>
        <w:rPr>
          <w:spacing w:val="26"/>
        </w:rPr>
        <w:t xml:space="preserve"> </w:t>
      </w:r>
      <w:r>
        <w:t>Lei</w:t>
      </w:r>
      <w:r>
        <w:rPr>
          <w:spacing w:val="28"/>
        </w:rPr>
        <w:t xml:space="preserve"> </w:t>
      </w:r>
      <w:r>
        <w:t>das</w:t>
      </w:r>
      <w:r>
        <w:rPr>
          <w:spacing w:val="27"/>
        </w:rPr>
        <w:t xml:space="preserve"> </w:t>
      </w:r>
      <w:r>
        <w:t>Estatais InsItuição: Elo Consultoria Empresarial Carga horária: 16 horas/aula Ano de Conclusão: 2017</w:t>
      </w:r>
    </w:p>
    <w:p w14:paraId="13C9D58A" w14:textId="77777777" w:rsidR="003B17CE" w:rsidRDefault="003B17CE">
      <w:pPr>
        <w:pStyle w:val="Corpodetexto"/>
        <w:spacing w:before="1"/>
      </w:pPr>
    </w:p>
    <w:p w14:paraId="4111CF6C" w14:textId="77777777" w:rsidR="003B17CE" w:rsidRDefault="00000000">
      <w:pPr>
        <w:pStyle w:val="Corpodetexto"/>
      </w:pPr>
      <w:r>
        <w:t>Seminário</w:t>
      </w:r>
      <w:r>
        <w:rPr>
          <w:spacing w:val="-4"/>
        </w:rPr>
        <w:t xml:space="preserve"> </w:t>
      </w:r>
      <w:r>
        <w:t>Nacional: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Estatais, Licitações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InsItuição:</w:t>
      </w:r>
      <w:r>
        <w:rPr>
          <w:spacing w:val="-5"/>
        </w:rPr>
        <w:t xml:space="preserve"> </w:t>
      </w:r>
      <w:r>
        <w:t>Elo Consultoria Empresarial Carga horária: 16 horas/aula Ano de Conclusão: 2016</w:t>
      </w:r>
    </w:p>
    <w:p w14:paraId="634F363A" w14:textId="77777777" w:rsidR="003B17CE" w:rsidRDefault="003B17CE">
      <w:pPr>
        <w:pStyle w:val="Corpodetexto"/>
        <w:spacing w:before="4"/>
      </w:pPr>
    </w:p>
    <w:p w14:paraId="70E040A9" w14:textId="77777777" w:rsidR="003B17CE" w:rsidRDefault="00000000">
      <w:pPr>
        <w:pStyle w:val="Corpodetexto"/>
        <w:spacing w:line="235" w:lineRule="auto"/>
      </w:pPr>
      <w:r>
        <w:t>Curso: Éaca e Administração Pública InsItuição: ILB</w:t>
      </w:r>
      <w:r>
        <w:rPr>
          <w:spacing w:val="26"/>
        </w:rPr>
        <w:t xml:space="preserve"> </w:t>
      </w:r>
      <w:r>
        <w:t>– Insatuto Legislaavo Brasileiro (Interlegis/Senado Federal)</w:t>
      </w:r>
      <w:r>
        <w:rPr>
          <w:spacing w:val="40"/>
        </w:rPr>
        <w:t xml:space="preserve"> </w:t>
      </w:r>
      <w:r>
        <w:t>Carga horária: 40 horas/aula Ano de Conclusão: 2014</w:t>
      </w:r>
    </w:p>
    <w:p w14:paraId="661D7B51" w14:textId="77777777" w:rsidR="003B17CE" w:rsidRDefault="003B17CE">
      <w:pPr>
        <w:pStyle w:val="Corpodetexto"/>
        <w:spacing w:before="10"/>
      </w:pPr>
    </w:p>
    <w:p w14:paraId="1410D03C" w14:textId="77777777" w:rsidR="003B17CE" w:rsidRDefault="00000000">
      <w:pPr>
        <w:pStyle w:val="Corpodetexto"/>
        <w:spacing w:line="235" w:lineRule="auto"/>
      </w:pPr>
      <w:r>
        <w:t>Curso:</w:t>
      </w:r>
      <w:r>
        <w:rPr>
          <w:spacing w:val="34"/>
        </w:rPr>
        <w:t xml:space="preserve"> </w:t>
      </w:r>
      <w:r>
        <w:t>Gestão</w:t>
      </w:r>
      <w:r>
        <w:rPr>
          <w:spacing w:val="33"/>
        </w:rPr>
        <w:t xml:space="preserve"> </w:t>
      </w:r>
      <w:r>
        <w:t>Estratégica</w:t>
      </w:r>
      <w:r>
        <w:rPr>
          <w:spacing w:val="33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Foco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Administração</w:t>
      </w:r>
      <w:r>
        <w:rPr>
          <w:spacing w:val="37"/>
        </w:rPr>
        <w:t xml:space="preserve"> </w:t>
      </w:r>
      <w:r>
        <w:t>Pública</w:t>
      </w:r>
      <w:r>
        <w:rPr>
          <w:spacing w:val="33"/>
        </w:rPr>
        <w:t xml:space="preserve"> </w:t>
      </w:r>
      <w:r>
        <w:t>InsItuição:</w:t>
      </w:r>
      <w:r>
        <w:rPr>
          <w:spacing w:val="34"/>
        </w:rPr>
        <w:t xml:space="preserve"> </w:t>
      </w:r>
      <w:r>
        <w:t>ILB</w:t>
      </w:r>
      <w:r>
        <w:rPr>
          <w:spacing w:val="4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Insatuto</w:t>
      </w:r>
      <w:r>
        <w:rPr>
          <w:spacing w:val="32"/>
        </w:rPr>
        <w:t xml:space="preserve"> </w:t>
      </w:r>
      <w:r>
        <w:t>Legislaavo</w:t>
      </w:r>
      <w:r>
        <w:rPr>
          <w:spacing w:val="33"/>
        </w:rPr>
        <w:t xml:space="preserve"> </w:t>
      </w:r>
      <w:r>
        <w:t>Brasileiro (Interlegis/Senado Federal) Carga horária: 10 horas/aula Ano de Conclusão: 2014</w:t>
      </w:r>
    </w:p>
    <w:p w14:paraId="04DC8DC9" w14:textId="77777777" w:rsidR="003B17CE" w:rsidRDefault="00000000">
      <w:pPr>
        <w:pStyle w:val="Corpodetexto"/>
        <w:spacing w:before="71" w:line="235" w:lineRule="auto"/>
        <w:ind w:right="207"/>
        <w:jc w:val="both"/>
      </w:pPr>
      <w:r>
        <w:t>Curso: Licitação Completo – Modalidades Clássicas, Pregão, RDC e Sistema de Registro de Preços InsItuição: Insatuto Licitar Carga horária: 24 horas/aula Ano de Conclusão: 2014</w:t>
      </w:r>
    </w:p>
    <w:p w14:paraId="1C381A42" w14:textId="77777777" w:rsidR="003B17CE" w:rsidRDefault="003B17CE">
      <w:pPr>
        <w:pStyle w:val="Corpodetexto"/>
        <w:spacing w:before="1"/>
      </w:pPr>
    </w:p>
    <w:p w14:paraId="2F541F55" w14:textId="77777777" w:rsidR="003B17CE" w:rsidRDefault="00000000">
      <w:pPr>
        <w:pStyle w:val="Corpodetexto"/>
        <w:ind w:right="201"/>
        <w:jc w:val="both"/>
      </w:pPr>
      <w:r>
        <w:t>Curso: Elaboração do Termo de Referência para Contratação de Serviços e Aquisições InsItuição: CAPACITAR Educação Profissional e Consultoria Carga horária: 16 horas/aula Ano de Conclusão: 2014</w:t>
      </w:r>
    </w:p>
    <w:p w14:paraId="4942D30D" w14:textId="77777777" w:rsidR="003B17CE" w:rsidRDefault="003B17CE">
      <w:pPr>
        <w:pStyle w:val="Corpodetexto"/>
        <w:spacing w:before="4"/>
      </w:pPr>
    </w:p>
    <w:p w14:paraId="23A76507" w14:textId="77777777" w:rsidR="003B17CE" w:rsidRDefault="00000000">
      <w:pPr>
        <w:pStyle w:val="Corpodetexto"/>
        <w:spacing w:line="235" w:lineRule="auto"/>
        <w:ind w:right="203"/>
        <w:jc w:val="both"/>
      </w:pPr>
      <w:r>
        <w:t>Curso: Formação de Pregoeiros InsItuição: ACONSULT Treinamento &amp; Eventos Carga horária: 16 horas/aula Ano de Conclusão: 2013</w:t>
      </w:r>
    </w:p>
    <w:p w14:paraId="67DB8612" w14:textId="77777777" w:rsidR="003B17CE" w:rsidRDefault="003B17CE">
      <w:pPr>
        <w:pStyle w:val="Corpodetexto"/>
        <w:spacing w:before="9"/>
      </w:pPr>
    </w:p>
    <w:p w14:paraId="6BB35A25" w14:textId="77777777" w:rsidR="003B17CE" w:rsidRDefault="00000000">
      <w:pPr>
        <w:pStyle w:val="Corpodetexto"/>
        <w:spacing w:line="235" w:lineRule="auto"/>
        <w:ind w:right="198"/>
        <w:jc w:val="both"/>
      </w:pPr>
      <w:r>
        <w:t>Congresso: XI Congresso de Direito Internacional InsItuição: EBEC – Escola Brasileira de Estudos Consatucionais Carga horária: 30 horas/aula Ano de Conclusão: 2013</w:t>
      </w:r>
    </w:p>
    <w:p w14:paraId="5A963613" w14:textId="77777777" w:rsidR="003B17CE" w:rsidRDefault="003B17CE">
      <w:pPr>
        <w:pStyle w:val="Corpodetexto"/>
        <w:spacing w:before="1"/>
      </w:pPr>
    </w:p>
    <w:p w14:paraId="4FA561D3" w14:textId="77777777" w:rsidR="003B17CE" w:rsidRDefault="00000000">
      <w:pPr>
        <w:pStyle w:val="Corpodetexto"/>
        <w:spacing w:before="1"/>
        <w:ind w:right="194"/>
        <w:jc w:val="both"/>
      </w:pPr>
      <w:r>
        <w:t>Curso:</w:t>
      </w:r>
      <w:r>
        <w:rPr>
          <w:spacing w:val="-10"/>
        </w:rPr>
        <w:t xml:space="preserve"> </w:t>
      </w:r>
      <w:r>
        <w:t>Contratos</w:t>
      </w:r>
      <w:r>
        <w:rPr>
          <w:spacing w:val="-9"/>
        </w:rPr>
        <w:t xml:space="preserve"> </w:t>
      </w:r>
      <w:r>
        <w:t>Administraavos,</w:t>
      </w:r>
      <w:r>
        <w:rPr>
          <w:spacing w:val="-10"/>
        </w:rPr>
        <w:t xml:space="preserve"> </w:t>
      </w:r>
      <w:r>
        <w:t>Teoria</w:t>
      </w:r>
      <w:r>
        <w:rPr>
          <w:spacing w:val="-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Jurisprudência</w:t>
      </w:r>
      <w:r>
        <w:rPr>
          <w:spacing w:val="-5"/>
        </w:rPr>
        <w:t xml:space="preserve"> </w:t>
      </w:r>
      <w:r>
        <w:t>InsItuição:</w:t>
      </w:r>
      <w:r>
        <w:rPr>
          <w:spacing w:val="-10"/>
        </w:rPr>
        <w:t xml:space="preserve"> </w:t>
      </w:r>
      <w:r>
        <w:t>ESPEP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 da Paraíba Carga horária: 20 horas/aula Ano de Conclusão: 2012</w:t>
      </w:r>
    </w:p>
    <w:p w14:paraId="16A6BD36" w14:textId="77777777" w:rsidR="003B17CE" w:rsidRDefault="00000000">
      <w:pPr>
        <w:pStyle w:val="Corpodetexto"/>
        <w:spacing w:before="230"/>
        <w:jc w:val="both"/>
      </w:pPr>
      <w:r>
        <w:t>ESTÁGIO</w:t>
      </w:r>
      <w:r>
        <w:rPr>
          <w:spacing w:val="-3"/>
        </w:rPr>
        <w:t xml:space="preserve"> </w:t>
      </w:r>
      <w:r>
        <w:rPr>
          <w:spacing w:val="-2"/>
        </w:rPr>
        <w:t>ACADÊMICO</w:t>
      </w:r>
    </w:p>
    <w:p w14:paraId="15B58721" w14:textId="77777777" w:rsidR="003B17CE" w:rsidRDefault="003B17CE">
      <w:pPr>
        <w:pStyle w:val="Corpodetexto"/>
        <w:spacing w:before="4"/>
      </w:pPr>
    </w:p>
    <w:p w14:paraId="700DAD8A" w14:textId="77777777" w:rsidR="003B17CE" w:rsidRDefault="00000000">
      <w:pPr>
        <w:pStyle w:val="Corpodetexto"/>
        <w:ind w:right="2945"/>
        <w:jc w:val="both"/>
      </w:pPr>
      <w:r>
        <w:t>Empresa</w:t>
      </w:r>
      <w:r>
        <w:rPr>
          <w:spacing w:val="-5"/>
        </w:rPr>
        <w:t xml:space="preserve"> </w:t>
      </w:r>
      <w:r>
        <w:t>Estatal:</w:t>
      </w:r>
      <w:r>
        <w:rPr>
          <w:spacing w:val="-4"/>
        </w:rPr>
        <w:t xml:space="preserve"> </w:t>
      </w:r>
      <w:r>
        <w:t>Companhia</w:t>
      </w:r>
      <w:r>
        <w:rPr>
          <w:spacing w:val="-4"/>
        </w:rPr>
        <w:t xml:space="preserve"> </w:t>
      </w:r>
      <w:r>
        <w:t>Docas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Paraíba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Porto de</w:t>
      </w:r>
      <w:r>
        <w:rPr>
          <w:spacing w:val="-5"/>
        </w:rPr>
        <w:t xml:space="preserve"> </w:t>
      </w:r>
      <w:r>
        <w:t>Cabedelo</w:t>
      </w:r>
      <w:r>
        <w:rPr>
          <w:spacing w:val="-4"/>
        </w:rPr>
        <w:t xml:space="preserve"> </w:t>
      </w:r>
      <w:r>
        <w:t>Setor:</w:t>
      </w:r>
      <w:r>
        <w:rPr>
          <w:spacing w:val="-5"/>
        </w:rPr>
        <w:t xml:space="preserve"> </w:t>
      </w:r>
      <w:r>
        <w:t>Jurídico Período: Fevereiro/2012 – Novembro/2012</w:t>
      </w:r>
    </w:p>
    <w:p w14:paraId="57C77BF2" w14:textId="77777777" w:rsidR="003B17CE" w:rsidRDefault="00000000">
      <w:pPr>
        <w:pStyle w:val="Corpodetexto"/>
        <w:spacing w:before="10" w:line="235" w:lineRule="auto"/>
        <w:ind w:right="202"/>
        <w:jc w:val="both"/>
      </w:pPr>
      <w:r>
        <w:t>Descrição:</w:t>
      </w:r>
      <w:r>
        <w:rPr>
          <w:spacing w:val="-5"/>
        </w:rPr>
        <w:t xml:space="preserve"> </w:t>
      </w:r>
      <w:r>
        <w:t>Auxiliar</w:t>
      </w:r>
      <w:r>
        <w:rPr>
          <w:spacing w:val="-5"/>
        </w:rPr>
        <w:t xml:space="preserve"> </w:t>
      </w:r>
      <w:r>
        <w:t>o coordenador</w:t>
      </w:r>
      <w:r>
        <w:rPr>
          <w:spacing w:val="-5"/>
        </w:rPr>
        <w:t xml:space="preserve"> </w:t>
      </w:r>
      <w:r>
        <w:t>jurídico na defesa dos interesses da Companhia Docas da Paraíba em todo</w:t>
      </w:r>
      <w:r>
        <w:rPr>
          <w:spacing w:val="-5"/>
        </w:rPr>
        <w:t xml:space="preserve"> </w:t>
      </w:r>
      <w:r>
        <w:t>feito ou procedimento em âmbito judicial ou administraavo. Fazer cargas em processos, pesquisar doutrinas e jurisprudências, elaborar peações, noaficações, pareceres sobre quaisquer procedimentos da DOCAS/PB.</w:t>
      </w:r>
    </w:p>
    <w:p w14:paraId="1AEAD3A6" w14:textId="77777777" w:rsidR="003B17CE" w:rsidRDefault="003B17CE">
      <w:pPr>
        <w:pStyle w:val="Corpodetexto"/>
      </w:pPr>
    </w:p>
    <w:p w14:paraId="3DC64DE3" w14:textId="77777777" w:rsidR="003B17CE" w:rsidRDefault="00000000">
      <w:pPr>
        <w:pStyle w:val="Corpodetexto"/>
        <w:spacing w:line="244" w:lineRule="auto"/>
        <w:ind w:right="2265"/>
        <w:jc w:val="both"/>
      </w:pPr>
      <w:r>
        <w:t>Órgão:</w:t>
      </w:r>
      <w:r>
        <w:rPr>
          <w:spacing w:val="-6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João</w:t>
      </w:r>
      <w:r>
        <w:rPr>
          <w:spacing w:val="-6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Setor:</w:t>
      </w:r>
      <w:r>
        <w:rPr>
          <w:spacing w:val="-6"/>
        </w:rPr>
        <w:t xml:space="preserve"> </w:t>
      </w:r>
      <w:r>
        <w:t>Jurídico Período: Maio/2012 – Julho/2012</w:t>
      </w:r>
    </w:p>
    <w:p w14:paraId="7BA6DB59" w14:textId="77777777" w:rsidR="003B17CE" w:rsidRDefault="00000000">
      <w:pPr>
        <w:pStyle w:val="Corpodetexto"/>
        <w:spacing w:line="235" w:lineRule="auto"/>
        <w:ind w:right="201"/>
        <w:jc w:val="both"/>
      </w:pPr>
      <w:r>
        <w:t>Descrição: Auxiliar o coordenador jurídico na defesa dos interesses da Secretaria Municipal de Meio Ambiente em todo</w:t>
      </w:r>
      <w:r>
        <w:rPr>
          <w:spacing w:val="-1"/>
        </w:rPr>
        <w:t xml:space="preserve"> </w:t>
      </w:r>
      <w:r>
        <w:t>feito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judicial ou</w:t>
      </w:r>
      <w:r>
        <w:rPr>
          <w:spacing w:val="-1"/>
        </w:rPr>
        <w:t xml:space="preserve"> </w:t>
      </w:r>
      <w:r>
        <w:t>administraavo. Fazer</w:t>
      </w:r>
      <w:r>
        <w:rPr>
          <w:spacing w:val="-1"/>
        </w:rPr>
        <w:t xml:space="preserve"> </w:t>
      </w:r>
      <w:r>
        <w:t>cargas em</w:t>
      </w:r>
      <w:r>
        <w:rPr>
          <w:spacing w:val="-2"/>
        </w:rPr>
        <w:t xml:space="preserve"> </w:t>
      </w:r>
      <w:r>
        <w:t>processos,</w:t>
      </w:r>
      <w:r>
        <w:rPr>
          <w:spacing w:val="-1"/>
        </w:rPr>
        <w:t xml:space="preserve"> </w:t>
      </w:r>
      <w:r>
        <w:t>pesquisar</w:t>
      </w:r>
      <w:r>
        <w:rPr>
          <w:spacing w:val="-2"/>
        </w:rPr>
        <w:t xml:space="preserve"> </w:t>
      </w:r>
      <w:r>
        <w:t>doutrinas e jurisprudências, elaborar peações, noaficações, pareceres sobre quaisquer procedimentos da SEMAM/JP.</w:t>
      </w:r>
    </w:p>
    <w:sectPr w:rsidR="003B17CE">
      <w:pgSz w:w="12240" w:h="15840"/>
      <w:pgMar w:top="10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CE"/>
    <w:rsid w:val="000D0626"/>
    <w:rsid w:val="003B17CE"/>
    <w:rsid w:val="00A60160"/>
    <w:rsid w:val="00C15513"/>
    <w:rsid w:val="00C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57A7"/>
  <w15:docId w15:val="{22F2B5FC-F5B8-4E07-8E07-0065A55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6" w:right="138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2471</Words>
  <Characters>13349</Characters>
  <Application>Microsoft Office Word</Application>
  <DocSecurity>0</DocSecurity>
  <Lines>111</Lines>
  <Paragraphs>31</Paragraphs>
  <ScaleCrop>false</ScaleCrop>
  <Company>MINFRA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Cinara Ferreira Lima</cp:lastModifiedBy>
  <cp:revision>3</cp:revision>
  <dcterms:created xsi:type="dcterms:W3CDTF">2026-04-06T14:47:00Z</dcterms:created>
  <dcterms:modified xsi:type="dcterms:W3CDTF">2026-05-08T11:40:00Z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2026-04-06T00:00:00Z</vt:filetime>
  </property>
</Properties>
</file>