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BodyText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7403652F-CCF3-40BE-A838-54298FC228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BodyText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BodyText"/>
        <w:rPr>
          <w:b/>
          <w:sz w:val="22"/>
        </w:rPr>
      </w:pPr>
    </w:p>
    <w:p w14:paraId="6E6B00D6" w14:textId="77777777" w:rsidR="004609F0" w:rsidRDefault="004609F0">
      <w:pPr>
        <w:pStyle w:val="BodyText"/>
        <w:rPr>
          <w:b/>
          <w:sz w:val="22"/>
        </w:rPr>
      </w:pPr>
    </w:p>
    <w:p w14:paraId="1A0BFA92" w14:textId="77777777" w:rsidR="004609F0" w:rsidRDefault="004609F0">
      <w:pPr>
        <w:pStyle w:val="BodyText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itle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BodyText"/>
        <w:rPr>
          <w:sz w:val="22"/>
        </w:rPr>
      </w:pPr>
    </w:p>
    <w:p w14:paraId="52294FF4" w14:textId="77777777" w:rsidR="004609F0" w:rsidRDefault="00D06E25">
      <w:pPr>
        <w:pStyle w:val="BodyText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21BEEF79" w:rsidR="004609F0" w:rsidRDefault="009A15B8" w:rsidP="02B8E381">
      <w:pPr>
        <w:pStyle w:val="BodyText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7863A507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482552196" name="docshape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D8D907-4D45-4B64-A31C-7BF28449D2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1F4E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1715467" w14:textId="29276FBD" w:rsidR="004609F0" w:rsidRDefault="00D06E25">
      <w:pPr>
        <w:pStyle w:val="BodyText"/>
        <w:spacing w:before="94"/>
        <w:ind w:left="110"/>
      </w:pPr>
      <w:r w:rsidRPr="00A46AC4">
        <w:rPr>
          <w:b/>
          <w:bCs/>
        </w:rPr>
        <w:t>Nome:</w:t>
      </w:r>
      <w:r>
        <w:rPr>
          <w:spacing w:val="-4"/>
        </w:rPr>
        <w:t xml:space="preserve"> </w:t>
      </w:r>
      <w:r w:rsidR="00236E5D">
        <w:rPr>
          <w:spacing w:val="-4"/>
        </w:rPr>
        <w:t>Mariana Campos Porto</w:t>
      </w:r>
      <w:r>
        <w:br/>
      </w:r>
      <w:r w:rsidRPr="00012BC0">
        <w:rPr>
          <w:b/>
          <w:bCs/>
        </w:rPr>
        <w:t>Cargo efetivo</w:t>
      </w:r>
      <w:r>
        <w:t xml:space="preserve">: </w:t>
      </w:r>
      <w:r w:rsidR="00236E5D">
        <w:t>Analista de Infraestrutura</w:t>
      </w:r>
      <w:r>
        <w:br/>
      </w:r>
      <w:r w:rsidRPr="00012BC0">
        <w:rPr>
          <w:b/>
          <w:bCs/>
        </w:rPr>
        <w:t>Cargo</w:t>
      </w:r>
      <w:r w:rsidRPr="00012BC0">
        <w:rPr>
          <w:b/>
          <w:bCs/>
          <w:spacing w:val="-9"/>
        </w:rPr>
        <w:t xml:space="preserve"> </w:t>
      </w:r>
      <w:r w:rsidRPr="00012BC0">
        <w:rPr>
          <w:b/>
          <w:bCs/>
        </w:rPr>
        <w:t>comissionado</w:t>
      </w:r>
      <w:r>
        <w:t>:</w:t>
      </w:r>
      <w:r>
        <w:rPr>
          <w:spacing w:val="-9"/>
        </w:rPr>
        <w:t xml:space="preserve"> </w:t>
      </w:r>
      <w:r w:rsidR="00236E5D">
        <w:rPr>
          <w:spacing w:val="-9"/>
        </w:rPr>
        <w:t>Coordenadora-Geral</w:t>
      </w:r>
    </w:p>
    <w:p w14:paraId="23BFD9B2" w14:textId="77777777" w:rsidR="004609F0" w:rsidRDefault="004609F0">
      <w:pPr>
        <w:pStyle w:val="BodyText"/>
        <w:spacing w:before="11"/>
        <w:rPr>
          <w:sz w:val="21"/>
        </w:rPr>
      </w:pPr>
    </w:p>
    <w:p w14:paraId="120F5942" w14:textId="77777777" w:rsidR="004609F0" w:rsidRDefault="00D06E25">
      <w:pPr>
        <w:pStyle w:val="BodyText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3633EA65" w:rsidR="004609F0" w:rsidRDefault="009A15B8" w:rsidP="02B8E381">
      <w:pPr>
        <w:pStyle w:val="BodyText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57997BEC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1051098341" name="docshape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BDC693-7659-454F-B932-EA95DC2B4B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D3EEC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787E3EB8" w:rsidR="004609F0" w:rsidRDefault="00D06E25">
      <w:pPr>
        <w:pStyle w:val="BodyText"/>
        <w:spacing w:before="94" w:line="276" w:lineRule="auto"/>
        <w:ind w:left="110" w:right="5846"/>
      </w:pPr>
      <w:r w:rsidRPr="00012BC0">
        <w:rPr>
          <w:b/>
          <w:bCs/>
        </w:rPr>
        <w:t>Curso:</w:t>
      </w:r>
      <w:r>
        <w:rPr>
          <w:spacing w:val="-9"/>
        </w:rPr>
        <w:t xml:space="preserve"> </w:t>
      </w:r>
      <w:r w:rsidR="00236E5D">
        <w:rPr>
          <w:spacing w:val="-9"/>
        </w:rPr>
        <w:t>Engenharia Civil</w:t>
      </w:r>
    </w:p>
    <w:p w14:paraId="435A0139" w14:textId="5F117D7C" w:rsidR="004609F0" w:rsidRDefault="00D06E25" w:rsidP="02B8E381">
      <w:pPr>
        <w:pStyle w:val="BodyText"/>
        <w:spacing w:line="206" w:lineRule="exact"/>
        <w:ind w:left="110"/>
      </w:pPr>
      <w:r w:rsidRPr="57687BB8">
        <w:rPr>
          <w:b/>
          <w:bCs/>
        </w:rPr>
        <w:t>Instituição</w:t>
      </w:r>
      <w:r>
        <w:t>:</w:t>
      </w:r>
      <w:r w:rsidR="00236E5D">
        <w:t xml:space="preserve"> Universidade de Brasília</w:t>
      </w:r>
      <w:r>
        <w:br/>
      </w:r>
      <w:r w:rsidR="02B8E381" w:rsidRPr="57687BB8">
        <w:rPr>
          <w:b/>
          <w:bCs/>
        </w:rPr>
        <w:t>Período</w:t>
      </w:r>
      <w:r w:rsidR="02B8E381">
        <w:t xml:space="preserve">: </w:t>
      </w:r>
      <w:r w:rsidR="00236E5D">
        <w:t>1998-2003</w:t>
      </w:r>
    </w:p>
    <w:p w14:paraId="0D45A13F" w14:textId="4203BA37" w:rsidR="004609F0" w:rsidRDefault="004609F0" w:rsidP="02B8E381">
      <w:pPr>
        <w:pStyle w:val="BodyText"/>
        <w:spacing w:line="206" w:lineRule="exact"/>
        <w:ind w:left="110"/>
      </w:pPr>
    </w:p>
    <w:p w14:paraId="35B9352F" w14:textId="6A5532AF" w:rsidR="00367490" w:rsidRPr="00367490" w:rsidRDefault="00367490" w:rsidP="02B8E381">
      <w:pPr>
        <w:pStyle w:val="BodyText"/>
        <w:spacing w:line="206" w:lineRule="exact"/>
        <w:ind w:left="110"/>
      </w:pPr>
      <w:r w:rsidRPr="00367490">
        <w:rPr>
          <w:b/>
          <w:bCs/>
        </w:rPr>
        <w:t>Curso:</w:t>
      </w:r>
      <w:r w:rsidRPr="00367490">
        <w:t xml:space="preserve"> </w:t>
      </w:r>
      <w:r w:rsidRPr="00367490">
        <w:rPr>
          <w:lang w:val="pt-BR"/>
        </w:rPr>
        <w:t xml:space="preserve">PMP - </w:t>
      </w:r>
      <w:r w:rsidRPr="00367490">
        <w:rPr>
          <w:i/>
          <w:iCs/>
          <w:lang w:val="pt-BR"/>
        </w:rPr>
        <w:t xml:space="preserve">Project Management Professional </w:t>
      </w:r>
      <w:r w:rsidRPr="00367490">
        <w:rPr>
          <w:lang w:val="pt-BR"/>
        </w:rPr>
        <w:t>– Certificado em Gerenciamento de  Projetos</w:t>
      </w:r>
    </w:p>
    <w:p w14:paraId="3BAF1198" w14:textId="0AA315BD" w:rsidR="00367490" w:rsidRPr="00367490" w:rsidRDefault="00367490" w:rsidP="00367490">
      <w:pPr>
        <w:pStyle w:val="BodyText"/>
        <w:spacing w:line="206" w:lineRule="exact"/>
        <w:ind w:left="110"/>
      </w:pPr>
      <w:r w:rsidRPr="00367490">
        <w:rPr>
          <w:b/>
          <w:bCs/>
          <w:lang w:val="pt-BR"/>
        </w:rPr>
        <w:t>Instituição:</w:t>
      </w:r>
      <w:r w:rsidRPr="00367490">
        <w:rPr>
          <w:i/>
          <w:iCs/>
          <w:lang w:val="pt-BR"/>
        </w:rPr>
        <w:t xml:space="preserve"> Project Management Institute – PMI.</w:t>
      </w:r>
    </w:p>
    <w:p w14:paraId="64C8D12E" w14:textId="02F28DFA" w:rsidR="00367490" w:rsidRPr="00367490" w:rsidRDefault="00367490" w:rsidP="00367490">
      <w:pPr>
        <w:pStyle w:val="BodyText"/>
        <w:spacing w:line="206" w:lineRule="exact"/>
        <w:ind w:left="110"/>
        <w:rPr>
          <w:lang w:val="pt-BR"/>
        </w:rPr>
      </w:pPr>
      <w:r w:rsidRPr="00367490">
        <w:rPr>
          <w:b/>
          <w:bCs/>
          <w:lang w:val="pt-BR"/>
        </w:rPr>
        <w:t>Período:</w:t>
      </w:r>
      <w:r w:rsidRPr="00367490">
        <w:rPr>
          <w:lang w:val="pt-BR"/>
        </w:rPr>
        <w:t xml:space="preserve"> 2009 a atual </w:t>
      </w:r>
    </w:p>
    <w:p w14:paraId="05DD6E47" w14:textId="2207BB8C" w:rsidR="004609F0" w:rsidRDefault="00D06E25" w:rsidP="02B8E381">
      <w:pPr>
        <w:pStyle w:val="BodyText"/>
        <w:spacing w:line="206" w:lineRule="exact"/>
        <w:ind w:left="110"/>
      </w:pPr>
      <w:r>
        <w:br/>
      </w:r>
    </w:p>
    <w:p w14:paraId="1ADC5C7B" w14:textId="77777777" w:rsidR="004609F0" w:rsidRDefault="00D06E25">
      <w:pPr>
        <w:pStyle w:val="BodyText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4EF769A2" w:rsidR="004609F0" w:rsidRDefault="009A15B8" w:rsidP="02B8E381">
      <w:pPr>
        <w:pStyle w:val="BodyText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46B954CF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2072462376" name="docshape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602EE1-1851-413E-AC48-C58432FA6F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C180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5E8E811A" w14:textId="77777777" w:rsidR="007E54CF" w:rsidRDefault="007E54CF" w:rsidP="00012BC0">
      <w:pPr>
        <w:ind w:left="142"/>
        <w:rPr>
          <w:b/>
          <w:bCs/>
          <w:sz w:val="18"/>
          <w:szCs w:val="18"/>
        </w:rPr>
      </w:pPr>
    </w:p>
    <w:p w14:paraId="023B3F1D" w14:textId="7C05CCA1" w:rsidR="004609F0" w:rsidRPr="00012BC0" w:rsidRDefault="00D06E25" w:rsidP="00012BC0">
      <w:pPr>
        <w:ind w:left="142"/>
        <w:rPr>
          <w:sz w:val="18"/>
          <w:szCs w:val="18"/>
        </w:rPr>
      </w:pPr>
      <w:r w:rsidRPr="00012BC0">
        <w:rPr>
          <w:b/>
          <w:bCs/>
          <w:sz w:val="18"/>
          <w:szCs w:val="18"/>
        </w:rPr>
        <w:t>Cargo:</w:t>
      </w:r>
      <w:r w:rsidRPr="00012BC0">
        <w:rPr>
          <w:sz w:val="18"/>
          <w:szCs w:val="18"/>
        </w:rPr>
        <w:t xml:space="preserve"> </w:t>
      </w:r>
      <w:r w:rsidR="001118DB" w:rsidRPr="00012BC0">
        <w:rPr>
          <w:sz w:val="18"/>
          <w:szCs w:val="18"/>
        </w:rPr>
        <w:t xml:space="preserve">Coordenadora-Geral de Obras Públicas </w:t>
      </w:r>
      <w:r w:rsidR="007E54CF">
        <w:rPr>
          <w:sz w:val="18"/>
          <w:szCs w:val="18"/>
        </w:rPr>
        <w:t>– DOP/SNTR</w:t>
      </w:r>
      <w:r w:rsidR="004C37A5">
        <w:rPr>
          <w:sz w:val="18"/>
          <w:szCs w:val="18"/>
        </w:rPr>
        <w:t>/MT</w:t>
      </w:r>
      <w:r w:rsidRPr="00012BC0">
        <w:rPr>
          <w:sz w:val="18"/>
          <w:szCs w:val="18"/>
        </w:rPr>
        <w:br/>
      </w:r>
      <w:r w:rsidRPr="00012BC0">
        <w:rPr>
          <w:b/>
          <w:bCs/>
          <w:sz w:val="18"/>
          <w:szCs w:val="18"/>
        </w:rPr>
        <w:t xml:space="preserve">Período: </w:t>
      </w:r>
      <w:r w:rsidR="001118DB" w:rsidRPr="00012BC0">
        <w:rPr>
          <w:sz w:val="18"/>
          <w:szCs w:val="18"/>
        </w:rPr>
        <w:t>Janeiro/2023 a atual</w:t>
      </w:r>
      <w:r w:rsidRPr="00012BC0">
        <w:rPr>
          <w:sz w:val="18"/>
          <w:szCs w:val="18"/>
        </w:rPr>
        <w:br/>
      </w:r>
      <w:r w:rsidR="02B8E381" w:rsidRPr="00012BC0">
        <w:rPr>
          <w:b/>
          <w:bCs/>
          <w:sz w:val="18"/>
          <w:szCs w:val="18"/>
        </w:rPr>
        <w:t>Descrição:</w:t>
      </w:r>
      <w:r w:rsidR="001118DB" w:rsidRPr="00012BC0">
        <w:rPr>
          <w:sz w:val="18"/>
          <w:szCs w:val="18"/>
        </w:rPr>
        <w:t xml:space="preserve">  </w:t>
      </w:r>
      <w:r w:rsidR="005C0BE4">
        <w:rPr>
          <w:sz w:val="18"/>
          <w:szCs w:val="18"/>
        </w:rPr>
        <w:t>Atuação como Coordenadora-Geral e Diretora-Substituta com foco em</w:t>
      </w:r>
      <w:r w:rsidR="005C0BE4" w:rsidRPr="00A127D5">
        <w:rPr>
          <w:sz w:val="18"/>
          <w:szCs w:val="18"/>
        </w:rPr>
        <w:t xml:space="preserve">: </w:t>
      </w:r>
      <w:r w:rsidR="00012BC0" w:rsidRPr="00A127D5">
        <w:rPr>
          <w:sz w:val="18"/>
          <w:szCs w:val="18"/>
        </w:rPr>
        <w:t>Subsidiar a elaboração de programas, investimentos e carteira  de projetos voltados ao setor de transporte rodoviário; A</w:t>
      </w:r>
      <w:r w:rsidR="008D216A" w:rsidRPr="00A127D5">
        <w:rPr>
          <w:sz w:val="18"/>
          <w:szCs w:val="18"/>
        </w:rPr>
        <w:t>tuar</w:t>
      </w:r>
      <w:r w:rsidR="00012BC0" w:rsidRPr="00A127D5">
        <w:rPr>
          <w:sz w:val="18"/>
          <w:szCs w:val="18"/>
        </w:rPr>
        <w:t xml:space="preserve"> </w:t>
      </w:r>
      <w:r w:rsidR="008D216A" w:rsidRPr="00A127D5">
        <w:rPr>
          <w:sz w:val="18"/>
          <w:szCs w:val="18"/>
        </w:rPr>
        <w:t>n</w:t>
      </w:r>
      <w:r w:rsidR="00012BC0" w:rsidRPr="00A127D5">
        <w:rPr>
          <w:sz w:val="18"/>
          <w:szCs w:val="18"/>
        </w:rPr>
        <w:t>a gestão do patrimônio no setor de transporte rodoviário</w:t>
      </w:r>
      <w:r w:rsidR="008D216A" w:rsidRPr="00A127D5">
        <w:rPr>
          <w:sz w:val="18"/>
          <w:szCs w:val="18"/>
        </w:rPr>
        <w:t xml:space="preserve">; </w:t>
      </w:r>
      <w:r w:rsidR="00A127D5" w:rsidRPr="00012BC0">
        <w:rPr>
          <w:sz w:val="18"/>
          <w:szCs w:val="18"/>
          <w:lang w:val="pt-BR"/>
        </w:rPr>
        <w:t>Monitorar e fornecer subsídios técnicos voltados à promoção da política nacional de transportes</w:t>
      </w:r>
      <w:r w:rsidR="00367490">
        <w:rPr>
          <w:sz w:val="18"/>
          <w:szCs w:val="18"/>
          <w:lang w:val="pt-BR"/>
        </w:rPr>
        <w:t xml:space="preserve">; </w:t>
      </w:r>
      <w:r w:rsidR="00A127D5" w:rsidRPr="00012BC0">
        <w:rPr>
          <w:sz w:val="18"/>
          <w:szCs w:val="18"/>
          <w:lang w:val="pt-BR"/>
        </w:rPr>
        <w:t>Executar ações necessárias ao atendimento das competências relacionadas à Cide-Combustível</w:t>
      </w:r>
      <w:r w:rsidR="00A127D5" w:rsidRPr="00A127D5">
        <w:rPr>
          <w:sz w:val="18"/>
          <w:szCs w:val="18"/>
        </w:rPr>
        <w:t xml:space="preserve">. </w:t>
      </w:r>
    </w:p>
    <w:p w14:paraId="35F0EEF0" w14:textId="77777777" w:rsidR="004609F0" w:rsidRDefault="004609F0" w:rsidP="00012BC0"/>
    <w:p w14:paraId="6791677C" w14:textId="05882A7D" w:rsidR="00012BC0" w:rsidRPr="000A663A" w:rsidRDefault="00012BC0" w:rsidP="00012BC0">
      <w:pPr>
        <w:ind w:left="142"/>
        <w:rPr>
          <w:sz w:val="18"/>
          <w:szCs w:val="18"/>
          <w:lang w:val="pt-BR"/>
        </w:rPr>
      </w:pPr>
      <w:r w:rsidRPr="000A663A">
        <w:rPr>
          <w:b/>
          <w:bCs/>
          <w:sz w:val="18"/>
          <w:szCs w:val="18"/>
        </w:rPr>
        <w:t>Cargo:</w:t>
      </w:r>
      <w:r w:rsidRPr="000A663A">
        <w:rPr>
          <w:sz w:val="18"/>
          <w:szCs w:val="18"/>
        </w:rPr>
        <w:t xml:space="preserve"> </w:t>
      </w:r>
      <w:r w:rsidRPr="000A663A">
        <w:rPr>
          <w:sz w:val="18"/>
          <w:szCs w:val="18"/>
          <w:lang w:val="pt-BR"/>
        </w:rPr>
        <w:t>Coordenadora-Geral de Planejamento e Projetos, Especiais e Analista de Infraestrutura</w:t>
      </w:r>
      <w:r w:rsidR="007E54CF" w:rsidRPr="000A663A">
        <w:rPr>
          <w:sz w:val="18"/>
          <w:szCs w:val="18"/>
          <w:lang w:val="pt-BR"/>
        </w:rPr>
        <w:t xml:space="preserve"> </w:t>
      </w:r>
      <w:r w:rsidR="004C37A5" w:rsidRPr="000A663A">
        <w:rPr>
          <w:sz w:val="18"/>
          <w:szCs w:val="18"/>
          <w:lang w:val="pt-BR"/>
        </w:rPr>
        <w:t>– DPLAN/SNTT</w:t>
      </w:r>
      <w:r w:rsidR="004C37A5">
        <w:rPr>
          <w:sz w:val="18"/>
          <w:szCs w:val="18"/>
          <w:lang w:val="pt-BR"/>
        </w:rPr>
        <w:t>/MINFRA</w:t>
      </w:r>
      <w:r w:rsidRPr="000A663A">
        <w:rPr>
          <w:sz w:val="18"/>
          <w:szCs w:val="18"/>
        </w:rPr>
        <w:br/>
      </w:r>
      <w:r w:rsidRPr="000A663A">
        <w:rPr>
          <w:b/>
          <w:bCs/>
          <w:sz w:val="18"/>
          <w:szCs w:val="18"/>
        </w:rPr>
        <w:t xml:space="preserve">Período: </w:t>
      </w:r>
      <w:r w:rsidR="003F6859" w:rsidRPr="000A663A">
        <w:rPr>
          <w:sz w:val="18"/>
          <w:szCs w:val="18"/>
        </w:rPr>
        <w:t>Julho/2022</w:t>
      </w:r>
      <w:r w:rsidRPr="000A663A">
        <w:rPr>
          <w:sz w:val="18"/>
          <w:szCs w:val="18"/>
        </w:rPr>
        <w:t xml:space="preserve"> - Janeiro/2023 </w:t>
      </w:r>
      <w:r w:rsidRPr="000A663A">
        <w:rPr>
          <w:sz w:val="18"/>
          <w:szCs w:val="18"/>
        </w:rPr>
        <w:br/>
      </w:r>
      <w:r w:rsidRPr="000A663A">
        <w:rPr>
          <w:b/>
          <w:bCs/>
          <w:sz w:val="18"/>
          <w:szCs w:val="18"/>
        </w:rPr>
        <w:t>Descrição:</w:t>
      </w:r>
      <w:r w:rsidRPr="000A663A">
        <w:rPr>
          <w:sz w:val="18"/>
          <w:szCs w:val="18"/>
        </w:rPr>
        <w:t xml:space="preserve">  </w:t>
      </w:r>
      <w:r w:rsidR="005C0BE4" w:rsidRPr="000A663A">
        <w:rPr>
          <w:sz w:val="18"/>
          <w:szCs w:val="18"/>
        </w:rPr>
        <w:t xml:space="preserve">Atuação como Coordenadora-Geral e Diretora-Substituta com foco em: </w:t>
      </w:r>
      <w:r w:rsidRPr="000A663A">
        <w:rPr>
          <w:sz w:val="18"/>
          <w:szCs w:val="18"/>
          <w:lang w:val="pt-BR"/>
        </w:rPr>
        <w:t>Monitorar e fornecer subsídios técnicos voltados à promoção da política nacional de transportes; Atuar em estudos e análises para o desenvolvimento de políticas, planejamento e gestão de transportes rodoviário e ferroviário; Executar ações necessárias ao atendimento das competências relacionadas à Cide-Combustíve</w:t>
      </w:r>
      <w:r w:rsidR="00A127D5" w:rsidRPr="000A663A">
        <w:rPr>
          <w:sz w:val="18"/>
          <w:szCs w:val="18"/>
          <w:lang w:val="pt-BR"/>
        </w:rPr>
        <w:t xml:space="preserve">l. </w:t>
      </w:r>
    </w:p>
    <w:p w14:paraId="0C5F2DEA" w14:textId="77777777" w:rsidR="00895FA8" w:rsidRDefault="00895FA8" w:rsidP="00895FA8">
      <w:pPr>
        <w:ind w:left="142"/>
        <w:rPr>
          <w:b/>
          <w:bCs/>
          <w:sz w:val="18"/>
          <w:szCs w:val="18"/>
        </w:rPr>
      </w:pPr>
    </w:p>
    <w:p w14:paraId="51A09036" w14:textId="52D35D6A" w:rsidR="003F6859" w:rsidRPr="000A663A" w:rsidRDefault="00895FA8" w:rsidP="00895FA8">
      <w:pPr>
        <w:ind w:left="142"/>
        <w:rPr>
          <w:sz w:val="18"/>
          <w:szCs w:val="18"/>
          <w:lang w:val="pt-BR"/>
        </w:rPr>
      </w:pPr>
      <w:r w:rsidRPr="00012BC0">
        <w:rPr>
          <w:b/>
          <w:bCs/>
          <w:sz w:val="18"/>
          <w:szCs w:val="18"/>
        </w:rPr>
        <w:t>Cargo:</w:t>
      </w:r>
      <w:r w:rsidRPr="00012BC0">
        <w:rPr>
          <w:sz w:val="18"/>
          <w:szCs w:val="18"/>
        </w:rPr>
        <w:t xml:space="preserve"> </w:t>
      </w:r>
      <w:r w:rsidRPr="000A663A">
        <w:rPr>
          <w:sz w:val="18"/>
          <w:szCs w:val="18"/>
        </w:rPr>
        <w:t>Coordenadora</w:t>
      </w:r>
      <w:r w:rsidR="00367490">
        <w:rPr>
          <w:sz w:val="18"/>
          <w:szCs w:val="18"/>
        </w:rPr>
        <w:t xml:space="preserve"> </w:t>
      </w:r>
      <w:r w:rsidR="004C37A5" w:rsidRPr="000A663A">
        <w:rPr>
          <w:sz w:val="18"/>
          <w:szCs w:val="18"/>
          <w:lang w:val="pt-BR"/>
        </w:rPr>
        <w:t>– DPLAN/SNTT</w:t>
      </w:r>
      <w:r w:rsidR="004C37A5">
        <w:rPr>
          <w:sz w:val="18"/>
          <w:szCs w:val="18"/>
          <w:lang w:val="pt-BR"/>
        </w:rPr>
        <w:t>/MINFRA</w:t>
      </w:r>
    </w:p>
    <w:p w14:paraId="595EE127" w14:textId="6B3912A6" w:rsidR="003F6859" w:rsidRPr="000A663A" w:rsidRDefault="003F6859" w:rsidP="00895FA8">
      <w:pPr>
        <w:ind w:left="142"/>
        <w:rPr>
          <w:sz w:val="18"/>
          <w:szCs w:val="18"/>
        </w:rPr>
      </w:pPr>
      <w:r w:rsidRPr="000A663A">
        <w:rPr>
          <w:b/>
          <w:bCs/>
          <w:sz w:val="18"/>
          <w:szCs w:val="18"/>
        </w:rPr>
        <w:t xml:space="preserve">Período: </w:t>
      </w:r>
      <w:r w:rsidRPr="000A663A">
        <w:rPr>
          <w:sz w:val="18"/>
          <w:szCs w:val="18"/>
        </w:rPr>
        <w:t>Janeiro/</w:t>
      </w:r>
      <w:r w:rsidR="00897787" w:rsidRPr="000A663A">
        <w:rPr>
          <w:sz w:val="18"/>
          <w:szCs w:val="18"/>
        </w:rPr>
        <w:t>20</w:t>
      </w:r>
      <w:r w:rsidRPr="000A663A">
        <w:rPr>
          <w:sz w:val="18"/>
          <w:szCs w:val="18"/>
        </w:rPr>
        <w:t>22 - Julho/2022</w:t>
      </w:r>
    </w:p>
    <w:p w14:paraId="288DE09F" w14:textId="445D873D" w:rsidR="003F6859" w:rsidRPr="000A663A" w:rsidRDefault="00897787" w:rsidP="00895FA8">
      <w:pPr>
        <w:ind w:left="142"/>
        <w:rPr>
          <w:sz w:val="18"/>
          <w:szCs w:val="18"/>
        </w:rPr>
      </w:pPr>
      <w:r w:rsidRPr="000A663A">
        <w:rPr>
          <w:b/>
          <w:bCs/>
          <w:sz w:val="18"/>
          <w:szCs w:val="18"/>
        </w:rPr>
        <w:t>Descrição:</w:t>
      </w:r>
      <w:r w:rsidRPr="000A663A">
        <w:rPr>
          <w:sz w:val="18"/>
          <w:szCs w:val="18"/>
        </w:rPr>
        <w:t xml:space="preserve"> </w:t>
      </w:r>
      <w:r w:rsidRPr="000A663A">
        <w:rPr>
          <w:sz w:val="18"/>
          <w:szCs w:val="18"/>
          <w:lang w:val="pt-BR"/>
        </w:rPr>
        <w:t xml:space="preserve">Atuação como assessora da Diretoria, com foco </w:t>
      </w:r>
      <w:r w:rsidR="000A663A" w:rsidRPr="000A663A">
        <w:rPr>
          <w:sz w:val="18"/>
          <w:szCs w:val="18"/>
          <w:lang w:val="pt-BR"/>
        </w:rPr>
        <w:t>em</w:t>
      </w:r>
      <w:r w:rsidRPr="000A663A">
        <w:rPr>
          <w:sz w:val="18"/>
          <w:szCs w:val="18"/>
          <w:lang w:val="pt-BR"/>
        </w:rPr>
        <w:t>: Apoi</w:t>
      </w:r>
      <w:r w:rsidR="000A663A" w:rsidRPr="000A663A">
        <w:rPr>
          <w:sz w:val="18"/>
          <w:szCs w:val="18"/>
          <w:lang w:val="pt-BR"/>
        </w:rPr>
        <w:t>ar</w:t>
      </w:r>
      <w:r w:rsidRPr="000A663A">
        <w:rPr>
          <w:sz w:val="18"/>
          <w:szCs w:val="18"/>
          <w:lang w:val="pt-BR"/>
        </w:rPr>
        <w:t xml:space="preserve"> o atendimento das demandas do Gabinete do Ministro e da Secretaria Executiva, acerca dos transportes terrestres; </w:t>
      </w:r>
      <w:r w:rsidR="000A663A" w:rsidRPr="000A663A">
        <w:rPr>
          <w:sz w:val="18"/>
          <w:szCs w:val="18"/>
          <w:lang w:val="pt-BR"/>
        </w:rPr>
        <w:t>Analisar</w:t>
      </w:r>
      <w:r w:rsidRPr="000A663A">
        <w:rPr>
          <w:sz w:val="18"/>
          <w:szCs w:val="18"/>
          <w:lang w:val="pt-BR"/>
        </w:rPr>
        <w:t xml:space="preserve"> os processos e demandas do transporte rodoviário de cargas; </w:t>
      </w:r>
      <w:r w:rsidR="000A663A" w:rsidRPr="000A663A">
        <w:rPr>
          <w:sz w:val="18"/>
          <w:szCs w:val="18"/>
          <w:lang w:val="pt-BR"/>
        </w:rPr>
        <w:t>Analisar</w:t>
      </w:r>
      <w:r w:rsidRPr="000A663A">
        <w:rPr>
          <w:sz w:val="18"/>
          <w:szCs w:val="18"/>
          <w:lang w:val="pt-BR"/>
        </w:rPr>
        <w:t xml:space="preserve"> os processos e demandas acerca do Sistema Nacional Viário rodoviário e ferroviário.</w:t>
      </w:r>
      <w:r w:rsidR="007E54CF" w:rsidRPr="000A663A">
        <w:rPr>
          <w:sz w:val="18"/>
          <w:szCs w:val="18"/>
        </w:rPr>
        <w:br/>
      </w:r>
    </w:p>
    <w:p w14:paraId="1D73EF6F" w14:textId="5B9B96A0" w:rsidR="003F6859" w:rsidRPr="004C37A5" w:rsidRDefault="003F6859" w:rsidP="00895FA8">
      <w:pPr>
        <w:ind w:left="142"/>
        <w:rPr>
          <w:sz w:val="18"/>
          <w:szCs w:val="18"/>
        </w:rPr>
      </w:pPr>
      <w:r w:rsidRPr="004C37A5">
        <w:rPr>
          <w:b/>
          <w:bCs/>
          <w:sz w:val="18"/>
          <w:szCs w:val="18"/>
        </w:rPr>
        <w:t>Cargo</w:t>
      </w:r>
      <w:r w:rsidRPr="004C37A5">
        <w:rPr>
          <w:sz w:val="18"/>
          <w:szCs w:val="18"/>
        </w:rPr>
        <w:t>: Assi</w:t>
      </w:r>
      <w:r w:rsidR="000A663A" w:rsidRPr="004C37A5">
        <w:rPr>
          <w:sz w:val="18"/>
          <w:szCs w:val="18"/>
        </w:rPr>
        <w:t>s</w:t>
      </w:r>
      <w:r w:rsidRPr="004C37A5">
        <w:rPr>
          <w:sz w:val="18"/>
          <w:szCs w:val="18"/>
        </w:rPr>
        <w:t>tente</w:t>
      </w:r>
      <w:r w:rsidR="004C37A5">
        <w:rPr>
          <w:sz w:val="18"/>
          <w:szCs w:val="18"/>
        </w:rPr>
        <w:t xml:space="preserve"> </w:t>
      </w:r>
      <w:r w:rsidR="004C37A5" w:rsidRPr="000A663A">
        <w:rPr>
          <w:sz w:val="18"/>
          <w:szCs w:val="18"/>
          <w:lang w:val="pt-BR"/>
        </w:rPr>
        <w:t>– DPLAN/SNTT</w:t>
      </w:r>
      <w:r w:rsidR="004C37A5">
        <w:rPr>
          <w:sz w:val="18"/>
          <w:szCs w:val="18"/>
          <w:lang w:val="pt-BR"/>
        </w:rPr>
        <w:t>/MINFRA</w:t>
      </w:r>
    </w:p>
    <w:p w14:paraId="652C8EE7" w14:textId="729C4932" w:rsidR="00895FA8" w:rsidRPr="004C37A5" w:rsidRDefault="00895FA8" w:rsidP="00012BC0">
      <w:pPr>
        <w:ind w:left="142"/>
        <w:rPr>
          <w:sz w:val="18"/>
          <w:szCs w:val="18"/>
        </w:rPr>
      </w:pPr>
      <w:r w:rsidRPr="004C37A5">
        <w:rPr>
          <w:b/>
          <w:bCs/>
          <w:sz w:val="18"/>
          <w:szCs w:val="18"/>
        </w:rPr>
        <w:t xml:space="preserve">Período: </w:t>
      </w:r>
      <w:r w:rsidRPr="004C37A5">
        <w:rPr>
          <w:sz w:val="18"/>
          <w:szCs w:val="18"/>
        </w:rPr>
        <w:t xml:space="preserve">Outubro/2020 </w:t>
      </w:r>
      <w:r w:rsidR="00897787" w:rsidRPr="004C37A5">
        <w:rPr>
          <w:sz w:val="18"/>
          <w:szCs w:val="18"/>
        </w:rPr>
        <w:t>–</w:t>
      </w:r>
      <w:r w:rsidRPr="004C37A5">
        <w:rPr>
          <w:sz w:val="18"/>
          <w:szCs w:val="18"/>
        </w:rPr>
        <w:t xml:space="preserve"> </w:t>
      </w:r>
      <w:r w:rsidR="00897787" w:rsidRPr="004C37A5">
        <w:rPr>
          <w:sz w:val="18"/>
          <w:szCs w:val="18"/>
        </w:rPr>
        <w:t>Janeiro/2022</w:t>
      </w:r>
      <w:r w:rsidRPr="004C37A5">
        <w:rPr>
          <w:sz w:val="18"/>
          <w:szCs w:val="18"/>
        </w:rPr>
        <w:t xml:space="preserve"> </w:t>
      </w:r>
      <w:r>
        <w:br/>
      </w:r>
      <w:r w:rsidRPr="004C37A5">
        <w:rPr>
          <w:b/>
          <w:bCs/>
          <w:sz w:val="18"/>
          <w:szCs w:val="18"/>
        </w:rPr>
        <w:t>Descrição:</w:t>
      </w:r>
      <w:r w:rsidRPr="004C37A5">
        <w:rPr>
          <w:sz w:val="18"/>
          <w:szCs w:val="18"/>
        </w:rPr>
        <w:t xml:space="preserve">  </w:t>
      </w:r>
      <w:r w:rsidR="004C37A5" w:rsidRPr="004C37A5">
        <w:rPr>
          <w:sz w:val="18"/>
          <w:szCs w:val="18"/>
          <w:lang w:val="pt-BR"/>
        </w:rPr>
        <w:t>Executar ações necessárias ao atendimento das competências relacionadas à Cide-Combustível; Desenvolv</w:t>
      </w:r>
      <w:r w:rsidR="00680080">
        <w:rPr>
          <w:sz w:val="18"/>
          <w:szCs w:val="18"/>
          <w:lang w:val="pt-BR"/>
        </w:rPr>
        <w:t xml:space="preserve">er </w:t>
      </w:r>
      <w:r w:rsidR="004C37A5" w:rsidRPr="004C37A5">
        <w:rPr>
          <w:sz w:val="18"/>
          <w:szCs w:val="18"/>
          <w:lang w:val="pt-BR"/>
        </w:rPr>
        <w:t>e aplica</w:t>
      </w:r>
      <w:r w:rsidR="00680080">
        <w:rPr>
          <w:sz w:val="18"/>
          <w:szCs w:val="18"/>
          <w:lang w:val="pt-BR"/>
        </w:rPr>
        <w:t>r</w:t>
      </w:r>
      <w:r w:rsidR="004C37A5" w:rsidRPr="004C37A5">
        <w:rPr>
          <w:sz w:val="18"/>
          <w:szCs w:val="18"/>
          <w:lang w:val="pt-BR"/>
        </w:rPr>
        <w:t xml:space="preserve"> o Programa inov@BR: Programa de Modernização das principais rodovias federais; Analisar os processos e demandas do transporte rodoviário de cargas</w:t>
      </w:r>
    </w:p>
    <w:p w14:paraId="693EAF11" w14:textId="5362A3D4" w:rsidR="21A9ABC6" w:rsidRDefault="21A9ABC6" w:rsidP="21A9ABC6">
      <w:pPr>
        <w:ind w:left="142"/>
        <w:rPr>
          <w:sz w:val="18"/>
          <w:szCs w:val="18"/>
          <w:lang w:val="pt-BR"/>
        </w:rPr>
      </w:pPr>
    </w:p>
    <w:p w14:paraId="2E9A199B" w14:textId="3795EB81" w:rsidR="144D9583" w:rsidRDefault="144D9583" w:rsidP="144D9583">
      <w:pPr>
        <w:ind w:left="142"/>
        <w:rPr>
          <w:sz w:val="18"/>
          <w:szCs w:val="18"/>
          <w:lang w:val="pt-BR"/>
        </w:rPr>
      </w:pPr>
    </w:p>
    <w:p w14:paraId="299C992D" w14:textId="77777777" w:rsidR="005C0BE4" w:rsidRDefault="005C0BE4" w:rsidP="00250848">
      <w:pPr>
        <w:ind w:left="142"/>
        <w:rPr>
          <w:b/>
          <w:bCs/>
          <w:sz w:val="18"/>
          <w:szCs w:val="18"/>
        </w:rPr>
      </w:pPr>
    </w:p>
    <w:p w14:paraId="2F23C9B5" w14:textId="73ED9237" w:rsidR="00825423" w:rsidRPr="00825423" w:rsidRDefault="00250848" w:rsidP="00825423">
      <w:pPr>
        <w:ind w:left="142"/>
        <w:rPr>
          <w:sz w:val="18"/>
          <w:szCs w:val="18"/>
          <w:lang w:val="pt-BR"/>
        </w:rPr>
      </w:pPr>
      <w:r w:rsidRPr="00012BC0">
        <w:rPr>
          <w:b/>
          <w:bCs/>
          <w:sz w:val="18"/>
          <w:szCs w:val="18"/>
        </w:rPr>
        <w:t>Cargo:</w:t>
      </w:r>
      <w:r w:rsidRPr="00012BC0">
        <w:rPr>
          <w:sz w:val="18"/>
          <w:szCs w:val="18"/>
        </w:rPr>
        <w:t xml:space="preserve"> </w:t>
      </w:r>
      <w:r w:rsidR="007628FC" w:rsidRPr="004C37A5">
        <w:rPr>
          <w:sz w:val="18"/>
          <w:szCs w:val="18"/>
        </w:rPr>
        <w:t>Coordenadora-</w:t>
      </w:r>
      <w:r w:rsidRPr="004C37A5">
        <w:rPr>
          <w:sz w:val="18"/>
          <w:szCs w:val="18"/>
          <w:lang w:val="pt-BR"/>
        </w:rPr>
        <w:t xml:space="preserve">Geral de Gestão da Informação </w:t>
      </w:r>
      <w:r w:rsidR="00AE1B74" w:rsidRPr="004C37A5">
        <w:rPr>
          <w:sz w:val="18"/>
          <w:szCs w:val="18"/>
          <w:lang w:val="pt-BR"/>
        </w:rPr>
        <w:t xml:space="preserve"> – </w:t>
      </w:r>
      <w:r w:rsidR="004C37A5">
        <w:rPr>
          <w:sz w:val="18"/>
          <w:szCs w:val="18"/>
          <w:lang w:val="pt-BR"/>
        </w:rPr>
        <w:t>DOP/</w:t>
      </w:r>
      <w:r w:rsidR="00AE1B74" w:rsidRPr="004C37A5">
        <w:rPr>
          <w:sz w:val="18"/>
          <w:szCs w:val="18"/>
          <w:lang w:val="pt-BR"/>
        </w:rPr>
        <w:t>SFPP/MINFRA</w:t>
      </w:r>
      <w:r>
        <w:br/>
      </w:r>
      <w:r w:rsidRPr="00012BC0">
        <w:rPr>
          <w:b/>
          <w:bCs/>
          <w:sz w:val="18"/>
          <w:szCs w:val="18"/>
        </w:rPr>
        <w:t xml:space="preserve">Período: </w:t>
      </w:r>
      <w:r w:rsidR="00897787" w:rsidRPr="00AE1B74">
        <w:rPr>
          <w:sz w:val="18"/>
          <w:szCs w:val="18"/>
        </w:rPr>
        <w:t>Janeiro/2019</w:t>
      </w:r>
      <w:r w:rsidR="00897787">
        <w:rPr>
          <w:b/>
          <w:bCs/>
          <w:sz w:val="18"/>
          <w:szCs w:val="18"/>
        </w:rPr>
        <w:t xml:space="preserve"> - </w:t>
      </w:r>
      <w:r w:rsidRPr="00012BC0">
        <w:rPr>
          <w:sz w:val="18"/>
          <w:szCs w:val="18"/>
        </w:rPr>
        <w:t xml:space="preserve">Outubro/2020 </w:t>
      </w:r>
      <w:r>
        <w:br/>
      </w:r>
      <w:r w:rsidRPr="00012BC0">
        <w:rPr>
          <w:b/>
          <w:bCs/>
          <w:sz w:val="18"/>
          <w:szCs w:val="18"/>
        </w:rPr>
        <w:t>Descrição:</w:t>
      </w:r>
      <w:r w:rsidRPr="00012BC0">
        <w:rPr>
          <w:sz w:val="18"/>
          <w:szCs w:val="18"/>
        </w:rPr>
        <w:t xml:space="preserve">  </w:t>
      </w:r>
      <w:r w:rsidR="00825423" w:rsidRPr="00825423">
        <w:rPr>
          <w:sz w:val="18"/>
          <w:szCs w:val="18"/>
          <w:lang w:val="pt-BR"/>
        </w:rPr>
        <w:t xml:space="preserve">Atuação como Coordenadora-Geral de Gestão da Informação, com </w:t>
      </w:r>
      <w:r w:rsidR="00825423">
        <w:rPr>
          <w:sz w:val="18"/>
          <w:szCs w:val="18"/>
          <w:lang w:val="pt-BR"/>
        </w:rPr>
        <w:t>foco em: Atender a</w:t>
      </w:r>
      <w:r w:rsidR="00825423" w:rsidRPr="00825423">
        <w:rPr>
          <w:sz w:val="18"/>
          <w:szCs w:val="18"/>
          <w:lang w:val="pt-BR"/>
        </w:rPr>
        <w:t xml:space="preserve">s demandas </w:t>
      </w:r>
      <w:r w:rsidR="00977E2C">
        <w:rPr>
          <w:sz w:val="18"/>
          <w:szCs w:val="18"/>
          <w:lang w:val="pt-BR"/>
        </w:rPr>
        <w:t xml:space="preserve">da gestão de informações </w:t>
      </w:r>
      <w:r w:rsidR="00825423" w:rsidRPr="00825423">
        <w:rPr>
          <w:sz w:val="18"/>
          <w:szCs w:val="18"/>
          <w:lang w:val="pt-BR"/>
        </w:rPr>
        <w:t>do Gabinete do Ministro e da Secretaria Executiva;  </w:t>
      </w:r>
      <w:r w:rsidR="00825423">
        <w:rPr>
          <w:sz w:val="18"/>
          <w:szCs w:val="18"/>
          <w:lang w:val="pt-BR"/>
        </w:rPr>
        <w:t>Desenvolver e fomentar, em p</w:t>
      </w:r>
      <w:r w:rsidR="00825423" w:rsidRPr="00825423">
        <w:rPr>
          <w:sz w:val="18"/>
          <w:szCs w:val="18"/>
          <w:lang w:val="pt-BR"/>
        </w:rPr>
        <w:t>arceria com a Empresa de Planejamento e Pesquisa</w:t>
      </w:r>
      <w:r w:rsidR="00977E2C">
        <w:rPr>
          <w:sz w:val="18"/>
          <w:szCs w:val="18"/>
          <w:lang w:val="pt-BR"/>
        </w:rPr>
        <w:t>,</w:t>
      </w:r>
      <w:r w:rsidR="00825423" w:rsidRPr="00825423">
        <w:rPr>
          <w:sz w:val="18"/>
          <w:szCs w:val="18"/>
          <w:lang w:val="pt-BR"/>
        </w:rPr>
        <w:t xml:space="preserve"> </w:t>
      </w:r>
      <w:r w:rsidR="00825423">
        <w:rPr>
          <w:sz w:val="18"/>
          <w:szCs w:val="18"/>
          <w:lang w:val="pt-BR"/>
        </w:rPr>
        <w:t xml:space="preserve">o </w:t>
      </w:r>
      <w:r w:rsidR="00825423" w:rsidRPr="00825423">
        <w:rPr>
          <w:sz w:val="18"/>
          <w:szCs w:val="18"/>
          <w:lang w:val="pt-BR"/>
        </w:rPr>
        <w:t>aprimoramento do Observatório Nacional de Transportes e  Logística; </w:t>
      </w:r>
      <w:r w:rsidR="00367490">
        <w:rPr>
          <w:sz w:val="18"/>
          <w:szCs w:val="18"/>
          <w:lang w:val="pt-BR"/>
        </w:rPr>
        <w:t>E</w:t>
      </w:r>
      <w:r w:rsidR="00825423" w:rsidRPr="00825423">
        <w:rPr>
          <w:sz w:val="18"/>
          <w:szCs w:val="18"/>
          <w:lang w:val="pt-BR"/>
        </w:rPr>
        <w:t>strutura</w:t>
      </w:r>
      <w:r w:rsidR="00367490">
        <w:rPr>
          <w:sz w:val="18"/>
          <w:szCs w:val="18"/>
          <w:lang w:val="pt-BR"/>
        </w:rPr>
        <w:t>r</w:t>
      </w:r>
      <w:r w:rsidR="00825423" w:rsidRPr="00825423">
        <w:rPr>
          <w:sz w:val="18"/>
          <w:szCs w:val="18"/>
          <w:lang w:val="pt-BR"/>
        </w:rPr>
        <w:t xml:space="preserve"> as informações para o Programa ProBrasil</w:t>
      </w:r>
      <w:r w:rsidR="00977E2C">
        <w:rPr>
          <w:sz w:val="18"/>
          <w:szCs w:val="18"/>
          <w:lang w:val="pt-BR"/>
        </w:rPr>
        <w:t xml:space="preserve">. </w:t>
      </w:r>
    </w:p>
    <w:p w14:paraId="78822EB4" w14:textId="79396FE2" w:rsidR="43C7F121" w:rsidRDefault="43C7F121" w:rsidP="43C7F121">
      <w:pPr>
        <w:ind w:left="142"/>
        <w:rPr>
          <w:sz w:val="18"/>
          <w:szCs w:val="18"/>
          <w:lang w:val="pt-BR"/>
        </w:rPr>
      </w:pPr>
    </w:p>
    <w:p w14:paraId="32305944" w14:textId="1CC3B98A" w:rsidR="00997F41" w:rsidRPr="00997F41" w:rsidRDefault="00595998" w:rsidP="00997F41">
      <w:pPr>
        <w:ind w:left="142"/>
        <w:rPr>
          <w:sz w:val="18"/>
          <w:szCs w:val="18"/>
          <w:lang w:val="pt-BR"/>
        </w:rPr>
      </w:pPr>
      <w:r w:rsidRPr="00012BC0">
        <w:rPr>
          <w:b/>
          <w:bCs/>
          <w:sz w:val="18"/>
          <w:szCs w:val="18"/>
        </w:rPr>
        <w:t>Cargo:</w:t>
      </w:r>
      <w:r w:rsidRPr="00012BC0">
        <w:rPr>
          <w:sz w:val="18"/>
          <w:szCs w:val="18"/>
        </w:rPr>
        <w:t xml:space="preserve"> </w:t>
      </w:r>
      <w:r w:rsidR="004C37A5">
        <w:rPr>
          <w:sz w:val="18"/>
          <w:szCs w:val="18"/>
        </w:rPr>
        <w:t xml:space="preserve">Coordenadora </w:t>
      </w:r>
      <w:r w:rsidRPr="00012BC0">
        <w:rPr>
          <w:sz w:val="18"/>
          <w:szCs w:val="18"/>
        </w:rPr>
        <w:br/>
      </w:r>
      <w:r w:rsidRPr="00012BC0">
        <w:rPr>
          <w:b/>
          <w:bCs/>
          <w:sz w:val="18"/>
          <w:szCs w:val="18"/>
        </w:rPr>
        <w:t xml:space="preserve">Período: </w:t>
      </w:r>
      <w:r w:rsidR="00AE1B74" w:rsidRPr="00AE1B74">
        <w:rPr>
          <w:sz w:val="18"/>
          <w:szCs w:val="18"/>
        </w:rPr>
        <w:t>Abri/2017</w:t>
      </w:r>
      <w:r w:rsidR="00AE1B74">
        <w:rPr>
          <w:b/>
          <w:bCs/>
          <w:sz w:val="18"/>
          <w:szCs w:val="18"/>
        </w:rPr>
        <w:t xml:space="preserve"> - </w:t>
      </w:r>
      <w:r w:rsidR="00AE1B74" w:rsidRPr="00AE1B74">
        <w:rPr>
          <w:sz w:val="18"/>
          <w:szCs w:val="18"/>
        </w:rPr>
        <w:t>Janeiro/2019</w:t>
      </w:r>
      <w:r w:rsidRPr="00012BC0">
        <w:rPr>
          <w:sz w:val="18"/>
          <w:szCs w:val="18"/>
        </w:rPr>
        <w:br/>
      </w:r>
      <w:r w:rsidRPr="00012BC0">
        <w:rPr>
          <w:b/>
          <w:bCs/>
          <w:sz w:val="18"/>
          <w:szCs w:val="18"/>
        </w:rPr>
        <w:t>Descrição:</w:t>
      </w:r>
      <w:r w:rsidR="00997F41">
        <w:rPr>
          <w:sz w:val="18"/>
          <w:szCs w:val="18"/>
        </w:rPr>
        <w:t xml:space="preserve"> </w:t>
      </w:r>
      <w:r w:rsidR="00997F41" w:rsidRPr="000A663A">
        <w:rPr>
          <w:sz w:val="18"/>
          <w:szCs w:val="18"/>
        </w:rPr>
        <w:t xml:space="preserve">Atuação como Coordenadora com foco em: </w:t>
      </w:r>
      <w:r w:rsidR="00997F41">
        <w:rPr>
          <w:sz w:val="18"/>
          <w:szCs w:val="18"/>
        </w:rPr>
        <w:t xml:space="preserve"> </w:t>
      </w:r>
      <w:r w:rsidR="00997F41">
        <w:rPr>
          <w:sz w:val="18"/>
          <w:szCs w:val="18"/>
          <w:lang w:val="pt-BR"/>
        </w:rPr>
        <w:t>D</w:t>
      </w:r>
      <w:r w:rsidR="00997F41" w:rsidRPr="00997F41">
        <w:rPr>
          <w:sz w:val="18"/>
          <w:szCs w:val="18"/>
          <w:lang w:val="pt-BR"/>
        </w:rPr>
        <w:t>esenvolv</w:t>
      </w:r>
      <w:r w:rsidR="00997F41">
        <w:rPr>
          <w:sz w:val="18"/>
          <w:szCs w:val="18"/>
          <w:lang w:val="pt-BR"/>
        </w:rPr>
        <w:t xml:space="preserve">er </w:t>
      </w:r>
      <w:r w:rsidR="00997F41" w:rsidRPr="00997F41">
        <w:rPr>
          <w:sz w:val="18"/>
          <w:szCs w:val="18"/>
          <w:lang w:val="pt-BR"/>
        </w:rPr>
        <w:t>o Projeto Corredores Logísticos Estratégicos</w:t>
      </w:r>
      <w:r w:rsidR="00997F41">
        <w:rPr>
          <w:sz w:val="18"/>
          <w:szCs w:val="18"/>
          <w:lang w:val="pt-BR"/>
        </w:rPr>
        <w:t xml:space="preserve">; </w:t>
      </w:r>
      <w:r w:rsidR="00997F41" w:rsidRPr="00997F41">
        <w:rPr>
          <w:sz w:val="18"/>
          <w:szCs w:val="18"/>
          <w:lang w:val="pt-BR"/>
        </w:rPr>
        <w:t>Acompanha</w:t>
      </w:r>
      <w:r w:rsidR="00997F41">
        <w:rPr>
          <w:sz w:val="18"/>
          <w:szCs w:val="18"/>
          <w:lang w:val="pt-BR"/>
        </w:rPr>
        <w:t>r</w:t>
      </w:r>
      <w:r w:rsidR="00997F41" w:rsidRPr="00997F41">
        <w:rPr>
          <w:sz w:val="18"/>
          <w:szCs w:val="18"/>
          <w:lang w:val="pt-BR"/>
        </w:rPr>
        <w:t xml:space="preserve"> o estudo sobre metodologia de identificação dos  potenciais locais para implementação de Centros de Integração Logística</w:t>
      </w:r>
      <w:r w:rsidR="00997F41">
        <w:rPr>
          <w:sz w:val="18"/>
          <w:szCs w:val="18"/>
          <w:lang w:val="pt-BR"/>
        </w:rPr>
        <w:t>; A</w:t>
      </w:r>
      <w:r w:rsidR="00997F41" w:rsidRPr="00997F41">
        <w:rPr>
          <w:sz w:val="18"/>
          <w:szCs w:val="18"/>
          <w:lang w:val="pt-BR"/>
        </w:rPr>
        <w:t>poi</w:t>
      </w:r>
      <w:r w:rsidR="00997F41">
        <w:rPr>
          <w:sz w:val="18"/>
          <w:szCs w:val="18"/>
          <w:lang w:val="pt-BR"/>
        </w:rPr>
        <w:t>ar</w:t>
      </w:r>
      <w:r w:rsidR="00997F41" w:rsidRPr="00997F41">
        <w:rPr>
          <w:sz w:val="18"/>
          <w:szCs w:val="18"/>
          <w:lang w:val="pt-BR"/>
        </w:rPr>
        <w:t xml:space="preserve"> nas atividades referente ao Acordo de Cooperação Brasil-Estados Unidos, Grupo de Trabalho – Rodovias</w:t>
      </w:r>
      <w:r w:rsidR="00997F41">
        <w:rPr>
          <w:sz w:val="18"/>
          <w:szCs w:val="18"/>
          <w:lang w:val="pt-BR"/>
        </w:rPr>
        <w:t xml:space="preserve">; </w:t>
      </w:r>
      <w:r w:rsidR="00997F41" w:rsidRPr="00997F41">
        <w:rPr>
          <w:sz w:val="18"/>
          <w:szCs w:val="18"/>
          <w:lang w:val="pt-BR"/>
        </w:rPr>
        <w:t>Atua</w:t>
      </w:r>
      <w:r w:rsidR="00997F41">
        <w:rPr>
          <w:sz w:val="18"/>
          <w:szCs w:val="18"/>
          <w:lang w:val="pt-BR"/>
        </w:rPr>
        <w:t>r</w:t>
      </w:r>
      <w:r w:rsidR="00997F41" w:rsidRPr="00997F41">
        <w:rPr>
          <w:sz w:val="18"/>
          <w:szCs w:val="18"/>
          <w:lang w:val="pt-BR"/>
        </w:rPr>
        <w:t xml:space="preserve"> nas atividades, nas pesquisas e nos estudos necessários ao  processo de planejamento e avaliação da Política Nacional de  </w:t>
      </w:r>
      <w:r w:rsidR="00997F41">
        <w:rPr>
          <w:sz w:val="18"/>
          <w:szCs w:val="18"/>
          <w:lang w:val="pt-BR"/>
        </w:rPr>
        <w:t>T</w:t>
      </w:r>
      <w:r w:rsidR="00997F41" w:rsidRPr="00997F41">
        <w:rPr>
          <w:sz w:val="18"/>
          <w:szCs w:val="18"/>
          <w:lang w:val="pt-BR"/>
        </w:rPr>
        <w:t xml:space="preserve">ransportes.  </w:t>
      </w:r>
    </w:p>
    <w:p w14:paraId="42B355E9" w14:textId="03DD5D26" w:rsidR="00595998" w:rsidRPr="00012BC0" w:rsidRDefault="00595998" w:rsidP="00595998">
      <w:pPr>
        <w:ind w:left="142"/>
        <w:rPr>
          <w:sz w:val="18"/>
          <w:szCs w:val="18"/>
        </w:rPr>
      </w:pPr>
    </w:p>
    <w:p w14:paraId="22A99817" w14:textId="77777777" w:rsidR="005C0BE4" w:rsidRDefault="005C0BE4" w:rsidP="00012BC0"/>
    <w:p w14:paraId="2B0BF5C4" w14:textId="77777777" w:rsidR="003B5543" w:rsidRDefault="003B5543" w:rsidP="00012BC0"/>
    <w:sectPr w:rsidR="003B5543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012BC0"/>
    <w:rsid w:val="000154E4"/>
    <w:rsid w:val="000A2FE0"/>
    <w:rsid w:val="000A663A"/>
    <w:rsid w:val="001118DB"/>
    <w:rsid w:val="00171BE3"/>
    <w:rsid w:val="001C2A7E"/>
    <w:rsid w:val="00236E5D"/>
    <w:rsid w:val="00250848"/>
    <w:rsid w:val="00281F6B"/>
    <w:rsid w:val="00333FF0"/>
    <w:rsid w:val="00345CBB"/>
    <w:rsid w:val="00367490"/>
    <w:rsid w:val="003A6047"/>
    <w:rsid w:val="003B5543"/>
    <w:rsid w:val="003F6859"/>
    <w:rsid w:val="004609F0"/>
    <w:rsid w:val="004C37A5"/>
    <w:rsid w:val="00595998"/>
    <w:rsid w:val="005C0BE4"/>
    <w:rsid w:val="005F4BD8"/>
    <w:rsid w:val="00680080"/>
    <w:rsid w:val="006A6177"/>
    <w:rsid w:val="007628FC"/>
    <w:rsid w:val="007E54CF"/>
    <w:rsid w:val="00825423"/>
    <w:rsid w:val="00895FA8"/>
    <w:rsid w:val="00897787"/>
    <w:rsid w:val="008D216A"/>
    <w:rsid w:val="00977E2C"/>
    <w:rsid w:val="00997F41"/>
    <w:rsid w:val="009A15B8"/>
    <w:rsid w:val="00A127D5"/>
    <w:rsid w:val="00A15465"/>
    <w:rsid w:val="00A46AC4"/>
    <w:rsid w:val="00A700E7"/>
    <w:rsid w:val="00AE1B74"/>
    <w:rsid w:val="00BE0C75"/>
    <w:rsid w:val="00C03F43"/>
    <w:rsid w:val="00D06E25"/>
    <w:rsid w:val="00D8668D"/>
    <w:rsid w:val="00DF231E"/>
    <w:rsid w:val="00FF18CF"/>
    <w:rsid w:val="02B8E381"/>
    <w:rsid w:val="144D9583"/>
    <w:rsid w:val="21A9ABC6"/>
    <w:rsid w:val="43C7F121"/>
    <w:rsid w:val="576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791D"/>
  <w15:docId w15:val="{4F9B0E62-DF72-41C5-80F6-8E7277E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118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B554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072e1-4d11-46d2-a1a6-fe8aab8ff238" xsi:nil="true"/>
    <lcf76f155ced4ddcb4097134ff3c332f xmlns="257bc2e7-c168-4a5c-aa4b-5b550e291fbe">
      <Terms xmlns="http://schemas.microsoft.com/office/infopath/2007/PartnerControls"/>
    </lcf76f155ced4ddcb4097134ff3c332f>
    <_x0032_022 xmlns="257bc2e7-c168-4a5c-aa4b-5b550e291f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457F584B140B97B67A764DB0807" ma:contentTypeVersion="12" ma:contentTypeDescription="Create a new document." ma:contentTypeScope="" ma:versionID="c28e5b5c3ba6ef485ce2218de444e62d">
  <xsd:schema xmlns:xsd="http://www.w3.org/2001/XMLSchema" xmlns:xs="http://www.w3.org/2001/XMLSchema" xmlns:p="http://schemas.microsoft.com/office/2006/metadata/properties" xmlns:ns2="257bc2e7-c168-4a5c-aa4b-5b550e291fbe" xmlns:ns3="2c9072e1-4d11-46d2-a1a6-fe8aab8ff238" targetNamespace="http://schemas.microsoft.com/office/2006/metadata/properties" ma:root="true" ma:fieldsID="bb19a5731a6ec23a9da9673aee19b631" ns2:_="" ns3:_="">
    <xsd:import namespace="257bc2e7-c168-4a5c-aa4b-5b550e291fbe"/>
    <xsd:import namespace="2c9072e1-4d11-46d2-a1a6-fe8aab8ff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0032_022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bc2e7-c168-4a5c-aa4b-5b550e291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032_022" ma:index="18" nillable="true" ma:displayName="2022" ma:format="Dropdown" ma:internalName="_x0032_022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72e1-4d11-46d2-a1a6-fe8aab8ff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d1f803-7607-413f-a6e7-2c1cfb6235c6}" ma:internalName="TaxCatchAll" ma:showField="CatchAllData" ma:web="2c9072e1-4d11-46d2-a1a6-fe8aab8ff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82D08-EFAE-4E28-8265-42ADA62DBFC1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9072e1-4d11-46d2-a1a6-fe8aab8ff238"/>
    <ds:schemaRef ds:uri="257bc2e7-c168-4a5c-aa4b-5b550e291fbe"/>
  </ds:schemaRefs>
</ds:datastoreItem>
</file>

<file path=customXml/itemProps2.xml><?xml version="1.0" encoding="utf-8"?>
<ds:datastoreItem xmlns:ds="http://schemas.openxmlformats.org/officeDocument/2006/customXml" ds:itemID="{BAB6F05E-0878-41F2-BCEF-86940FC96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714AE-0A58-4CC2-AEF6-1FE20390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bc2e7-c168-4a5c-aa4b-5b550e291fbe"/>
    <ds:schemaRef ds:uri="2c9072e1-4d11-46d2-a1a6-fe8aab8f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503</Words>
  <Characters>2868</Characters>
  <Application>Microsoft Office Word</Application>
  <DocSecurity>4</DocSecurity>
  <Lines>23</Lines>
  <Paragraphs>6</Paragraphs>
  <ScaleCrop>false</ScaleCrop>
  <Company>Ministerio da Infraestrutura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subject/>
  <dc:creator>Jane Silva Damasceno</dc:creator>
  <cp:keywords/>
  <cp:lastModifiedBy>Mariana Campos Porto</cp:lastModifiedBy>
  <cp:revision>28</cp:revision>
  <dcterms:created xsi:type="dcterms:W3CDTF">2025-05-26T13:26:00Z</dcterms:created>
  <dcterms:modified xsi:type="dcterms:W3CDTF">2025-06-09T19:36:00Z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  <property fmtid="{D5CDD505-2E9C-101B-9397-08002B2CF9AE}" pid="5" name="ContentTypeId">
    <vt:lpwstr>0x0101007B3DA457F584B140B97B67A764DB0807</vt:lpwstr>
  </property>
  <property fmtid="{D5CDD505-2E9C-101B-9397-08002B2CF9AE}" pid="6" name="MediaServiceImageTags">
    <vt:lpwstr/>
  </property>
</Properties>
</file>