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3CD4" w14:textId="77777777" w:rsidR="006C4D06" w:rsidRDefault="006C4D06" w:rsidP="006C4D06">
      <w:pPr>
        <w:pStyle w:val="Corpodetexto"/>
        <w:rPr>
          <w:rFonts w:asciiTheme="minorHAnsi" w:hAnsiTheme="minorHAnsi" w:cstheme="minorHAnsi"/>
          <w:sz w:val="24"/>
          <w:szCs w:val="24"/>
        </w:rPr>
      </w:pPr>
      <w:bookmarkStart w:id="0" w:name="_TOC_250022"/>
    </w:p>
    <w:p w14:paraId="20743F8E" w14:textId="77777777" w:rsidR="00DB6BEE" w:rsidRDefault="00DB6BEE" w:rsidP="006C4D06">
      <w:pPr>
        <w:pStyle w:val="Ttulo"/>
        <w:ind w:left="0" w:firstLine="0"/>
        <w:jc w:val="center"/>
        <w:rPr>
          <w:rFonts w:ascii="Calibri" w:hAnsi="Calibri"/>
          <w:color w:val="0070C0"/>
          <w:sz w:val="44"/>
          <w:szCs w:val="44"/>
        </w:rPr>
      </w:pPr>
    </w:p>
    <w:p w14:paraId="0413E6C9" w14:textId="77777777" w:rsidR="00DB6BEE" w:rsidRDefault="00DB6BEE" w:rsidP="00DB6BEE">
      <w:pPr>
        <w:pStyle w:val="Ttulo"/>
        <w:ind w:left="0" w:firstLine="0"/>
        <w:jc w:val="center"/>
        <w:rPr>
          <w:rFonts w:ascii="Calibri" w:hAnsi="Calibri"/>
          <w:color w:val="0070C0"/>
          <w:sz w:val="44"/>
          <w:szCs w:val="44"/>
        </w:rPr>
      </w:pPr>
    </w:p>
    <w:p w14:paraId="53087CA7" w14:textId="77777777" w:rsidR="00DB6BEE" w:rsidRDefault="00DB6BEE" w:rsidP="00DB6BEE">
      <w:pPr>
        <w:pStyle w:val="Ttulo"/>
        <w:ind w:left="0" w:firstLine="0"/>
        <w:jc w:val="center"/>
        <w:rPr>
          <w:rFonts w:ascii="Calibri" w:hAnsi="Calibri"/>
          <w:color w:val="0070C0"/>
          <w:sz w:val="44"/>
          <w:szCs w:val="44"/>
        </w:rPr>
      </w:pPr>
    </w:p>
    <w:p w14:paraId="125D719F" w14:textId="77777777" w:rsidR="00DB6BEE" w:rsidRDefault="00DB6BEE" w:rsidP="00DB6BEE">
      <w:pPr>
        <w:pStyle w:val="Ttulo"/>
        <w:ind w:left="0" w:firstLine="0"/>
        <w:jc w:val="center"/>
        <w:rPr>
          <w:rFonts w:ascii="Calibri" w:hAnsi="Calibri"/>
          <w:color w:val="0070C0"/>
          <w:sz w:val="44"/>
          <w:szCs w:val="44"/>
        </w:rPr>
      </w:pPr>
    </w:p>
    <w:p w14:paraId="1DEFCEA4" w14:textId="77777777" w:rsidR="00DB6BEE" w:rsidRDefault="00DB6BEE" w:rsidP="00DB6BEE">
      <w:pPr>
        <w:pStyle w:val="Ttulo"/>
        <w:ind w:left="0" w:firstLine="0"/>
        <w:jc w:val="center"/>
        <w:rPr>
          <w:rFonts w:ascii="Calibri" w:hAnsi="Calibri"/>
          <w:color w:val="0070C0"/>
          <w:sz w:val="44"/>
          <w:szCs w:val="44"/>
        </w:rPr>
      </w:pPr>
    </w:p>
    <w:p w14:paraId="3F236C84" w14:textId="77777777" w:rsidR="00DB6BEE" w:rsidRDefault="00DB6BEE" w:rsidP="00DB6BEE">
      <w:pPr>
        <w:pStyle w:val="Ttulo"/>
        <w:ind w:left="0" w:firstLine="0"/>
        <w:jc w:val="center"/>
        <w:rPr>
          <w:rFonts w:ascii="Calibri" w:hAnsi="Calibri"/>
          <w:color w:val="0070C0"/>
          <w:sz w:val="44"/>
          <w:szCs w:val="44"/>
        </w:rPr>
      </w:pPr>
    </w:p>
    <w:p w14:paraId="1B4F483B" w14:textId="77777777" w:rsidR="00DB6BEE" w:rsidRDefault="00DB6BEE" w:rsidP="00DB6BEE">
      <w:pPr>
        <w:pStyle w:val="Ttulo"/>
        <w:ind w:left="0" w:firstLine="0"/>
        <w:jc w:val="center"/>
        <w:rPr>
          <w:rFonts w:ascii="Calibri" w:hAnsi="Calibri"/>
          <w:color w:val="0070C0"/>
          <w:sz w:val="44"/>
          <w:szCs w:val="44"/>
        </w:rPr>
      </w:pPr>
    </w:p>
    <w:p w14:paraId="26FA4F09" w14:textId="4D06DCBE" w:rsidR="00DB6BEE" w:rsidRPr="007539F1" w:rsidRDefault="00DB6BEE" w:rsidP="00003D82">
      <w:pPr>
        <w:pStyle w:val="NormalWeb"/>
        <w:jc w:val="center"/>
        <w:rPr>
          <w:rFonts w:ascii="Arial" w:hAnsi="Arial" w:cs="Arial"/>
          <w:b/>
          <w:bCs/>
          <w:sz w:val="36"/>
          <w:szCs w:val="36"/>
        </w:rPr>
      </w:pPr>
      <w:r w:rsidRPr="007539F1">
        <w:rPr>
          <w:rFonts w:ascii="Arial" w:hAnsi="Arial" w:cs="Arial"/>
          <w:b/>
          <w:bCs/>
          <w:sz w:val="36"/>
          <w:szCs w:val="36"/>
        </w:rPr>
        <w:t>Carta de Serviços</w:t>
      </w:r>
    </w:p>
    <w:p w14:paraId="5268E6DA" w14:textId="3E53D7A9" w:rsidR="00DB6BEE" w:rsidRPr="007539F1" w:rsidRDefault="00FF209D" w:rsidP="00003D82">
      <w:pPr>
        <w:pStyle w:val="NormalWeb"/>
        <w:jc w:val="center"/>
        <w:rPr>
          <w:rFonts w:ascii="Arial" w:hAnsi="Arial" w:cs="Arial"/>
          <w:b/>
          <w:bCs/>
          <w:sz w:val="36"/>
          <w:szCs w:val="36"/>
        </w:rPr>
      </w:pPr>
      <w:r>
        <w:rPr>
          <w:rFonts w:ascii="Arial" w:hAnsi="Arial" w:cs="Arial"/>
          <w:b/>
          <w:bCs/>
          <w:sz w:val="36"/>
          <w:szCs w:val="36"/>
        </w:rPr>
        <w:t>Senatran</w:t>
      </w:r>
    </w:p>
    <w:p w14:paraId="0F6BC42A" w14:textId="77777777" w:rsidR="00DB6BEE" w:rsidRPr="00DB6BEE" w:rsidRDefault="00DB6BEE" w:rsidP="00DB6BEE">
      <w:pPr>
        <w:pStyle w:val="Corpodetexto"/>
      </w:pPr>
    </w:p>
    <w:p w14:paraId="7D96E565" w14:textId="77777777" w:rsidR="00DB6BEE" w:rsidRDefault="00DB6BEE" w:rsidP="006C4D06">
      <w:pPr>
        <w:pStyle w:val="Ttulo"/>
        <w:ind w:left="0" w:firstLine="0"/>
        <w:jc w:val="center"/>
        <w:rPr>
          <w:rFonts w:ascii="Calibri" w:hAnsi="Calibri"/>
          <w:color w:val="0070C0"/>
          <w:sz w:val="44"/>
          <w:szCs w:val="44"/>
        </w:rPr>
      </w:pPr>
    </w:p>
    <w:p w14:paraId="7C830697" w14:textId="77777777" w:rsidR="00DB6BEE" w:rsidRDefault="00DB6BEE" w:rsidP="006C4D06">
      <w:pPr>
        <w:pStyle w:val="Ttulo"/>
        <w:ind w:left="0" w:firstLine="0"/>
        <w:jc w:val="center"/>
        <w:rPr>
          <w:rFonts w:ascii="Calibri" w:hAnsi="Calibri"/>
          <w:color w:val="0070C0"/>
          <w:sz w:val="44"/>
          <w:szCs w:val="44"/>
        </w:rPr>
      </w:pPr>
    </w:p>
    <w:p w14:paraId="39BB5E31" w14:textId="77777777" w:rsidR="00DB6BEE" w:rsidRDefault="00DB6BEE" w:rsidP="006C4D06">
      <w:pPr>
        <w:pStyle w:val="Ttulo"/>
        <w:ind w:left="0" w:firstLine="0"/>
        <w:jc w:val="center"/>
        <w:rPr>
          <w:rFonts w:ascii="Calibri" w:hAnsi="Calibri"/>
          <w:color w:val="0070C0"/>
          <w:sz w:val="44"/>
          <w:szCs w:val="44"/>
        </w:rPr>
      </w:pPr>
    </w:p>
    <w:p w14:paraId="3D018C34" w14:textId="77777777" w:rsidR="00DB6BEE" w:rsidRDefault="00DB6BEE" w:rsidP="006C4D06">
      <w:pPr>
        <w:pStyle w:val="Ttulo"/>
        <w:ind w:left="0" w:firstLine="0"/>
        <w:jc w:val="center"/>
        <w:rPr>
          <w:rFonts w:ascii="Calibri" w:hAnsi="Calibri"/>
          <w:color w:val="0070C0"/>
          <w:sz w:val="44"/>
          <w:szCs w:val="44"/>
        </w:rPr>
      </w:pPr>
    </w:p>
    <w:p w14:paraId="0284A13C" w14:textId="77777777" w:rsidR="00DB6BEE" w:rsidRDefault="00DB6BEE" w:rsidP="006C4D06">
      <w:pPr>
        <w:pStyle w:val="Ttulo"/>
        <w:ind w:left="0" w:firstLine="0"/>
        <w:jc w:val="center"/>
        <w:rPr>
          <w:rFonts w:ascii="Calibri" w:hAnsi="Calibri"/>
          <w:color w:val="0070C0"/>
          <w:sz w:val="44"/>
          <w:szCs w:val="44"/>
        </w:rPr>
      </w:pPr>
    </w:p>
    <w:p w14:paraId="3093EA35" w14:textId="77777777" w:rsidR="00DB6BEE" w:rsidRDefault="00DB6BEE" w:rsidP="006C4D06">
      <w:pPr>
        <w:pStyle w:val="Ttulo"/>
        <w:ind w:left="0" w:firstLine="0"/>
        <w:jc w:val="center"/>
        <w:rPr>
          <w:rFonts w:ascii="Calibri" w:hAnsi="Calibri"/>
          <w:color w:val="0070C0"/>
          <w:sz w:val="44"/>
          <w:szCs w:val="44"/>
        </w:rPr>
      </w:pPr>
    </w:p>
    <w:p w14:paraId="714C7570" w14:textId="77777777" w:rsidR="00DB6BEE" w:rsidRDefault="00DB6BEE" w:rsidP="006C4D06">
      <w:pPr>
        <w:pStyle w:val="Ttulo"/>
        <w:ind w:left="0" w:firstLine="0"/>
        <w:jc w:val="center"/>
        <w:rPr>
          <w:rFonts w:ascii="Calibri" w:hAnsi="Calibri"/>
          <w:color w:val="0070C0"/>
          <w:sz w:val="44"/>
          <w:szCs w:val="44"/>
        </w:rPr>
      </w:pPr>
    </w:p>
    <w:p w14:paraId="1092BEC0" w14:textId="77777777" w:rsidR="00DB6BEE" w:rsidRDefault="00DB6BEE" w:rsidP="006C4D06">
      <w:pPr>
        <w:pStyle w:val="Ttulo"/>
        <w:ind w:left="0" w:firstLine="0"/>
        <w:jc w:val="center"/>
        <w:rPr>
          <w:rFonts w:ascii="Calibri" w:hAnsi="Calibri"/>
          <w:color w:val="0070C0"/>
          <w:sz w:val="44"/>
          <w:szCs w:val="44"/>
        </w:rPr>
      </w:pPr>
    </w:p>
    <w:p w14:paraId="4C4102EF" w14:textId="77777777" w:rsidR="00023B10" w:rsidRDefault="00023B10" w:rsidP="00023B10">
      <w:pPr>
        <w:pStyle w:val="Corpodetexto"/>
      </w:pPr>
    </w:p>
    <w:p w14:paraId="0ECB93FF" w14:textId="77777777" w:rsidR="00023B10" w:rsidRDefault="00023B10" w:rsidP="00023B10">
      <w:pPr>
        <w:pStyle w:val="Corpodetexto"/>
      </w:pPr>
    </w:p>
    <w:p w14:paraId="2211128E" w14:textId="77777777" w:rsidR="00023B10" w:rsidRDefault="00023B10" w:rsidP="00023B10">
      <w:pPr>
        <w:pStyle w:val="Corpodetexto"/>
      </w:pPr>
    </w:p>
    <w:p w14:paraId="4A0CC077" w14:textId="77777777" w:rsidR="00023B10" w:rsidRDefault="00023B10" w:rsidP="00023B10">
      <w:pPr>
        <w:pStyle w:val="Corpodetexto"/>
      </w:pPr>
    </w:p>
    <w:p w14:paraId="52D4C17C" w14:textId="77777777" w:rsidR="00023B10" w:rsidRDefault="00023B10" w:rsidP="00023B10">
      <w:pPr>
        <w:pStyle w:val="Corpodetexto"/>
      </w:pPr>
    </w:p>
    <w:p w14:paraId="3A201904" w14:textId="77777777" w:rsidR="00023B10" w:rsidRDefault="00023B10" w:rsidP="00023B10">
      <w:pPr>
        <w:pStyle w:val="Corpodetexto"/>
      </w:pPr>
    </w:p>
    <w:p w14:paraId="6BEBE8F3" w14:textId="77777777" w:rsidR="00023B10" w:rsidRDefault="00023B10" w:rsidP="00023B10">
      <w:pPr>
        <w:pStyle w:val="Corpodetexto"/>
      </w:pPr>
    </w:p>
    <w:p w14:paraId="41F0DC7D" w14:textId="77777777" w:rsidR="0033492F" w:rsidRDefault="0033492F" w:rsidP="00023B10">
      <w:pPr>
        <w:pStyle w:val="Corpodetexto"/>
      </w:pPr>
    </w:p>
    <w:p w14:paraId="62479388" w14:textId="77777777" w:rsidR="0033492F" w:rsidRDefault="0033492F" w:rsidP="00023B10">
      <w:pPr>
        <w:pStyle w:val="Corpodetexto"/>
      </w:pPr>
    </w:p>
    <w:p w14:paraId="14E60E14" w14:textId="77777777" w:rsidR="0033492F" w:rsidRDefault="0033492F" w:rsidP="00023B10">
      <w:pPr>
        <w:pStyle w:val="Corpodetexto"/>
      </w:pPr>
    </w:p>
    <w:p w14:paraId="77067547" w14:textId="77777777" w:rsidR="0033492F" w:rsidRPr="0033492F" w:rsidRDefault="0033492F" w:rsidP="00023B10">
      <w:pPr>
        <w:pStyle w:val="Corpodetexto"/>
        <w:rPr>
          <w:rFonts w:ascii="Arial" w:hAnsi="Arial" w:cs="Arial"/>
          <w:sz w:val="24"/>
          <w:szCs w:val="24"/>
        </w:rPr>
      </w:pPr>
    </w:p>
    <w:sdt>
      <w:sdtPr>
        <w:rPr>
          <w:rFonts w:ascii="Arial" w:eastAsia="Arial MT" w:hAnsi="Arial" w:cs="Arial"/>
          <w:color w:val="auto"/>
          <w:sz w:val="24"/>
          <w:szCs w:val="24"/>
          <w:lang w:val="pt-PT" w:eastAsia="en-US"/>
        </w:rPr>
        <w:id w:val="877360355"/>
        <w:docPartObj>
          <w:docPartGallery w:val="Table of Contents"/>
          <w:docPartUnique/>
        </w:docPartObj>
      </w:sdtPr>
      <w:sdtEndPr>
        <w:rPr>
          <w:rFonts w:ascii="Arial MT" w:hAnsi="Arial MT" w:cs="Arial MT"/>
          <w:b/>
          <w:bCs/>
          <w:sz w:val="22"/>
          <w:szCs w:val="22"/>
        </w:rPr>
      </w:sdtEndPr>
      <w:sdtContent>
        <w:p w14:paraId="4774CE03" w14:textId="0168DAF6" w:rsidR="0033492F" w:rsidRPr="00944C7B" w:rsidRDefault="0033492F" w:rsidP="00B5384F">
          <w:pPr>
            <w:pStyle w:val="CabealhodoSumrio"/>
            <w:jc w:val="center"/>
            <w:rPr>
              <w:rFonts w:ascii="Arial" w:hAnsi="Arial" w:cs="Arial"/>
              <w:color w:val="000000" w:themeColor="text1"/>
              <w:sz w:val="24"/>
              <w:szCs w:val="24"/>
            </w:rPr>
          </w:pPr>
          <w:r w:rsidRPr="00944C7B">
            <w:rPr>
              <w:rFonts w:ascii="Arial" w:hAnsi="Arial" w:cs="Arial"/>
              <w:color w:val="000000" w:themeColor="text1"/>
              <w:sz w:val="24"/>
              <w:szCs w:val="24"/>
            </w:rPr>
            <w:t>Sumário</w:t>
          </w:r>
        </w:p>
        <w:p w14:paraId="13B09BD4" w14:textId="48A2CBD5" w:rsidR="00944C7B" w:rsidRPr="00944C7B" w:rsidRDefault="0033492F">
          <w:pPr>
            <w:pStyle w:val="Sumrio1"/>
            <w:tabs>
              <w:tab w:val="right" w:leader="dot" w:pos="10762"/>
            </w:tabs>
            <w:rPr>
              <w:rFonts w:eastAsiaTheme="minorEastAsia"/>
              <w:b w:val="0"/>
              <w:bCs w:val="0"/>
              <w:noProof/>
              <w:kern w:val="2"/>
              <w:sz w:val="24"/>
              <w:szCs w:val="24"/>
              <w:lang w:val="pt-BR" w:eastAsia="pt-BR"/>
              <w14:ligatures w14:val="standardContextual"/>
            </w:rPr>
          </w:pPr>
          <w:r w:rsidRPr="00944C7B">
            <w:rPr>
              <w:b w:val="0"/>
              <w:bCs w:val="0"/>
              <w:sz w:val="24"/>
              <w:szCs w:val="24"/>
            </w:rPr>
            <w:fldChar w:fldCharType="begin"/>
          </w:r>
          <w:r w:rsidRPr="00944C7B">
            <w:rPr>
              <w:b w:val="0"/>
              <w:bCs w:val="0"/>
              <w:sz w:val="24"/>
              <w:szCs w:val="24"/>
            </w:rPr>
            <w:instrText xml:space="preserve"> TOC \o "1-3" \h \z \u </w:instrText>
          </w:r>
          <w:r w:rsidRPr="00944C7B">
            <w:rPr>
              <w:b w:val="0"/>
              <w:bCs w:val="0"/>
              <w:sz w:val="24"/>
              <w:szCs w:val="24"/>
            </w:rPr>
            <w:fldChar w:fldCharType="separate"/>
          </w:r>
          <w:hyperlink w:anchor="_Toc200548162" w:history="1">
            <w:r w:rsidR="00944C7B" w:rsidRPr="00944C7B">
              <w:rPr>
                <w:rStyle w:val="Hyperlink"/>
                <w:noProof/>
                <w:sz w:val="24"/>
                <w:szCs w:val="24"/>
                <w:lang w:val="pt-BR"/>
              </w:rPr>
              <w:t>Coordenação Geral de Segurança Viária</w:t>
            </w:r>
            <w:r w:rsidR="00944C7B" w:rsidRPr="00944C7B">
              <w:rPr>
                <w:b w:val="0"/>
                <w:bCs w:val="0"/>
                <w:noProof/>
                <w:webHidden/>
                <w:sz w:val="24"/>
                <w:szCs w:val="24"/>
              </w:rPr>
              <w:tab/>
            </w:r>
            <w:r w:rsidR="00944C7B" w:rsidRPr="00944C7B">
              <w:rPr>
                <w:noProof/>
                <w:webHidden/>
                <w:sz w:val="24"/>
                <w:szCs w:val="24"/>
              </w:rPr>
              <w:fldChar w:fldCharType="begin"/>
            </w:r>
            <w:r w:rsidR="00944C7B" w:rsidRPr="00944C7B">
              <w:rPr>
                <w:noProof/>
                <w:webHidden/>
                <w:sz w:val="24"/>
                <w:szCs w:val="24"/>
              </w:rPr>
              <w:instrText xml:space="preserve"> PAGEREF _Toc200548162 \h </w:instrText>
            </w:r>
            <w:r w:rsidR="00944C7B" w:rsidRPr="00944C7B">
              <w:rPr>
                <w:noProof/>
                <w:webHidden/>
                <w:sz w:val="24"/>
                <w:szCs w:val="24"/>
              </w:rPr>
            </w:r>
            <w:r w:rsidR="00944C7B" w:rsidRPr="00944C7B">
              <w:rPr>
                <w:noProof/>
                <w:webHidden/>
                <w:sz w:val="24"/>
                <w:szCs w:val="24"/>
              </w:rPr>
              <w:fldChar w:fldCharType="separate"/>
            </w:r>
            <w:r w:rsidR="00820638">
              <w:rPr>
                <w:noProof/>
                <w:webHidden/>
                <w:sz w:val="24"/>
                <w:szCs w:val="24"/>
              </w:rPr>
              <w:t>4</w:t>
            </w:r>
            <w:r w:rsidR="00944C7B" w:rsidRPr="00944C7B">
              <w:rPr>
                <w:noProof/>
                <w:webHidden/>
                <w:sz w:val="24"/>
                <w:szCs w:val="24"/>
              </w:rPr>
              <w:fldChar w:fldCharType="end"/>
            </w:r>
          </w:hyperlink>
        </w:p>
        <w:p w14:paraId="7956C6F7" w14:textId="4AB1DC40"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63" w:history="1">
            <w:r w:rsidRPr="00944C7B">
              <w:rPr>
                <w:rStyle w:val="Hyperlink"/>
                <w:b w:val="0"/>
                <w:bCs w:val="0"/>
                <w:noProof/>
                <w:sz w:val="24"/>
                <w:szCs w:val="24"/>
              </w:rPr>
              <w:t>Emitir Certificado de Adequação à Legislação de Trânsito - CAT</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_Toc200548163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5</w:t>
            </w:r>
            <w:r w:rsidRPr="00944C7B">
              <w:rPr>
                <w:b w:val="0"/>
                <w:bCs w:val="0"/>
                <w:noProof/>
                <w:webHidden/>
                <w:sz w:val="24"/>
                <w:szCs w:val="24"/>
              </w:rPr>
              <w:fldChar w:fldCharType="end"/>
            </w:r>
          </w:hyperlink>
        </w:p>
        <w:p w14:paraId="111BDF5B" w14:textId="60D5641A"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64" w:history="1">
            <w:r w:rsidRPr="00944C7B">
              <w:rPr>
                <w:rStyle w:val="Hyperlink"/>
                <w:b w:val="0"/>
                <w:bCs w:val="0"/>
                <w:noProof/>
                <w:sz w:val="24"/>
                <w:szCs w:val="24"/>
              </w:rPr>
              <w:t>Homologar Clube de Coleção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_Toc200548164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7</w:t>
            </w:r>
            <w:r w:rsidRPr="00944C7B">
              <w:rPr>
                <w:b w:val="0"/>
                <w:bCs w:val="0"/>
                <w:noProof/>
                <w:webHidden/>
                <w:sz w:val="24"/>
                <w:szCs w:val="24"/>
              </w:rPr>
              <w:fldChar w:fldCharType="end"/>
            </w:r>
          </w:hyperlink>
        </w:p>
        <w:p w14:paraId="75544FA4" w14:textId="1E36A30B"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65" w:history="1">
            <w:r w:rsidRPr="00944C7B">
              <w:rPr>
                <w:rStyle w:val="Hyperlink"/>
                <w:b w:val="0"/>
                <w:bCs w:val="0"/>
                <w:noProof/>
                <w:sz w:val="24"/>
                <w:szCs w:val="24"/>
              </w:rPr>
              <w:t>Homologar Dispensa de CAT</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_Toc200548165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9</w:t>
            </w:r>
            <w:r w:rsidRPr="00944C7B">
              <w:rPr>
                <w:b w:val="0"/>
                <w:bCs w:val="0"/>
                <w:noProof/>
                <w:webHidden/>
                <w:sz w:val="24"/>
                <w:szCs w:val="24"/>
              </w:rPr>
              <w:fldChar w:fldCharType="end"/>
            </w:r>
          </w:hyperlink>
        </w:p>
        <w:p w14:paraId="3E803F83" w14:textId="3E82EFB7"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66" w:history="1">
            <w:r w:rsidRPr="00944C7B">
              <w:rPr>
                <w:rStyle w:val="Hyperlink"/>
                <w:b w:val="0"/>
                <w:bCs w:val="0"/>
                <w:noProof/>
                <w:sz w:val="24"/>
                <w:szCs w:val="24"/>
              </w:rPr>
              <w:t>Homologar MRE</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_Toc200548166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12</w:t>
            </w:r>
            <w:r w:rsidRPr="00944C7B">
              <w:rPr>
                <w:b w:val="0"/>
                <w:bCs w:val="0"/>
                <w:noProof/>
                <w:webHidden/>
                <w:sz w:val="24"/>
                <w:szCs w:val="24"/>
              </w:rPr>
              <w:fldChar w:fldCharType="end"/>
            </w:r>
          </w:hyperlink>
        </w:p>
        <w:p w14:paraId="59116505" w14:textId="002ED532"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67" w:history="1">
            <w:r w:rsidRPr="00944C7B">
              <w:rPr>
                <w:rStyle w:val="Hyperlink"/>
                <w:b w:val="0"/>
                <w:bCs w:val="0"/>
                <w:noProof/>
                <w:sz w:val="24"/>
                <w:szCs w:val="24"/>
              </w:rPr>
              <w:t>Homologar Películas Retrorrefletivas para a placa de identificação veicular</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_Toc200548167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15</w:t>
            </w:r>
            <w:r w:rsidRPr="00944C7B">
              <w:rPr>
                <w:b w:val="0"/>
                <w:bCs w:val="0"/>
                <w:noProof/>
                <w:webHidden/>
                <w:sz w:val="24"/>
                <w:szCs w:val="24"/>
              </w:rPr>
              <w:fldChar w:fldCharType="end"/>
            </w:r>
          </w:hyperlink>
        </w:p>
        <w:p w14:paraId="0B5D6841" w14:textId="10E1D09F"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68" w:history="1">
            <w:r w:rsidRPr="00944C7B">
              <w:rPr>
                <w:rStyle w:val="Hyperlink"/>
                <w:b w:val="0"/>
                <w:bCs w:val="0"/>
                <w:noProof/>
                <w:sz w:val="24"/>
                <w:szCs w:val="24"/>
              </w:rPr>
              <w:t>Homologar Portaria 130/13 - Tratores</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_Toc200548168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17</w:t>
            </w:r>
            <w:r w:rsidRPr="00944C7B">
              <w:rPr>
                <w:b w:val="0"/>
                <w:bCs w:val="0"/>
                <w:noProof/>
                <w:webHidden/>
                <w:sz w:val="24"/>
                <w:szCs w:val="24"/>
              </w:rPr>
              <w:fldChar w:fldCharType="end"/>
            </w:r>
          </w:hyperlink>
        </w:p>
        <w:p w14:paraId="19754D9F" w14:textId="0BB44BAA"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69" w:history="1">
            <w:r w:rsidRPr="00944C7B">
              <w:rPr>
                <w:rStyle w:val="Hyperlink"/>
                <w:b w:val="0"/>
                <w:bCs w:val="0"/>
                <w:noProof/>
                <w:sz w:val="24"/>
                <w:szCs w:val="24"/>
              </w:rPr>
              <w:t>Homologar Portaria 989/22 - Equipamento Rodoviário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_Toc200548169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19</w:t>
            </w:r>
            <w:r w:rsidRPr="00944C7B">
              <w:rPr>
                <w:b w:val="0"/>
                <w:bCs w:val="0"/>
                <w:noProof/>
                <w:webHidden/>
                <w:sz w:val="24"/>
                <w:szCs w:val="24"/>
              </w:rPr>
              <w:fldChar w:fldCharType="end"/>
            </w:r>
          </w:hyperlink>
        </w:p>
        <w:p w14:paraId="442F9598" w14:textId="61C9DFE7"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0" w:history="1">
            <w:r w:rsidRPr="00944C7B">
              <w:rPr>
                <w:rStyle w:val="Hyperlink"/>
                <w:b w:val="0"/>
                <w:bCs w:val="0"/>
                <w:noProof/>
                <w:sz w:val="24"/>
                <w:szCs w:val="24"/>
              </w:rPr>
              <w:t>Homologar Usucapião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_Toc200548170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22</w:t>
            </w:r>
            <w:r w:rsidRPr="00944C7B">
              <w:rPr>
                <w:b w:val="0"/>
                <w:bCs w:val="0"/>
                <w:noProof/>
                <w:webHidden/>
                <w:sz w:val="24"/>
                <w:szCs w:val="24"/>
              </w:rPr>
              <w:fldChar w:fldCharType="end"/>
            </w:r>
          </w:hyperlink>
        </w:p>
        <w:p w14:paraId="708AB0F9" w14:textId="38FBB8BC"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1" w:history="1">
            <w:r w:rsidRPr="00944C7B">
              <w:rPr>
                <w:rStyle w:val="Hyperlink"/>
                <w:b w:val="0"/>
                <w:bCs w:val="0"/>
                <w:noProof/>
                <w:sz w:val="24"/>
                <w:szCs w:val="24"/>
              </w:rPr>
              <w:t>Homologar Veículo adquirido em Leilão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_Toc200548171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25</w:t>
            </w:r>
            <w:r w:rsidRPr="00944C7B">
              <w:rPr>
                <w:b w:val="0"/>
                <w:bCs w:val="0"/>
                <w:noProof/>
                <w:webHidden/>
                <w:sz w:val="24"/>
                <w:szCs w:val="24"/>
              </w:rPr>
              <w:fldChar w:fldCharType="end"/>
            </w:r>
          </w:hyperlink>
        </w:p>
        <w:p w14:paraId="13B4289C" w14:textId="6D21ED55"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2" w:history="1">
            <w:r w:rsidRPr="00944C7B">
              <w:rPr>
                <w:rStyle w:val="Hyperlink"/>
                <w:b w:val="0"/>
                <w:bCs w:val="0"/>
                <w:noProof/>
                <w:sz w:val="24"/>
                <w:szCs w:val="24"/>
              </w:rPr>
              <w:t>Homologar Veículo Artesanal</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_Toc200548172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28</w:t>
            </w:r>
            <w:r w:rsidRPr="00944C7B">
              <w:rPr>
                <w:b w:val="0"/>
                <w:bCs w:val="0"/>
                <w:noProof/>
                <w:webHidden/>
                <w:sz w:val="24"/>
                <w:szCs w:val="24"/>
              </w:rPr>
              <w:fldChar w:fldCharType="end"/>
            </w:r>
          </w:hyperlink>
        </w:p>
        <w:p w14:paraId="0186AEBC" w14:textId="5105D88D"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3" w:history="1">
            <w:r w:rsidRPr="00944C7B">
              <w:rPr>
                <w:rStyle w:val="Hyperlink"/>
                <w:b w:val="0"/>
                <w:bCs w:val="0"/>
                <w:noProof/>
                <w:sz w:val="24"/>
                <w:szCs w:val="24"/>
              </w:rPr>
              <w:t>Homologar Veículo de Doação / Incorporação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_Toc200548173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31</w:t>
            </w:r>
            <w:r w:rsidRPr="00944C7B">
              <w:rPr>
                <w:b w:val="0"/>
                <w:bCs w:val="0"/>
                <w:noProof/>
                <w:webHidden/>
                <w:sz w:val="24"/>
                <w:szCs w:val="24"/>
              </w:rPr>
              <w:fldChar w:fldCharType="end"/>
            </w:r>
          </w:hyperlink>
        </w:p>
        <w:p w14:paraId="26EA0F68" w14:textId="19F404C0"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4" w:history="1">
            <w:r w:rsidRPr="00944C7B">
              <w:rPr>
                <w:rStyle w:val="Hyperlink"/>
                <w:b w:val="0"/>
                <w:bCs w:val="0"/>
                <w:noProof/>
                <w:sz w:val="24"/>
                <w:szCs w:val="24"/>
              </w:rPr>
              <w:t>Importação de Veículo de Coleção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_Toc200548174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33</w:t>
            </w:r>
            <w:r w:rsidRPr="00944C7B">
              <w:rPr>
                <w:b w:val="0"/>
                <w:bCs w:val="0"/>
                <w:noProof/>
                <w:webHidden/>
                <w:sz w:val="24"/>
                <w:szCs w:val="24"/>
              </w:rPr>
              <w:fldChar w:fldCharType="end"/>
            </w:r>
          </w:hyperlink>
        </w:p>
        <w:p w14:paraId="7C5DC998" w14:textId="282B5344"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5" w:history="1">
            <w:r w:rsidRPr="00944C7B">
              <w:rPr>
                <w:rStyle w:val="Hyperlink"/>
                <w:b w:val="0"/>
                <w:bCs w:val="0"/>
                <w:noProof/>
                <w:sz w:val="24"/>
                <w:szCs w:val="24"/>
              </w:rPr>
              <w:t>Realizar consulta sobre recall de veículos</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_Toc200548175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36</w:t>
            </w:r>
            <w:r w:rsidRPr="00944C7B">
              <w:rPr>
                <w:b w:val="0"/>
                <w:bCs w:val="0"/>
                <w:noProof/>
                <w:webHidden/>
                <w:sz w:val="24"/>
                <w:szCs w:val="24"/>
              </w:rPr>
              <w:fldChar w:fldCharType="end"/>
            </w:r>
          </w:hyperlink>
        </w:p>
        <w:p w14:paraId="350BB622" w14:textId="4DA13D33"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6" w:history="1">
            <w:r w:rsidRPr="00944C7B">
              <w:rPr>
                <w:rStyle w:val="Hyperlink"/>
                <w:b w:val="0"/>
                <w:bCs w:val="0"/>
                <w:noProof/>
                <w:sz w:val="24"/>
                <w:szCs w:val="24"/>
              </w:rPr>
              <w:t>Realizar homologação de registrador instantâneo e inalterável de velocidade e tempo (cronotacógrafo)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_Toc200548176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38</w:t>
            </w:r>
            <w:r w:rsidRPr="00944C7B">
              <w:rPr>
                <w:b w:val="0"/>
                <w:bCs w:val="0"/>
                <w:noProof/>
                <w:webHidden/>
                <w:sz w:val="24"/>
                <w:szCs w:val="24"/>
              </w:rPr>
              <w:fldChar w:fldCharType="end"/>
            </w:r>
          </w:hyperlink>
        </w:p>
        <w:p w14:paraId="1D56F36C" w14:textId="7C4FF96A"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7" w:history="1">
            <w:r w:rsidRPr="00944C7B">
              <w:rPr>
                <w:rStyle w:val="Hyperlink"/>
                <w:b w:val="0"/>
                <w:bCs w:val="0"/>
                <w:noProof/>
                <w:sz w:val="24"/>
                <w:szCs w:val="24"/>
              </w:rPr>
              <w:t>SISCAT - Sistema de Certificação de Adequação à Legislação de Trânsito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_Toc200548177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41</w:t>
            </w:r>
            <w:r w:rsidRPr="00944C7B">
              <w:rPr>
                <w:b w:val="0"/>
                <w:bCs w:val="0"/>
                <w:noProof/>
                <w:webHidden/>
                <w:sz w:val="24"/>
                <w:szCs w:val="24"/>
              </w:rPr>
              <w:fldChar w:fldCharType="end"/>
            </w:r>
          </w:hyperlink>
        </w:p>
        <w:p w14:paraId="2BC52B23" w14:textId="27C0F63F"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78" w:history="1">
            <w:r w:rsidRPr="00944C7B">
              <w:rPr>
                <w:rStyle w:val="Hyperlink"/>
                <w:b w:val="0"/>
                <w:bCs w:val="0"/>
                <w:noProof/>
                <w:sz w:val="24"/>
                <w:szCs w:val="24"/>
              </w:rPr>
              <w:t>Solicitar licença de funcionamento como Instituição Técnica Licenciada - ITL</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_Toc200548178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44</w:t>
            </w:r>
            <w:r w:rsidRPr="00944C7B">
              <w:rPr>
                <w:b w:val="0"/>
                <w:bCs w:val="0"/>
                <w:noProof/>
                <w:webHidden/>
                <w:sz w:val="24"/>
                <w:szCs w:val="24"/>
              </w:rPr>
              <w:fldChar w:fldCharType="end"/>
            </w:r>
          </w:hyperlink>
        </w:p>
        <w:p w14:paraId="46149A55" w14:textId="75826E94" w:rsidR="00944C7B" w:rsidRPr="00944C7B" w:rsidRDefault="00944C7B">
          <w:pPr>
            <w:pStyle w:val="Sumrio1"/>
            <w:tabs>
              <w:tab w:val="right" w:leader="dot" w:pos="10762"/>
            </w:tabs>
            <w:rPr>
              <w:rFonts w:eastAsiaTheme="minorEastAsia"/>
              <w:noProof/>
              <w:kern w:val="2"/>
              <w:sz w:val="24"/>
              <w:szCs w:val="24"/>
              <w:lang w:val="pt-BR" w:eastAsia="pt-BR"/>
              <w14:ligatures w14:val="standardContextual"/>
            </w:rPr>
          </w:pPr>
          <w:hyperlink w:anchor="_Toc200548179" w:history="1">
            <w:r w:rsidRPr="00944C7B">
              <w:rPr>
                <w:rStyle w:val="Hyperlink"/>
                <w:noProof/>
                <w:sz w:val="24"/>
                <w:szCs w:val="24"/>
                <w:lang w:val="pt-BR"/>
              </w:rPr>
              <w:t xml:space="preserve"> </w:t>
            </w:r>
            <w:r w:rsidRPr="00944C7B">
              <w:rPr>
                <w:rStyle w:val="Hyperlink"/>
                <w:noProof/>
                <w:sz w:val="24"/>
                <w:szCs w:val="24"/>
              </w:rPr>
              <w:t>Coordenação-Geral de Educação e Saúde para o Trânsito</w:t>
            </w:r>
            <w:r w:rsidRPr="00944C7B">
              <w:rPr>
                <w:noProof/>
                <w:webHidden/>
                <w:sz w:val="24"/>
                <w:szCs w:val="24"/>
              </w:rPr>
              <w:tab/>
            </w:r>
            <w:r w:rsidRPr="00944C7B">
              <w:rPr>
                <w:noProof/>
                <w:webHidden/>
                <w:sz w:val="24"/>
                <w:szCs w:val="24"/>
              </w:rPr>
              <w:fldChar w:fldCharType="begin"/>
            </w:r>
            <w:r w:rsidRPr="00944C7B">
              <w:rPr>
                <w:noProof/>
                <w:webHidden/>
                <w:sz w:val="24"/>
                <w:szCs w:val="24"/>
              </w:rPr>
              <w:instrText xml:space="preserve"> PAGEREF _Toc200548179 \h </w:instrText>
            </w:r>
            <w:r w:rsidRPr="00944C7B">
              <w:rPr>
                <w:noProof/>
                <w:webHidden/>
                <w:sz w:val="24"/>
                <w:szCs w:val="24"/>
              </w:rPr>
            </w:r>
            <w:r w:rsidRPr="00944C7B">
              <w:rPr>
                <w:noProof/>
                <w:webHidden/>
                <w:sz w:val="24"/>
                <w:szCs w:val="24"/>
              </w:rPr>
              <w:fldChar w:fldCharType="separate"/>
            </w:r>
            <w:r w:rsidR="00820638">
              <w:rPr>
                <w:noProof/>
                <w:webHidden/>
                <w:sz w:val="24"/>
                <w:szCs w:val="24"/>
              </w:rPr>
              <w:t>48</w:t>
            </w:r>
            <w:r w:rsidRPr="00944C7B">
              <w:rPr>
                <w:noProof/>
                <w:webHidden/>
                <w:sz w:val="24"/>
                <w:szCs w:val="24"/>
              </w:rPr>
              <w:fldChar w:fldCharType="end"/>
            </w:r>
          </w:hyperlink>
        </w:p>
        <w:p w14:paraId="1F7186B2" w14:textId="4E9F25C7"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0" w:history="1">
            <w:r w:rsidRPr="00944C7B">
              <w:rPr>
                <w:rStyle w:val="Hyperlink"/>
                <w:b w:val="0"/>
                <w:bCs w:val="0"/>
                <w:noProof/>
                <w:sz w:val="24"/>
                <w:szCs w:val="24"/>
              </w:rPr>
              <w:t>Credenciar laboratórios para realizar exames toxicológicos</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_Toc200548180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49</w:t>
            </w:r>
            <w:r w:rsidRPr="00944C7B">
              <w:rPr>
                <w:b w:val="0"/>
                <w:bCs w:val="0"/>
                <w:noProof/>
                <w:webHidden/>
                <w:sz w:val="24"/>
                <w:szCs w:val="24"/>
              </w:rPr>
              <w:fldChar w:fldCharType="end"/>
            </w:r>
          </w:hyperlink>
        </w:p>
        <w:p w14:paraId="61493001" w14:textId="221AA1A4"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1" w:history="1">
            <w:r w:rsidRPr="00944C7B">
              <w:rPr>
                <w:rStyle w:val="Hyperlink"/>
                <w:b w:val="0"/>
                <w:bCs w:val="0"/>
                <w:noProof/>
                <w:sz w:val="24"/>
                <w:szCs w:val="24"/>
              </w:rPr>
              <w:t>Homologar órgãos e entidades para prestação de cursos (EAD)</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_Toc200548181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51</w:t>
            </w:r>
            <w:r w:rsidRPr="00944C7B">
              <w:rPr>
                <w:b w:val="0"/>
                <w:bCs w:val="0"/>
                <w:noProof/>
                <w:webHidden/>
                <w:sz w:val="24"/>
                <w:szCs w:val="24"/>
              </w:rPr>
              <w:fldChar w:fldCharType="end"/>
            </w:r>
          </w:hyperlink>
        </w:p>
        <w:p w14:paraId="4FC3924B" w14:textId="0FA3F65B"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2" w:history="1">
            <w:r w:rsidRPr="00944C7B">
              <w:rPr>
                <w:rStyle w:val="Hyperlink"/>
                <w:b w:val="0"/>
                <w:bCs w:val="0"/>
                <w:noProof/>
                <w:sz w:val="24"/>
                <w:szCs w:val="24"/>
              </w:rPr>
              <w:t>Certificação e homologação do simulador de direção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_Toc200548182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52</w:t>
            </w:r>
            <w:r w:rsidRPr="00944C7B">
              <w:rPr>
                <w:b w:val="0"/>
                <w:bCs w:val="0"/>
                <w:noProof/>
                <w:webHidden/>
                <w:sz w:val="24"/>
                <w:szCs w:val="24"/>
              </w:rPr>
              <w:fldChar w:fldCharType="end"/>
            </w:r>
          </w:hyperlink>
        </w:p>
        <w:p w14:paraId="1CD031B9" w14:textId="3ADC3CED" w:rsidR="00944C7B" w:rsidRPr="00944C7B" w:rsidRDefault="00944C7B">
          <w:pPr>
            <w:pStyle w:val="Sumrio1"/>
            <w:tabs>
              <w:tab w:val="right" w:leader="dot" w:pos="10762"/>
            </w:tabs>
            <w:rPr>
              <w:rFonts w:eastAsiaTheme="minorEastAsia"/>
              <w:noProof/>
              <w:kern w:val="2"/>
              <w:sz w:val="24"/>
              <w:szCs w:val="24"/>
              <w:lang w:val="pt-BR" w:eastAsia="pt-BR"/>
              <w14:ligatures w14:val="standardContextual"/>
            </w:rPr>
          </w:pPr>
          <w:hyperlink w:anchor="_Toc200548183" w:history="1">
            <w:r w:rsidRPr="00944C7B">
              <w:rPr>
                <w:rStyle w:val="Hyperlink"/>
                <w:noProof/>
                <w:sz w:val="24"/>
                <w:szCs w:val="24"/>
                <w:lang w:val="pt-BR"/>
              </w:rPr>
              <w:t xml:space="preserve"> </w:t>
            </w:r>
            <w:r w:rsidRPr="00944C7B">
              <w:rPr>
                <w:rStyle w:val="Hyperlink"/>
                <w:noProof/>
                <w:sz w:val="24"/>
                <w:szCs w:val="24"/>
              </w:rPr>
              <w:t>Coordenação- Geral de Planejamento, Gestão e Controle</w:t>
            </w:r>
            <w:r w:rsidRPr="00944C7B">
              <w:rPr>
                <w:noProof/>
                <w:webHidden/>
                <w:sz w:val="24"/>
                <w:szCs w:val="24"/>
              </w:rPr>
              <w:tab/>
            </w:r>
            <w:r w:rsidRPr="00944C7B">
              <w:rPr>
                <w:noProof/>
                <w:webHidden/>
                <w:sz w:val="24"/>
                <w:szCs w:val="24"/>
              </w:rPr>
              <w:fldChar w:fldCharType="begin"/>
            </w:r>
            <w:r w:rsidRPr="00944C7B">
              <w:rPr>
                <w:noProof/>
                <w:webHidden/>
                <w:sz w:val="24"/>
                <w:szCs w:val="24"/>
              </w:rPr>
              <w:instrText xml:space="preserve"> PAGEREF _Toc200548183 \h </w:instrText>
            </w:r>
            <w:r w:rsidRPr="00944C7B">
              <w:rPr>
                <w:noProof/>
                <w:webHidden/>
                <w:sz w:val="24"/>
                <w:szCs w:val="24"/>
              </w:rPr>
            </w:r>
            <w:r w:rsidRPr="00944C7B">
              <w:rPr>
                <w:noProof/>
                <w:webHidden/>
                <w:sz w:val="24"/>
                <w:szCs w:val="24"/>
              </w:rPr>
              <w:fldChar w:fldCharType="separate"/>
            </w:r>
            <w:r w:rsidR="00820638">
              <w:rPr>
                <w:noProof/>
                <w:webHidden/>
                <w:sz w:val="24"/>
                <w:szCs w:val="24"/>
              </w:rPr>
              <w:t>54</w:t>
            </w:r>
            <w:r w:rsidRPr="00944C7B">
              <w:rPr>
                <w:noProof/>
                <w:webHidden/>
                <w:sz w:val="24"/>
                <w:szCs w:val="24"/>
              </w:rPr>
              <w:fldChar w:fldCharType="end"/>
            </w:r>
          </w:hyperlink>
        </w:p>
        <w:p w14:paraId="7A103DF3" w14:textId="3A3E0B16"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4" w:history="1">
            <w:r w:rsidRPr="00944C7B">
              <w:rPr>
                <w:rStyle w:val="Hyperlink"/>
                <w:b w:val="0"/>
                <w:bCs w:val="0"/>
                <w:noProof/>
                <w:sz w:val="24"/>
                <w:szCs w:val="24"/>
              </w:rPr>
              <w:t>Solicitar credenciamento para prestar serviço de parcelamento de multas com cartão de crédito e débito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_Toc200548184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55</w:t>
            </w:r>
            <w:r w:rsidRPr="00944C7B">
              <w:rPr>
                <w:b w:val="0"/>
                <w:bCs w:val="0"/>
                <w:noProof/>
                <w:webHidden/>
                <w:sz w:val="24"/>
                <w:szCs w:val="24"/>
              </w:rPr>
              <w:fldChar w:fldCharType="end"/>
            </w:r>
          </w:hyperlink>
        </w:p>
        <w:p w14:paraId="5C2598E0" w14:textId="14E4BF77"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5" w:history="1">
            <w:r w:rsidRPr="00944C7B">
              <w:rPr>
                <w:rStyle w:val="Hyperlink"/>
                <w:b w:val="0"/>
                <w:bCs w:val="0"/>
                <w:noProof/>
                <w:sz w:val="24"/>
                <w:szCs w:val="24"/>
              </w:rPr>
              <w:t>Solicitar autorização como empresa para produção de CNH</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_Toc200548185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56</w:t>
            </w:r>
            <w:r w:rsidRPr="00944C7B">
              <w:rPr>
                <w:b w:val="0"/>
                <w:bCs w:val="0"/>
                <w:noProof/>
                <w:webHidden/>
                <w:sz w:val="24"/>
                <w:szCs w:val="24"/>
              </w:rPr>
              <w:fldChar w:fldCharType="end"/>
            </w:r>
          </w:hyperlink>
        </w:p>
        <w:p w14:paraId="29669E1F" w14:textId="493FB714"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6" w:history="1">
            <w:r w:rsidRPr="00944C7B">
              <w:rPr>
                <w:rStyle w:val="Hyperlink"/>
                <w:b w:val="0"/>
                <w:bCs w:val="0"/>
                <w:noProof/>
                <w:sz w:val="24"/>
                <w:szCs w:val="24"/>
              </w:rPr>
              <w:t>Solicitar autorização como empresa para coleta de biometria de CNH</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_Toc200548186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57</w:t>
            </w:r>
            <w:r w:rsidRPr="00944C7B">
              <w:rPr>
                <w:b w:val="0"/>
                <w:bCs w:val="0"/>
                <w:noProof/>
                <w:webHidden/>
                <w:sz w:val="24"/>
                <w:szCs w:val="24"/>
              </w:rPr>
              <w:fldChar w:fldCharType="end"/>
            </w:r>
          </w:hyperlink>
        </w:p>
        <w:p w14:paraId="60CCCF72" w14:textId="5FC8A5E0"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7" w:history="1">
            <w:r w:rsidRPr="00944C7B">
              <w:rPr>
                <w:rStyle w:val="Hyperlink"/>
                <w:b w:val="0"/>
                <w:bCs w:val="0"/>
                <w:noProof/>
                <w:sz w:val="24"/>
                <w:szCs w:val="24"/>
              </w:rPr>
              <w:t>Solicitar homologação de sistema de talonário eletrônico</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_Toc200548187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59</w:t>
            </w:r>
            <w:r w:rsidRPr="00944C7B">
              <w:rPr>
                <w:b w:val="0"/>
                <w:bCs w:val="0"/>
                <w:noProof/>
                <w:webHidden/>
                <w:sz w:val="24"/>
                <w:szCs w:val="24"/>
              </w:rPr>
              <w:fldChar w:fldCharType="end"/>
            </w:r>
          </w:hyperlink>
        </w:p>
        <w:p w14:paraId="2C3F2D7E" w14:textId="53DD513C" w:rsidR="00944C7B" w:rsidRPr="00944C7B" w:rsidRDefault="00944C7B">
          <w:pPr>
            <w:pStyle w:val="Sumrio1"/>
            <w:tabs>
              <w:tab w:val="right" w:leader="dot" w:pos="10762"/>
            </w:tabs>
            <w:rPr>
              <w:rFonts w:eastAsiaTheme="minorEastAsia"/>
              <w:b w:val="0"/>
              <w:bCs w:val="0"/>
              <w:noProof/>
              <w:kern w:val="2"/>
              <w:sz w:val="24"/>
              <w:szCs w:val="24"/>
              <w:lang w:val="pt-BR" w:eastAsia="pt-BR"/>
              <w14:ligatures w14:val="standardContextual"/>
            </w:rPr>
          </w:pPr>
          <w:hyperlink w:anchor="_Toc200548188" w:history="1">
            <w:r w:rsidRPr="00944C7B">
              <w:rPr>
                <w:rStyle w:val="Hyperlink"/>
                <w:b w:val="0"/>
                <w:bCs w:val="0"/>
                <w:noProof/>
                <w:sz w:val="24"/>
                <w:szCs w:val="24"/>
              </w:rPr>
              <w:t>Solicitar credenciamento para credenciamento para produzir placas de identificação veicular (PIV)</w:t>
            </w:r>
            <w:r w:rsidRPr="00944C7B">
              <w:rPr>
                <w:b w:val="0"/>
                <w:bCs w:val="0"/>
                <w:noProof/>
                <w:webHidden/>
                <w:sz w:val="24"/>
                <w:szCs w:val="24"/>
              </w:rPr>
              <w:tab/>
            </w:r>
            <w:r w:rsidRPr="00944C7B">
              <w:rPr>
                <w:b w:val="0"/>
                <w:bCs w:val="0"/>
                <w:noProof/>
                <w:webHidden/>
                <w:sz w:val="24"/>
                <w:szCs w:val="24"/>
              </w:rPr>
              <w:fldChar w:fldCharType="begin"/>
            </w:r>
            <w:r w:rsidRPr="00944C7B">
              <w:rPr>
                <w:b w:val="0"/>
                <w:bCs w:val="0"/>
                <w:noProof/>
                <w:webHidden/>
                <w:sz w:val="24"/>
                <w:szCs w:val="24"/>
              </w:rPr>
              <w:instrText xml:space="preserve"> PAGEREF _Toc200548188 \h </w:instrText>
            </w:r>
            <w:r w:rsidRPr="00944C7B">
              <w:rPr>
                <w:b w:val="0"/>
                <w:bCs w:val="0"/>
                <w:noProof/>
                <w:webHidden/>
                <w:sz w:val="24"/>
                <w:szCs w:val="24"/>
              </w:rPr>
            </w:r>
            <w:r w:rsidRPr="00944C7B">
              <w:rPr>
                <w:b w:val="0"/>
                <w:bCs w:val="0"/>
                <w:noProof/>
                <w:webHidden/>
                <w:sz w:val="24"/>
                <w:szCs w:val="24"/>
              </w:rPr>
              <w:fldChar w:fldCharType="separate"/>
            </w:r>
            <w:r w:rsidR="00820638">
              <w:rPr>
                <w:b w:val="0"/>
                <w:bCs w:val="0"/>
                <w:noProof/>
                <w:webHidden/>
                <w:sz w:val="24"/>
                <w:szCs w:val="24"/>
              </w:rPr>
              <w:t>60</w:t>
            </w:r>
            <w:r w:rsidRPr="00944C7B">
              <w:rPr>
                <w:b w:val="0"/>
                <w:bCs w:val="0"/>
                <w:noProof/>
                <w:webHidden/>
                <w:sz w:val="24"/>
                <w:szCs w:val="24"/>
              </w:rPr>
              <w:fldChar w:fldCharType="end"/>
            </w:r>
          </w:hyperlink>
        </w:p>
        <w:p w14:paraId="67103702" w14:textId="0EC115E4" w:rsidR="0033492F" w:rsidRDefault="0033492F">
          <w:r w:rsidRPr="00944C7B">
            <w:rPr>
              <w:rFonts w:ascii="Arial" w:hAnsi="Arial" w:cs="Arial"/>
              <w:sz w:val="24"/>
              <w:szCs w:val="24"/>
            </w:rPr>
            <w:fldChar w:fldCharType="end"/>
          </w:r>
        </w:p>
      </w:sdtContent>
    </w:sdt>
    <w:p w14:paraId="3A2E3824" w14:textId="77777777" w:rsidR="0033492F" w:rsidRPr="0033492F" w:rsidRDefault="0033492F" w:rsidP="00023B10">
      <w:pPr>
        <w:pStyle w:val="Corpodetexto"/>
        <w:rPr>
          <w:rFonts w:ascii="Arial" w:hAnsi="Arial" w:cs="Arial"/>
          <w:sz w:val="24"/>
          <w:szCs w:val="24"/>
        </w:rPr>
      </w:pPr>
    </w:p>
    <w:p w14:paraId="2F6C84AB" w14:textId="77777777" w:rsidR="0033492F" w:rsidRDefault="0033492F" w:rsidP="00023B10">
      <w:pPr>
        <w:pStyle w:val="Corpodetexto"/>
      </w:pPr>
    </w:p>
    <w:p w14:paraId="7F489BE5" w14:textId="77777777" w:rsidR="0033492F" w:rsidRDefault="0033492F" w:rsidP="00023B10">
      <w:pPr>
        <w:pStyle w:val="Corpodetexto"/>
      </w:pPr>
    </w:p>
    <w:p w14:paraId="3124D00B" w14:textId="77777777" w:rsidR="0033492F" w:rsidRDefault="0033492F" w:rsidP="00023B10">
      <w:pPr>
        <w:pStyle w:val="Corpodetexto"/>
      </w:pPr>
    </w:p>
    <w:p w14:paraId="06FC565D" w14:textId="77777777" w:rsidR="0033492F" w:rsidRDefault="0033492F" w:rsidP="00023B10">
      <w:pPr>
        <w:pStyle w:val="Corpodetexto"/>
      </w:pPr>
    </w:p>
    <w:p w14:paraId="56D63891" w14:textId="77777777" w:rsidR="0033492F" w:rsidRDefault="0033492F" w:rsidP="00023B10">
      <w:pPr>
        <w:pStyle w:val="Corpodetexto"/>
      </w:pPr>
    </w:p>
    <w:p w14:paraId="3757886F" w14:textId="77777777" w:rsidR="0033492F" w:rsidRDefault="0033492F" w:rsidP="00023B10">
      <w:pPr>
        <w:pStyle w:val="Corpodetexto"/>
      </w:pPr>
    </w:p>
    <w:p w14:paraId="6080EEDC" w14:textId="77777777" w:rsidR="0033492F" w:rsidRDefault="0033492F" w:rsidP="00023B10">
      <w:pPr>
        <w:pStyle w:val="Corpodetexto"/>
      </w:pPr>
    </w:p>
    <w:p w14:paraId="505283AA" w14:textId="77777777" w:rsidR="0033492F" w:rsidRDefault="0033492F" w:rsidP="00023B10">
      <w:pPr>
        <w:pStyle w:val="Corpodetexto"/>
      </w:pPr>
    </w:p>
    <w:p w14:paraId="61D33664" w14:textId="77777777" w:rsidR="0033492F" w:rsidRDefault="0033492F" w:rsidP="00023B10">
      <w:pPr>
        <w:pStyle w:val="Corpodetexto"/>
      </w:pPr>
    </w:p>
    <w:p w14:paraId="1D73A9A0" w14:textId="77777777" w:rsidR="0033492F" w:rsidRDefault="0033492F" w:rsidP="00023B10">
      <w:pPr>
        <w:pStyle w:val="Corpodetexto"/>
      </w:pPr>
    </w:p>
    <w:p w14:paraId="034674CB" w14:textId="77777777" w:rsidR="0033492F" w:rsidRDefault="0033492F" w:rsidP="00023B10">
      <w:pPr>
        <w:pStyle w:val="Corpodetexto"/>
      </w:pPr>
    </w:p>
    <w:p w14:paraId="03F8203F" w14:textId="77777777" w:rsidR="0033492F" w:rsidRDefault="0033492F" w:rsidP="00023B10">
      <w:pPr>
        <w:pStyle w:val="Corpodetexto"/>
      </w:pPr>
    </w:p>
    <w:p w14:paraId="6725EA05" w14:textId="77777777" w:rsidR="0033492F" w:rsidRDefault="0033492F" w:rsidP="00023B10">
      <w:pPr>
        <w:pStyle w:val="Corpodetexto"/>
      </w:pPr>
    </w:p>
    <w:p w14:paraId="04B7E92E" w14:textId="77777777" w:rsidR="0033492F" w:rsidRDefault="0033492F" w:rsidP="00023B10">
      <w:pPr>
        <w:pStyle w:val="Corpodetexto"/>
      </w:pPr>
    </w:p>
    <w:p w14:paraId="2D7D7CFB" w14:textId="77777777" w:rsidR="0033492F" w:rsidRDefault="0033492F" w:rsidP="00023B10">
      <w:pPr>
        <w:pStyle w:val="Corpodetexto"/>
      </w:pPr>
    </w:p>
    <w:p w14:paraId="56C99543" w14:textId="77777777" w:rsidR="0033492F" w:rsidRDefault="0033492F" w:rsidP="00023B10">
      <w:pPr>
        <w:pStyle w:val="Corpodetexto"/>
      </w:pPr>
    </w:p>
    <w:p w14:paraId="79E56E7E" w14:textId="77777777" w:rsidR="0033492F" w:rsidRDefault="0033492F" w:rsidP="00023B10">
      <w:pPr>
        <w:pStyle w:val="Corpodetexto"/>
      </w:pPr>
    </w:p>
    <w:p w14:paraId="59EE0A7F" w14:textId="77777777" w:rsidR="0033492F" w:rsidRDefault="0033492F" w:rsidP="00023B10">
      <w:pPr>
        <w:pStyle w:val="Corpodetexto"/>
      </w:pPr>
    </w:p>
    <w:p w14:paraId="00B9DC64" w14:textId="77777777" w:rsidR="0033492F" w:rsidRDefault="0033492F" w:rsidP="00023B10">
      <w:pPr>
        <w:pStyle w:val="Corpodetexto"/>
      </w:pPr>
    </w:p>
    <w:p w14:paraId="7FE9A459" w14:textId="77777777" w:rsidR="0033492F" w:rsidRDefault="0033492F" w:rsidP="00023B10">
      <w:pPr>
        <w:pStyle w:val="Corpodetexto"/>
      </w:pPr>
    </w:p>
    <w:p w14:paraId="236FAD5E" w14:textId="77777777" w:rsidR="0033492F" w:rsidRDefault="0033492F" w:rsidP="00023B10">
      <w:pPr>
        <w:pStyle w:val="Corpodetexto"/>
      </w:pPr>
    </w:p>
    <w:p w14:paraId="4615062F" w14:textId="77777777" w:rsidR="0033492F" w:rsidRDefault="0033492F" w:rsidP="00023B10">
      <w:pPr>
        <w:pStyle w:val="Corpodetexto"/>
      </w:pPr>
    </w:p>
    <w:p w14:paraId="6CFA781D" w14:textId="77777777" w:rsidR="0033492F" w:rsidRDefault="0033492F" w:rsidP="00023B10">
      <w:pPr>
        <w:pStyle w:val="Corpodetexto"/>
      </w:pPr>
    </w:p>
    <w:p w14:paraId="063F3A6A" w14:textId="77777777" w:rsidR="0033492F" w:rsidRDefault="0033492F" w:rsidP="00023B10">
      <w:pPr>
        <w:pStyle w:val="Corpodetexto"/>
      </w:pPr>
    </w:p>
    <w:p w14:paraId="0E5FDDC4" w14:textId="77777777" w:rsidR="0033492F" w:rsidRDefault="0033492F" w:rsidP="00023B10">
      <w:pPr>
        <w:pStyle w:val="Corpodetexto"/>
      </w:pPr>
    </w:p>
    <w:p w14:paraId="2A3B5760" w14:textId="77777777" w:rsidR="0033492F" w:rsidRDefault="0033492F" w:rsidP="00023B10">
      <w:pPr>
        <w:pStyle w:val="Corpodetexto"/>
      </w:pPr>
    </w:p>
    <w:p w14:paraId="5F238086" w14:textId="77777777" w:rsidR="0033492F" w:rsidRDefault="0033492F" w:rsidP="00023B10">
      <w:pPr>
        <w:pStyle w:val="Corpodetexto"/>
      </w:pPr>
    </w:p>
    <w:p w14:paraId="426E8E9E" w14:textId="77777777" w:rsidR="0033492F" w:rsidRDefault="0033492F" w:rsidP="00023B10">
      <w:pPr>
        <w:pStyle w:val="Corpodetexto"/>
      </w:pPr>
    </w:p>
    <w:p w14:paraId="1C4507A1" w14:textId="77777777" w:rsidR="0033492F" w:rsidRDefault="0033492F" w:rsidP="00023B10">
      <w:pPr>
        <w:pStyle w:val="Corpodetexto"/>
      </w:pPr>
    </w:p>
    <w:p w14:paraId="51F12801" w14:textId="77777777" w:rsidR="0033492F" w:rsidRDefault="0033492F" w:rsidP="00023B10">
      <w:pPr>
        <w:pStyle w:val="Corpodetexto"/>
      </w:pPr>
    </w:p>
    <w:p w14:paraId="14F60CD8" w14:textId="77777777" w:rsidR="0033492F" w:rsidRDefault="0033492F" w:rsidP="00023B10">
      <w:pPr>
        <w:pStyle w:val="Corpodetexto"/>
      </w:pPr>
    </w:p>
    <w:p w14:paraId="3A5877A4" w14:textId="77777777" w:rsidR="0033492F" w:rsidRDefault="0033492F" w:rsidP="00023B10">
      <w:pPr>
        <w:pStyle w:val="Corpodetexto"/>
      </w:pPr>
    </w:p>
    <w:p w14:paraId="6B5F8321" w14:textId="77777777" w:rsidR="0033492F" w:rsidRDefault="0033492F" w:rsidP="00023B10">
      <w:pPr>
        <w:pStyle w:val="Corpodetexto"/>
      </w:pPr>
    </w:p>
    <w:p w14:paraId="2995EA69" w14:textId="77777777" w:rsidR="0033492F" w:rsidRDefault="0033492F" w:rsidP="00023B10">
      <w:pPr>
        <w:pStyle w:val="Corpodetexto"/>
      </w:pPr>
    </w:p>
    <w:p w14:paraId="1B9FA1F0" w14:textId="77777777" w:rsidR="0033492F" w:rsidRDefault="0033492F" w:rsidP="00023B10">
      <w:pPr>
        <w:pStyle w:val="Corpodetexto"/>
      </w:pPr>
    </w:p>
    <w:p w14:paraId="6253079D" w14:textId="77777777" w:rsidR="0033492F" w:rsidRDefault="0033492F" w:rsidP="00023B10">
      <w:pPr>
        <w:pStyle w:val="Corpodetexto"/>
      </w:pPr>
    </w:p>
    <w:p w14:paraId="4CCF12C8" w14:textId="77777777" w:rsidR="00023B10" w:rsidRDefault="00023B10" w:rsidP="00023B10">
      <w:pPr>
        <w:pStyle w:val="Corpodetexto"/>
      </w:pPr>
    </w:p>
    <w:p w14:paraId="6FEA7AA1" w14:textId="77777777" w:rsidR="00023B10" w:rsidRPr="00023B10" w:rsidRDefault="00023B10" w:rsidP="00023B10">
      <w:pPr>
        <w:pStyle w:val="Titulocartadeservio"/>
      </w:pPr>
    </w:p>
    <w:p w14:paraId="3F992336" w14:textId="77777777" w:rsidR="00DB6BEE" w:rsidRDefault="00DB6BEE" w:rsidP="006C4D06">
      <w:pPr>
        <w:pStyle w:val="Ttulo"/>
        <w:ind w:left="0" w:firstLine="0"/>
        <w:jc w:val="center"/>
        <w:rPr>
          <w:rFonts w:ascii="Calibri" w:hAnsi="Calibri"/>
          <w:color w:val="0070C0"/>
          <w:sz w:val="44"/>
          <w:szCs w:val="44"/>
        </w:rPr>
      </w:pPr>
    </w:p>
    <w:p w14:paraId="2A56ADE0" w14:textId="77777777" w:rsidR="00DB6BEE" w:rsidRDefault="00DB6BEE" w:rsidP="006C4D06">
      <w:pPr>
        <w:pStyle w:val="Ttulo"/>
        <w:ind w:left="0" w:firstLine="0"/>
        <w:jc w:val="center"/>
        <w:rPr>
          <w:rFonts w:ascii="Calibri" w:hAnsi="Calibri"/>
          <w:color w:val="0070C0"/>
          <w:sz w:val="44"/>
          <w:szCs w:val="44"/>
        </w:rPr>
      </w:pPr>
    </w:p>
    <w:p w14:paraId="2892FD98" w14:textId="77777777" w:rsidR="00DB6BEE" w:rsidRDefault="00DB6BEE" w:rsidP="006C4D06">
      <w:pPr>
        <w:pStyle w:val="Ttulo"/>
        <w:ind w:left="0" w:firstLine="0"/>
        <w:jc w:val="center"/>
        <w:rPr>
          <w:rFonts w:ascii="Calibri" w:hAnsi="Calibri"/>
          <w:color w:val="0070C0"/>
          <w:sz w:val="44"/>
          <w:szCs w:val="44"/>
        </w:rPr>
      </w:pPr>
    </w:p>
    <w:p w14:paraId="5EFF2DD5" w14:textId="77777777" w:rsidR="00DB6BEE" w:rsidRDefault="00DB6BEE" w:rsidP="006C4D06">
      <w:pPr>
        <w:pStyle w:val="Ttulo"/>
        <w:ind w:left="0" w:firstLine="0"/>
        <w:jc w:val="center"/>
        <w:rPr>
          <w:rFonts w:ascii="Calibri" w:hAnsi="Calibri"/>
          <w:color w:val="0070C0"/>
          <w:sz w:val="44"/>
          <w:szCs w:val="44"/>
        </w:rPr>
      </w:pPr>
    </w:p>
    <w:p w14:paraId="60E31D92" w14:textId="77777777" w:rsidR="00DB6BEE" w:rsidRDefault="00DB6BEE" w:rsidP="006C4D06">
      <w:pPr>
        <w:pStyle w:val="Ttulo"/>
        <w:ind w:left="0" w:firstLine="0"/>
        <w:jc w:val="center"/>
        <w:rPr>
          <w:rFonts w:ascii="Calibri" w:hAnsi="Calibri"/>
          <w:color w:val="0070C0"/>
          <w:sz w:val="44"/>
          <w:szCs w:val="44"/>
        </w:rPr>
      </w:pPr>
    </w:p>
    <w:p w14:paraId="16963B53" w14:textId="77777777" w:rsidR="0033492F" w:rsidRDefault="0033492F" w:rsidP="006C4D06">
      <w:pPr>
        <w:pStyle w:val="Ttulo"/>
        <w:ind w:left="0" w:firstLine="0"/>
        <w:jc w:val="center"/>
        <w:rPr>
          <w:rFonts w:ascii="Calibri" w:hAnsi="Calibri"/>
          <w:color w:val="0070C0"/>
          <w:sz w:val="44"/>
          <w:szCs w:val="44"/>
        </w:rPr>
      </w:pPr>
    </w:p>
    <w:p w14:paraId="29BC9CD8" w14:textId="2657EFC6" w:rsidR="00F00998" w:rsidRPr="00736DA2" w:rsidRDefault="00F00998" w:rsidP="006C4D06">
      <w:pPr>
        <w:pStyle w:val="Ttulo"/>
        <w:ind w:left="0" w:firstLine="0"/>
        <w:jc w:val="center"/>
        <w:rPr>
          <w:color w:val="000000" w:themeColor="text1"/>
          <w:sz w:val="40"/>
          <w:szCs w:val="40"/>
        </w:rPr>
      </w:pPr>
      <w:r w:rsidRPr="00736DA2">
        <w:rPr>
          <w:color w:val="000000" w:themeColor="text1"/>
          <w:sz w:val="40"/>
          <w:szCs w:val="40"/>
        </w:rPr>
        <w:t>CGSV</w:t>
      </w:r>
    </w:p>
    <w:p w14:paraId="56488454" w14:textId="06208C8C" w:rsidR="006C4D06" w:rsidRPr="00736DA2" w:rsidRDefault="00F00998" w:rsidP="006C4D06">
      <w:pPr>
        <w:pStyle w:val="Ttulo"/>
        <w:ind w:left="0" w:firstLine="0"/>
        <w:jc w:val="center"/>
        <w:rPr>
          <w:color w:val="000000" w:themeColor="text1"/>
          <w:sz w:val="40"/>
          <w:szCs w:val="40"/>
        </w:rPr>
      </w:pPr>
      <w:r w:rsidRPr="00736DA2">
        <w:rPr>
          <w:color w:val="000000" w:themeColor="text1"/>
          <w:sz w:val="40"/>
          <w:szCs w:val="40"/>
        </w:rPr>
        <w:t>Carta de Serviços</w:t>
      </w:r>
    </w:p>
    <w:p w14:paraId="52EFB1F3" w14:textId="77777777" w:rsidR="006C4D06" w:rsidRDefault="006C4D06" w:rsidP="006C4D06">
      <w:pPr>
        <w:pStyle w:val="Corpodetexto"/>
        <w:rPr>
          <w:rFonts w:asciiTheme="minorHAnsi" w:hAnsiTheme="minorHAnsi" w:cstheme="minorHAnsi"/>
          <w:b/>
          <w:sz w:val="24"/>
          <w:szCs w:val="24"/>
        </w:rPr>
      </w:pPr>
    </w:p>
    <w:p w14:paraId="508A9D67" w14:textId="77777777" w:rsidR="006C4D06" w:rsidRDefault="006C4D06" w:rsidP="006C4D06">
      <w:pPr>
        <w:pStyle w:val="Corpodetexto"/>
        <w:rPr>
          <w:rFonts w:asciiTheme="minorHAnsi" w:hAnsiTheme="minorHAnsi" w:cstheme="minorHAnsi"/>
          <w:b/>
          <w:sz w:val="24"/>
          <w:szCs w:val="24"/>
        </w:rPr>
      </w:pPr>
    </w:p>
    <w:bookmarkStart w:id="1" w:name="_Toc200548162"/>
    <w:p w14:paraId="70C5685C" w14:textId="1EE8EEF4" w:rsidR="00F00998" w:rsidRPr="00035355" w:rsidRDefault="006C4D06" w:rsidP="00035355">
      <w:pPr>
        <w:pStyle w:val="titulocartadeservio0"/>
        <w:rPr>
          <w:rStyle w:val="titulocartadeservioChar0"/>
        </w:rPr>
      </w:pPr>
      <w:r>
        <w:rPr>
          <w:noProof/>
        </w:rPr>
        <mc:AlternateContent>
          <mc:Choice Requires="wps">
            <w:drawing>
              <wp:anchor distT="0" distB="0" distL="0" distR="0" simplePos="0" relativeHeight="251659264" behindDoc="1" locked="0" layoutInCell="1" allowOverlap="1" wp14:anchorId="7F28D667" wp14:editId="52F8768C">
                <wp:simplePos x="0" y="0"/>
                <wp:positionH relativeFrom="page">
                  <wp:posOffset>406400</wp:posOffset>
                </wp:positionH>
                <wp:positionV relativeFrom="paragraph">
                  <wp:posOffset>32385</wp:posOffset>
                </wp:positionV>
                <wp:extent cx="6503670" cy="1270"/>
                <wp:effectExtent l="0" t="0" r="30480" b="36830"/>
                <wp:wrapTopAndBottom/>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127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332FF488" id="Conector reto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pt,2.55pt" to="544.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" strokeweight=".35mm">
                <o:lock v:ext="edit" shapetype="f"/>
                <w10:wrap type="topAndBottom" anchorx="page"/>
              </v:line>
            </w:pict>
          </mc:Fallback>
        </mc:AlternateContent>
      </w:r>
      <w:bookmarkStart w:id="2" w:name="_Hlk118396715"/>
      <w:r w:rsidR="00F00998">
        <w:rPr>
          <w:lang w:val="pt-BR"/>
        </w:rPr>
        <w:t>Coordenação Geral de Segurança Viária</w:t>
      </w:r>
      <w:bookmarkEnd w:id="1"/>
    </w:p>
    <w:p w14:paraId="773CE650" w14:textId="2475BA04" w:rsidR="006C4D06" w:rsidRPr="00C718AE" w:rsidRDefault="006C4D06" w:rsidP="00035355">
      <w:pPr>
        <w:pStyle w:val="titulocartadeservio0"/>
        <w:rPr>
          <w:lang w:val="pt-BR"/>
        </w:rPr>
      </w:pPr>
    </w:p>
    <w:p w14:paraId="54638363" w14:textId="77777777" w:rsidR="006C4D06" w:rsidRDefault="006C4D06" w:rsidP="006C4D06">
      <w:pPr>
        <w:pStyle w:val="Corpodetexto"/>
        <w:rPr>
          <w:rFonts w:ascii="Calibri" w:hAnsi="Calibri"/>
          <w:sz w:val="24"/>
          <w:szCs w:val="24"/>
        </w:rPr>
      </w:pPr>
    </w:p>
    <w:p w14:paraId="34620477" w14:textId="5BE31428" w:rsidR="006C4D06" w:rsidRPr="00003D82" w:rsidRDefault="006C4D06" w:rsidP="002A7F2C">
      <w:pPr>
        <w:pStyle w:val="Corpodetexto"/>
        <w:jc w:val="both"/>
        <w:rPr>
          <w:rFonts w:ascii="Arial" w:hAnsi="Arial" w:cs="Arial"/>
          <w:b/>
          <w:bCs/>
          <w:color w:val="000000" w:themeColor="text1"/>
          <w:w w:val="105"/>
          <w:sz w:val="24"/>
          <w:szCs w:val="24"/>
          <w:lang w:val="pt-BR"/>
        </w:rPr>
        <w:sectPr w:rsidR="006C4D06" w:rsidRPr="00003D82" w:rsidSect="007539F1">
          <w:headerReference w:type="default" r:id="rId11"/>
          <w:footerReference w:type="default" r:id="rId12"/>
          <w:type w:val="continuous"/>
          <w:pgSz w:w="11906" w:h="16838"/>
          <w:pgMar w:top="568" w:right="567" w:bottom="1644" w:left="567" w:header="283" w:footer="1020" w:gutter="0"/>
          <w:cols w:space="720"/>
          <w:formProt w:val="0"/>
          <w:docGrid w:linePitch="299" w:charSpace="4096"/>
        </w:sectPr>
      </w:pPr>
      <w:bookmarkStart w:id="3" w:name="_Hlk200530887"/>
      <w:r w:rsidRPr="00003D82">
        <w:rPr>
          <w:rFonts w:ascii="Arial" w:hAnsi="Arial" w:cs="Arial"/>
          <w:b/>
          <w:bCs/>
          <w:color w:val="000000" w:themeColor="text1"/>
          <w:w w:val="105"/>
          <w:sz w:val="24"/>
          <w:szCs w:val="24"/>
          <w:lang w:val="pt-BR"/>
        </w:rPr>
        <w:t>Serviços disponíveis</w:t>
      </w:r>
      <w:r w:rsidR="002A7F2C" w:rsidRPr="00003D82">
        <w:rPr>
          <w:rFonts w:ascii="Arial" w:hAnsi="Arial" w:cs="Arial"/>
          <w:b/>
          <w:bCs/>
          <w:color w:val="000000" w:themeColor="text1"/>
          <w:w w:val="105"/>
          <w:sz w:val="24"/>
          <w:szCs w:val="24"/>
          <w:lang w:val="pt-BR"/>
        </w:rPr>
        <w:t>:</w:t>
      </w:r>
    </w:p>
    <w:p w14:paraId="41536707" w14:textId="77777777" w:rsidR="00F00998" w:rsidRPr="00003D82" w:rsidRDefault="00F00998" w:rsidP="002A7F2C">
      <w:pPr>
        <w:pStyle w:val="Corpodetexto"/>
        <w:jc w:val="both"/>
        <w:rPr>
          <w:rFonts w:ascii="Arial" w:hAnsi="Arial" w:cs="Arial"/>
          <w:color w:val="000000" w:themeColor="text1"/>
          <w:w w:val="105"/>
          <w:sz w:val="24"/>
          <w:szCs w:val="24"/>
          <w:lang w:val="pt-BR"/>
        </w:rPr>
      </w:pPr>
    </w:p>
    <w:p w14:paraId="386EFB7A" w14:textId="3D6D1E62" w:rsidR="00C718AE" w:rsidRPr="00003D82" w:rsidRDefault="00C718AE" w:rsidP="002A7F2C">
      <w:pPr>
        <w:pStyle w:val="Corpodetexto"/>
        <w:jc w:val="both"/>
        <w:rPr>
          <w:rFonts w:ascii="Arial" w:hAnsi="Arial" w:cs="Arial"/>
          <w:color w:val="000000" w:themeColor="text1"/>
          <w:w w:val="105"/>
          <w:sz w:val="24"/>
          <w:szCs w:val="24"/>
          <w:lang w:val="pt-BR"/>
        </w:rPr>
      </w:pPr>
      <w:hyperlink w:anchor="_TOC_250019">
        <w:r w:rsidRPr="00003D82">
          <w:rPr>
            <w:rFonts w:ascii="Arial" w:hAnsi="Arial" w:cs="Arial"/>
            <w:color w:val="000000" w:themeColor="text1"/>
            <w:w w:val="105"/>
            <w:sz w:val="24"/>
            <w:szCs w:val="24"/>
            <w:lang w:val="pt-BR"/>
          </w:rPr>
          <w:t>Emitir Certificado de Adequação à Legislação de Trânsito</w:t>
        </w:r>
      </w:hyperlink>
      <w:bookmarkEnd w:id="2"/>
      <w:r w:rsidR="00E40A9F" w:rsidRPr="00003D82">
        <w:rPr>
          <w:rFonts w:ascii="Arial" w:hAnsi="Arial" w:cs="Arial"/>
          <w:color w:val="000000" w:themeColor="text1"/>
          <w:w w:val="105"/>
          <w:sz w:val="24"/>
          <w:szCs w:val="24"/>
          <w:lang w:val="pt-BR"/>
        </w:rPr>
        <w:t xml:space="preserve"> (</w:t>
      </w:r>
      <w:r w:rsidR="00F00998" w:rsidRPr="00003D82">
        <w:rPr>
          <w:rFonts w:ascii="Arial" w:hAnsi="Arial" w:cs="Arial"/>
          <w:color w:val="000000" w:themeColor="text1"/>
          <w:w w:val="105"/>
          <w:sz w:val="24"/>
          <w:szCs w:val="24"/>
          <w:lang w:val="pt-BR"/>
        </w:rPr>
        <w:t>CAT)</w:t>
      </w:r>
      <w:r w:rsidR="00003D82">
        <w:rPr>
          <w:rFonts w:ascii="Arial" w:hAnsi="Arial" w:cs="Arial"/>
          <w:color w:val="000000" w:themeColor="text1"/>
          <w:w w:val="105"/>
          <w:sz w:val="24"/>
          <w:szCs w:val="24"/>
          <w:lang w:val="pt-BR"/>
        </w:rPr>
        <w:t>;</w:t>
      </w:r>
    </w:p>
    <w:p w14:paraId="14B24CBE" w14:textId="1E335F55"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 xml:space="preserve">Homologar </w:t>
      </w:r>
      <w:bookmarkEnd w:id="3"/>
      <w:r w:rsidRPr="00003D82">
        <w:rPr>
          <w:rFonts w:ascii="Arial" w:hAnsi="Arial" w:cs="Arial"/>
          <w:color w:val="000000" w:themeColor="text1"/>
          <w:w w:val="105"/>
          <w:sz w:val="24"/>
          <w:szCs w:val="24"/>
          <w:lang w:val="pt-BR"/>
        </w:rPr>
        <w:t>Clube de Coleção</w:t>
      </w:r>
      <w:r w:rsidR="00003D82">
        <w:rPr>
          <w:rFonts w:ascii="Arial" w:hAnsi="Arial" w:cs="Arial"/>
          <w:color w:val="000000" w:themeColor="text1"/>
          <w:w w:val="105"/>
          <w:sz w:val="24"/>
          <w:szCs w:val="24"/>
          <w:lang w:val="pt-BR"/>
        </w:rPr>
        <w:t>;</w:t>
      </w:r>
    </w:p>
    <w:p w14:paraId="1736CB33" w14:textId="33DD0F87"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 Dispensa de CAT</w:t>
      </w:r>
      <w:r w:rsidR="00003D82">
        <w:rPr>
          <w:rFonts w:ascii="Arial" w:hAnsi="Arial" w:cs="Arial"/>
          <w:color w:val="000000" w:themeColor="text1"/>
          <w:w w:val="105"/>
          <w:sz w:val="24"/>
          <w:szCs w:val="24"/>
          <w:lang w:val="pt-BR"/>
        </w:rPr>
        <w:t>;</w:t>
      </w:r>
    </w:p>
    <w:p w14:paraId="2C1E2385" w14:textId="42A98B1B"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 MRE</w:t>
      </w:r>
      <w:r w:rsidR="00003D82">
        <w:rPr>
          <w:rFonts w:ascii="Arial" w:hAnsi="Arial" w:cs="Arial"/>
          <w:color w:val="000000" w:themeColor="text1"/>
          <w:w w:val="105"/>
          <w:sz w:val="24"/>
          <w:szCs w:val="24"/>
          <w:lang w:val="pt-BR"/>
        </w:rPr>
        <w:t>;</w:t>
      </w:r>
    </w:p>
    <w:p w14:paraId="4F1E6D66" w14:textId="7D4A5535" w:rsidR="00C718AE" w:rsidRPr="00003D82" w:rsidRDefault="00C718AE" w:rsidP="002A7F2C">
      <w:pPr>
        <w:pStyle w:val="Corpodetexto"/>
        <w:jc w:val="both"/>
        <w:rPr>
          <w:rFonts w:ascii="Arial" w:hAnsi="Arial" w:cs="Arial"/>
          <w:color w:val="000000" w:themeColor="text1"/>
          <w:w w:val="105"/>
          <w:sz w:val="24"/>
          <w:szCs w:val="24"/>
          <w:lang w:val="pt-BR"/>
        </w:rPr>
      </w:pPr>
      <w:hyperlink w:anchor="_TOC_250016">
        <w:r w:rsidRPr="00003D82">
          <w:rPr>
            <w:rFonts w:ascii="Arial" w:hAnsi="Arial" w:cs="Arial"/>
            <w:color w:val="000000" w:themeColor="text1"/>
            <w:w w:val="105"/>
            <w:sz w:val="24"/>
            <w:szCs w:val="24"/>
            <w:lang w:val="pt-BR"/>
          </w:rPr>
          <w:t xml:space="preserve">Homologar </w:t>
        </w:r>
        <w:r w:rsidR="0021203C" w:rsidRPr="00003D82">
          <w:rPr>
            <w:rFonts w:ascii="Arial" w:hAnsi="Arial" w:cs="Arial"/>
            <w:color w:val="000000" w:themeColor="text1"/>
            <w:w w:val="105"/>
            <w:sz w:val="24"/>
            <w:szCs w:val="24"/>
            <w:lang w:val="pt-BR"/>
          </w:rPr>
          <w:t>P</w:t>
        </w:r>
        <w:r w:rsidRPr="00003D82">
          <w:rPr>
            <w:rFonts w:ascii="Arial" w:hAnsi="Arial" w:cs="Arial"/>
            <w:color w:val="000000" w:themeColor="text1"/>
            <w:w w:val="105"/>
            <w:sz w:val="24"/>
            <w:szCs w:val="24"/>
            <w:lang w:val="pt-BR"/>
          </w:rPr>
          <w:t xml:space="preserve">elículas </w:t>
        </w:r>
        <w:r w:rsidR="0021203C" w:rsidRPr="00003D82">
          <w:rPr>
            <w:rFonts w:ascii="Arial" w:hAnsi="Arial" w:cs="Arial"/>
            <w:color w:val="000000" w:themeColor="text1"/>
            <w:w w:val="105"/>
            <w:sz w:val="24"/>
            <w:szCs w:val="24"/>
            <w:lang w:val="pt-BR"/>
          </w:rPr>
          <w:t>R</w:t>
        </w:r>
        <w:r w:rsidRPr="00003D82">
          <w:rPr>
            <w:rFonts w:ascii="Arial" w:hAnsi="Arial" w:cs="Arial"/>
            <w:color w:val="000000" w:themeColor="text1"/>
            <w:w w:val="105"/>
            <w:sz w:val="24"/>
            <w:szCs w:val="24"/>
            <w:lang w:val="pt-BR"/>
          </w:rPr>
          <w:t>etrorrefletivas para a placa de identificação veicular</w:t>
        </w:r>
      </w:hyperlink>
      <w:r w:rsidR="00003D82">
        <w:rPr>
          <w:rFonts w:ascii="Arial" w:hAnsi="Arial" w:cs="Arial"/>
          <w:sz w:val="24"/>
          <w:szCs w:val="24"/>
        </w:rPr>
        <w:t>;</w:t>
      </w:r>
    </w:p>
    <w:p w14:paraId="5D57C87B" w14:textId="27B3E09F"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w:t>
      </w:r>
      <w:r w:rsidR="002A7F2C" w:rsidRPr="00003D82">
        <w:rPr>
          <w:rFonts w:ascii="Arial" w:hAnsi="Arial" w:cs="Arial"/>
          <w:color w:val="000000" w:themeColor="text1"/>
          <w:w w:val="105"/>
          <w:sz w:val="24"/>
          <w:szCs w:val="24"/>
          <w:lang w:val="pt-BR"/>
        </w:rPr>
        <w:t xml:space="preserve"> Portaria 130/2013</w:t>
      </w:r>
      <w:r w:rsidR="00E40A9F" w:rsidRPr="00003D82">
        <w:rPr>
          <w:rFonts w:ascii="Arial" w:hAnsi="Arial" w:cs="Arial"/>
          <w:color w:val="000000" w:themeColor="text1"/>
          <w:w w:val="105"/>
          <w:sz w:val="24"/>
          <w:szCs w:val="24"/>
          <w:lang w:val="pt-BR"/>
        </w:rPr>
        <w:t xml:space="preserve"> </w:t>
      </w:r>
      <w:r w:rsidRPr="00003D82">
        <w:rPr>
          <w:rFonts w:ascii="Arial" w:hAnsi="Arial" w:cs="Arial"/>
          <w:color w:val="000000" w:themeColor="text1"/>
          <w:w w:val="105"/>
          <w:sz w:val="24"/>
          <w:szCs w:val="24"/>
          <w:lang w:val="pt-BR"/>
        </w:rPr>
        <w:t>– Tratores</w:t>
      </w:r>
      <w:r w:rsidR="00003D82">
        <w:rPr>
          <w:rFonts w:ascii="Arial" w:hAnsi="Arial" w:cs="Arial"/>
          <w:color w:val="000000" w:themeColor="text1"/>
          <w:w w:val="105"/>
          <w:sz w:val="24"/>
          <w:szCs w:val="24"/>
          <w:lang w:val="pt-BR"/>
        </w:rPr>
        <w:t>;</w:t>
      </w:r>
    </w:p>
    <w:p w14:paraId="0BB2FC24" w14:textId="3ABCEBBC"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w:t>
      </w:r>
      <w:r w:rsidR="002A7F2C" w:rsidRPr="00003D82">
        <w:rPr>
          <w:rFonts w:ascii="Arial" w:hAnsi="Arial" w:cs="Arial"/>
          <w:color w:val="000000" w:themeColor="text1"/>
          <w:w w:val="105"/>
          <w:sz w:val="24"/>
          <w:szCs w:val="24"/>
          <w:lang w:val="pt-BR"/>
        </w:rPr>
        <w:t xml:space="preserve"> Portaria 989/2022</w:t>
      </w:r>
      <w:r w:rsidRPr="00003D82">
        <w:rPr>
          <w:rFonts w:ascii="Arial" w:hAnsi="Arial" w:cs="Arial"/>
          <w:color w:val="000000" w:themeColor="text1"/>
          <w:w w:val="105"/>
          <w:sz w:val="24"/>
          <w:szCs w:val="24"/>
          <w:lang w:val="pt-BR"/>
        </w:rPr>
        <w:t xml:space="preserve"> – Equipamento Rodoviário</w:t>
      </w:r>
      <w:r w:rsidR="00003D82">
        <w:rPr>
          <w:rFonts w:ascii="Arial" w:hAnsi="Arial" w:cs="Arial"/>
          <w:color w:val="000000" w:themeColor="text1"/>
          <w:w w:val="105"/>
          <w:sz w:val="24"/>
          <w:szCs w:val="24"/>
          <w:lang w:val="pt-BR"/>
        </w:rPr>
        <w:t>;</w:t>
      </w:r>
    </w:p>
    <w:p w14:paraId="6C7FA24E" w14:textId="7CAC5912"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 Usucapião</w:t>
      </w:r>
      <w:r w:rsidR="00003D82">
        <w:rPr>
          <w:rFonts w:ascii="Arial" w:hAnsi="Arial" w:cs="Arial"/>
          <w:color w:val="000000" w:themeColor="text1"/>
          <w:w w:val="105"/>
          <w:sz w:val="24"/>
          <w:szCs w:val="24"/>
          <w:lang w:val="pt-BR"/>
        </w:rPr>
        <w:t>;</w:t>
      </w:r>
    </w:p>
    <w:p w14:paraId="77827122" w14:textId="7AE1F634"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 xml:space="preserve">Homologar </w:t>
      </w:r>
      <w:r w:rsidR="0021203C" w:rsidRPr="00003D82">
        <w:rPr>
          <w:rFonts w:ascii="Arial" w:hAnsi="Arial" w:cs="Arial"/>
          <w:color w:val="000000" w:themeColor="text1"/>
          <w:w w:val="105"/>
          <w:sz w:val="24"/>
          <w:szCs w:val="24"/>
          <w:lang w:val="pt-BR"/>
        </w:rPr>
        <w:t>V</w:t>
      </w:r>
      <w:r w:rsidRPr="00003D82">
        <w:rPr>
          <w:rFonts w:ascii="Arial" w:hAnsi="Arial" w:cs="Arial"/>
          <w:color w:val="000000" w:themeColor="text1"/>
          <w:w w:val="105"/>
          <w:sz w:val="24"/>
          <w:szCs w:val="24"/>
          <w:lang w:val="pt-BR"/>
        </w:rPr>
        <w:t>eículo adquirido em Leilão</w:t>
      </w:r>
      <w:r w:rsidR="00003D82">
        <w:rPr>
          <w:rFonts w:ascii="Arial" w:hAnsi="Arial" w:cs="Arial"/>
          <w:color w:val="000000" w:themeColor="text1"/>
          <w:w w:val="105"/>
          <w:sz w:val="24"/>
          <w:szCs w:val="24"/>
          <w:lang w:val="pt-BR"/>
        </w:rPr>
        <w:t>;</w:t>
      </w:r>
    </w:p>
    <w:p w14:paraId="623B2DA5" w14:textId="49AF3408"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 Veículo Artesanal</w:t>
      </w:r>
      <w:r w:rsidR="00003D82">
        <w:rPr>
          <w:rFonts w:ascii="Arial" w:hAnsi="Arial" w:cs="Arial"/>
          <w:color w:val="000000" w:themeColor="text1"/>
          <w:w w:val="105"/>
          <w:sz w:val="24"/>
          <w:szCs w:val="24"/>
          <w:lang w:val="pt-BR"/>
        </w:rPr>
        <w:t>;</w:t>
      </w:r>
    </w:p>
    <w:p w14:paraId="1352FC5E" w14:textId="616BFC95"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 Veículo de Doação / Incorporação</w:t>
      </w:r>
      <w:r w:rsidR="00003D82">
        <w:rPr>
          <w:rFonts w:ascii="Arial" w:hAnsi="Arial" w:cs="Arial"/>
          <w:color w:val="000000" w:themeColor="text1"/>
          <w:w w:val="105"/>
          <w:sz w:val="24"/>
          <w:szCs w:val="24"/>
          <w:lang w:val="pt-BR"/>
        </w:rPr>
        <w:t>;</w:t>
      </w:r>
    </w:p>
    <w:p w14:paraId="71A86B6D" w14:textId="06C5CCA1"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Importação de Veículo de Coleção</w:t>
      </w:r>
      <w:r w:rsidR="00003D82">
        <w:rPr>
          <w:rFonts w:ascii="Arial" w:hAnsi="Arial" w:cs="Arial"/>
          <w:color w:val="000000" w:themeColor="text1"/>
          <w:w w:val="105"/>
          <w:sz w:val="24"/>
          <w:szCs w:val="24"/>
          <w:lang w:val="pt-BR"/>
        </w:rPr>
        <w:t>;</w:t>
      </w:r>
    </w:p>
    <w:p w14:paraId="652E2729" w14:textId="6D47F090" w:rsidR="00C718AE" w:rsidRPr="00003D82" w:rsidRDefault="00C718AE" w:rsidP="002A7F2C">
      <w:pPr>
        <w:pStyle w:val="Corpodetexto"/>
        <w:jc w:val="both"/>
        <w:rPr>
          <w:rFonts w:ascii="Arial" w:hAnsi="Arial" w:cs="Arial"/>
          <w:color w:val="000000" w:themeColor="text1"/>
          <w:w w:val="105"/>
          <w:sz w:val="24"/>
          <w:szCs w:val="24"/>
          <w:lang w:val="pt-BR"/>
        </w:rPr>
      </w:pPr>
      <w:hyperlink w:anchor="_TOC_250004">
        <w:r w:rsidRPr="00003D82">
          <w:rPr>
            <w:rFonts w:ascii="Arial" w:hAnsi="Arial" w:cs="Arial"/>
            <w:color w:val="000000" w:themeColor="text1"/>
            <w:w w:val="105"/>
            <w:sz w:val="24"/>
            <w:szCs w:val="24"/>
            <w:lang w:val="pt-BR"/>
          </w:rPr>
          <w:t>Realizar consulta sobre recall de veículos</w:t>
        </w:r>
        <w:r w:rsidR="00003D82">
          <w:rPr>
            <w:rFonts w:ascii="Arial" w:hAnsi="Arial" w:cs="Arial"/>
            <w:color w:val="000000" w:themeColor="text1"/>
            <w:w w:val="105"/>
            <w:sz w:val="24"/>
            <w:szCs w:val="24"/>
            <w:lang w:val="pt-BR"/>
          </w:rPr>
          <w:t>;</w:t>
        </w:r>
        <w:r w:rsidRPr="00003D82">
          <w:rPr>
            <w:rFonts w:ascii="Arial" w:hAnsi="Arial" w:cs="Arial"/>
            <w:color w:val="000000" w:themeColor="text1"/>
            <w:w w:val="105"/>
            <w:sz w:val="24"/>
            <w:szCs w:val="24"/>
            <w:lang w:val="pt-BR"/>
          </w:rPr>
          <w:tab/>
        </w:r>
      </w:hyperlink>
    </w:p>
    <w:p w14:paraId="36A145C2" w14:textId="7BE4A75D" w:rsidR="00C718AE" w:rsidRPr="00003D82" w:rsidRDefault="00C718AE" w:rsidP="002A7F2C">
      <w:pPr>
        <w:pStyle w:val="Corpodetexto"/>
        <w:jc w:val="both"/>
        <w:rPr>
          <w:rFonts w:ascii="Arial" w:hAnsi="Arial" w:cs="Arial"/>
          <w:color w:val="000000" w:themeColor="text1"/>
          <w:w w:val="105"/>
          <w:sz w:val="24"/>
          <w:szCs w:val="24"/>
          <w:lang w:val="pt-BR"/>
        </w:rPr>
      </w:pPr>
      <w:hyperlink w:anchor="_TOC_250003">
        <w:r w:rsidRPr="00003D82">
          <w:rPr>
            <w:rFonts w:ascii="Arial" w:hAnsi="Arial" w:cs="Arial"/>
            <w:color w:val="000000" w:themeColor="text1"/>
            <w:w w:val="105"/>
            <w:sz w:val="24"/>
            <w:szCs w:val="24"/>
            <w:lang w:val="pt-BR"/>
          </w:rPr>
          <w:t>Realizar homologação de registrador instantâneo e inalterável de velocidade e tempo (cronotacógrafo)</w:t>
        </w:r>
        <w:r w:rsidR="00003D82">
          <w:rPr>
            <w:rFonts w:ascii="Arial" w:hAnsi="Arial" w:cs="Arial"/>
            <w:color w:val="000000" w:themeColor="text1"/>
            <w:w w:val="105"/>
            <w:sz w:val="24"/>
            <w:szCs w:val="24"/>
            <w:lang w:val="pt-BR"/>
          </w:rPr>
          <w:t>;</w:t>
        </w:r>
        <w:r w:rsidRPr="00003D82">
          <w:rPr>
            <w:rFonts w:ascii="Arial" w:hAnsi="Arial" w:cs="Arial"/>
            <w:color w:val="000000" w:themeColor="text1"/>
            <w:w w:val="105"/>
            <w:sz w:val="24"/>
            <w:szCs w:val="24"/>
            <w:lang w:val="pt-BR"/>
          </w:rPr>
          <w:tab/>
        </w:r>
      </w:hyperlink>
    </w:p>
    <w:p w14:paraId="63FDF299" w14:textId="0DF5A016"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SISCAT – Sistema de Certificação de Adequação à Legislação de Trânsito</w:t>
      </w:r>
      <w:r w:rsidR="00003D82">
        <w:rPr>
          <w:rFonts w:ascii="Arial" w:hAnsi="Arial" w:cs="Arial"/>
          <w:color w:val="000000" w:themeColor="text1"/>
          <w:w w:val="105"/>
          <w:sz w:val="24"/>
          <w:szCs w:val="24"/>
          <w:lang w:val="pt-BR"/>
        </w:rPr>
        <w:t>;</w:t>
      </w:r>
    </w:p>
    <w:p w14:paraId="2050D098" w14:textId="77777777" w:rsidR="00C718AE" w:rsidRPr="00003D82" w:rsidRDefault="00C718AE" w:rsidP="002A7F2C">
      <w:pPr>
        <w:pStyle w:val="Corpodetex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Solicitar licença de funcionamento como Instituição Técnica Licenciada - ITL</w:t>
      </w:r>
      <w:r w:rsidRPr="00003D82">
        <w:rPr>
          <w:rFonts w:ascii="Arial" w:hAnsi="Arial" w:cs="Arial"/>
          <w:color w:val="000000" w:themeColor="text1"/>
          <w:w w:val="105"/>
          <w:sz w:val="24"/>
          <w:szCs w:val="24"/>
          <w:lang w:val="pt-BR"/>
        </w:rPr>
        <w:tab/>
      </w:r>
    </w:p>
    <w:p w14:paraId="2102E8C1" w14:textId="77777777" w:rsidR="006C4D06" w:rsidRDefault="006C4D06">
      <w:pPr>
        <w:pStyle w:val="Ttulo1"/>
        <w:rPr>
          <w:rFonts w:asciiTheme="minorHAnsi" w:hAnsiTheme="minorHAnsi" w:cstheme="minorHAnsi"/>
          <w:color w:val="548DD4" w:themeColor="text2" w:themeTint="99"/>
          <w:sz w:val="36"/>
          <w:szCs w:val="36"/>
          <w:lang w:val="pt-BR"/>
        </w:rPr>
      </w:pPr>
    </w:p>
    <w:p w14:paraId="51608706" w14:textId="14A15D0F" w:rsidR="006C4D06" w:rsidRDefault="006C4D06">
      <w:pPr>
        <w:pStyle w:val="Ttulo1"/>
        <w:rPr>
          <w:rFonts w:asciiTheme="minorHAnsi" w:hAnsiTheme="minorHAnsi" w:cstheme="minorHAnsi"/>
          <w:color w:val="548DD4" w:themeColor="text2" w:themeTint="99"/>
          <w:sz w:val="36"/>
          <w:szCs w:val="36"/>
          <w:lang w:val="pt-BR"/>
        </w:rPr>
      </w:pPr>
    </w:p>
    <w:p w14:paraId="5B4C2185" w14:textId="77777777" w:rsidR="0033492F" w:rsidRDefault="0033492F">
      <w:pPr>
        <w:pStyle w:val="Ttulo1"/>
        <w:rPr>
          <w:rFonts w:asciiTheme="minorHAnsi" w:hAnsiTheme="minorHAnsi" w:cstheme="minorHAnsi"/>
          <w:color w:val="548DD4" w:themeColor="text2" w:themeTint="99"/>
          <w:sz w:val="36"/>
          <w:szCs w:val="36"/>
          <w:lang w:val="pt-BR"/>
        </w:rPr>
      </w:pPr>
    </w:p>
    <w:p w14:paraId="54FF6A83" w14:textId="77777777" w:rsidR="0033492F" w:rsidRDefault="0033492F">
      <w:pPr>
        <w:pStyle w:val="Ttulo1"/>
        <w:rPr>
          <w:rFonts w:asciiTheme="minorHAnsi" w:hAnsiTheme="minorHAnsi" w:cstheme="minorHAnsi"/>
          <w:color w:val="548DD4" w:themeColor="text2" w:themeTint="99"/>
          <w:sz w:val="36"/>
          <w:szCs w:val="36"/>
          <w:lang w:val="pt-BR"/>
        </w:rPr>
      </w:pPr>
    </w:p>
    <w:p w14:paraId="301FC6C9" w14:textId="77777777" w:rsidR="0033492F" w:rsidRDefault="0033492F">
      <w:pPr>
        <w:pStyle w:val="Ttulo1"/>
        <w:rPr>
          <w:rFonts w:asciiTheme="minorHAnsi" w:hAnsiTheme="minorHAnsi" w:cstheme="minorHAnsi"/>
          <w:color w:val="548DD4" w:themeColor="text2" w:themeTint="99"/>
          <w:sz w:val="36"/>
          <w:szCs w:val="36"/>
          <w:lang w:val="pt-BR"/>
        </w:rPr>
      </w:pPr>
    </w:p>
    <w:p w14:paraId="4E5F09C6" w14:textId="77777777" w:rsidR="0033492F" w:rsidRDefault="0033492F">
      <w:pPr>
        <w:pStyle w:val="Ttulo1"/>
        <w:rPr>
          <w:rFonts w:asciiTheme="minorHAnsi" w:hAnsiTheme="minorHAnsi" w:cstheme="minorHAnsi"/>
          <w:color w:val="548DD4" w:themeColor="text2" w:themeTint="99"/>
          <w:sz w:val="36"/>
          <w:szCs w:val="36"/>
          <w:lang w:val="pt-BR"/>
        </w:rPr>
      </w:pPr>
    </w:p>
    <w:p w14:paraId="4D626BDA" w14:textId="77777777" w:rsidR="00820638" w:rsidRDefault="00820638">
      <w:pPr>
        <w:pStyle w:val="Ttulo1"/>
        <w:rPr>
          <w:rFonts w:asciiTheme="minorHAnsi" w:hAnsiTheme="minorHAnsi" w:cstheme="minorHAnsi"/>
          <w:color w:val="548DD4" w:themeColor="text2" w:themeTint="99"/>
          <w:sz w:val="36"/>
          <w:szCs w:val="36"/>
          <w:lang w:val="pt-BR"/>
        </w:rPr>
      </w:pPr>
    </w:p>
    <w:p w14:paraId="0D7BCB70" w14:textId="61F8CF3E" w:rsidR="009B3691" w:rsidRDefault="009B3691">
      <w:pPr>
        <w:widowControl/>
        <w:rPr>
          <w:rFonts w:asciiTheme="minorHAnsi" w:eastAsia="Arial" w:hAnsiTheme="minorHAnsi" w:cstheme="minorHAnsi"/>
          <w:b/>
          <w:bCs/>
          <w:color w:val="548DD4" w:themeColor="text2" w:themeTint="99"/>
          <w:sz w:val="36"/>
          <w:szCs w:val="36"/>
          <w:lang w:val="pt-BR"/>
        </w:rPr>
      </w:pPr>
    </w:p>
    <w:p w14:paraId="7E130DFF" w14:textId="77777777" w:rsidR="00820638" w:rsidRDefault="00820638">
      <w:pPr>
        <w:widowControl/>
        <w:rPr>
          <w:rFonts w:asciiTheme="minorHAnsi" w:eastAsia="Arial" w:hAnsiTheme="minorHAnsi" w:cstheme="minorHAnsi"/>
          <w:b/>
          <w:bCs/>
          <w:color w:val="548DD4" w:themeColor="text2" w:themeTint="99"/>
          <w:sz w:val="36"/>
          <w:szCs w:val="36"/>
          <w:lang w:val="pt-BR"/>
        </w:rPr>
      </w:pPr>
    </w:p>
    <w:p w14:paraId="72AF4FB9" w14:textId="77777777" w:rsidR="00C718AE" w:rsidRPr="006C4D06" w:rsidRDefault="00C718AE" w:rsidP="00035355">
      <w:pPr>
        <w:pStyle w:val="Subtitulocarta"/>
      </w:pPr>
      <w:bookmarkStart w:id="4" w:name="_Toc200548163"/>
      <w:bookmarkEnd w:id="0"/>
      <w:r w:rsidRPr="006C4D06">
        <w:t>Emitir Certificado de Adequação à Legislação de Trânsito</w:t>
      </w:r>
      <w:r>
        <w:t xml:space="preserve"> - CAT</w:t>
      </w:r>
      <w:bookmarkEnd w:id="4"/>
    </w:p>
    <w:p w14:paraId="4A926A89" w14:textId="77777777" w:rsidR="00C718AE" w:rsidRPr="00246B6E" w:rsidRDefault="00C718AE" w:rsidP="00035355">
      <w:pPr>
        <w:pStyle w:val="Subtitulocarta"/>
      </w:pPr>
    </w:p>
    <w:p w14:paraId="6E0DED32" w14:textId="77777777" w:rsidR="00C718AE" w:rsidRPr="00003D82" w:rsidRDefault="00C718AE"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275198CB" w14:textId="448B0007" w:rsidR="00C718AE" w:rsidRPr="00003D82" w:rsidRDefault="00C718AE"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Certificado de Adequação à Legislação de Trânsito (CAT) é </w:t>
      </w:r>
      <w:r w:rsidR="009B3691" w:rsidRPr="00003D82">
        <w:rPr>
          <w:rFonts w:ascii="Arial" w:hAnsi="Arial" w:cs="Arial"/>
          <w:color w:val="000000" w:themeColor="text1"/>
          <w:sz w:val="24"/>
          <w:szCs w:val="24"/>
          <w:lang w:val="pt-BR"/>
        </w:rPr>
        <w:t>o documento emitido para a</w:t>
      </w:r>
      <w:r w:rsidRPr="00003D82">
        <w:rPr>
          <w:rFonts w:ascii="Arial" w:hAnsi="Arial" w:cs="Arial"/>
          <w:color w:val="000000" w:themeColor="text1"/>
          <w:sz w:val="24"/>
          <w:szCs w:val="24"/>
          <w:lang w:val="pt-BR"/>
        </w:rPr>
        <w:t xml:space="preserve"> homologação de veículos e equipamentos veiculares com concessão do código de marca/modelo/versão de veículos do Registro Nacional de Veículos Automotores (</w:t>
      </w:r>
      <w:r w:rsidR="00186CFE" w:rsidRPr="00003D82">
        <w:rPr>
          <w:rFonts w:ascii="Arial" w:hAnsi="Arial" w:cs="Arial"/>
          <w:color w:val="000000" w:themeColor="text1"/>
          <w:sz w:val="24"/>
          <w:szCs w:val="24"/>
          <w:lang w:val="pt-BR"/>
        </w:rPr>
        <w:t>Renavam</w:t>
      </w:r>
      <w:r w:rsidRPr="00003D82">
        <w:rPr>
          <w:rFonts w:ascii="Arial" w:hAnsi="Arial" w:cs="Arial"/>
          <w:color w:val="000000" w:themeColor="text1"/>
          <w:sz w:val="24"/>
          <w:szCs w:val="24"/>
          <w:lang w:val="pt-BR"/>
        </w:rPr>
        <w:t>).</w:t>
      </w:r>
    </w:p>
    <w:p w14:paraId="005F6084"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66066757" w14:textId="362B6C59" w:rsidR="00C718AE" w:rsidRPr="00003D82" w:rsidRDefault="00C718AE" w:rsidP="00003D82">
      <w:pPr>
        <w:pStyle w:val="Corpodetexto"/>
        <w:spacing w:line="360" w:lineRule="au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Certificado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Adequação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Legislação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Trânsito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com</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código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específico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marca/modelo/versão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Registro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Nacional</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Veículos</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Automotores</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(R</w:t>
      </w:r>
      <w:r w:rsidR="00186CFE" w:rsidRPr="00003D82">
        <w:rPr>
          <w:rFonts w:ascii="Arial" w:hAnsi="Arial" w:cs="Arial"/>
          <w:color w:val="000000" w:themeColor="text1"/>
          <w:w w:val="105"/>
          <w:sz w:val="24"/>
          <w:szCs w:val="24"/>
          <w:lang w:val="pt-BR"/>
        </w:rPr>
        <w:t>enavam</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possibilita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
          <w:w w:val="105"/>
          <w:sz w:val="24"/>
          <w:szCs w:val="24"/>
          <w:lang w:val="pt-BR"/>
        </w:rPr>
        <w:t xml:space="preserve"> pré-cadastro e posterior </w:t>
      </w:r>
      <w:r w:rsidRPr="00003D82">
        <w:rPr>
          <w:rFonts w:ascii="Arial" w:hAnsi="Arial" w:cs="Arial"/>
          <w:color w:val="000000" w:themeColor="text1"/>
          <w:w w:val="105"/>
          <w:sz w:val="24"/>
          <w:szCs w:val="24"/>
          <w:lang w:val="pt-BR"/>
        </w:rPr>
        <w:t>registro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licenciamento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veículos</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junto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aos</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órgãos</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executivos</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trânsito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dos</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Estados</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Distrito</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Federal</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w:t>
      </w:r>
      <w:r w:rsidR="00186CFE" w:rsidRPr="00003D82">
        <w:rPr>
          <w:rFonts w:ascii="Arial" w:hAnsi="Arial" w:cs="Arial"/>
          <w:color w:val="000000" w:themeColor="text1"/>
          <w:w w:val="105"/>
          <w:sz w:val="24"/>
          <w:szCs w:val="24"/>
          <w:lang w:val="pt-BR"/>
        </w:rPr>
        <w:t>etran</w:t>
      </w:r>
      <w:r w:rsidR="00944C7B">
        <w:rPr>
          <w:rFonts w:ascii="Arial" w:hAnsi="Arial" w:cs="Arial"/>
          <w:color w:val="000000" w:themeColor="text1"/>
          <w:w w:val="105"/>
          <w:sz w:val="24"/>
          <w:szCs w:val="24"/>
          <w:lang w:val="pt-BR"/>
        </w:rPr>
        <w:t>s</w:t>
      </w:r>
      <w:r w:rsidRPr="00003D82">
        <w:rPr>
          <w:rFonts w:ascii="Arial" w:hAnsi="Arial" w:cs="Arial"/>
          <w:color w:val="000000" w:themeColor="text1"/>
          <w:w w:val="105"/>
          <w:sz w:val="24"/>
          <w:szCs w:val="24"/>
          <w:lang w:val="pt-BR"/>
        </w:rPr>
        <w:t>).</w:t>
      </w:r>
    </w:p>
    <w:p w14:paraId="608EB076" w14:textId="77777777" w:rsidR="009B3691" w:rsidRPr="00003D82" w:rsidRDefault="009B3691" w:rsidP="00003D82">
      <w:pPr>
        <w:pStyle w:val="Corpodetexto"/>
        <w:spacing w:line="360" w:lineRule="auto"/>
        <w:jc w:val="both"/>
        <w:rPr>
          <w:rFonts w:ascii="Arial" w:hAnsi="Arial" w:cs="Arial"/>
          <w:color w:val="000000" w:themeColor="text1"/>
          <w:w w:val="105"/>
          <w:sz w:val="24"/>
          <w:szCs w:val="24"/>
          <w:lang w:val="pt-BR"/>
        </w:rPr>
      </w:pPr>
    </w:p>
    <w:p w14:paraId="753C6B5D" w14:textId="26093B47" w:rsidR="009B3691" w:rsidRPr="00003D82" w:rsidRDefault="009B3691" w:rsidP="00003D82">
      <w:pPr>
        <w:pStyle w:val="Corpodetexto"/>
        <w:spacing w:line="360" w:lineRule="auto"/>
        <w:jc w:val="both"/>
        <w:rPr>
          <w:rFonts w:ascii="Arial" w:hAnsi="Arial" w:cs="Arial"/>
          <w:color w:val="000000" w:themeColor="text1"/>
          <w:sz w:val="24"/>
          <w:szCs w:val="24"/>
        </w:rPr>
      </w:pPr>
      <w:r w:rsidRPr="00003D82">
        <w:rPr>
          <w:rFonts w:ascii="Arial" w:hAnsi="Arial" w:cs="Arial"/>
          <w:sz w:val="24"/>
          <w:szCs w:val="24"/>
        </w:rPr>
        <w:t>Todos os veículos novos de fabricação nacional, importados, encarroçados, bem como aqueles que sofrerem modificação sujeita a homologação compulsória (transformação) admitida em Resolução do C</w:t>
      </w:r>
      <w:r w:rsidR="00186CFE" w:rsidRPr="00003D82">
        <w:rPr>
          <w:rFonts w:ascii="Arial" w:hAnsi="Arial" w:cs="Arial"/>
          <w:sz w:val="24"/>
          <w:szCs w:val="24"/>
        </w:rPr>
        <w:t>ontran</w:t>
      </w:r>
      <w:r w:rsidRPr="00003D82">
        <w:rPr>
          <w:rFonts w:ascii="Arial" w:hAnsi="Arial" w:cs="Arial"/>
          <w:sz w:val="24"/>
          <w:szCs w:val="24"/>
        </w:rPr>
        <w:t>, devem receber códigos específicos na tabela de marca/modelo/versão do R</w:t>
      </w:r>
      <w:r w:rsidR="00186CFE" w:rsidRPr="00003D82">
        <w:rPr>
          <w:rFonts w:ascii="Arial" w:hAnsi="Arial" w:cs="Arial"/>
          <w:sz w:val="24"/>
          <w:szCs w:val="24"/>
        </w:rPr>
        <w:t>enavam</w:t>
      </w:r>
      <w:r w:rsidRPr="00003D82">
        <w:rPr>
          <w:rFonts w:ascii="Arial" w:hAnsi="Arial" w:cs="Arial"/>
          <w:sz w:val="24"/>
          <w:szCs w:val="24"/>
        </w:rPr>
        <w:t xml:space="preserve"> além do respectivo CAT, desde que atendidos os requisitos de identificação e de segurança veicular estabelecidos na legislação de trânsito.</w:t>
      </w:r>
    </w:p>
    <w:p w14:paraId="1EB76813"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 xml:space="preserve"> </w:t>
      </w:r>
    </w:p>
    <w:p w14:paraId="7D205F3D" w14:textId="77777777" w:rsidR="00C718AE" w:rsidRPr="00003D82" w:rsidRDefault="00C718AE"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 pode utilizar esse serviço?</w:t>
      </w:r>
    </w:p>
    <w:p w14:paraId="6E87ECB4" w14:textId="3E5BC771" w:rsidR="00246B6E" w:rsidRPr="00003D82" w:rsidRDefault="00246B6E" w:rsidP="00003D82">
      <w:pPr>
        <w:pStyle w:val="Corpodetexto"/>
        <w:spacing w:line="360" w:lineRule="auto"/>
        <w:jc w:val="both"/>
        <w:rPr>
          <w:rFonts w:ascii="Arial" w:hAnsi="Arial" w:cs="Arial"/>
          <w:sz w:val="24"/>
          <w:szCs w:val="24"/>
        </w:rPr>
      </w:pPr>
      <w:r w:rsidRPr="00003D82">
        <w:rPr>
          <w:rFonts w:ascii="Arial" w:hAnsi="Arial" w:cs="Arial"/>
          <w:sz w:val="24"/>
          <w:szCs w:val="24"/>
        </w:rPr>
        <w:t xml:space="preserve">Fabricantes; </w:t>
      </w:r>
    </w:p>
    <w:p w14:paraId="360004FB" w14:textId="75A9E4AA" w:rsidR="00246B6E" w:rsidRPr="00003D82" w:rsidRDefault="00246B6E" w:rsidP="00003D82">
      <w:pPr>
        <w:pStyle w:val="Corpodetexto"/>
        <w:spacing w:line="360" w:lineRule="auto"/>
        <w:jc w:val="both"/>
        <w:rPr>
          <w:rFonts w:ascii="Arial" w:hAnsi="Arial" w:cs="Arial"/>
          <w:sz w:val="24"/>
          <w:szCs w:val="24"/>
        </w:rPr>
      </w:pPr>
      <w:r w:rsidRPr="00003D82">
        <w:rPr>
          <w:rFonts w:ascii="Arial" w:hAnsi="Arial" w:cs="Arial"/>
          <w:sz w:val="24"/>
          <w:szCs w:val="24"/>
        </w:rPr>
        <w:t>Importador Oficial;</w:t>
      </w:r>
    </w:p>
    <w:p w14:paraId="1B62EB57" w14:textId="77777777" w:rsidR="00246B6E" w:rsidRPr="00003D82" w:rsidRDefault="00246B6E" w:rsidP="00003D82">
      <w:pPr>
        <w:pStyle w:val="Corpodetexto"/>
        <w:spacing w:line="360" w:lineRule="auto"/>
        <w:jc w:val="both"/>
        <w:rPr>
          <w:rFonts w:ascii="Arial" w:hAnsi="Arial" w:cs="Arial"/>
          <w:sz w:val="24"/>
          <w:szCs w:val="24"/>
        </w:rPr>
      </w:pPr>
      <w:r w:rsidRPr="00003D82">
        <w:rPr>
          <w:rFonts w:ascii="Arial" w:hAnsi="Arial" w:cs="Arial"/>
          <w:sz w:val="24"/>
          <w:szCs w:val="24"/>
        </w:rPr>
        <w:t>Importador independente;</w:t>
      </w:r>
    </w:p>
    <w:p w14:paraId="555971C8" w14:textId="05CA5642" w:rsidR="00246B6E" w:rsidRPr="00003D82" w:rsidRDefault="00246B6E" w:rsidP="00003D82">
      <w:pPr>
        <w:pStyle w:val="Corpodetexto"/>
        <w:spacing w:line="360" w:lineRule="auto"/>
        <w:jc w:val="both"/>
        <w:rPr>
          <w:rFonts w:ascii="Arial" w:hAnsi="Arial" w:cs="Arial"/>
          <w:sz w:val="24"/>
          <w:szCs w:val="24"/>
        </w:rPr>
      </w:pPr>
      <w:r w:rsidRPr="00003D82">
        <w:rPr>
          <w:rFonts w:ascii="Arial" w:hAnsi="Arial" w:cs="Arial"/>
          <w:sz w:val="24"/>
          <w:szCs w:val="24"/>
        </w:rPr>
        <w:t>Encarroçadores;</w:t>
      </w:r>
    </w:p>
    <w:p w14:paraId="5DF2AC28" w14:textId="2D6F1A79" w:rsidR="00C718AE" w:rsidRPr="00003D82" w:rsidRDefault="00246B6E" w:rsidP="00003D82">
      <w:pPr>
        <w:pStyle w:val="Corpodetexto"/>
        <w:spacing w:line="360" w:lineRule="auto"/>
        <w:jc w:val="both"/>
        <w:rPr>
          <w:rFonts w:ascii="Arial" w:hAnsi="Arial" w:cs="Arial"/>
          <w:color w:val="000000" w:themeColor="text1"/>
          <w:sz w:val="24"/>
          <w:szCs w:val="24"/>
        </w:rPr>
      </w:pPr>
      <w:r w:rsidRPr="00003D82">
        <w:rPr>
          <w:rFonts w:ascii="Arial" w:hAnsi="Arial" w:cs="Arial"/>
          <w:sz w:val="24"/>
          <w:szCs w:val="24"/>
        </w:rPr>
        <w:t>Transformadores</w:t>
      </w:r>
      <w:r w:rsidR="00C718AE" w:rsidRPr="00003D82">
        <w:rPr>
          <w:rFonts w:ascii="Arial" w:hAnsi="Arial" w:cs="Arial"/>
          <w:color w:val="000000" w:themeColor="text1"/>
          <w:sz w:val="24"/>
          <w:szCs w:val="24"/>
          <w:lang w:val="pt-BR"/>
        </w:rPr>
        <w:t>;</w:t>
      </w:r>
    </w:p>
    <w:p w14:paraId="1C1B7545" w14:textId="77777777" w:rsidR="00C718AE" w:rsidRPr="00003D82" w:rsidRDefault="00C718AE" w:rsidP="00003D82">
      <w:pPr>
        <w:pStyle w:val="Corpodetexto"/>
        <w:spacing w:line="360" w:lineRule="auto"/>
        <w:jc w:val="both"/>
        <w:rPr>
          <w:rFonts w:ascii="Arial" w:hAnsi="Arial" w:cs="Arial"/>
          <w:b/>
          <w:bCs/>
          <w:color w:val="000000" w:themeColor="text1"/>
          <w:sz w:val="24"/>
          <w:szCs w:val="24"/>
          <w:lang w:val="pt-BR"/>
        </w:rPr>
      </w:pPr>
    </w:p>
    <w:p w14:paraId="646E8C37" w14:textId="77777777" w:rsidR="00C718AE" w:rsidRPr="00003D82" w:rsidRDefault="00C718AE"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00060402" w14:textId="77777777" w:rsidR="00C718AE" w:rsidRPr="00003D82" w:rsidRDefault="00C718AE" w:rsidP="00003D82">
      <w:pPr>
        <w:pStyle w:val="Corpodetexto"/>
        <w:spacing w:line="360" w:lineRule="auto"/>
        <w:jc w:val="both"/>
        <w:rPr>
          <w:rFonts w:ascii="Arial" w:hAnsi="Arial" w:cs="Arial"/>
          <w:b/>
          <w:bCs/>
          <w:color w:val="000000" w:themeColor="text1"/>
          <w:sz w:val="24"/>
          <w:szCs w:val="24"/>
          <w:lang w:val="pt-BR"/>
        </w:rPr>
      </w:pPr>
    </w:p>
    <w:p w14:paraId="5D5082DD" w14:textId="526B331C" w:rsidR="00B5006C"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00AA6F6D" w:rsidRPr="00003D82">
        <w:rPr>
          <w:rFonts w:ascii="Arial" w:hAnsi="Arial" w:cs="Arial"/>
          <w:b/>
          <w:bCs/>
          <w:color w:val="000000" w:themeColor="text1"/>
          <w:sz w:val="24"/>
          <w:szCs w:val="24"/>
          <w:lang w:val="pt-BR"/>
        </w:rPr>
        <w:t>–</w:t>
      </w:r>
      <w:r w:rsidR="004C1C94" w:rsidRPr="00003D82">
        <w:rPr>
          <w:rFonts w:ascii="Arial" w:hAnsi="Arial" w:cs="Arial"/>
          <w:b/>
          <w:bCs/>
          <w:color w:val="000000" w:themeColor="text1"/>
          <w:sz w:val="24"/>
          <w:szCs w:val="24"/>
          <w:lang w:val="pt-BR"/>
        </w:rPr>
        <w:t xml:space="preserve"> </w:t>
      </w:r>
      <w:r w:rsidR="00AA6F6D" w:rsidRPr="00003D82">
        <w:rPr>
          <w:rFonts w:ascii="Arial" w:hAnsi="Arial" w:cs="Arial"/>
          <w:b/>
          <w:bCs/>
          <w:color w:val="000000" w:themeColor="text1"/>
          <w:sz w:val="24"/>
          <w:szCs w:val="24"/>
          <w:lang w:val="pt-BR"/>
        </w:rPr>
        <w:t xml:space="preserve">Para envio de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p>
    <w:p w14:paraId="6FAF6954" w14:textId="77777777" w:rsidR="00820638" w:rsidRDefault="00820638" w:rsidP="00003D82">
      <w:pPr>
        <w:pStyle w:val="Corpodetexto"/>
        <w:spacing w:line="360" w:lineRule="auto"/>
        <w:jc w:val="both"/>
        <w:rPr>
          <w:rFonts w:ascii="Arial" w:hAnsi="Arial" w:cs="Arial"/>
          <w:color w:val="000000" w:themeColor="text1"/>
          <w:sz w:val="24"/>
          <w:szCs w:val="24"/>
          <w:lang w:val="pt-BR"/>
        </w:rPr>
      </w:pPr>
    </w:p>
    <w:p w14:paraId="7FD3EDC8" w14:textId="62676980" w:rsidR="001A69D0" w:rsidRPr="00003D82" w:rsidRDefault="00C718AE" w:rsidP="00003D82">
      <w:pPr>
        <w:pStyle w:val="Corpodetexto"/>
        <w:spacing w:line="360" w:lineRule="auto"/>
        <w:jc w:val="both"/>
        <w:rPr>
          <w:rFonts w:ascii="Arial" w:hAnsi="Arial" w:cs="Arial"/>
          <w:color w:val="000000" w:themeColor="text1"/>
          <w:w w:val="105"/>
          <w:sz w:val="24"/>
          <w:szCs w:val="24"/>
          <w:lang w:val="pt-BR"/>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via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eletrônico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relacionados</w:t>
      </w:r>
      <w:r w:rsidRPr="00003D82">
        <w:rPr>
          <w:rFonts w:ascii="Arial" w:hAnsi="Arial" w:cs="Arial"/>
          <w:color w:val="000000" w:themeColor="text1"/>
          <w:spacing w:val="15"/>
          <w:sz w:val="24"/>
          <w:szCs w:val="24"/>
          <w:lang w:val="pt-BR"/>
        </w:rPr>
        <w:t xml:space="preserve"> </w:t>
      </w:r>
      <w:r w:rsidR="00944C7B">
        <w:rPr>
          <w:rFonts w:ascii="Arial" w:hAnsi="Arial" w:cs="Arial"/>
          <w:color w:val="000000" w:themeColor="text1"/>
          <w:sz w:val="24"/>
          <w:szCs w:val="24"/>
          <w:lang w:val="pt-BR"/>
        </w:rPr>
        <w:t>à</w:t>
      </w:r>
      <w:r w:rsidRPr="00003D82">
        <w:rPr>
          <w:rFonts w:ascii="Arial" w:hAnsi="Arial" w:cs="Arial"/>
          <w:color w:val="000000" w:themeColor="text1"/>
          <w:sz w:val="24"/>
          <w:szCs w:val="24"/>
          <w:lang w:val="pt-BR"/>
        </w:rPr>
        <w:t xml:space="preserve"> </w:t>
      </w:r>
      <w:hyperlink r:id="rId13"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incluindo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 xml:space="preserve">o </w:t>
      </w:r>
      <w:r w:rsidRPr="00003D82">
        <w:rPr>
          <w:rFonts w:ascii="Arial" w:hAnsi="Arial" w:cs="Arial"/>
          <w:color w:val="000000" w:themeColor="text1"/>
          <w:w w:val="105"/>
          <w:sz w:val="24"/>
          <w:szCs w:val="24"/>
          <w:lang w:val="pt-BR"/>
        </w:rPr>
        <w:t>pagamento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Guia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Recolhimento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União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(GRU).</w:t>
      </w:r>
    </w:p>
    <w:p w14:paraId="1340C828"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517276C4" w14:textId="5162B29E" w:rsidR="00AA6F6D"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649184D0" w14:textId="2BDC5AAC"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rPr>
        <w:t>Listadas na</w:t>
      </w:r>
      <w:r w:rsidRPr="00003D82">
        <w:rPr>
          <w:rFonts w:ascii="Arial" w:hAnsi="Arial" w:cs="Arial"/>
          <w:color w:val="000000" w:themeColor="text1"/>
          <w:sz w:val="24"/>
          <w:szCs w:val="24"/>
          <w:lang w:val="pt-BR"/>
        </w:rPr>
        <w:t xml:space="preserve"> </w:t>
      </w:r>
      <w:hyperlink r:id="rId14"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w:t>
      </w:r>
    </w:p>
    <w:p w14:paraId="3DA11799"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681321F8"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410B1BAF"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Dispensa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6231D453"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2CAB667F"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4687D0A8"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15"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635C918C"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7148A3DD"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0AC346BB"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007D27B7"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5C69384C"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4BA1AAE1"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142554EE"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60 dias</w:t>
      </w:r>
    </w:p>
    <w:p w14:paraId="7737E41B"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3636E21C"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728D2136" w14:textId="76B81E72"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2B401B0A"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1E4675F1" w14:textId="10275E8B" w:rsidR="00FF0940" w:rsidRPr="00003D82" w:rsidRDefault="00C718AE" w:rsidP="00003D82">
      <w:pPr>
        <w:pStyle w:val="Corpodetexto"/>
        <w:spacing w:line="360" w:lineRule="auto"/>
        <w:jc w:val="both"/>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w:t>
      </w:r>
      <w:r w:rsidR="00FF0940" w:rsidRPr="00003D82">
        <w:rPr>
          <w:rFonts w:ascii="Arial" w:hAnsi="Arial" w:cs="Arial"/>
          <w:b/>
          <w:color w:val="000000" w:themeColor="text1"/>
          <w:sz w:val="24"/>
          <w:szCs w:val="24"/>
          <w:lang w:val="pt-BR"/>
        </w:rPr>
        <w:t>o</w:t>
      </w:r>
    </w:p>
    <w:p w14:paraId="027A9968" w14:textId="6FC69218" w:rsidR="001A69D0" w:rsidRPr="00003D82" w:rsidRDefault="001A69D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Web</w:t>
      </w:r>
      <w:r w:rsidR="004C1C94" w:rsidRPr="00003D82">
        <w:rPr>
          <w:rFonts w:ascii="Arial" w:hAnsi="Arial" w:cs="Arial"/>
          <w:color w:val="000000" w:themeColor="text1"/>
          <w:sz w:val="24"/>
          <w:szCs w:val="24"/>
          <w:lang w:val="pt-BR"/>
        </w:rPr>
        <w:t xml:space="preserve"> – </w:t>
      </w:r>
      <w:hyperlink r:id="rId16" w:anchor="/autenticacao/login" w:history="1">
        <w:r w:rsidR="004C1C94"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7"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16C5644B" w14:textId="4B33E5AA" w:rsidR="001A69D0" w:rsidRPr="00003D82" w:rsidRDefault="00C718AE"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w:t>
      </w:r>
      <w:r w:rsidR="001A69D0" w:rsidRPr="00003D82">
        <w:rPr>
          <w:rFonts w:ascii="Arial" w:hAnsi="Arial" w:cs="Arial"/>
          <w:color w:val="000000" w:themeColor="text1"/>
          <w:sz w:val="24"/>
          <w:szCs w:val="24"/>
          <w:lang w:val="pt-BR"/>
        </w:rPr>
        <w:t xml:space="preserve">– Peticionamento via SEI: </w:t>
      </w:r>
      <w:hyperlink r:id="rId18" w:history="1">
        <w:r w:rsidR="001A69D0" w:rsidRPr="00003D82">
          <w:rPr>
            <w:rStyle w:val="Hyperlink"/>
            <w:rFonts w:ascii="Arial" w:hAnsi="Arial" w:cs="Arial"/>
            <w:sz w:val="24"/>
            <w:szCs w:val="24"/>
            <w:lang w:val="pt-BR"/>
          </w:rPr>
          <w:t>https://sei.transportes.gov.br/sei</w:t>
        </w:r>
      </w:hyperlink>
    </w:p>
    <w:p w14:paraId="2E128850" w14:textId="5CD03EFC" w:rsidR="00C718AE" w:rsidRPr="00003D82" w:rsidRDefault="001A69D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9" w:history="1">
        <w:r w:rsidRPr="00003D82">
          <w:rPr>
            <w:rFonts w:ascii="Arial" w:hAnsi="Arial" w:cs="Arial"/>
            <w:color w:val="000000" w:themeColor="text1"/>
            <w:sz w:val="24"/>
            <w:szCs w:val="24"/>
            <w:lang w:val="pt-BR"/>
          </w:rPr>
          <w:t>cat@transportes.gov.br</w:t>
        </w:r>
      </w:hyperlink>
      <w:r w:rsidR="005D61DC" w:rsidRPr="00003D82">
        <w:rPr>
          <w:rFonts w:ascii="Arial" w:hAnsi="Arial" w:cs="Arial"/>
          <w:color w:val="000000" w:themeColor="text1"/>
          <w:sz w:val="24"/>
          <w:szCs w:val="24"/>
          <w:lang w:val="pt-BR"/>
        </w:rPr>
        <w:t xml:space="preserve"> </w:t>
      </w:r>
    </w:p>
    <w:p w14:paraId="18044041"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19C9A5C9" w14:textId="733854D7" w:rsidR="00246B6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05E6ED48" w14:textId="7F55CDEB"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072991D7"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4FF4D9D6" w14:textId="531BB3FD" w:rsidR="00246B6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RENAVAM</w:t>
      </w:r>
    </w:p>
    <w:p w14:paraId="24F4F312" w14:textId="022B3DF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lastRenderedPageBreak/>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p>
    <w:p w14:paraId="641DAFC9"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61ED9F57"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631BA203" w14:textId="31AAE735" w:rsidR="001A69D0" w:rsidRPr="00003D82" w:rsidRDefault="001A69D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20"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21"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36233E62" w14:textId="77777777" w:rsidR="001A69D0" w:rsidRPr="00003D82" w:rsidRDefault="001A69D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SUPER SEI: </w:t>
      </w:r>
      <w:hyperlink r:id="rId22" w:history="1">
        <w:r w:rsidRPr="00003D82">
          <w:rPr>
            <w:rStyle w:val="Hyperlink"/>
            <w:rFonts w:ascii="Arial" w:hAnsi="Arial" w:cs="Arial"/>
            <w:sz w:val="24"/>
            <w:szCs w:val="24"/>
            <w:lang w:val="pt-BR"/>
          </w:rPr>
          <w:t>https://sei.transportes.gov.br/sei</w:t>
        </w:r>
      </w:hyperlink>
    </w:p>
    <w:p w14:paraId="011D01A8" w14:textId="77777777" w:rsidR="001A69D0" w:rsidRPr="00003D82" w:rsidRDefault="001A69D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23"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44EA4BB1"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65D73A6E" w14:textId="68D4E2B9" w:rsidR="00B5006C"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5AA65D3E" w14:textId="6A1940C8"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w w:val="105"/>
          <w:sz w:val="24"/>
          <w:szCs w:val="24"/>
          <w:lang w:val="pt-BR"/>
        </w:rPr>
        <w:t>Até 60 dias</w:t>
      </w:r>
    </w:p>
    <w:p w14:paraId="3B53E92B"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1D24E1B4" w14:textId="77777777" w:rsidR="00C718AE" w:rsidRPr="00003D82" w:rsidRDefault="00C718AE"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Outras Informações</w:t>
      </w:r>
      <w:r w:rsidRPr="00003D82">
        <w:rPr>
          <w:rFonts w:ascii="Arial" w:hAnsi="Arial" w:cs="Arial"/>
          <w:b/>
          <w:bCs/>
          <w:color w:val="000000" w:themeColor="text1"/>
          <w:spacing w:val="-61"/>
          <w:sz w:val="24"/>
          <w:szCs w:val="24"/>
          <w:lang w:val="pt-BR"/>
        </w:rPr>
        <w:t xml:space="preserve"> </w:t>
      </w:r>
    </w:p>
    <w:p w14:paraId="119BE922" w14:textId="77777777" w:rsidR="00B5006C" w:rsidRPr="00003D82" w:rsidRDefault="00B5006C" w:rsidP="00003D82">
      <w:pPr>
        <w:pStyle w:val="Corpodetexto"/>
        <w:spacing w:line="360" w:lineRule="auto"/>
        <w:jc w:val="both"/>
        <w:rPr>
          <w:rFonts w:ascii="Arial" w:hAnsi="Arial" w:cs="Arial"/>
          <w:b/>
          <w:bCs/>
          <w:color w:val="000000" w:themeColor="text1"/>
          <w:sz w:val="24"/>
          <w:szCs w:val="24"/>
          <w:lang w:val="pt-BR"/>
        </w:rPr>
      </w:pPr>
    </w:p>
    <w:p w14:paraId="74B54D4F" w14:textId="4A0AD00A" w:rsidR="00B5006C"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5736FB0F" w14:textId="0CE97EE2"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dias</w:t>
      </w:r>
    </w:p>
    <w:p w14:paraId="734A65F5"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08365D58"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28A7BDD4"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No caso de pendências, a reanálise ocorrerá em 60 dias da data de apresentação das informações complementares.</w:t>
      </w:r>
    </w:p>
    <w:p w14:paraId="462A4515"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5EA91304"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0D749D79" w14:textId="77777777" w:rsidR="00887D88" w:rsidRPr="00003D82" w:rsidRDefault="00887D88" w:rsidP="00003D82">
      <w:pPr>
        <w:pStyle w:val="Corpodetexto"/>
        <w:spacing w:line="360" w:lineRule="auto"/>
        <w:jc w:val="both"/>
        <w:rPr>
          <w:rFonts w:ascii="Arial" w:hAnsi="Arial" w:cs="Arial"/>
          <w:color w:val="000000" w:themeColor="text1"/>
          <w:sz w:val="24"/>
          <w:szCs w:val="24"/>
        </w:rPr>
      </w:pPr>
      <w:hyperlink r:id="rId24" w:history="1">
        <w:r w:rsidRPr="00003D82">
          <w:rPr>
            <w:rStyle w:val="Hyperlink"/>
            <w:rFonts w:ascii="Arial" w:hAnsi="Arial" w:cs="Arial"/>
            <w:w w:val="105"/>
            <w:sz w:val="24"/>
            <w:szCs w:val="24"/>
            <w:lang w:val="pt-BR"/>
          </w:rPr>
          <w:t>cat@transportes.gov.br</w:t>
        </w:r>
      </w:hyperlink>
    </w:p>
    <w:p w14:paraId="409D2360"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6762F4D6"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5A57A336" w14:textId="77777777" w:rsidR="00C718AE" w:rsidRPr="00003D82" w:rsidRDefault="00C718AE" w:rsidP="00003D82">
      <w:pPr>
        <w:pStyle w:val="Corpodetexto"/>
        <w:spacing w:line="360" w:lineRule="auto"/>
        <w:jc w:val="both"/>
        <w:rPr>
          <w:rFonts w:ascii="Arial" w:hAnsi="Arial" w:cs="Arial"/>
          <w:b/>
          <w:bCs/>
          <w:color w:val="000000" w:themeColor="text1"/>
          <w:spacing w:val="-58"/>
          <w:sz w:val="24"/>
          <w:szCs w:val="24"/>
          <w:lang w:val="pt-BR"/>
        </w:rPr>
      </w:pPr>
    </w:p>
    <w:p w14:paraId="6F1D36EA"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4ED0A937"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Artigo 19, inciso XXVI, do Código de Trânsito Brasileiro;</w:t>
      </w:r>
    </w:p>
    <w:p w14:paraId="41123153" w14:textId="0D691DA9" w:rsidR="00C718AE" w:rsidRDefault="00C718AE" w:rsidP="00944C7B">
      <w:pPr>
        <w:rPr>
          <w:color w:val="000000" w:themeColor="text1"/>
          <w:sz w:val="24"/>
          <w:szCs w:val="24"/>
          <w:lang w:val="pt-BR"/>
        </w:rPr>
      </w:pPr>
      <w:hyperlink r:id="rId25" w:history="1">
        <w:r w:rsidRPr="00003D82">
          <w:rPr>
            <w:rStyle w:val="Hyperlink"/>
            <w:color w:val="000000" w:themeColor="text1"/>
            <w:sz w:val="24"/>
            <w:szCs w:val="24"/>
            <w:lang w:val="pt-BR"/>
          </w:rPr>
          <w:t>Portaria</w:t>
        </w:r>
        <w:r w:rsidRPr="00003D82">
          <w:rPr>
            <w:rStyle w:val="Hyperlink"/>
            <w:color w:val="000000" w:themeColor="text1"/>
            <w:spacing w:val="15"/>
            <w:sz w:val="24"/>
            <w:szCs w:val="24"/>
            <w:lang w:val="pt-BR"/>
          </w:rPr>
          <w:t xml:space="preserve"> </w:t>
        </w:r>
        <w:r w:rsidR="00FF209D">
          <w:rPr>
            <w:rStyle w:val="Hyperlink"/>
            <w:color w:val="000000" w:themeColor="text1"/>
            <w:sz w:val="24"/>
            <w:szCs w:val="24"/>
            <w:lang w:val="pt-BR"/>
          </w:rPr>
          <w:t>SENATRAN</w:t>
        </w:r>
        <w:r w:rsidRPr="00003D82">
          <w:rPr>
            <w:rStyle w:val="Hyperlink"/>
            <w:color w:val="000000" w:themeColor="text1"/>
            <w:spacing w:val="15"/>
            <w:sz w:val="24"/>
            <w:szCs w:val="24"/>
            <w:lang w:val="pt-BR"/>
          </w:rPr>
          <w:t xml:space="preserve"> </w:t>
        </w:r>
        <w:r w:rsidRPr="00003D82">
          <w:rPr>
            <w:rStyle w:val="Hyperlink"/>
            <w:color w:val="000000" w:themeColor="text1"/>
            <w:sz w:val="24"/>
            <w:szCs w:val="24"/>
            <w:lang w:val="pt-BR"/>
          </w:rPr>
          <w:t>nº</w:t>
        </w:r>
        <w:r w:rsidRPr="00003D82">
          <w:rPr>
            <w:rStyle w:val="Hyperlink"/>
            <w:color w:val="000000" w:themeColor="text1"/>
            <w:spacing w:val="15"/>
            <w:sz w:val="24"/>
            <w:szCs w:val="24"/>
            <w:lang w:val="pt-BR"/>
          </w:rPr>
          <w:t xml:space="preserve"> </w:t>
        </w:r>
        <w:r w:rsidRPr="00003D82">
          <w:rPr>
            <w:rStyle w:val="Hyperlink"/>
            <w:color w:val="000000" w:themeColor="text1"/>
            <w:sz w:val="24"/>
            <w:szCs w:val="24"/>
            <w:lang w:val="pt-BR"/>
          </w:rPr>
          <w:t>990/2022</w:t>
        </w:r>
      </w:hyperlink>
      <w:r w:rsidRPr="00003D82">
        <w:rPr>
          <w:color w:val="000000" w:themeColor="text1"/>
          <w:sz w:val="24"/>
          <w:szCs w:val="24"/>
          <w:lang w:val="pt-BR"/>
        </w:rPr>
        <w:t xml:space="preserve"> e suas alterações.</w:t>
      </w:r>
    </w:p>
    <w:p w14:paraId="37BAE249" w14:textId="77777777" w:rsidR="00003D82" w:rsidRDefault="00003D82" w:rsidP="00003D82">
      <w:pPr>
        <w:pStyle w:val="Ttulo1"/>
        <w:spacing w:line="360" w:lineRule="auto"/>
        <w:jc w:val="both"/>
        <w:rPr>
          <w:color w:val="000000" w:themeColor="text1"/>
          <w:sz w:val="24"/>
          <w:szCs w:val="24"/>
          <w:lang w:val="pt-BR"/>
        </w:rPr>
      </w:pPr>
    </w:p>
    <w:p w14:paraId="5150C61D" w14:textId="77777777" w:rsidR="00003D82" w:rsidRPr="00003D82" w:rsidRDefault="00003D82" w:rsidP="00003D82">
      <w:pPr>
        <w:pStyle w:val="Ttulo1"/>
        <w:spacing w:line="360" w:lineRule="auto"/>
        <w:jc w:val="both"/>
        <w:rPr>
          <w:color w:val="000000" w:themeColor="text1"/>
          <w:sz w:val="24"/>
          <w:szCs w:val="24"/>
          <w:lang w:val="pt-BR"/>
        </w:rPr>
      </w:pPr>
    </w:p>
    <w:p w14:paraId="601C97EE" w14:textId="77777777" w:rsidR="00C718AE" w:rsidRPr="00C91784" w:rsidRDefault="00C718AE" w:rsidP="00C718AE">
      <w:pPr>
        <w:pStyle w:val="Corpodetexto"/>
        <w:jc w:val="both"/>
        <w:rPr>
          <w:rFonts w:asciiTheme="minorHAnsi" w:hAnsiTheme="minorHAnsi" w:cstheme="minorHAnsi"/>
          <w:color w:val="000000" w:themeColor="text1"/>
          <w:lang w:val="pt-BR"/>
        </w:rPr>
      </w:pPr>
    </w:p>
    <w:p w14:paraId="43FD6FDC" w14:textId="77777777" w:rsidR="00C718AE" w:rsidRPr="006C4D06" w:rsidRDefault="00C718AE" w:rsidP="00035355">
      <w:pPr>
        <w:pStyle w:val="Subtitulocarta"/>
      </w:pPr>
      <w:bookmarkStart w:id="5" w:name="_Toc200548164"/>
      <w:r w:rsidRPr="006C4D06">
        <w:t>Homologar Clube de Coleção</w:t>
      </w:r>
      <w:bookmarkEnd w:id="5"/>
    </w:p>
    <w:p w14:paraId="6CB92210" w14:textId="77777777" w:rsidR="00C718AE" w:rsidRPr="00C91784" w:rsidRDefault="00C718AE" w:rsidP="00C718AE">
      <w:pPr>
        <w:pStyle w:val="Corpodetexto"/>
        <w:rPr>
          <w:rFonts w:asciiTheme="minorHAnsi" w:hAnsiTheme="minorHAnsi" w:cstheme="minorHAnsi"/>
          <w:color w:val="000000" w:themeColor="text1"/>
          <w:sz w:val="24"/>
          <w:szCs w:val="24"/>
          <w:lang w:val="pt-BR"/>
        </w:rPr>
      </w:pPr>
    </w:p>
    <w:p w14:paraId="155CA32C" w14:textId="77777777" w:rsidR="00C718AE" w:rsidRPr="00003D82" w:rsidRDefault="00C718AE"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é?</w:t>
      </w:r>
    </w:p>
    <w:p w14:paraId="1DEC7D11"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Conceder</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 xml:space="preserve">credenciamento de Clube/Associação de carros antigos/coleção, para examinar a originalidade de veículos antigos de coleção e expedir o Certificado de Originalidade – CVCOL, que dispõe o Anexo III da </w:t>
      </w:r>
      <w:hyperlink r:id="rId26" w:history="1">
        <w:r w:rsidRPr="00003D82">
          <w:rPr>
            <w:rStyle w:val="Hyperlink"/>
            <w:rFonts w:ascii="Arial" w:hAnsi="Arial" w:cs="Arial"/>
            <w:color w:val="000000" w:themeColor="text1"/>
            <w:sz w:val="24"/>
            <w:szCs w:val="24"/>
            <w:lang w:val="pt-BR"/>
          </w:rPr>
          <w:t>Resolução CONTRAN nº 957/2022</w:t>
        </w:r>
      </w:hyperlink>
      <w:r w:rsidRPr="00003D82">
        <w:rPr>
          <w:rFonts w:ascii="Arial" w:hAnsi="Arial" w:cs="Arial"/>
          <w:color w:val="000000" w:themeColor="text1"/>
          <w:sz w:val="24"/>
          <w:szCs w:val="24"/>
          <w:lang w:val="pt-BR"/>
        </w:rPr>
        <w:t>.</w:t>
      </w:r>
    </w:p>
    <w:p w14:paraId="1486C3DA"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11145166" w14:textId="77777777" w:rsidR="00C718AE" w:rsidRPr="00003D82" w:rsidRDefault="00C718AE"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pode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utilizar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5383694E"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Entidades instituídas para a promoção da preservação da memória cultural e do valor histórico de veículos e para a divulgação dessa atividade de comprovada atuação nesse setor.</w:t>
      </w:r>
    </w:p>
    <w:p w14:paraId="736BB877"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069092FD" w14:textId="77777777" w:rsidR="00C718AE" w:rsidRPr="00003D82" w:rsidRDefault="00C718AE"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73639ACC" w14:textId="77777777" w:rsidR="00C718AE" w:rsidRPr="00003D82" w:rsidRDefault="00C718AE" w:rsidP="00003D82">
      <w:pPr>
        <w:pStyle w:val="Corpodetexto"/>
        <w:spacing w:line="360" w:lineRule="auto"/>
        <w:jc w:val="both"/>
        <w:rPr>
          <w:rFonts w:ascii="Arial" w:hAnsi="Arial" w:cs="Arial"/>
          <w:b/>
          <w:bCs/>
          <w:color w:val="000000" w:themeColor="text1"/>
          <w:sz w:val="24"/>
          <w:szCs w:val="24"/>
          <w:lang w:val="pt-BR"/>
        </w:rPr>
      </w:pPr>
    </w:p>
    <w:p w14:paraId="4F36685D"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p>
    <w:p w14:paraId="47605491" w14:textId="50BB41EA"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Web – Peticionamento via</w:t>
      </w:r>
      <w:r w:rsidR="00186CFE" w:rsidRPr="00003D82">
        <w:rPr>
          <w:rFonts w:ascii="Arial" w:hAnsi="Arial" w:cs="Arial"/>
          <w:color w:val="000000" w:themeColor="text1"/>
          <w:sz w:val="24"/>
          <w:szCs w:val="24"/>
          <w:lang w:val="pt-BR"/>
        </w:rPr>
        <w:t xml:space="preserve"> </w:t>
      </w:r>
      <w:r w:rsidRPr="00003D82">
        <w:rPr>
          <w:rFonts w:ascii="Arial" w:hAnsi="Arial" w:cs="Arial"/>
          <w:color w:val="000000" w:themeColor="text1"/>
          <w:sz w:val="24"/>
          <w:szCs w:val="24"/>
          <w:lang w:val="pt-BR"/>
        </w:rPr>
        <w:t xml:space="preserve">SEI: </w:t>
      </w:r>
      <w:hyperlink r:id="rId27" w:history="1">
        <w:r w:rsidRPr="00003D82">
          <w:rPr>
            <w:rStyle w:val="Hyperlink"/>
            <w:rFonts w:ascii="Arial" w:hAnsi="Arial" w:cs="Arial"/>
            <w:sz w:val="24"/>
            <w:szCs w:val="24"/>
            <w:lang w:val="pt-BR"/>
          </w:rPr>
          <w:t>https://sei.transportes.gov.br/sei</w:t>
        </w:r>
      </w:hyperlink>
    </w:p>
    <w:p w14:paraId="55991CDC" w14:textId="77777777"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28"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626EF635"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62AB8970" w14:textId="77777777" w:rsidR="00186CFE" w:rsidRPr="00003D82" w:rsidRDefault="00186CFE"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1. Enviar os documentos via peticionamento no sistema eletrônico de informações (SEI).</w:t>
      </w:r>
    </w:p>
    <w:p w14:paraId="69C477B5" w14:textId="77777777" w:rsidR="00186CFE" w:rsidRPr="00003D82" w:rsidRDefault="00186CFE" w:rsidP="00003D82">
      <w:pPr>
        <w:pStyle w:val="Corpodetexto"/>
        <w:spacing w:line="360" w:lineRule="auto"/>
        <w:ind w:left="720"/>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t>
      </w:r>
      <w:r w:rsidRPr="00003D82">
        <w:rPr>
          <w:rFonts w:ascii="Arial" w:hAnsi="Arial" w:cs="Arial"/>
          <w:color w:val="000000" w:themeColor="text1"/>
          <w:sz w:val="24"/>
          <w:szCs w:val="24"/>
          <w:lang w:val="pt-BR"/>
        </w:rPr>
        <w:tab/>
        <w:t>Quanto à regularidade jurídica e fiscal</w:t>
      </w:r>
    </w:p>
    <w:p w14:paraId="31315BC8" w14:textId="77777777" w:rsidR="00186CFE" w:rsidRPr="00003D82" w:rsidRDefault="00186CFE" w:rsidP="00003D82">
      <w:pPr>
        <w:pStyle w:val="Corpodetexto"/>
        <w:spacing w:line="360" w:lineRule="auto"/>
        <w:ind w:left="720"/>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t>
      </w:r>
      <w:r w:rsidRPr="00003D82">
        <w:rPr>
          <w:rFonts w:ascii="Arial" w:hAnsi="Arial" w:cs="Arial"/>
          <w:color w:val="000000" w:themeColor="text1"/>
          <w:sz w:val="24"/>
          <w:szCs w:val="24"/>
          <w:lang w:val="pt-BR"/>
        </w:rPr>
        <w:tab/>
        <w:t xml:space="preserve">Requerimento protocolado e assinado pelo representante legal; cópia do Estatuto, atestando objeto social correlato ao ramo de atividade permanente; documentos de eleição de seus atuais administradores; e certidões de regularidade fiscal com a Fazenda Municipal, Estadual ou Distrital e Federal, FGTS e INSS. </w:t>
      </w:r>
    </w:p>
    <w:p w14:paraId="4D9AD941" w14:textId="77777777" w:rsidR="00186CFE" w:rsidRPr="00003D82" w:rsidRDefault="00186CFE" w:rsidP="00003D82">
      <w:pPr>
        <w:pStyle w:val="Corpodetexto"/>
        <w:spacing w:line="360" w:lineRule="auto"/>
        <w:ind w:left="720"/>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t>
      </w:r>
      <w:r w:rsidRPr="00003D82">
        <w:rPr>
          <w:rFonts w:ascii="Arial" w:hAnsi="Arial" w:cs="Arial"/>
          <w:color w:val="000000" w:themeColor="text1"/>
          <w:sz w:val="24"/>
          <w:szCs w:val="24"/>
          <w:lang w:val="pt-BR"/>
        </w:rPr>
        <w:tab/>
        <w:t>Quanto à capacidade técnica</w:t>
      </w:r>
    </w:p>
    <w:p w14:paraId="488D6509" w14:textId="77777777" w:rsidR="00186CFE" w:rsidRPr="00003D82" w:rsidRDefault="00186CFE" w:rsidP="00003D82">
      <w:pPr>
        <w:pStyle w:val="Corpodetexto"/>
        <w:spacing w:line="360" w:lineRule="auto"/>
        <w:ind w:left="720"/>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t>
      </w:r>
      <w:r w:rsidRPr="00003D82">
        <w:rPr>
          <w:rFonts w:ascii="Arial" w:hAnsi="Arial" w:cs="Arial"/>
          <w:color w:val="000000" w:themeColor="text1"/>
          <w:sz w:val="24"/>
          <w:szCs w:val="24"/>
          <w:lang w:val="pt-BR"/>
        </w:rPr>
        <w:tab/>
        <w:t>Comprovar, por meio dos documentos, a atuação na promoção da preservação da memória dos veículos de coleção por meio de eventos realizados de antigomobilismo e divulgação da atividade cultural por, no mínimo, sessenta meses. (jornais, revistas ETC.).</w:t>
      </w:r>
    </w:p>
    <w:p w14:paraId="7369DC9D" w14:textId="77777777" w:rsidR="00186CFE" w:rsidRPr="00003D82" w:rsidRDefault="00186CFE" w:rsidP="00003D82">
      <w:pPr>
        <w:pStyle w:val="Corpodetexto"/>
        <w:spacing w:line="360" w:lineRule="auto"/>
        <w:ind w:left="720"/>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t>
      </w:r>
      <w:r w:rsidRPr="00003D82">
        <w:rPr>
          <w:rFonts w:ascii="Arial" w:hAnsi="Arial" w:cs="Arial"/>
          <w:color w:val="000000" w:themeColor="text1"/>
          <w:sz w:val="24"/>
          <w:szCs w:val="24"/>
          <w:lang w:val="pt-BR"/>
        </w:rPr>
        <w:tab/>
        <w:t>Indicação dos responsáveis pela avaliação de originalidade:</w:t>
      </w:r>
    </w:p>
    <w:p w14:paraId="3F4164C7" w14:textId="77777777" w:rsidR="00186CFE" w:rsidRPr="00003D82" w:rsidRDefault="00186CFE" w:rsidP="00003D82">
      <w:pPr>
        <w:pStyle w:val="Corpodetexto"/>
        <w:spacing w:line="360" w:lineRule="auto"/>
        <w:ind w:left="720"/>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t>
      </w:r>
      <w:r w:rsidRPr="00003D82">
        <w:rPr>
          <w:rFonts w:ascii="Arial" w:hAnsi="Arial" w:cs="Arial"/>
          <w:color w:val="000000" w:themeColor="text1"/>
          <w:sz w:val="24"/>
          <w:szCs w:val="24"/>
          <w:lang w:val="pt-BR"/>
        </w:rPr>
        <w:tab/>
        <w:t>nome, escolaridade com comprovação de experiência e currículos profissionais da área técnica.</w:t>
      </w:r>
    </w:p>
    <w:p w14:paraId="4AC3F5F1" w14:textId="623D8AE6" w:rsidR="00186CFE" w:rsidRPr="00003D82" w:rsidRDefault="00186CFE"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2. Aguardar a análise da documentação. Se houver pendência na documentação, a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 xml:space="preserve"> entrará em contato por e-mail.</w:t>
      </w:r>
    </w:p>
    <w:p w14:paraId="5E89B6D0" w14:textId="0899DA76" w:rsidR="00C718AE" w:rsidRPr="00003D82" w:rsidRDefault="00186CFE"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lastRenderedPageBreak/>
        <w:t xml:space="preserve">3. Verificar publicação da portaria de credenciamento. Aprovada a documentação, a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 xml:space="preserve"> providenciará a publicação no Diário Oficial da União da portaria de credenciamento.</w:t>
      </w:r>
    </w:p>
    <w:p w14:paraId="149FDA16" w14:textId="77777777" w:rsidR="00DD7632" w:rsidRPr="00003D82" w:rsidRDefault="00DD7632" w:rsidP="00003D82">
      <w:pPr>
        <w:pStyle w:val="Corpodetexto"/>
        <w:spacing w:line="360" w:lineRule="auto"/>
        <w:jc w:val="both"/>
        <w:rPr>
          <w:rFonts w:ascii="Arial" w:hAnsi="Arial" w:cs="Arial"/>
          <w:b/>
          <w:color w:val="000000" w:themeColor="text1"/>
          <w:sz w:val="24"/>
          <w:szCs w:val="24"/>
          <w:lang w:val="pt-BR"/>
        </w:rPr>
      </w:pPr>
    </w:p>
    <w:p w14:paraId="64372233" w14:textId="2A54DC9A"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3227FA29"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xml:space="preserve">A entidade credenciada nos termos da </w:t>
      </w:r>
      <w:hyperlink r:id="rId29" w:history="1">
        <w:r w:rsidRPr="00003D82">
          <w:rPr>
            <w:rStyle w:val="Hyperlink"/>
            <w:rFonts w:ascii="Arial" w:hAnsi="Arial" w:cs="Arial"/>
            <w:color w:val="000000" w:themeColor="text1"/>
            <w:sz w:val="24"/>
            <w:szCs w:val="24"/>
            <w:lang w:val="pt-BR"/>
          </w:rPr>
          <w:t>Resolução CONTRAN nº 957/2022</w:t>
        </w:r>
      </w:hyperlink>
      <w:r w:rsidRPr="00003D82">
        <w:rPr>
          <w:rFonts w:ascii="Arial" w:hAnsi="Arial" w:cs="Arial"/>
          <w:color w:val="000000" w:themeColor="text1"/>
          <w:sz w:val="24"/>
          <w:szCs w:val="24"/>
          <w:lang w:val="pt-BR"/>
        </w:rPr>
        <w:t>, deverá realizar contrato administrativo com o Serviço Federal de Processamento de Dados (SERPRO) no prazo máximo de um mês após a data de publicação da Portaria de Credenciamento.</w:t>
      </w:r>
    </w:p>
    <w:p w14:paraId="2CA2B556" w14:textId="77777777" w:rsidR="00C718AE" w:rsidRPr="00003D82" w:rsidRDefault="00C718AE" w:rsidP="00003D82">
      <w:pPr>
        <w:pStyle w:val="Corpodetexto"/>
        <w:spacing w:line="360" w:lineRule="auto"/>
        <w:jc w:val="both"/>
        <w:rPr>
          <w:rFonts w:ascii="Arial" w:hAnsi="Arial" w:cs="Arial"/>
          <w:b/>
          <w:color w:val="000000" w:themeColor="text1"/>
          <w:sz w:val="24"/>
          <w:szCs w:val="24"/>
          <w:lang w:val="pt-BR"/>
        </w:rPr>
      </w:pPr>
    </w:p>
    <w:p w14:paraId="4D586871"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15CC1FE9"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32E5D37E" w14:textId="537E452C"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30" w:history="1">
        <w:r w:rsidRPr="00003D82">
          <w:rPr>
            <w:rStyle w:val="Hyperlink"/>
            <w:rFonts w:ascii="Arial" w:hAnsi="Arial" w:cs="Arial"/>
            <w:sz w:val="24"/>
            <w:szCs w:val="24"/>
            <w:lang w:val="pt-BR"/>
          </w:rPr>
          <w:t>https://sei.transportes.gov.br/sei</w:t>
        </w:r>
      </w:hyperlink>
    </w:p>
    <w:p w14:paraId="35EF66F6" w14:textId="77777777"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31"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4091B25C"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58581CF6" w14:textId="78E9FFE2" w:rsidR="00C718AE" w:rsidRPr="00003D82" w:rsidRDefault="00C718AE" w:rsidP="00003D82">
      <w:pPr>
        <w:pStyle w:val="Subttul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Outras Informações</w:t>
      </w:r>
    </w:p>
    <w:p w14:paraId="440A8B1F" w14:textId="77777777" w:rsidR="00FF0940" w:rsidRPr="00003D82" w:rsidRDefault="00FF0940" w:rsidP="00003D82">
      <w:pPr>
        <w:spacing w:line="360" w:lineRule="auto"/>
        <w:rPr>
          <w:rFonts w:ascii="Arial" w:hAnsi="Arial" w:cs="Arial"/>
          <w:sz w:val="24"/>
          <w:szCs w:val="24"/>
          <w:lang w:val="pt-BR"/>
        </w:rPr>
      </w:pPr>
    </w:p>
    <w:p w14:paraId="475BE800"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pacing w:val="-61"/>
          <w:sz w:val="24"/>
          <w:szCs w:val="24"/>
          <w:lang w:val="pt-BR"/>
        </w:rPr>
        <w:t xml:space="preserve"> </w:t>
      </w:r>
      <w:r w:rsidRPr="00003D82">
        <w:rPr>
          <w:rFonts w:ascii="Arial" w:hAnsi="Arial" w:cs="Arial"/>
          <w:b/>
          <w:color w:val="000000" w:themeColor="text1"/>
          <w:sz w:val="24"/>
          <w:szCs w:val="24"/>
          <w:lang w:val="pt-BR"/>
        </w:rPr>
        <w:t>Quanto tempo leva?</w:t>
      </w:r>
    </w:p>
    <w:p w14:paraId="2BE031A7"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pacing w:val="-59"/>
          <w:sz w:val="24"/>
          <w:szCs w:val="24"/>
          <w:lang w:val="pt-BR"/>
        </w:rPr>
        <w:t xml:space="preserve"> </w:t>
      </w:r>
      <w:r w:rsidRPr="00003D82">
        <w:rPr>
          <w:rFonts w:ascii="Arial" w:hAnsi="Arial" w:cs="Arial"/>
          <w:bCs/>
          <w:color w:val="000000" w:themeColor="text1"/>
          <w:sz w:val="24"/>
          <w:szCs w:val="24"/>
          <w:lang w:val="pt-BR"/>
        </w:rPr>
        <w:t>Até 60 dias</w:t>
      </w:r>
    </w:p>
    <w:p w14:paraId="52DD8B7D"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183D209D"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7C18F794" w14:textId="75CC75DC"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60 dias, a partir da data do recebimento do peticionamento eletrônico.</w:t>
      </w:r>
      <w:r w:rsidRPr="00003D82">
        <w:rPr>
          <w:rFonts w:ascii="Arial" w:hAnsi="Arial" w:cs="Arial"/>
          <w:color w:val="000000" w:themeColor="text1"/>
          <w:spacing w:val="1"/>
          <w:sz w:val="24"/>
          <w:szCs w:val="24"/>
          <w:lang w:val="pt-BR"/>
        </w:rPr>
        <w:t xml:space="preserve"> </w:t>
      </w:r>
      <w:r w:rsidRPr="00003D82">
        <w:rPr>
          <w:rFonts w:ascii="Arial" w:hAnsi="Arial" w:cs="Arial"/>
          <w:color w:val="000000" w:themeColor="text1"/>
          <w:sz w:val="24"/>
          <w:szCs w:val="24"/>
          <w:lang w:val="pt-BR"/>
        </w:rPr>
        <w:t xml:space="preserve">Se houver pendência na documentação, a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 xml:space="preserve"> entrará em contato por e-mail.</w:t>
      </w:r>
      <w:r w:rsidRPr="00003D82">
        <w:rPr>
          <w:rFonts w:ascii="Arial" w:hAnsi="Arial" w:cs="Arial"/>
          <w:color w:val="000000" w:themeColor="text1"/>
          <w:spacing w:val="1"/>
          <w:sz w:val="24"/>
          <w:szCs w:val="24"/>
          <w:lang w:val="pt-BR"/>
        </w:rPr>
        <w:t xml:space="preserve"> </w:t>
      </w:r>
    </w:p>
    <w:p w14:paraId="64DEF315" w14:textId="07D11A23"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No caso de pendências, a reanálise ocorrerá em 60 dias da data de apresentação das informações complementares.</w:t>
      </w:r>
      <w:r w:rsidRPr="00003D82">
        <w:rPr>
          <w:rFonts w:ascii="Arial" w:hAnsi="Arial" w:cs="Arial"/>
          <w:color w:val="000000" w:themeColor="text1"/>
          <w:spacing w:val="1"/>
          <w:sz w:val="24"/>
          <w:szCs w:val="24"/>
          <w:lang w:val="pt-BR"/>
        </w:rPr>
        <w:t xml:space="preserve"> Se houver pendência na documentação, a </w:t>
      </w:r>
      <w:r w:rsidR="00FF209D">
        <w:rPr>
          <w:rFonts w:ascii="Arial" w:hAnsi="Arial" w:cs="Arial"/>
          <w:color w:val="000000" w:themeColor="text1"/>
          <w:spacing w:val="1"/>
          <w:sz w:val="24"/>
          <w:szCs w:val="24"/>
          <w:lang w:val="pt-BR"/>
        </w:rPr>
        <w:t>SENATRAN</w:t>
      </w:r>
      <w:r w:rsidRPr="00003D82">
        <w:rPr>
          <w:rFonts w:ascii="Arial" w:hAnsi="Arial" w:cs="Arial"/>
          <w:color w:val="000000" w:themeColor="text1"/>
          <w:spacing w:val="1"/>
          <w:sz w:val="24"/>
          <w:szCs w:val="24"/>
          <w:lang w:val="pt-BR"/>
        </w:rPr>
        <w:t xml:space="preserve"> entrará em contato por e-mail. </w:t>
      </w:r>
    </w:p>
    <w:p w14:paraId="58205275" w14:textId="77777777" w:rsidR="00C718AE" w:rsidRPr="00003D82" w:rsidRDefault="00C718AE" w:rsidP="00003D82">
      <w:pPr>
        <w:pStyle w:val="Corpodetexto"/>
        <w:spacing w:line="360" w:lineRule="auto"/>
        <w:jc w:val="both"/>
        <w:rPr>
          <w:rFonts w:ascii="Arial" w:hAnsi="Arial" w:cs="Arial"/>
          <w:color w:val="000000" w:themeColor="text1"/>
          <w:spacing w:val="1"/>
          <w:sz w:val="24"/>
          <w:szCs w:val="24"/>
          <w:lang w:val="pt-BR"/>
        </w:rPr>
      </w:pPr>
    </w:p>
    <w:p w14:paraId="6B082692" w14:textId="77777777" w:rsidR="00C718AE" w:rsidRPr="00003D82" w:rsidRDefault="00C718AE" w:rsidP="00003D82">
      <w:pPr>
        <w:pStyle w:val="Corpodetexto"/>
        <w:spacing w:line="360" w:lineRule="auto"/>
        <w:jc w:val="both"/>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Para</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mais</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informações</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ou</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dúvidas</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sobre</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este</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serviço,</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entre</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em</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contato pelo e-mail:</w:t>
      </w:r>
    </w:p>
    <w:p w14:paraId="274A9078" w14:textId="4326A607" w:rsidR="00FF0940" w:rsidRPr="00003D82" w:rsidRDefault="00FF0940" w:rsidP="00003D82">
      <w:pPr>
        <w:pStyle w:val="Corpodetexto"/>
        <w:spacing w:line="360" w:lineRule="auto"/>
        <w:jc w:val="both"/>
        <w:rPr>
          <w:rFonts w:ascii="Arial" w:hAnsi="Arial" w:cs="Arial"/>
          <w:color w:val="000000" w:themeColor="text1"/>
          <w:sz w:val="24"/>
          <w:szCs w:val="24"/>
          <w:lang w:val="pt-BR"/>
        </w:rPr>
      </w:pPr>
      <w:hyperlink r:id="rId32"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0A767C77"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7E919993"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32BD8D05" w14:textId="77777777" w:rsidR="00C718AE" w:rsidRPr="00003D82" w:rsidRDefault="00C718AE" w:rsidP="00003D82">
      <w:pPr>
        <w:pStyle w:val="Corpodetexto"/>
        <w:spacing w:line="360" w:lineRule="auto"/>
        <w:jc w:val="both"/>
        <w:rPr>
          <w:rFonts w:ascii="Arial" w:hAnsi="Arial" w:cs="Arial"/>
          <w:color w:val="000000" w:themeColor="text1"/>
          <w:sz w:val="24"/>
          <w:szCs w:val="24"/>
        </w:rPr>
      </w:pPr>
      <w:hyperlink r:id="rId33" w:history="1">
        <w:r w:rsidRPr="00003D82">
          <w:rPr>
            <w:rStyle w:val="Hyperlink"/>
            <w:rFonts w:ascii="Arial" w:hAnsi="Arial" w:cs="Arial"/>
            <w:color w:val="000000" w:themeColor="text1"/>
            <w:sz w:val="24"/>
            <w:szCs w:val="24"/>
            <w:lang w:val="pt-BR"/>
          </w:rPr>
          <w:t>Resolução CONTRAN nº 957, de 17 de maio de 2022</w:t>
        </w:r>
      </w:hyperlink>
      <w:r w:rsidRPr="00003D82">
        <w:rPr>
          <w:rFonts w:ascii="Arial" w:hAnsi="Arial" w:cs="Arial"/>
          <w:color w:val="000000" w:themeColor="text1"/>
          <w:sz w:val="24"/>
          <w:szCs w:val="24"/>
          <w:lang w:val="pt-BR"/>
        </w:rPr>
        <w:t>.</w:t>
      </w:r>
    </w:p>
    <w:p w14:paraId="22A90FB6" w14:textId="77777777" w:rsidR="00F446E1" w:rsidRPr="00C059C1" w:rsidRDefault="00F446E1" w:rsidP="00F446E1">
      <w:pPr>
        <w:pStyle w:val="Corpodetexto"/>
        <w:rPr>
          <w:rFonts w:asciiTheme="minorHAnsi" w:hAnsiTheme="minorHAnsi" w:cstheme="minorHAnsi"/>
          <w:color w:val="000000" w:themeColor="text1"/>
          <w:sz w:val="24"/>
          <w:szCs w:val="24"/>
        </w:rPr>
      </w:pPr>
    </w:p>
    <w:p w14:paraId="4ACC8FBC" w14:textId="77777777" w:rsidR="00F446E1" w:rsidRPr="006C4D06" w:rsidRDefault="00F446E1" w:rsidP="00035355">
      <w:pPr>
        <w:pStyle w:val="Subtitulocarta"/>
      </w:pPr>
      <w:bookmarkStart w:id="6" w:name="_Toc200548165"/>
      <w:r>
        <w:t xml:space="preserve">Homologar </w:t>
      </w:r>
      <w:r w:rsidRPr="006C4D06">
        <w:t>Dispensa de CAT</w:t>
      </w:r>
      <w:bookmarkEnd w:id="6"/>
    </w:p>
    <w:p w14:paraId="24B2F83D" w14:textId="77777777" w:rsidR="00F446E1" w:rsidRPr="00C059C1" w:rsidRDefault="00F446E1" w:rsidP="00F446E1">
      <w:pPr>
        <w:pStyle w:val="Corpodetexto"/>
        <w:rPr>
          <w:rFonts w:asciiTheme="minorHAnsi" w:hAnsiTheme="minorHAnsi" w:cstheme="minorHAnsi"/>
          <w:color w:val="000000" w:themeColor="text1"/>
          <w:sz w:val="24"/>
          <w:szCs w:val="24"/>
          <w:lang w:val="pt-BR"/>
        </w:rPr>
      </w:pPr>
    </w:p>
    <w:p w14:paraId="00EA06F1"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2D1909A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 xml:space="preserve">Dispensa de CAT e o documento destinado ao </w:t>
      </w:r>
      <w:r w:rsidRPr="00003D82">
        <w:rPr>
          <w:rFonts w:ascii="Arial" w:eastAsia="Times New Roman" w:hAnsi="Arial" w:cs="Arial"/>
          <w:color w:val="000000" w:themeColor="text1"/>
          <w:w w:val="105"/>
          <w:sz w:val="24"/>
          <w:szCs w:val="24"/>
          <w:lang w:val="pt-BR" w:eastAsia="pt-BR"/>
        </w:rPr>
        <w:t>fabricante, importador ou encarroçador, estabelecido (a) no Brasil ou no exterior aos novos modelos ou versões de veículos nacionais ou importados, que serão utilizados no desenvolvimento, na avaliação de desempenho, realização de ensaios, ou à apresentação do produto.</w:t>
      </w:r>
    </w:p>
    <w:p w14:paraId="3494AEDA" w14:textId="77777777" w:rsidR="00F446E1" w:rsidRPr="00003D82" w:rsidRDefault="00F446E1" w:rsidP="00003D82">
      <w:pPr>
        <w:pStyle w:val="Corpodetexto"/>
        <w:spacing w:line="360" w:lineRule="auto"/>
        <w:jc w:val="both"/>
        <w:rPr>
          <w:rFonts w:ascii="Arial" w:hAnsi="Arial" w:cs="Arial"/>
          <w:color w:val="000000" w:themeColor="text1"/>
          <w:w w:val="105"/>
          <w:sz w:val="24"/>
          <w:szCs w:val="24"/>
        </w:rPr>
      </w:pPr>
    </w:p>
    <w:p w14:paraId="4704BC5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Os veículos em que for concedida DISPENSA DE CAT não poderão ser comercializados sem a emissão do CAT.</w:t>
      </w:r>
    </w:p>
    <w:p w14:paraId="1BBA67AE" w14:textId="77777777" w:rsidR="00F446E1" w:rsidRPr="00003D82" w:rsidRDefault="00F446E1" w:rsidP="00003D82">
      <w:pPr>
        <w:pStyle w:val="Subttulo"/>
        <w:spacing w:line="360" w:lineRule="auto"/>
        <w:jc w:val="both"/>
        <w:rPr>
          <w:rFonts w:ascii="Arial" w:hAnsi="Arial" w:cs="Arial"/>
          <w:color w:val="000000" w:themeColor="text1"/>
          <w:sz w:val="24"/>
          <w:szCs w:val="24"/>
          <w:lang w:val="pt-BR"/>
        </w:rPr>
      </w:pPr>
    </w:p>
    <w:p w14:paraId="592848FD"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7984F663" w14:textId="77777777" w:rsidR="00F446E1" w:rsidRPr="00003D82" w:rsidRDefault="00F446E1" w:rsidP="00003D82">
      <w:pPr>
        <w:pStyle w:val="Corpodetexto"/>
        <w:spacing w:line="360" w:lineRule="auto"/>
        <w:jc w:val="both"/>
        <w:rPr>
          <w:rFonts w:ascii="Arial" w:hAnsi="Arial" w:cs="Arial"/>
          <w:b/>
          <w:bCs/>
          <w:color w:val="000000" w:themeColor="text1"/>
          <w:sz w:val="24"/>
          <w:szCs w:val="24"/>
          <w:lang w:val="pt-BR"/>
        </w:rPr>
      </w:pPr>
    </w:p>
    <w:p w14:paraId="7CED240E" w14:textId="2B1A21C5"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p>
    <w:p w14:paraId="308D2319" w14:textId="01AE36F4"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via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eletrônico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w:t>
      </w:r>
      <w:r w:rsidRPr="00003D82">
        <w:rPr>
          <w:rFonts w:ascii="Arial" w:hAnsi="Arial" w:cs="Arial"/>
          <w:color w:val="000000" w:themeColor="text1"/>
          <w:spacing w:val="15"/>
          <w:sz w:val="24"/>
          <w:szCs w:val="24"/>
          <w:lang w:val="pt-BR"/>
        </w:rPr>
        <w:t xml:space="preserve"> relacionados </w:t>
      </w:r>
      <w:r w:rsidRPr="00003D82">
        <w:rPr>
          <w:rFonts w:ascii="Arial" w:hAnsi="Arial" w:cs="Arial"/>
          <w:color w:val="000000" w:themeColor="text1"/>
          <w:sz w:val="24"/>
          <w:szCs w:val="24"/>
          <w:lang w:val="pt-BR"/>
        </w:rPr>
        <w:t xml:space="preserve">na </w:t>
      </w:r>
      <w:hyperlink r:id="rId34"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w:t>
      </w:r>
    </w:p>
    <w:p w14:paraId="762AEE2E" w14:textId="57985845"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35" w:history="1">
        <w:r w:rsidRPr="00003D82">
          <w:rPr>
            <w:rStyle w:val="Hyperlink"/>
            <w:rFonts w:ascii="Arial" w:hAnsi="Arial" w:cs="Arial"/>
            <w:sz w:val="24"/>
            <w:szCs w:val="24"/>
            <w:lang w:val="pt-BR"/>
          </w:rPr>
          <w:t>https://sei.transportes.gov.br/sei</w:t>
        </w:r>
      </w:hyperlink>
    </w:p>
    <w:p w14:paraId="3188533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5ED5CB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0E0ABC5D"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CE8F421" w14:textId="0695A07D"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Requerimento para o código do R</w:t>
      </w:r>
      <w:r w:rsidR="00DD7632" w:rsidRPr="00003D82">
        <w:rPr>
          <w:rFonts w:ascii="Arial" w:eastAsia="Times New Roman" w:hAnsi="Arial" w:cs="Arial"/>
          <w:color w:val="000000" w:themeColor="text1"/>
          <w:sz w:val="24"/>
          <w:szCs w:val="24"/>
          <w:lang w:val="pt-BR" w:eastAsia="pt-BR"/>
        </w:rPr>
        <w:t>enavan</w:t>
      </w:r>
      <w:r w:rsidRPr="00003D82">
        <w:rPr>
          <w:rFonts w:ascii="Arial" w:eastAsia="Times New Roman" w:hAnsi="Arial" w:cs="Arial"/>
          <w:color w:val="000000" w:themeColor="text1"/>
          <w:sz w:val="24"/>
          <w:szCs w:val="24"/>
          <w:lang w:val="pt-BR" w:eastAsia="pt-BR"/>
        </w:rPr>
        <w:t xml:space="preserve"> e Dispensa de CAT, conforme Anexo IX da </w:t>
      </w:r>
      <w:hyperlink r:id="rId36"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eastAsia="Times New Roman" w:hAnsi="Arial" w:cs="Arial"/>
          <w:color w:val="000000" w:themeColor="text1"/>
          <w:sz w:val="24"/>
          <w:szCs w:val="24"/>
          <w:lang w:val="pt-BR" w:eastAsia="pt-BR"/>
        </w:rPr>
        <w:t>; e</w:t>
      </w:r>
    </w:p>
    <w:p w14:paraId="1FEA869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Comprovante original do depósito, em favor da Secretaria</w:t>
      </w:r>
      <w:r w:rsidRPr="00003D82">
        <w:rPr>
          <w:rFonts w:ascii="Arial" w:eastAsia="Times New Roman" w:hAnsi="Arial" w:cs="Arial"/>
          <w:color w:val="000000" w:themeColor="text1"/>
          <w:spacing w:val="18"/>
          <w:sz w:val="24"/>
          <w:szCs w:val="24"/>
          <w:lang w:val="pt-BR" w:eastAsia="pt-BR"/>
        </w:rPr>
        <w:t xml:space="preserve"> </w:t>
      </w:r>
      <w:r w:rsidRPr="00003D82">
        <w:rPr>
          <w:rFonts w:ascii="Arial" w:eastAsia="Times New Roman" w:hAnsi="Arial" w:cs="Arial"/>
          <w:color w:val="000000" w:themeColor="text1"/>
          <w:sz w:val="24"/>
          <w:szCs w:val="24"/>
          <w:lang w:val="pt-BR" w:eastAsia="pt-BR"/>
        </w:rPr>
        <w:t>Nacional</w:t>
      </w:r>
      <w:r w:rsidRPr="00003D82">
        <w:rPr>
          <w:rFonts w:ascii="Arial" w:eastAsia="Times New Roman" w:hAnsi="Arial" w:cs="Arial"/>
          <w:color w:val="000000" w:themeColor="text1"/>
          <w:spacing w:val="18"/>
          <w:sz w:val="24"/>
          <w:szCs w:val="24"/>
          <w:lang w:val="pt-BR" w:eastAsia="pt-BR"/>
        </w:rPr>
        <w:t xml:space="preserve"> </w:t>
      </w:r>
      <w:r w:rsidRPr="00003D82">
        <w:rPr>
          <w:rFonts w:ascii="Arial" w:eastAsia="Times New Roman" w:hAnsi="Arial" w:cs="Arial"/>
          <w:color w:val="000000" w:themeColor="text1"/>
          <w:sz w:val="24"/>
          <w:szCs w:val="24"/>
          <w:lang w:val="pt-BR" w:eastAsia="pt-BR"/>
        </w:rPr>
        <w:t>De</w:t>
      </w:r>
      <w:r w:rsidRPr="00003D82">
        <w:rPr>
          <w:rFonts w:ascii="Arial" w:eastAsia="Times New Roman" w:hAnsi="Arial" w:cs="Arial"/>
          <w:color w:val="000000" w:themeColor="text1"/>
          <w:spacing w:val="19"/>
          <w:sz w:val="24"/>
          <w:szCs w:val="24"/>
          <w:lang w:val="pt-BR" w:eastAsia="pt-BR"/>
        </w:rPr>
        <w:t xml:space="preserve"> </w:t>
      </w:r>
      <w:r w:rsidRPr="00003D82">
        <w:rPr>
          <w:rFonts w:ascii="Arial" w:eastAsia="Times New Roman" w:hAnsi="Arial" w:cs="Arial"/>
          <w:color w:val="000000" w:themeColor="text1"/>
          <w:sz w:val="24"/>
          <w:szCs w:val="24"/>
          <w:lang w:val="pt-BR" w:eastAsia="pt-BR"/>
        </w:rPr>
        <w:t>Trânsito, o valor de R$ 266,00 (duzentos e sessenta e seis reais).</w:t>
      </w:r>
    </w:p>
    <w:p w14:paraId="033AC260" w14:textId="77777777" w:rsidR="00F446E1" w:rsidRPr="00003D82" w:rsidRDefault="00F446E1" w:rsidP="00003D82">
      <w:pPr>
        <w:pStyle w:val="Corpodetexto"/>
        <w:spacing w:line="360" w:lineRule="auto"/>
        <w:jc w:val="both"/>
        <w:rPr>
          <w:rFonts w:ascii="Arial" w:eastAsia="Times New Roman" w:hAnsi="Arial" w:cs="Arial"/>
          <w:color w:val="000000" w:themeColor="text1"/>
          <w:sz w:val="24"/>
          <w:szCs w:val="24"/>
          <w:lang w:val="pt-BR" w:eastAsia="pt-BR"/>
        </w:rPr>
      </w:pPr>
    </w:p>
    <w:p w14:paraId="003F9D1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237A486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Dispensa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2537BDF3"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667EE18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2C9DDD9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37"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3F4BC26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586CBDC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5EB88FF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lastRenderedPageBreak/>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6978FF4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61E6383C"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8082FC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4D1E11A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Atendimento imediato</w:t>
      </w:r>
    </w:p>
    <w:p w14:paraId="15971EA3"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617F223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654F7682" w14:textId="23BBFE4D"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348248B9"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52C9F7A"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AE1E8E6" w14:textId="77777777"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SUPER SEI: </w:t>
      </w:r>
      <w:hyperlink r:id="rId38" w:history="1">
        <w:r w:rsidRPr="00003D82">
          <w:rPr>
            <w:rStyle w:val="Hyperlink"/>
            <w:rFonts w:ascii="Arial" w:hAnsi="Arial" w:cs="Arial"/>
            <w:sz w:val="24"/>
            <w:szCs w:val="24"/>
            <w:lang w:val="pt-BR"/>
          </w:rPr>
          <w:t>https://sei.transportes.gov.br/sei</w:t>
        </w:r>
      </w:hyperlink>
    </w:p>
    <w:p w14:paraId="67B072E1" w14:textId="77777777"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39"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5F5EF837"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9653FB4"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1C49C18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20 dias úteis</w:t>
      </w:r>
    </w:p>
    <w:p w14:paraId="5492D394"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FCBA5B1" w14:textId="2912CD4E"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w:t>
      </w:r>
      <w:r w:rsidR="00DD7632" w:rsidRPr="00003D82">
        <w:rPr>
          <w:rFonts w:ascii="Arial" w:hAnsi="Arial" w:cs="Arial"/>
          <w:b/>
          <w:bCs/>
          <w:color w:val="000000" w:themeColor="text1"/>
          <w:sz w:val="24"/>
          <w:szCs w:val="24"/>
          <w:lang w:val="pt-BR"/>
        </w:rPr>
        <w:t>enavam</w:t>
      </w:r>
    </w:p>
    <w:p w14:paraId="62A0315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a Dispensa d</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 xml:space="preserve">(CAT) e envio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3692DA96"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AD8748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65335BC4" w14:textId="515AEDAB"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40" w:history="1">
        <w:r w:rsidRPr="00003D82">
          <w:rPr>
            <w:rStyle w:val="Hyperlink"/>
            <w:rFonts w:ascii="Arial" w:hAnsi="Arial" w:cs="Arial"/>
            <w:sz w:val="24"/>
            <w:szCs w:val="24"/>
            <w:lang w:val="pt-BR"/>
          </w:rPr>
          <w:t>https://sei.transportes.gov.br/sei</w:t>
        </w:r>
      </w:hyperlink>
    </w:p>
    <w:p w14:paraId="7E546350" w14:textId="77777777" w:rsidR="00FF0940" w:rsidRPr="00003D82" w:rsidRDefault="00FF0940"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41"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4876B300"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CBDF34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6E2A89F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70FB91C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E14A9C0" w14:textId="77777777" w:rsidR="00F446E1" w:rsidRPr="00003D82" w:rsidRDefault="00F446E1" w:rsidP="00003D82">
      <w:pPr>
        <w:pStyle w:val="Subttul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Outras Informações</w:t>
      </w:r>
      <w:r w:rsidRPr="00003D82">
        <w:rPr>
          <w:rFonts w:ascii="Arial" w:hAnsi="Arial" w:cs="Arial"/>
          <w:color w:val="000000" w:themeColor="text1"/>
          <w:spacing w:val="-61"/>
          <w:sz w:val="24"/>
          <w:szCs w:val="24"/>
          <w:lang w:val="pt-BR"/>
        </w:rPr>
        <w:t xml:space="preserve"> </w:t>
      </w:r>
    </w:p>
    <w:p w14:paraId="79C133F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03F294DF"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20 dias úteis</w:t>
      </w:r>
    </w:p>
    <w:p w14:paraId="0C45ED4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1AC947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lastRenderedPageBreak/>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04C83A4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No caso de pendências, a reanálise ocorrerá em 20 dias da data de apresentação das informações complementares.</w:t>
      </w:r>
    </w:p>
    <w:p w14:paraId="10706D51"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41E86C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784AFAEA" w14:textId="51726C22" w:rsidR="00FF0940" w:rsidRPr="00003D82" w:rsidRDefault="00FF0940" w:rsidP="00003D82">
      <w:pPr>
        <w:pStyle w:val="Corpodetexto"/>
        <w:spacing w:line="360" w:lineRule="auto"/>
        <w:jc w:val="both"/>
        <w:rPr>
          <w:rFonts w:ascii="Arial" w:hAnsi="Arial" w:cs="Arial"/>
          <w:color w:val="000000" w:themeColor="text1"/>
          <w:sz w:val="24"/>
          <w:szCs w:val="24"/>
          <w:lang w:val="pt-BR"/>
        </w:rPr>
      </w:pPr>
      <w:hyperlink r:id="rId42"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2C951CE6"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6F8270F4"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7A3432D4" w14:textId="77777777" w:rsidR="00F446E1" w:rsidRPr="00003D82" w:rsidRDefault="00F446E1" w:rsidP="00003D82">
      <w:pPr>
        <w:pStyle w:val="Corpodetexto"/>
        <w:spacing w:line="360" w:lineRule="auto"/>
        <w:jc w:val="both"/>
        <w:rPr>
          <w:rFonts w:ascii="Arial" w:hAnsi="Arial" w:cs="Arial"/>
          <w:b/>
          <w:bCs/>
          <w:color w:val="000000" w:themeColor="text1"/>
          <w:spacing w:val="-58"/>
          <w:sz w:val="24"/>
          <w:szCs w:val="24"/>
          <w:lang w:val="pt-BR"/>
        </w:rPr>
      </w:pPr>
    </w:p>
    <w:p w14:paraId="3F8EE85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687394FD" w14:textId="69F1E3BA" w:rsidR="00F446E1" w:rsidRPr="00003D82" w:rsidRDefault="00F446E1" w:rsidP="00003D82">
      <w:pPr>
        <w:pStyle w:val="Corpodetexto"/>
        <w:spacing w:line="360" w:lineRule="auto"/>
        <w:jc w:val="both"/>
        <w:rPr>
          <w:rFonts w:ascii="Arial" w:hAnsi="Arial" w:cs="Arial"/>
          <w:color w:val="000000" w:themeColor="text1"/>
          <w:sz w:val="24"/>
          <w:szCs w:val="24"/>
          <w:lang w:val="pt-BR"/>
        </w:rPr>
      </w:pPr>
      <w:hyperlink r:id="rId43"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 xml:space="preserve"> e suas alterações.</w:t>
      </w:r>
    </w:p>
    <w:p w14:paraId="352789C6" w14:textId="77777777" w:rsidR="00F446E1" w:rsidRPr="00C91784" w:rsidRDefault="00F446E1" w:rsidP="00F446E1">
      <w:pPr>
        <w:pStyle w:val="Corpodetexto"/>
        <w:jc w:val="both"/>
        <w:rPr>
          <w:rFonts w:asciiTheme="minorHAnsi" w:hAnsiTheme="minorHAnsi" w:cstheme="minorHAnsi"/>
          <w:color w:val="000000" w:themeColor="text1"/>
          <w:sz w:val="24"/>
          <w:szCs w:val="24"/>
          <w:lang w:val="pt-BR"/>
        </w:rPr>
      </w:pPr>
    </w:p>
    <w:p w14:paraId="37B1FB63" w14:textId="655BAF51" w:rsidR="00F446E1" w:rsidRPr="006C4D06" w:rsidRDefault="00F446E1" w:rsidP="00035355">
      <w:pPr>
        <w:pStyle w:val="Subtitulocarta"/>
      </w:pPr>
      <w:bookmarkStart w:id="7" w:name="_Toc200548166"/>
      <w:r w:rsidRPr="006C4D06">
        <w:t>Homologar MRE</w:t>
      </w:r>
      <w:bookmarkEnd w:id="7"/>
    </w:p>
    <w:p w14:paraId="4205C734" w14:textId="77777777" w:rsidR="00F446E1" w:rsidRPr="00587AE9" w:rsidRDefault="00F446E1" w:rsidP="00F446E1">
      <w:pPr>
        <w:pStyle w:val="Corpodetexto"/>
        <w:rPr>
          <w:rFonts w:asciiTheme="minorHAnsi" w:hAnsiTheme="minorHAnsi" w:cstheme="minorHAnsi"/>
          <w:color w:val="000000" w:themeColor="text1"/>
          <w:sz w:val="24"/>
          <w:szCs w:val="24"/>
          <w:lang w:val="pt-BR"/>
        </w:rPr>
      </w:pPr>
    </w:p>
    <w:p w14:paraId="72B7DF3E"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12FC470F" w14:textId="77777777" w:rsidR="00F446E1" w:rsidRPr="00003D82" w:rsidRDefault="00F446E1" w:rsidP="0060045C">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 norma que estabelece diretrizes para os processos de MRE é a Portaria 104/99 onde diz que - Considerando a Convenção de Viena sobre Relações Diplomáticas (CVRD) e Consulares (CVRC), promulgadas pelo Governo Brasileiro pelos Decretos nº 56.435/65 e, nº 61.078/66, respectivamente, assim como a Convenção sobre Privilégios e Imunidades das Agências Especializadas das Nações Unidas, promulgada pelo Decreto nº 63.151/68, resolve:</w:t>
      </w:r>
    </w:p>
    <w:p w14:paraId="733ED5E6" w14:textId="77777777" w:rsidR="00F446E1" w:rsidRPr="00003D82" w:rsidRDefault="00F446E1" w:rsidP="00003D82">
      <w:pPr>
        <w:pStyle w:val="Corpodetexto"/>
        <w:spacing w:line="360" w:lineRule="auto"/>
        <w:ind w:left="720"/>
        <w:rPr>
          <w:rFonts w:ascii="Arial" w:hAnsi="Arial" w:cs="Arial"/>
          <w:color w:val="000000" w:themeColor="text1"/>
          <w:sz w:val="24"/>
          <w:szCs w:val="24"/>
        </w:rPr>
      </w:pPr>
      <w:r w:rsidRPr="00003D82">
        <w:rPr>
          <w:rFonts w:ascii="Arial" w:hAnsi="Arial" w:cs="Arial"/>
          <w:color w:val="000000" w:themeColor="text1"/>
          <w:sz w:val="24"/>
          <w:szCs w:val="24"/>
          <w:lang w:val="pt-BR"/>
        </w:rPr>
        <w:t>Art. 1° Fica estabelecido o regime especial, distinto da Portaria nº 47/98 – DENATRAN, para os veículos importados por detentores de Privilégios e Imunidades, para o uso oficial de Missões Diplomáticas Repartições Consulares de Carreira, Delegações Especiais e Organismos Internacionais acreditados junto ao Governo Brasileiro, ou para uso particular de seus integrantes.</w:t>
      </w:r>
    </w:p>
    <w:p w14:paraId="4CA0D563" w14:textId="77777777" w:rsidR="00F446E1" w:rsidRPr="00003D82" w:rsidRDefault="00F446E1" w:rsidP="00003D82">
      <w:pPr>
        <w:pStyle w:val="Corpodetexto"/>
        <w:spacing w:line="360" w:lineRule="auto"/>
        <w:ind w:left="720"/>
        <w:rPr>
          <w:rFonts w:ascii="Arial" w:hAnsi="Arial" w:cs="Arial"/>
          <w:color w:val="000000" w:themeColor="text1"/>
          <w:sz w:val="24"/>
          <w:szCs w:val="24"/>
        </w:rPr>
      </w:pPr>
      <w:r w:rsidRPr="00003D82">
        <w:rPr>
          <w:rFonts w:ascii="Arial" w:hAnsi="Arial" w:cs="Arial"/>
          <w:color w:val="000000" w:themeColor="text1"/>
          <w:sz w:val="24"/>
          <w:szCs w:val="24"/>
          <w:lang w:val="pt-BR"/>
        </w:rPr>
        <w:t>De acordo com o Art. 2° § 1° da Portaria 104/99 o prazo para de 10 dias corridos, contados do recebimento do requerimento devidamente instruído para emitir o CAT.</w:t>
      </w:r>
    </w:p>
    <w:p w14:paraId="5127021E"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608919DB"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pode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utilizar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06B1C20D" w14:textId="77777777" w:rsidR="00F446E1" w:rsidRPr="00003D82" w:rsidRDefault="00F446E1" w:rsidP="0060045C">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xml:space="preserve">Fica estabelecido o regime especial, distinto da Portaria nº 47/98 - DENATRAN, para os veículos importa dos por detentores de Privilégios e Imunidades, para uso oficial de Missões Diplomáticas, Repartições Consulares de Carreira, Delegações Especiais e Organismos Internacionais acreditados </w:t>
      </w:r>
      <w:r w:rsidRPr="00003D82">
        <w:rPr>
          <w:rFonts w:ascii="Arial" w:hAnsi="Arial" w:cs="Arial"/>
          <w:color w:val="000000" w:themeColor="text1"/>
          <w:sz w:val="24"/>
          <w:szCs w:val="24"/>
          <w:lang w:val="pt-BR"/>
        </w:rPr>
        <w:lastRenderedPageBreak/>
        <w:t>junto ao Governo Brasileiro, ou para o uso particular de seus integrantes.</w:t>
      </w:r>
    </w:p>
    <w:p w14:paraId="6C6E17E1" w14:textId="77777777" w:rsidR="00F446E1" w:rsidRPr="00003D82" w:rsidRDefault="00F446E1" w:rsidP="00003D82">
      <w:pPr>
        <w:pStyle w:val="Corpodetexto"/>
        <w:spacing w:line="360" w:lineRule="auto"/>
        <w:rPr>
          <w:rFonts w:ascii="Arial" w:hAnsi="Arial" w:cs="Arial"/>
          <w:b/>
          <w:bCs/>
          <w:color w:val="000000" w:themeColor="text1"/>
          <w:sz w:val="24"/>
          <w:szCs w:val="24"/>
          <w:lang w:val="pt-BR"/>
        </w:rPr>
      </w:pPr>
    </w:p>
    <w:p w14:paraId="5697048E"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7FB6D784" w14:textId="46483023" w:rsidR="00AE6268" w:rsidRPr="00003D82" w:rsidRDefault="00F446E1" w:rsidP="00003D82">
      <w:pPr>
        <w:pStyle w:val="Corpodetexto"/>
        <w:spacing w:line="360" w:lineRule="auto"/>
        <w:rPr>
          <w:rFonts w:ascii="Arial" w:hAnsi="Arial" w:cs="Arial"/>
          <w:b/>
          <w:bCs/>
          <w:color w:val="000000" w:themeColor="text1"/>
          <w:sz w:val="24"/>
          <w:szCs w:val="24"/>
          <w:lang w:val="pt-BR"/>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p>
    <w:p w14:paraId="7D70CDF5"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via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eletrônico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mostrados na Portaria DENATRAN nº 104, de 01 de julho de 1999, incluindo o pagamento da Guia de Recolhimento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União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(GRU).</w:t>
      </w:r>
    </w:p>
    <w:p w14:paraId="6B9A256A"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139A45A0"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206DD72E"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Peticionar requerimento com 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 listados à normativa em anexo Portaria DENATRAN nº 104, de 01 de julho de 1999.</w:t>
      </w:r>
    </w:p>
    <w:p w14:paraId="30E4C133"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52D491ED"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3FEF071E"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4FF0D174"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64A03AE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09E41BF2" w14:textId="298BC805"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44"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45"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10A08720" w14:textId="77777777"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46"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57895DAC"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4BDB6F9E"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3C55DBF6"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 10 dias</w:t>
      </w:r>
    </w:p>
    <w:p w14:paraId="44E444DC"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04327342"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1E7C5B75" w14:textId="793549BD"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23CD5EFD"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18C1CE54"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0B385560" w14:textId="1570FB84"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47"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48"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0B2FEE83" w14:textId="77777777"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49"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42BA2223"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79BC7B8B"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4EDC73BD"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Cs/>
          <w:color w:val="000000" w:themeColor="text1"/>
          <w:sz w:val="24"/>
          <w:szCs w:val="24"/>
          <w:lang w:val="pt-BR"/>
        </w:rPr>
        <w:t>Até 10 dias</w:t>
      </w:r>
    </w:p>
    <w:p w14:paraId="7A50F764"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0F2FC07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lastRenderedPageBreak/>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RENAVAM</w:t>
      </w:r>
    </w:p>
    <w:p w14:paraId="35F6BED7"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 xml:space="preserve">(CAT) e envio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56040762"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739C2D2A"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48DDD8A1" w14:textId="4DCB1D23"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50"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51"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01CC6572" w14:textId="77777777"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52"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6DB44CB8"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38F015DF"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6D83DC8F"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76B13DE7"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08A0ACC0"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Outras Informações</w:t>
      </w:r>
      <w:r w:rsidRPr="00003D82">
        <w:rPr>
          <w:rFonts w:ascii="Arial" w:hAnsi="Arial" w:cs="Arial"/>
          <w:b/>
          <w:bCs/>
          <w:color w:val="000000" w:themeColor="text1"/>
          <w:spacing w:val="-61"/>
          <w:sz w:val="24"/>
          <w:szCs w:val="24"/>
          <w:lang w:val="pt-BR"/>
        </w:rPr>
        <w:t xml:space="preserve"> </w:t>
      </w:r>
    </w:p>
    <w:p w14:paraId="170FEF89"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59650D92"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10</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dias</w:t>
      </w:r>
    </w:p>
    <w:p w14:paraId="14C679BA"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1D38865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1C85E902" w14:textId="46DDDAE3"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10</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dias,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partir</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data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recebimento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peticionamento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eletrônico</w:t>
      </w:r>
      <w:r w:rsidR="00FF209D">
        <w:rPr>
          <w:rFonts w:ascii="Arial" w:hAnsi="Arial" w:cs="Arial"/>
          <w:color w:val="000000" w:themeColor="text1"/>
          <w:w w:val="105"/>
          <w:sz w:val="24"/>
          <w:szCs w:val="24"/>
          <w:lang w:val="pt-BR"/>
        </w:rPr>
        <w:t>.</w:t>
      </w:r>
    </w:p>
    <w:p w14:paraId="5848B6CF" w14:textId="4FC24CBE"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789A0F2B"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4944DB02"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1F069B90" w14:textId="5B8AAE04" w:rsidR="00E40A9F" w:rsidRPr="00003D82" w:rsidRDefault="00E40A9F" w:rsidP="00003D82">
      <w:pPr>
        <w:pStyle w:val="Corpodetexto"/>
        <w:spacing w:line="360" w:lineRule="auto"/>
        <w:jc w:val="both"/>
        <w:rPr>
          <w:rFonts w:ascii="Arial" w:hAnsi="Arial" w:cs="Arial"/>
          <w:color w:val="000000" w:themeColor="text1"/>
          <w:sz w:val="24"/>
          <w:szCs w:val="24"/>
          <w:lang w:val="pt-BR"/>
        </w:rPr>
      </w:pPr>
      <w:hyperlink r:id="rId53"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2440CDDE"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6526814F"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113B8E5E" w14:textId="77777777" w:rsidR="00F446E1" w:rsidRPr="00003D82" w:rsidRDefault="00F446E1" w:rsidP="00003D82">
      <w:pPr>
        <w:pStyle w:val="Corpodetexto"/>
        <w:spacing w:line="360" w:lineRule="auto"/>
        <w:rPr>
          <w:rFonts w:ascii="Arial" w:hAnsi="Arial" w:cs="Arial"/>
          <w:b/>
          <w:bCs/>
          <w:color w:val="000000" w:themeColor="text1"/>
          <w:spacing w:val="-58"/>
          <w:sz w:val="24"/>
          <w:szCs w:val="24"/>
          <w:lang w:val="pt-BR"/>
        </w:rPr>
      </w:pPr>
    </w:p>
    <w:p w14:paraId="34D15762"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5E121D05"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Portaria DENATRAN nº 104, de 01 de julho de 1999;</w:t>
      </w:r>
    </w:p>
    <w:p w14:paraId="77F04186" w14:textId="77777777" w:rsidR="00F446E1" w:rsidRPr="00003D82" w:rsidRDefault="00F446E1" w:rsidP="00003D82">
      <w:pPr>
        <w:pStyle w:val="Corpodetexto"/>
        <w:spacing w:line="360" w:lineRule="auto"/>
        <w:rPr>
          <w:rFonts w:ascii="Arial" w:hAnsi="Arial" w:cs="Arial"/>
          <w:color w:val="000000" w:themeColor="text1"/>
          <w:sz w:val="24"/>
          <w:szCs w:val="24"/>
        </w:rPr>
      </w:pPr>
      <w:hyperlink r:id="rId54" w:history="1">
        <w:r w:rsidRPr="00003D82">
          <w:rPr>
            <w:rStyle w:val="Hyperlink"/>
            <w:rFonts w:ascii="Arial" w:hAnsi="Arial" w:cs="Arial"/>
            <w:color w:val="000000" w:themeColor="text1"/>
            <w:w w:val="105"/>
            <w:sz w:val="24"/>
            <w:szCs w:val="24"/>
            <w:lang w:val="pt-BR"/>
          </w:rPr>
          <w:t>Resolução CONTRAN nº 912, de 28 de março de 2022</w:t>
        </w:r>
      </w:hyperlink>
      <w:r w:rsidRPr="00003D82">
        <w:rPr>
          <w:rFonts w:ascii="Arial" w:hAnsi="Arial" w:cs="Arial"/>
          <w:color w:val="000000" w:themeColor="text1"/>
          <w:w w:val="105"/>
          <w:sz w:val="24"/>
          <w:szCs w:val="24"/>
          <w:lang w:val="pt-BR"/>
        </w:rPr>
        <w:t>; e</w:t>
      </w:r>
    </w:p>
    <w:p w14:paraId="570EA36B" w14:textId="77777777" w:rsidR="00F446E1" w:rsidRPr="00003D82" w:rsidRDefault="00F446E1" w:rsidP="00003D82">
      <w:pPr>
        <w:pStyle w:val="Corpodetexto"/>
        <w:spacing w:line="360" w:lineRule="auto"/>
        <w:rPr>
          <w:rFonts w:ascii="Arial" w:hAnsi="Arial" w:cs="Arial"/>
          <w:color w:val="000000" w:themeColor="text1"/>
          <w:sz w:val="24"/>
          <w:szCs w:val="24"/>
        </w:rPr>
      </w:pPr>
      <w:hyperlink r:id="rId55" w:history="1">
        <w:r w:rsidRPr="00003D82">
          <w:rPr>
            <w:rStyle w:val="Hyperlink"/>
            <w:rFonts w:ascii="Arial" w:hAnsi="Arial" w:cs="Arial"/>
            <w:color w:val="000000" w:themeColor="text1"/>
            <w:w w:val="105"/>
            <w:sz w:val="24"/>
            <w:szCs w:val="24"/>
            <w:lang w:val="pt-BR"/>
          </w:rPr>
          <w:t>Resolução CONTRAN nº 969, 20 de junho de 2022</w:t>
        </w:r>
      </w:hyperlink>
      <w:r w:rsidRPr="00003D82">
        <w:rPr>
          <w:rFonts w:ascii="Arial" w:hAnsi="Arial" w:cs="Arial"/>
          <w:color w:val="000000" w:themeColor="text1"/>
          <w:w w:val="105"/>
          <w:sz w:val="24"/>
          <w:szCs w:val="24"/>
          <w:lang w:val="pt-BR"/>
        </w:rPr>
        <w:t>.</w:t>
      </w:r>
    </w:p>
    <w:p w14:paraId="67A035E2"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0F900A7E" w14:textId="1919E83C" w:rsidR="00F446E1" w:rsidRPr="006C4D06" w:rsidRDefault="00F446E1" w:rsidP="00035355">
      <w:pPr>
        <w:pStyle w:val="Subtitulocarta"/>
      </w:pPr>
      <w:bookmarkStart w:id="8" w:name="_Toc200548167"/>
      <w:r w:rsidRPr="006C4D06">
        <w:lastRenderedPageBreak/>
        <w:t xml:space="preserve">Homologar </w:t>
      </w:r>
      <w:r w:rsidR="0021203C">
        <w:t>P</w:t>
      </w:r>
      <w:r w:rsidRPr="006C4D06">
        <w:t xml:space="preserve">elículas </w:t>
      </w:r>
      <w:r w:rsidR="0021203C">
        <w:t>R</w:t>
      </w:r>
      <w:r w:rsidRPr="006C4D06">
        <w:t>etrorrefletivas para a placa de identificação veicular</w:t>
      </w:r>
      <w:bookmarkEnd w:id="8"/>
    </w:p>
    <w:p w14:paraId="23EF372D" w14:textId="77777777" w:rsidR="00F446E1" w:rsidRPr="00785F16" w:rsidRDefault="00F446E1" w:rsidP="00F446E1">
      <w:pPr>
        <w:pStyle w:val="Corpodetexto"/>
        <w:rPr>
          <w:rFonts w:asciiTheme="minorHAnsi" w:hAnsiTheme="minorHAnsi" w:cstheme="minorHAnsi"/>
          <w:color w:val="000000" w:themeColor="text1"/>
          <w:sz w:val="24"/>
          <w:szCs w:val="24"/>
          <w:lang w:val="pt-BR"/>
        </w:rPr>
      </w:pPr>
    </w:p>
    <w:p w14:paraId="2B24840E" w14:textId="77777777" w:rsidR="00F446E1" w:rsidRPr="00003D82" w:rsidRDefault="00F446E1" w:rsidP="00003D82">
      <w:pPr>
        <w:pStyle w:val="Subttulo"/>
        <w:spacing w:line="360" w:lineRule="auto"/>
        <w:rPr>
          <w:rFonts w:ascii="Arial" w:eastAsia="Arial MT" w:hAnsi="Arial" w:cs="Arial"/>
          <w:b/>
          <w:bCs/>
          <w:color w:val="000000" w:themeColor="text1"/>
          <w:spacing w:val="0"/>
          <w:sz w:val="24"/>
          <w:szCs w:val="24"/>
          <w:lang w:val="pt-BR"/>
        </w:rPr>
      </w:pPr>
      <w:r w:rsidRPr="00003D82">
        <w:rPr>
          <w:rFonts w:ascii="Arial" w:eastAsia="Arial MT" w:hAnsi="Arial" w:cs="Arial"/>
          <w:b/>
          <w:bCs/>
          <w:color w:val="000000" w:themeColor="text1"/>
          <w:spacing w:val="0"/>
          <w:sz w:val="24"/>
          <w:szCs w:val="24"/>
          <w:lang w:val="pt-BR"/>
        </w:rPr>
        <w:t>O que é?</w:t>
      </w:r>
    </w:p>
    <w:p w14:paraId="32EAC43C" w14:textId="77777777" w:rsidR="00F446E1" w:rsidRPr="00003D82" w:rsidRDefault="00F446E1" w:rsidP="00FF209D">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As novas placas de identificação veicular devem ser revestidas por uma película retrorrefletiva na cor branca, com</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uma faixa na cor azul na margem superior, contendo ao lado esquerdo o logotipo do MERCOSUL, ao lado direito a</w:t>
      </w:r>
      <w:r w:rsidRPr="00003D82">
        <w:rPr>
          <w:rFonts w:ascii="Arial" w:hAnsi="Arial" w:cs="Arial"/>
          <w:color w:val="000000" w:themeColor="text1"/>
          <w:spacing w:val="-53"/>
          <w:w w:val="105"/>
          <w:sz w:val="24"/>
          <w:szCs w:val="24"/>
          <w:lang w:val="pt-BR"/>
        </w:rPr>
        <w:t xml:space="preserve"> </w:t>
      </w:r>
      <w:r w:rsidRPr="00003D82">
        <w:rPr>
          <w:rFonts w:ascii="Arial" w:hAnsi="Arial" w:cs="Arial"/>
          <w:color w:val="000000" w:themeColor="text1"/>
          <w:w w:val="105"/>
          <w:sz w:val="24"/>
          <w:szCs w:val="24"/>
          <w:lang w:val="pt-BR"/>
        </w:rPr>
        <w:t>Bandeira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Brasil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centro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nome</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BRASIL.</w:t>
      </w:r>
    </w:p>
    <w:p w14:paraId="7376FFA5" w14:textId="63EEE476" w:rsidR="00F446E1" w:rsidRPr="00003D82" w:rsidRDefault="00F446E1" w:rsidP="00FF209D">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Os fabricantes dessas películas retrorrefletivas devem obter, para os seus produtos, homologação pela Secretaria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Nacional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Trânsito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atendendo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aos</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requisitos</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estabelecidos</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 xml:space="preserve">no anexo da </w:t>
      </w:r>
      <w:hyperlink r:id="rId56" w:history="1">
        <w:r w:rsidRPr="00003D82">
          <w:rPr>
            <w:rStyle w:val="Hyperlink"/>
            <w:rFonts w:ascii="Arial" w:hAnsi="Arial" w:cs="Arial"/>
            <w:color w:val="000000" w:themeColor="text1"/>
            <w:w w:val="105"/>
            <w:sz w:val="24"/>
            <w:szCs w:val="24"/>
            <w:lang w:val="pt-BR"/>
          </w:rPr>
          <w:t>Resolução</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CONTRAN</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nº</w:t>
        </w:r>
        <w:r w:rsidRPr="00003D82">
          <w:rPr>
            <w:rStyle w:val="Hyperlink"/>
            <w:rFonts w:ascii="Arial" w:hAnsi="Arial" w:cs="Arial"/>
            <w:color w:val="000000" w:themeColor="text1"/>
            <w:spacing w:val="-11"/>
            <w:w w:val="105"/>
            <w:sz w:val="24"/>
            <w:szCs w:val="24"/>
            <w:lang w:val="pt-BR"/>
          </w:rPr>
          <w:t xml:space="preserve"> 969</w:t>
        </w:r>
        <w:r w:rsidRPr="00003D82">
          <w:rPr>
            <w:rStyle w:val="Hyperlink"/>
            <w:rFonts w:ascii="Arial" w:hAnsi="Arial" w:cs="Arial"/>
            <w:color w:val="000000" w:themeColor="text1"/>
            <w:w w:val="105"/>
            <w:sz w:val="24"/>
            <w:szCs w:val="24"/>
            <w:lang w:val="pt-BR"/>
          </w:rPr>
          <w:t>,</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de</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20</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de</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junho</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de</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2022</w:t>
        </w:r>
      </w:hyperlink>
      <w:r w:rsidRPr="00003D82">
        <w:rPr>
          <w:rFonts w:ascii="Arial" w:hAnsi="Arial" w:cs="Arial"/>
          <w:color w:val="000000" w:themeColor="text1"/>
          <w:w w:val="105"/>
          <w:sz w:val="24"/>
          <w:szCs w:val="24"/>
          <w:u w:val="single"/>
          <w:lang w:val="pt-BR"/>
        </w:rPr>
        <w:t>.</w:t>
      </w:r>
    </w:p>
    <w:p w14:paraId="373A5294"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537ED87F" w14:textId="77777777" w:rsidR="00F446E1" w:rsidRPr="00003D82" w:rsidRDefault="00F446E1" w:rsidP="00003D82">
      <w:pPr>
        <w:pStyle w:val="Subttulo"/>
        <w:spacing w:line="360" w:lineRule="auto"/>
        <w:rPr>
          <w:rFonts w:ascii="Arial" w:eastAsia="Arial MT" w:hAnsi="Arial" w:cs="Arial"/>
          <w:b/>
          <w:bCs/>
          <w:color w:val="000000" w:themeColor="text1"/>
          <w:spacing w:val="0"/>
          <w:sz w:val="24"/>
          <w:szCs w:val="24"/>
          <w:lang w:val="pt-BR"/>
        </w:rPr>
      </w:pPr>
      <w:r w:rsidRPr="00003D82">
        <w:rPr>
          <w:rFonts w:ascii="Arial" w:eastAsia="Arial MT" w:hAnsi="Arial" w:cs="Arial"/>
          <w:b/>
          <w:bCs/>
          <w:color w:val="000000" w:themeColor="text1"/>
          <w:spacing w:val="0"/>
          <w:sz w:val="24"/>
          <w:szCs w:val="24"/>
          <w:lang w:val="pt-BR"/>
        </w:rPr>
        <w:t>Quem pode utilizar este serviço?</w:t>
      </w:r>
    </w:p>
    <w:p w14:paraId="44446D15"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Empresas</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fabricantes</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películas</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retrorrefletivas</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para</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placas</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identificação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veicular.</w:t>
      </w:r>
    </w:p>
    <w:p w14:paraId="10199C84"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41963E48" w14:textId="77777777" w:rsidR="00F446E1" w:rsidRPr="00003D82" w:rsidRDefault="00F446E1" w:rsidP="00003D82">
      <w:pPr>
        <w:pStyle w:val="Subttulo"/>
        <w:spacing w:line="360" w:lineRule="auto"/>
        <w:rPr>
          <w:rFonts w:ascii="Arial" w:eastAsia="Arial MT" w:hAnsi="Arial" w:cs="Arial"/>
          <w:b/>
          <w:bCs/>
          <w:color w:val="000000" w:themeColor="text1"/>
          <w:spacing w:val="0"/>
          <w:sz w:val="24"/>
          <w:szCs w:val="24"/>
          <w:lang w:val="pt-BR"/>
        </w:rPr>
      </w:pPr>
      <w:r w:rsidRPr="00003D82">
        <w:rPr>
          <w:rFonts w:ascii="Arial" w:eastAsia="Arial MT" w:hAnsi="Arial" w:cs="Arial"/>
          <w:b/>
          <w:bCs/>
          <w:color w:val="000000" w:themeColor="text1"/>
          <w:spacing w:val="0"/>
          <w:sz w:val="24"/>
          <w:szCs w:val="24"/>
          <w:lang w:val="pt-BR"/>
        </w:rPr>
        <w:t>Etapas para a realização deste serviço</w:t>
      </w:r>
    </w:p>
    <w:p w14:paraId="3BE03130"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 1 - Enviar documentos por meio de peticionamento eletrônico SEI</w:t>
      </w:r>
    </w:p>
    <w:p w14:paraId="5A6B95E4" w14:textId="0110D005"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57" w:history="1">
        <w:r w:rsidRPr="00003D82">
          <w:rPr>
            <w:rStyle w:val="Hyperlink"/>
            <w:rFonts w:ascii="Arial" w:hAnsi="Arial" w:cs="Arial"/>
            <w:sz w:val="24"/>
            <w:szCs w:val="24"/>
            <w:lang w:val="pt-BR"/>
          </w:rPr>
          <w:t>https://sei.transportes.gov.br/sei</w:t>
        </w:r>
      </w:hyperlink>
    </w:p>
    <w:p w14:paraId="4E6B854C" w14:textId="77777777" w:rsidR="00E40A9F" w:rsidRPr="00003D82" w:rsidRDefault="00E40A9F" w:rsidP="00003D82">
      <w:pPr>
        <w:pStyle w:val="Corpodetexto"/>
        <w:spacing w:line="360" w:lineRule="auto"/>
        <w:rPr>
          <w:rFonts w:ascii="Arial" w:hAnsi="Arial" w:cs="Arial"/>
          <w:b/>
          <w:bCs/>
          <w:color w:val="000000" w:themeColor="text1"/>
          <w:sz w:val="24"/>
          <w:szCs w:val="24"/>
          <w:lang w:val="pt-BR"/>
        </w:rPr>
      </w:pPr>
    </w:p>
    <w:p w14:paraId="22CBE0E5" w14:textId="3E1F361B"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Documentação</w:t>
      </w:r>
    </w:p>
    <w:p w14:paraId="027F7E99" w14:textId="6F4B924D"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 xml:space="preserve">Até que 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regulamente a questão por meio de uma portaria específica, a película será avaliada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em atendimento aos requisitos do anexo I Resolução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CONTRAN nº 969/2022, a partir da apresentação 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laudo de certificação de produto e do processo de produção, de acordo com as especificações contidas na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norma</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ISO</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7591:1982</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expedido</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8"/>
          <w:w w:val="105"/>
          <w:sz w:val="24"/>
          <w:szCs w:val="24"/>
          <w:lang w:val="pt-BR"/>
        </w:rPr>
        <w:t xml:space="preserve"> </w:t>
      </w:r>
      <w:r w:rsidRPr="00003D82">
        <w:rPr>
          <w:rFonts w:ascii="Arial" w:hAnsi="Arial" w:cs="Arial"/>
          <w:b/>
          <w:bCs/>
          <w:color w:val="000000" w:themeColor="text1"/>
          <w:sz w:val="24"/>
          <w:szCs w:val="24"/>
          <w:lang w:val="pt-BR"/>
        </w:rPr>
        <w:t>organismo</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certificação</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competente,</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acompanhado</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relatório</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com</w:t>
      </w:r>
      <w:r w:rsidRPr="00003D82">
        <w:rPr>
          <w:rFonts w:ascii="Arial" w:hAnsi="Arial" w:cs="Arial"/>
          <w:color w:val="000000" w:themeColor="text1"/>
          <w:spacing w:val="-8"/>
          <w:w w:val="105"/>
          <w:sz w:val="24"/>
          <w:szCs w:val="24"/>
          <w:lang w:val="pt-BR"/>
        </w:rPr>
        <w:t xml:space="preserve"> </w:t>
      </w:r>
      <w:r w:rsidRPr="00003D82">
        <w:rPr>
          <w:rFonts w:ascii="Arial" w:hAnsi="Arial" w:cs="Arial"/>
          <w:color w:val="000000" w:themeColor="text1"/>
          <w:w w:val="105"/>
          <w:sz w:val="24"/>
          <w:szCs w:val="24"/>
          <w:lang w:val="pt-BR"/>
        </w:rPr>
        <w:t>os resultados</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dos</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ensaios.</w:t>
      </w:r>
    </w:p>
    <w:p w14:paraId="7028590B"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56ECF44E" w14:textId="77777777" w:rsidR="00F446E1" w:rsidRPr="00003D82" w:rsidRDefault="00F446E1" w:rsidP="00003D82">
      <w:pPr>
        <w:pStyle w:val="Corpodetexto"/>
        <w:spacing w:line="360" w:lineRule="auto"/>
        <w:rPr>
          <w:rFonts w:ascii="Arial" w:hAnsi="Arial" w:cs="Arial"/>
          <w:b/>
          <w:bCs/>
          <w:color w:val="000000" w:themeColor="text1"/>
          <w:sz w:val="24"/>
          <w:szCs w:val="24"/>
          <w:lang w:val="pt-BR"/>
        </w:rPr>
      </w:pPr>
      <w:r w:rsidRPr="00003D82">
        <w:rPr>
          <w:rFonts w:ascii="Arial" w:hAnsi="Arial" w:cs="Arial"/>
          <w:b/>
          <w:bCs/>
          <w:color w:val="000000" w:themeColor="text1"/>
          <w:sz w:val="24"/>
          <w:szCs w:val="24"/>
          <w:lang w:val="pt-BR"/>
        </w:rPr>
        <w:t>Canais de prestação</w:t>
      </w:r>
    </w:p>
    <w:p w14:paraId="395791CE" w14:textId="77777777"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SUPER SEI: </w:t>
      </w:r>
      <w:hyperlink r:id="rId58" w:history="1">
        <w:r w:rsidRPr="00003D82">
          <w:rPr>
            <w:rStyle w:val="Hyperlink"/>
            <w:rFonts w:ascii="Arial" w:hAnsi="Arial" w:cs="Arial"/>
            <w:sz w:val="24"/>
            <w:szCs w:val="24"/>
            <w:lang w:val="pt-BR"/>
          </w:rPr>
          <w:t>https://sei.transportes.gov.br/sei</w:t>
        </w:r>
      </w:hyperlink>
    </w:p>
    <w:p w14:paraId="6F81624D" w14:textId="0901A390"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59" w:history="1">
        <w:r w:rsidR="00AD631D"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2B1B2560"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4B75B0A3" w14:textId="77777777" w:rsidR="00F446E1" w:rsidRPr="00003D82" w:rsidRDefault="00F446E1" w:rsidP="00003D82">
      <w:pPr>
        <w:pStyle w:val="Corpodetexto"/>
        <w:spacing w:line="360" w:lineRule="auto"/>
        <w:rPr>
          <w:rFonts w:ascii="Arial" w:hAnsi="Arial" w:cs="Arial"/>
          <w:b/>
          <w:bCs/>
          <w:color w:val="000000" w:themeColor="text1"/>
          <w:sz w:val="24"/>
          <w:szCs w:val="24"/>
          <w:lang w:val="pt-BR"/>
        </w:rPr>
      </w:pPr>
      <w:r w:rsidRPr="00003D82">
        <w:rPr>
          <w:rFonts w:ascii="Arial" w:hAnsi="Arial" w:cs="Arial"/>
          <w:b/>
          <w:bCs/>
          <w:color w:val="000000" w:themeColor="text1"/>
          <w:sz w:val="24"/>
          <w:szCs w:val="24"/>
          <w:lang w:val="pt-BR"/>
        </w:rPr>
        <w:t>Tempo de duração da etapa</w:t>
      </w:r>
    </w:p>
    <w:p w14:paraId="7D06321B"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 xml:space="preserve">Até 60 dias </w:t>
      </w:r>
    </w:p>
    <w:p w14:paraId="71BD2E4A"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01A5D016"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lastRenderedPageBreak/>
        <w:t>Etapa 2 - Aguardar análise da documentação</w:t>
      </w:r>
    </w:p>
    <w:p w14:paraId="512C9191" w14:textId="312964A6"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00DD7632"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35D93CA6"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69F86A7E"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Canais de prestação</w:t>
      </w:r>
    </w:p>
    <w:p w14:paraId="2330DB95" w14:textId="38C4F306"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60" w:history="1">
        <w:r w:rsidRPr="00003D82">
          <w:rPr>
            <w:rStyle w:val="Hyperlink"/>
            <w:rFonts w:ascii="Arial" w:hAnsi="Arial" w:cs="Arial"/>
            <w:sz w:val="24"/>
            <w:szCs w:val="24"/>
            <w:lang w:val="pt-BR"/>
          </w:rPr>
          <w:t>https://sei.transportes.gov.br/sei</w:t>
        </w:r>
      </w:hyperlink>
    </w:p>
    <w:p w14:paraId="246495DB" w14:textId="01E21AFD"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61" w:history="1">
        <w:r w:rsidR="00AD631D"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1C542781"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637C46BE"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Tempo de duração da etapa</w:t>
      </w:r>
    </w:p>
    <w:p w14:paraId="31B2E0C8"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366638DD"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0AA058D2"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 3 - Verificar publicação da Portaria específica</w:t>
      </w:r>
    </w:p>
    <w:p w14:paraId="447C1E4C"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Acompanhar</w:t>
      </w:r>
      <w:r w:rsidRPr="00003D82">
        <w:rPr>
          <w:rFonts w:ascii="Arial" w:hAnsi="Arial" w:cs="Arial"/>
          <w:color w:val="000000" w:themeColor="text1"/>
          <w:spacing w:val="21"/>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eletrônico</w:t>
      </w:r>
    </w:p>
    <w:p w14:paraId="68A31150"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52DC23BF"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41D5CB46" w14:textId="76AC08BD" w:rsidR="00E40A9F" w:rsidRPr="00003D82" w:rsidRDefault="00E40A9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62" w:history="1">
        <w:r w:rsidRPr="00003D82">
          <w:rPr>
            <w:rStyle w:val="Hyperlink"/>
            <w:rFonts w:ascii="Arial" w:hAnsi="Arial" w:cs="Arial"/>
            <w:sz w:val="24"/>
            <w:szCs w:val="24"/>
            <w:lang w:val="pt-BR"/>
          </w:rPr>
          <w:t>https://sei.transportes.gov.br/sei</w:t>
        </w:r>
      </w:hyperlink>
    </w:p>
    <w:p w14:paraId="5C9BED49"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64EAFB1C"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5B04919"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76F11B72"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1AB6DCAD" w14:textId="77777777" w:rsidR="00F446E1" w:rsidRPr="00003D82" w:rsidRDefault="00F446E1" w:rsidP="00003D82">
      <w:pPr>
        <w:pStyle w:val="Subttul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Outras Informações</w:t>
      </w:r>
      <w:r w:rsidRPr="00003D82">
        <w:rPr>
          <w:rFonts w:ascii="Arial" w:hAnsi="Arial" w:cs="Arial"/>
          <w:color w:val="000000" w:themeColor="text1"/>
          <w:spacing w:val="-61"/>
          <w:sz w:val="24"/>
          <w:szCs w:val="24"/>
          <w:lang w:val="pt-BR"/>
        </w:rPr>
        <w:t xml:space="preserve"> </w:t>
      </w:r>
    </w:p>
    <w:p w14:paraId="743CA0DA"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Quanto tempo leva?</w:t>
      </w:r>
      <w:r w:rsidRPr="00003D82">
        <w:rPr>
          <w:rFonts w:ascii="Arial" w:hAnsi="Arial" w:cs="Arial"/>
          <w:b/>
          <w:color w:val="000000" w:themeColor="text1"/>
          <w:spacing w:val="-59"/>
          <w:sz w:val="24"/>
          <w:szCs w:val="24"/>
          <w:lang w:val="pt-BR"/>
        </w:rPr>
        <w:t xml:space="preserve"> </w:t>
      </w:r>
    </w:p>
    <w:p w14:paraId="54F3BA6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25425716"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7D13A8C7"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763EC690" w14:textId="69446F64" w:rsidR="00F446E1" w:rsidRPr="00FF209D" w:rsidRDefault="00F446E1" w:rsidP="00003D82">
      <w:pPr>
        <w:pStyle w:val="Corpodetexto"/>
        <w:spacing w:line="360" w:lineRule="auto"/>
        <w:rPr>
          <w:rFonts w:ascii="Arial" w:hAnsi="Arial" w:cs="Arial"/>
          <w:color w:val="000000" w:themeColor="text1"/>
          <w:spacing w:val="-1"/>
          <w:w w:val="105"/>
          <w:sz w:val="24"/>
          <w:szCs w:val="24"/>
          <w:lang w:val="pt-BR"/>
        </w:rPr>
      </w:pPr>
      <w:r w:rsidRPr="00003D82">
        <w:rPr>
          <w:rFonts w:ascii="Arial" w:hAnsi="Arial" w:cs="Arial"/>
          <w:color w:val="000000" w:themeColor="text1"/>
          <w:spacing w:val="-1"/>
          <w:w w:val="105"/>
          <w:sz w:val="24"/>
          <w:szCs w:val="24"/>
          <w:lang w:val="pt-BR"/>
        </w:rPr>
        <w:t>60</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spacing w:val="-1"/>
          <w:w w:val="105"/>
          <w:sz w:val="24"/>
          <w:szCs w:val="24"/>
          <w:lang w:val="pt-BR"/>
        </w:rPr>
        <w:t>dias,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partir</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data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recebimento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peticionamento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eletrônico. Este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serviço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é</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gratuito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cidadão.</w:t>
      </w:r>
    </w:p>
    <w:p w14:paraId="61546E48" w14:textId="5540986A"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0EFF230A" w14:textId="77777777" w:rsidR="00F446E1" w:rsidRPr="00003D82" w:rsidRDefault="00F446E1" w:rsidP="00003D82">
      <w:pPr>
        <w:pStyle w:val="Corpodetexto"/>
        <w:spacing w:line="360" w:lineRule="auto"/>
        <w:rPr>
          <w:rFonts w:ascii="Arial" w:hAnsi="Arial" w:cs="Arial"/>
          <w:b/>
          <w:bCs/>
          <w:color w:val="000000" w:themeColor="text1"/>
          <w:sz w:val="24"/>
          <w:szCs w:val="24"/>
          <w:lang w:val="pt-BR"/>
        </w:rPr>
      </w:pPr>
    </w:p>
    <w:p w14:paraId="6CEFFFFC"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4E3C6014" w14:textId="77777777" w:rsidR="00F446E1" w:rsidRPr="00003D82" w:rsidRDefault="00F446E1" w:rsidP="00003D82">
      <w:pPr>
        <w:pStyle w:val="Corpodetexto"/>
        <w:spacing w:line="360" w:lineRule="auto"/>
        <w:rPr>
          <w:rFonts w:ascii="Arial" w:hAnsi="Arial" w:cs="Arial"/>
          <w:b/>
          <w:bCs/>
          <w:color w:val="000000" w:themeColor="text1"/>
          <w:spacing w:val="-58"/>
          <w:sz w:val="24"/>
          <w:szCs w:val="24"/>
          <w:lang w:val="pt-BR"/>
        </w:rPr>
      </w:pPr>
    </w:p>
    <w:p w14:paraId="7D3ED114"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6DE7E918"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hyperlink r:id="rId63" w:history="1">
        <w:r w:rsidRPr="00003D82">
          <w:rPr>
            <w:rStyle w:val="Hyperlink"/>
            <w:rFonts w:ascii="Arial" w:hAnsi="Arial" w:cs="Arial"/>
            <w:color w:val="000000" w:themeColor="text1"/>
            <w:w w:val="105"/>
            <w:sz w:val="24"/>
            <w:szCs w:val="24"/>
            <w:lang w:val="pt-BR"/>
          </w:rPr>
          <w:t>Resolução</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CONTRAN</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nº</w:t>
        </w:r>
        <w:r w:rsidRPr="00003D82">
          <w:rPr>
            <w:rStyle w:val="Hyperlink"/>
            <w:rFonts w:ascii="Arial" w:hAnsi="Arial" w:cs="Arial"/>
            <w:color w:val="000000" w:themeColor="text1"/>
            <w:spacing w:val="-11"/>
            <w:w w:val="105"/>
            <w:sz w:val="24"/>
            <w:szCs w:val="24"/>
            <w:lang w:val="pt-BR"/>
          </w:rPr>
          <w:t xml:space="preserve"> 969</w:t>
        </w:r>
        <w:r w:rsidRPr="00003D82">
          <w:rPr>
            <w:rStyle w:val="Hyperlink"/>
            <w:rFonts w:ascii="Arial" w:hAnsi="Arial" w:cs="Arial"/>
            <w:color w:val="000000" w:themeColor="text1"/>
            <w:w w:val="105"/>
            <w:sz w:val="24"/>
            <w:szCs w:val="24"/>
            <w:lang w:val="pt-BR"/>
          </w:rPr>
          <w:t>,</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de</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20</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de</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junho</w:t>
        </w:r>
        <w:r w:rsidRPr="00003D82">
          <w:rPr>
            <w:rStyle w:val="Hyperlink"/>
            <w:rFonts w:ascii="Arial" w:hAnsi="Arial" w:cs="Arial"/>
            <w:color w:val="000000" w:themeColor="text1"/>
            <w:spacing w:val="-11"/>
            <w:w w:val="105"/>
            <w:sz w:val="24"/>
            <w:szCs w:val="24"/>
            <w:lang w:val="pt-BR"/>
          </w:rPr>
          <w:t xml:space="preserve"> </w:t>
        </w:r>
        <w:r w:rsidRPr="00003D82">
          <w:rPr>
            <w:rStyle w:val="Hyperlink"/>
            <w:rFonts w:ascii="Arial" w:hAnsi="Arial" w:cs="Arial"/>
            <w:color w:val="000000" w:themeColor="text1"/>
            <w:w w:val="105"/>
            <w:sz w:val="24"/>
            <w:szCs w:val="24"/>
            <w:lang w:val="pt-BR"/>
          </w:rPr>
          <w:t>de</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2022</w:t>
        </w:r>
      </w:hyperlink>
      <w:r w:rsidRPr="00003D82">
        <w:rPr>
          <w:rFonts w:ascii="Arial" w:hAnsi="Arial" w:cs="Arial"/>
          <w:color w:val="000000" w:themeColor="text1"/>
          <w:w w:val="105"/>
          <w:sz w:val="24"/>
          <w:szCs w:val="24"/>
          <w:u w:val="single"/>
          <w:lang w:val="pt-BR"/>
        </w:rPr>
        <w:t>.</w:t>
      </w:r>
    </w:p>
    <w:p w14:paraId="5A9E68C8" w14:textId="77777777" w:rsidR="00F25087" w:rsidRPr="00003D82" w:rsidRDefault="00F25087" w:rsidP="00003D82">
      <w:pPr>
        <w:pStyle w:val="Corpodetexto"/>
        <w:spacing w:line="360" w:lineRule="auto"/>
        <w:rPr>
          <w:rFonts w:ascii="Arial" w:hAnsi="Arial" w:cs="Arial"/>
          <w:color w:val="000000" w:themeColor="text1"/>
          <w:w w:val="105"/>
          <w:sz w:val="24"/>
          <w:szCs w:val="24"/>
          <w:lang w:val="pt-BR"/>
        </w:rPr>
      </w:pPr>
    </w:p>
    <w:p w14:paraId="0A26B121" w14:textId="7887E363" w:rsidR="00F25087" w:rsidRPr="006C4D06" w:rsidRDefault="00C5647C" w:rsidP="00035355">
      <w:pPr>
        <w:pStyle w:val="Subtitulocarta"/>
      </w:pPr>
      <w:bookmarkStart w:id="9" w:name="_Toc200548168"/>
      <w:r w:rsidRPr="006C4D06">
        <w:t>Homologar Portaria 130/13</w:t>
      </w:r>
      <w:r w:rsidR="00C059C1" w:rsidRPr="006C4D06">
        <w:t xml:space="preserve"> - Tratores</w:t>
      </w:r>
      <w:bookmarkEnd w:id="9"/>
    </w:p>
    <w:p w14:paraId="0965E4C1" w14:textId="77777777" w:rsidR="00F25087" w:rsidRPr="00587AE9" w:rsidRDefault="00F25087">
      <w:pPr>
        <w:pStyle w:val="Corpodetexto"/>
        <w:rPr>
          <w:rFonts w:asciiTheme="minorHAnsi" w:hAnsiTheme="minorHAnsi" w:cstheme="minorHAnsi"/>
          <w:color w:val="000000" w:themeColor="text1"/>
          <w:sz w:val="24"/>
          <w:szCs w:val="24"/>
          <w:lang w:val="pt-BR"/>
        </w:rPr>
      </w:pPr>
    </w:p>
    <w:p w14:paraId="25058892" w14:textId="77777777" w:rsidR="00F25087" w:rsidRPr="00003D82" w:rsidRDefault="00C5647C" w:rsidP="00003D82">
      <w:pPr>
        <w:pStyle w:val="Subttulo"/>
        <w:spacing w:line="360" w:lineRule="auto"/>
        <w:rPr>
          <w:rFonts w:ascii="Arial" w:eastAsia="Arial MT" w:hAnsi="Arial" w:cs="Arial"/>
          <w:b/>
          <w:bCs/>
          <w:color w:val="000000" w:themeColor="text1"/>
          <w:spacing w:val="0"/>
          <w:sz w:val="24"/>
          <w:szCs w:val="24"/>
          <w:lang w:val="pt-BR"/>
        </w:rPr>
      </w:pPr>
      <w:r w:rsidRPr="00003D82">
        <w:rPr>
          <w:rFonts w:ascii="Arial" w:eastAsia="Arial MT" w:hAnsi="Arial" w:cs="Arial"/>
          <w:b/>
          <w:bCs/>
          <w:color w:val="000000" w:themeColor="text1"/>
          <w:spacing w:val="0"/>
          <w:sz w:val="24"/>
          <w:szCs w:val="24"/>
          <w:lang w:val="pt-BR"/>
        </w:rPr>
        <w:t>O que é?</w:t>
      </w:r>
    </w:p>
    <w:p w14:paraId="60551550" w14:textId="42A39202"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xml:space="preserve">A </w:t>
      </w:r>
      <w:r w:rsidR="00FF209D">
        <w:rPr>
          <w:rFonts w:ascii="Arial" w:eastAsia="Times New Roman" w:hAnsi="Arial" w:cs="Arial"/>
          <w:color w:val="000000" w:themeColor="text1"/>
          <w:sz w:val="24"/>
          <w:szCs w:val="24"/>
          <w:lang w:val="pt-BR" w:eastAsia="pt-BR"/>
        </w:rPr>
        <w:t>Senatran</w:t>
      </w:r>
      <w:r w:rsidRPr="00003D82">
        <w:rPr>
          <w:rFonts w:ascii="Arial" w:eastAsia="Times New Roman" w:hAnsi="Arial" w:cs="Arial"/>
          <w:color w:val="000000" w:themeColor="text1"/>
          <w:sz w:val="24"/>
          <w:szCs w:val="24"/>
          <w:lang w:val="pt-BR" w:eastAsia="pt-BR"/>
        </w:rPr>
        <w:t xml:space="preserve"> poderá conceder o código de marca/modelo/versão para veículo mediante atendimento da </w:t>
      </w:r>
      <w:hyperlink r:id="rId64" w:history="1">
        <w:r w:rsidR="00C91784" w:rsidRPr="00003D82">
          <w:rPr>
            <w:rStyle w:val="Hyperlink"/>
            <w:rFonts w:ascii="Arial" w:eastAsia="Times New Roman" w:hAnsi="Arial" w:cs="Arial"/>
            <w:color w:val="000000" w:themeColor="text1"/>
            <w:sz w:val="24"/>
            <w:szCs w:val="24"/>
            <w:lang w:val="pt-BR" w:eastAsia="pt-BR"/>
          </w:rPr>
          <w:t xml:space="preserve">Portaria </w:t>
        </w:r>
        <w:r w:rsidR="00C91784" w:rsidRPr="00003D82">
          <w:rPr>
            <w:rStyle w:val="Hyperlink"/>
            <w:rFonts w:ascii="Arial" w:hAnsi="Arial" w:cs="Arial"/>
            <w:color w:val="000000" w:themeColor="text1"/>
            <w:w w:val="105"/>
            <w:sz w:val="24"/>
            <w:szCs w:val="24"/>
            <w:lang w:val="pt-BR"/>
          </w:rPr>
          <w:t>DENATRAN nº 130, de 07 de junho de 2013</w:t>
        </w:r>
      </w:hyperlink>
      <w:r w:rsidRPr="00003D82">
        <w:rPr>
          <w:rFonts w:ascii="Arial" w:hAnsi="Arial" w:cs="Arial"/>
          <w:color w:val="000000" w:themeColor="text1"/>
          <w:w w:val="105"/>
          <w:sz w:val="24"/>
          <w:szCs w:val="24"/>
          <w:lang w:val="pt-BR"/>
        </w:rPr>
        <w:t>, que estabelece o procedimento para a concessão do código específico de marca/modelo/versão do R</w:t>
      </w:r>
      <w:r w:rsidR="00DD7632" w:rsidRPr="00003D82">
        <w:rPr>
          <w:rFonts w:ascii="Arial" w:hAnsi="Arial" w:cs="Arial"/>
          <w:color w:val="000000" w:themeColor="text1"/>
          <w:w w:val="105"/>
          <w:sz w:val="24"/>
          <w:szCs w:val="24"/>
          <w:lang w:val="pt-BR"/>
        </w:rPr>
        <w:t>enavam</w:t>
      </w:r>
      <w:r w:rsidRPr="00003D82">
        <w:rPr>
          <w:rFonts w:ascii="Arial" w:hAnsi="Arial" w:cs="Arial"/>
          <w:color w:val="000000" w:themeColor="text1"/>
          <w:w w:val="105"/>
          <w:sz w:val="24"/>
          <w:szCs w:val="24"/>
          <w:lang w:val="pt-BR"/>
        </w:rPr>
        <w:t xml:space="preserve"> aos veículos tratores destinados a puxar ou arrastar maquinaria de qualquer natureza ou a executar trabalhos agrícolas e de construção, de pavimentação ou guindastes (máquinas de elevação).</w:t>
      </w:r>
    </w:p>
    <w:p w14:paraId="3B1F9AD2" w14:textId="77777777" w:rsidR="00F25087" w:rsidRPr="00003D82" w:rsidRDefault="00F25087" w:rsidP="00003D82">
      <w:pPr>
        <w:pStyle w:val="Corpodetexto"/>
        <w:spacing w:line="360" w:lineRule="auto"/>
        <w:rPr>
          <w:rFonts w:ascii="Arial" w:hAnsi="Arial" w:cs="Arial"/>
          <w:color w:val="000000" w:themeColor="text1"/>
          <w:w w:val="105"/>
          <w:sz w:val="24"/>
          <w:szCs w:val="24"/>
          <w:lang w:val="pt-BR"/>
        </w:rPr>
      </w:pPr>
    </w:p>
    <w:p w14:paraId="46832E5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xml:space="preserve">Os tratores, máquinas agrícolas, ou rodoviárias podem ser Não Facultados a andar em via pública, ou seja, não poderão transitar em vias públicas, quando assim o fabricante/montadora definir. Nesse caso virá descrito no requerimento do processo essa informação. </w:t>
      </w:r>
    </w:p>
    <w:p w14:paraId="3194FD4C" w14:textId="77777777" w:rsidR="00F25087" w:rsidRPr="00003D82" w:rsidRDefault="00F25087" w:rsidP="00003D82">
      <w:pPr>
        <w:pStyle w:val="Corpodetexto"/>
        <w:spacing w:line="360" w:lineRule="auto"/>
        <w:rPr>
          <w:rFonts w:ascii="Arial" w:eastAsia="Times New Roman" w:hAnsi="Arial" w:cs="Arial"/>
          <w:color w:val="000000" w:themeColor="text1"/>
          <w:sz w:val="24"/>
          <w:szCs w:val="24"/>
          <w:lang w:val="pt-BR" w:eastAsia="pt-BR"/>
        </w:rPr>
      </w:pPr>
    </w:p>
    <w:p w14:paraId="3BC6099A" w14:textId="592FB5F8"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xml:space="preserve">Sendo assim o veículo não terá a obrigatoriedade de seguir a </w:t>
      </w:r>
      <w:hyperlink r:id="rId65" w:history="1">
        <w:r w:rsidRPr="00003D82">
          <w:rPr>
            <w:rStyle w:val="Hyperlink"/>
            <w:rFonts w:ascii="Arial" w:eastAsia="Times New Roman" w:hAnsi="Arial" w:cs="Arial"/>
            <w:color w:val="000000" w:themeColor="text1"/>
            <w:sz w:val="24"/>
            <w:szCs w:val="24"/>
            <w:lang w:val="pt-BR" w:eastAsia="pt-BR"/>
          </w:rPr>
          <w:t>Resolução CONTRA</w:t>
        </w:r>
        <w:r w:rsidR="00C91784" w:rsidRPr="00003D82">
          <w:rPr>
            <w:rStyle w:val="Hyperlink"/>
            <w:rFonts w:ascii="Arial" w:eastAsia="Times New Roman" w:hAnsi="Arial" w:cs="Arial"/>
            <w:color w:val="000000" w:themeColor="text1"/>
            <w:sz w:val="24"/>
            <w:szCs w:val="24"/>
            <w:lang w:val="pt-BR" w:eastAsia="pt-BR"/>
          </w:rPr>
          <w:t>N</w:t>
        </w:r>
        <w:r w:rsidRPr="00003D82">
          <w:rPr>
            <w:rStyle w:val="Hyperlink"/>
            <w:rFonts w:ascii="Arial" w:eastAsia="Times New Roman" w:hAnsi="Arial" w:cs="Arial"/>
            <w:color w:val="000000" w:themeColor="text1"/>
            <w:sz w:val="24"/>
            <w:szCs w:val="24"/>
            <w:lang w:val="pt-BR" w:eastAsia="pt-BR"/>
          </w:rPr>
          <w:t xml:space="preserve"> nº 912/2022</w:t>
        </w:r>
      </w:hyperlink>
      <w:r w:rsidRPr="00003D82">
        <w:rPr>
          <w:rFonts w:ascii="Arial" w:eastAsia="Times New Roman" w:hAnsi="Arial" w:cs="Arial"/>
          <w:color w:val="000000" w:themeColor="text1"/>
          <w:sz w:val="24"/>
          <w:szCs w:val="24"/>
          <w:lang w:val="pt-BR" w:eastAsia="pt-BR"/>
        </w:rPr>
        <w:t xml:space="preserve">, e ao final do trâmite para concessão do código de MMV caso atenda todas as exigências da </w:t>
      </w:r>
      <w:hyperlink r:id="rId66" w:history="1">
        <w:r w:rsidRPr="00003D82">
          <w:rPr>
            <w:rStyle w:val="Hyperlink"/>
            <w:rFonts w:ascii="Arial" w:eastAsia="Times New Roman" w:hAnsi="Arial" w:cs="Arial"/>
            <w:color w:val="000000" w:themeColor="text1"/>
            <w:sz w:val="24"/>
            <w:szCs w:val="24"/>
            <w:lang w:val="pt-BR" w:eastAsia="pt-BR"/>
          </w:rPr>
          <w:t>Portaria nº 130/2013</w:t>
        </w:r>
      </w:hyperlink>
      <w:r w:rsidRPr="00003D82">
        <w:rPr>
          <w:rFonts w:ascii="Arial" w:eastAsia="Times New Roman" w:hAnsi="Arial" w:cs="Arial"/>
          <w:color w:val="000000" w:themeColor="text1"/>
          <w:sz w:val="24"/>
          <w:szCs w:val="24"/>
          <w:lang w:val="pt-BR" w:eastAsia="pt-BR"/>
        </w:rPr>
        <w:t xml:space="preserve"> será emitido um Ofício com o código da MMV. </w:t>
      </w:r>
    </w:p>
    <w:p w14:paraId="376B2D3E" w14:textId="77777777" w:rsidR="00F25087" w:rsidRPr="00003D82" w:rsidRDefault="00F25087" w:rsidP="00003D82">
      <w:pPr>
        <w:pStyle w:val="Corpodetexto"/>
        <w:spacing w:line="360" w:lineRule="auto"/>
        <w:rPr>
          <w:rFonts w:ascii="Arial" w:eastAsia="Times New Roman" w:hAnsi="Arial" w:cs="Arial"/>
          <w:color w:val="000000" w:themeColor="text1"/>
          <w:sz w:val="24"/>
          <w:szCs w:val="24"/>
          <w:lang w:val="pt-BR" w:eastAsia="pt-BR"/>
        </w:rPr>
      </w:pPr>
    </w:p>
    <w:p w14:paraId="25B36443" w14:textId="65E3BF3C"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xml:space="preserve">O CAT será emitido para os veículos que são facultados a transitar em vias públicas, esses sim, terão que cumprir todas as exigências da </w:t>
      </w:r>
      <w:hyperlink r:id="rId67" w:history="1">
        <w:r w:rsidRPr="00003D82">
          <w:rPr>
            <w:rStyle w:val="Hyperlink"/>
            <w:rFonts w:ascii="Arial" w:eastAsia="Times New Roman" w:hAnsi="Arial" w:cs="Arial"/>
            <w:color w:val="000000" w:themeColor="text1"/>
            <w:sz w:val="24"/>
            <w:szCs w:val="24"/>
            <w:lang w:val="pt-BR" w:eastAsia="pt-BR"/>
          </w:rPr>
          <w:t xml:space="preserve">Portaria </w:t>
        </w:r>
        <w:r w:rsidRPr="00003D82">
          <w:rPr>
            <w:rStyle w:val="Hyperlink"/>
            <w:rFonts w:ascii="Arial" w:hAnsi="Arial" w:cs="Arial"/>
            <w:color w:val="000000" w:themeColor="text1"/>
            <w:w w:val="105"/>
            <w:sz w:val="24"/>
            <w:szCs w:val="24"/>
            <w:lang w:val="pt-BR"/>
          </w:rPr>
          <w:t>DENATRAN nº 130, de 07 de junho de 2013</w:t>
        </w:r>
      </w:hyperlink>
      <w:r w:rsidRPr="00003D82">
        <w:rPr>
          <w:rFonts w:ascii="Arial" w:hAnsi="Arial" w:cs="Arial"/>
          <w:color w:val="000000" w:themeColor="text1"/>
          <w:w w:val="105"/>
          <w:sz w:val="24"/>
          <w:szCs w:val="24"/>
          <w:lang w:val="pt-BR"/>
        </w:rPr>
        <w:t xml:space="preserve"> </w:t>
      </w:r>
      <w:r w:rsidRPr="00003D82">
        <w:rPr>
          <w:rFonts w:ascii="Arial" w:eastAsia="Times New Roman" w:hAnsi="Arial" w:cs="Arial"/>
          <w:color w:val="000000" w:themeColor="text1"/>
          <w:sz w:val="24"/>
          <w:szCs w:val="24"/>
          <w:lang w:val="pt-BR" w:eastAsia="pt-BR"/>
        </w:rPr>
        <w:t xml:space="preserve">e da </w:t>
      </w:r>
      <w:hyperlink r:id="rId68" w:history="1">
        <w:r w:rsidRPr="00003D82">
          <w:rPr>
            <w:rStyle w:val="Hyperlink"/>
            <w:rFonts w:ascii="Arial" w:eastAsia="Times New Roman" w:hAnsi="Arial" w:cs="Arial"/>
            <w:color w:val="000000" w:themeColor="text1"/>
            <w:sz w:val="24"/>
            <w:szCs w:val="24"/>
            <w:lang w:val="pt-BR" w:eastAsia="pt-BR"/>
          </w:rPr>
          <w:t>Resolução nº 912, de 28 de março de 2022</w:t>
        </w:r>
      </w:hyperlink>
      <w:r w:rsidRPr="00003D82">
        <w:rPr>
          <w:rFonts w:ascii="Arial" w:eastAsia="Times New Roman" w:hAnsi="Arial" w:cs="Arial"/>
          <w:color w:val="000000" w:themeColor="text1"/>
          <w:sz w:val="24"/>
          <w:szCs w:val="24"/>
          <w:lang w:val="pt-BR" w:eastAsia="pt-BR"/>
        </w:rPr>
        <w:t>.</w:t>
      </w:r>
    </w:p>
    <w:p w14:paraId="7E8E1285" w14:textId="77777777" w:rsidR="00F25087" w:rsidRPr="00003D82" w:rsidRDefault="00F25087" w:rsidP="00003D82">
      <w:pPr>
        <w:pStyle w:val="Corpodetexto"/>
        <w:spacing w:line="360" w:lineRule="auto"/>
        <w:jc w:val="both"/>
        <w:rPr>
          <w:rFonts w:ascii="Arial" w:hAnsi="Arial" w:cs="Arial"/>
          <w:b/>
          <w:bCs/>
          <w:color w:val="000000" w:themeColor="text1"/>
          <w:w w:val="105"/>
          <w:sz w:val="24"/>
          <w:szCs w:val="24"/>
          <w:lang w:val="pt-BR"/>
        </w:rPr>
      </w:pPr>
    </w:p>
    <w:p w14:paraId="2B6962A4" w14:textId="77777777" w:rsidR="00F25087" w:rsidRPr="00003D82" w:rsidRDefault="00C5647C" w:rsidP="00003D82">
      <w:pPr>
        <w:pStyle w:val="Subttulo"/>
        <w:spacing w:line="360" w:lineRule="auto"/>
        <w:rPr>
          <w:rFonts w:ascii="Arial" w:eastAsia="Arial MT" w:hAnsi="Arial" w:cs="Arial"/>
          <w:b/>
          <w:bCs/>
          <w:color w:val="000000" w:themeColor="text1"/>
          <w:spacing w:val="0"/>
          <w:sz w:val="24"/>
          <w:szCs w:val="24"/>
          <w:lang w:val="pt-BR"/>
        </w:rPr>
      </w:pPr>
      <w:r w:rsidRPr="00003D82">
        <w:rPr>
          <w:rFonts w:ascii="Arial" w:eastAsia="Arial MT" w:hAnsi="Arial" w:cs="Arial"/>
          <w:b/>
          <w:bCs/>
          <w:color w:val="000000" w:themeColor="text1"/>
          <w:spacing w:val="0"/>
          <w:sz w:val="24"/>
          <w:szCs w:val="24"/>
          <w:lang w:val="pt-BR"/>
        </w:rPr>
        <w:t>Quem pode utilizar esse serviço?</w:t>
      </w:r>
    </w:p>
    <w:p w14:paraId="04F9FDD5"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Empresa fabricante; importadores oficiais e transformadores de tratores.</w:t>
      </w:r>
    </w:p>
    <w:p w14:paraId="058B761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23E6CE1" w14:textId="77777777" w:rsidR="00F25087" w:rsidRPr="00003D82" w:rsidRDefault="00C5647C" w:rsidP="00003D82">
      <w:pPr>
        <w:pStyle w:val="Subttulo"/>
        <w:spacing w:line="360" w:lineRule="auto"/>
        <w:rPr>
          <w:rFonts w:ascii="Arial" w:eastAsia="Arial MT" w:hAnsi="Arial" w:cs="Arial"/>
          <w:b/>
          <w:bCs/>
          <w:color w:val="000000" w:themeColor="text1"/>
          <w:spacing w:val="0"/>
          <w:sz w:val="24"/>
          <w:szCs w:val="24"/>
          <w:lang w:val="pt-BR"/>
        </w:rPr>
      </w:pPr>
      <w:r w:rsidRPr="00003D82">
        <w:rPr>
          <w:rFonts w:ascii="Arial" w:eastAsia="Arial MT" w:hAnsi="Arial" w:cs="Arial"/>
          <w:b/>
          <w:bCs/>
          <w:color w:val="000000" w:themeColor="text1"/>
          <w:spacing w:val="0"/>
          <w:sz w:val="24"/>
          <w:szCs w:val="24"/>
          <w:lang w:val="pt-BR"/>
        </w:rPr>
        <w:t>Etapas para a realização deste serviço</w:t>
      </w:r>
    </w:p>
    <w:p w14:paraId="23E4BAD3"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SEI</w:t>
      </w:r>
    </w:p>
    <w:p w14:paraId="18DFF30B" w14:textId="033309AC"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via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eletrônico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mostrados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6"/>
          <w:sz w:val="24"/>
          <w:szCs w:val="24"/>
          <w:lang w:val="pt-BR"/>
        </w:rPr>
        <w:t xml:space="preserve"> </w:t>
      </w:r>
      <w:hyperlink r:id="rId69" w:history="1">
        <w:r w:rsidR="00C91784" w:rsidRPr="00003D82">
          <w:rPr>
            <w:rStyle w:val="Hyperlink"/>
            <w:rFonts w:ascii="Arial" w:eastAsia="Times New Roman" w:hAnsi="Arial" w:cs="Arial"/>
            <w:color w:val="000000" w:themeColor="text1"/>
            <w:sz w:val="24"/>
            <w:szCs w:val="24"/>
            <w:lang w:val="pt-BR" w:eastAsia="pt-BR"/>
          </w:rPr>
          <w:t xml:space="preserve">Portaria </w:t>
        </w:r>
        <w:r w:rsidR="00C91784" w:rsidRPr="00003D82">
          <w:rPr>
            <w:rStyle w:val="Hyperlink"/>
            <w:rFonts w:ascii="Arial" w:hAnsi="Arial" w:cs="Arial"/>
            <w:color w:val="000000" w:themeColor="text1"/>
            <w:w w:val="105"/>
            <w:sz w:val="24"/>
            <w:szCs w:val="24"/>
            <w:lang w:val="pt-BR"/>
          </w:rPr>
          <w:t xml:space="preserve">DENATRAN nº 130, de </w:t>
        </w:r>
        <w:r w:rsidR="00C91784" w:rsidRPr="00003D82">
          <w:rPr>
            <w:rStyle w:val="Hyperlink"/>
            <w:rFonts w:ascii="Arial" w:hAnsi="Arial" w:cs="Arial"/>
            <w:color w:val="000000" w:themeColor="text1"/>
            <w:w w:val="105"/>
            <w:sz w:val="24"/>
            <w:szCs w:val="24"/>
            <w:lang w:val="pt-BR"/>
          </w:rPr>
          <w:lastRenderedPageBreak/>
          <w:t>07 de junho de 2013</w:t>
        </w:r>
      </w:hyperlink>
      <w:r w:rsidRPr="00003D82">
        <w:rPr>
          <w:rFonts w:ascii="Arial" w:hAnsi="Arial" w:cs="Arial"/>
          <w:color w:val="000000" w:themeColor="text1"/>
          <w:w w:val="105"/>
          <w:sz w:val="24"/>
          <w:szCs w:val="24"/>
          <w:lang w:val="pt-BR"/>
        </w:rPr>
        <w:t xml:space="preserve"> </w:t>
      </w:r>
      <w:r w:rsidRPr="00003D82">
        <w:rPr>
          <w:rFonts w:ascii="Arial" w:hAnsi="Arial" w:cs="Arial"/>
          <w:color w:val="000000" w:themeColor="text1"/>
          <w:sz w:val="24"/>
          <w:szCs w:val="24"/>
          <w:lang w:val="pt-BR"/>
        </w:rPr>
        <w:t>incluindo</w:t>
      </w:r>
      <w:r w:rsidRPr="00003D82">
        <w:rPr>
          <w:rFonts w:ascii="Arial" w:hAnsi="Arial" w:cs="Arial"/>
          <w:color w:val="000000" w:themeColor="text1"/>
          <w:spacing w:val="15"/>
          <w:sz w:val="24"/>
          <w:szCs w:val="24"/>
          <w:lang w:val="pt-BR"/>
        </w:rPr>
        <w:t xml:space="preserve"> o p</w:t>
      </w:r>
      <w:r w:rsidRPr="00003D82">
        <w:rPr>
          <w:rFonts w:ascii="Arial" w:hAnsi="Arial" w:cs="Arial"/>
          <w:color w:val="000000" w:themeColor="text1"/>
          <w:w w:val="105"/>
          <w:sz w:val="24"/>
          <w:szCs w:val="24"/>
          <w:lang w:val="pt-BR"/>
        </w:rPr>
        <w:t>agamento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Guia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Recolhimento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União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(GRU).</w:t>
      </w:r>
    </w:p>
    <w:p w14:paraId="627B9DEC"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3B665807"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604BD098" w14:textId="374EDAE0"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Peticionar requerimento com 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 xml:space="preserve">documentos listados à normativa em anexo na </w:t>
      </w:r>
      <w:hyperlink r:id="rId70" w:history="1">
        <w:r w:rsidR="00C91784" w:rsidRPr="00003D82">
          <w:rPr>
            <w:rStyle w:val="Hyperlink"/>
            <w:rFonts w:ascii="Arial" w:eastAsia="Times New Roman" w:hAnsi="Arial" w:cs="Arial"/>
            <w:color w:val="000000" w:themeColor="text1"/>
            <w:sz w:val="24"/>
            <w:szCs w:val="24"/>
            <w:lang w:val="pt-BR" w:eastAsia="pt-BR"/>
          </w:rPr>
          <w:t xml:space="preserve">Portaria </w:t>
        </w:r>
        <w:r w:rsidR="00C91784" w:rsidRPr="00003D82">
          <w:rPr>
            <w:rStyle w:val="Hyperlink"/>
            <w:rFonts w:ascii="Arial" w:hAnsi="Arial" w:cs="Arial"/>
            <w:color w:val="000000" w:themeColor="text1"/>
            <w:w w:val="105"/>
            <w:sz w:val="24"/>
            <w:szCs w:val="24"/>
            <w:lang w:val="pt-BR"/>
          </w:rPr>
          <w:t>DENATRAN nº 130, de 07 de junho de 2013</w:t>
        </w:r>
      </w:hyperlink>
      <w:r w:rsidR="00C91784" w:rsidRPr="00003D82">
        <w:rPr>
          <w:rFonts w:ascii="Arial" w:eastAsia="Times New Roman" w:hAnsi="Arial" w:cs="Arial"/>
          <w:color w:val="000000" w:themeColor="text1"/>
          <w:sz w:val="24"/>
          <w:szCs w:val="24"/>
          <w:lang w:val="pt-BR" w:eastAsia="pt-BR"/>
        </w:rPr>
        <w:t>.</w:t>
      </w:r>
    </w:p>
    <w:p w14:paraId="578E3F11"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071665F1"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01517E36"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2E637ED0"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3A04B6F3" w14:textId="7A1D3FA1" w:rsidR="00F25087" w:rsidRPr="00003D82" w:rsidRDefault="00C5647C" w:rsidP="00003D82">
      <w:pPr>
        <w:pStyle w:val="Corpodetexto"/>
        <w:spacing w:line="360" w:lineRule="auto"/>
        <w:jc w:val="both"/>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345DD994"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71"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0F70E154"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78810FD4"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0A4940B0"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37435F67"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2ADC192B"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58BE609C"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1A8D2048"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60 dias</w:t>
      </w:r>
    </w:p>
    <w:p w14:paraId="331C3B4E"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5D1BEE4F"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139237C6" w14:textId="680C8218"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6B72700F"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2041D415"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8D563E6" w14:textId="5E025B3B"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72" w:history="1">
        <w:r w:rsidRPr="00003D82">
          <w:rPr>
            <w:rStyle w:val="Hyperlink"/>
            <w:rFonts w:ascii="Arial" w:hAnsi="Arial" w:cs="Arial"/>
            <w:sz w:val="24"/>
            <w:szCs w:val="24"/>
            <w:lang w:val="pt-BR"/>
          </w:rPr>
          <w:t>https://sei.transportes.gov.br/sei</w:t>
        </w:r>
      </w:hyperlink>
    </w:p>
    <w:p w14:paraId="4D662181" w14:textId="52EA4457"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73"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6A0BDF73"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64882068"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5550299F"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7F598B8E"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294BBBC7"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RENAVAM</w:t>
      </w:r>
    </w:p>
    <w:p w14:paraId="245DF58D" w14:textId="441DC39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Ofício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marca/modelo/</w:t>
      </w:r>
      <w:r w:rsidR="00C91784" w:rsidRPr="00003D82">
        <w:rPr>
          <w:rFonts w:ascii="Arial" w:hAnsi="Arial" w:cs="Arial"/>
          <w:color w:val="000000" w:themeColor="text1"/>
          <w:sz w:val="24"/>
          <w:szCs w:val="24"/>
          <w:lang w:val="pt-BR"/>
        </w:rPr>
        <w:t>versão; e en</w:t>
      </w:r>
      <w:r w:rsidRPr="00003D82">
        <w:rPr>
          <w:rFonts w:ascii="Arial" w:hAnsi="Arial" w:cs="Arial"/>
          <w:color w:val="000000" w:themeColor="text1"/>
          <w:w w:val="105"/>
          <w:sz w:val="24"/>
          <w:szCs w:val="24"/>
          <w:lang w:val="pt-BR"/>
        </w:rPr>
        <w:t>vio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Ofício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43A1DFBD"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411345F"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62203F7B" w14:textId="3F6AE2A8"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74" w:history="1">
        <w:r w:rsidRPr="00003D82">
          <w:rPr>
            <w:rStyle w:val="Hyperlink"/>
            <w:rFonts w:ascii="Arial" w:hAnsi="Arial" w:cs="Arial"/>
            <w:sz w:val="24"/>
            <w:szCs w:val="24"/>
            <w:lang w:val="pt-BR"/>
          </w:rPr>
          <w:t>https://sei.transportes.gov.br/sei</w:t>
        </w:r>
      </w:hyperlink>
    </w:p>
    <w:p w14:paraId="0A3047ED" w14:textId="411F467D"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75"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6B4F452E"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B1DEB6C"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5DD75DD"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3BFF5AC7"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4E4A66AC" w14:textId="77777777" w:rsidR="00F25087" w:rsidRPr="00003D82" w:rsidRDefault="00C5647C" w:rsidP="00003D82">
      <w:pPr>
        <w:pStyle w:val="Subttul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Outras Informações</w:t>
      </w:r>
      <w:r w:rsidRPr="00003D82">
        <w:rPr>
          <w:rFonts w:ascii="Arial" w:hAnsi="Arial" w:cs="Arial"/>
          <w:color w:val="000000" w:themeColor="text1"/>
          <w:spacing w:val="-61"/>
          <w:sz w:val="24"/>
          <w:szCs w:val="24"/>
          <w:lang w:val="pt-BR"/>
        </w:rPr>
        <w:t xml:space="preserve"> </w:t>
      </w:r>
    </w:p>
    <w:p w14:paraId="1751C148"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3670B71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1D2D5962"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6FCABE85"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4FFBDDD1" w14:textId="50181549" w:rsidR="00F25087" w:rsidRPr="00003D82" w:rsidRDefault="00C5647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w:t>
      </w:r>
      <w:r w:rsidR="00587AE9" w:rsidRPr="00003D82">
        <w:rPr>
          <w:rFonts w:ascii="Arial" w:hAnsi="Arial" w:cs="Arial"/>
          <w:color w:val="000000" w:themeColor="text1"/>
          <w:w w:val="105"/>
          <w:sz w:val="24"/>
          <w:szCs w:val="24"/>
          <w:lang w:val="pt-BR"/>
        </w:rPr>
        <w:t>a</w:t>
      </w:r>
      <w:r w:rsidRPr="00003D82">
        <w:rPr>
          <w:rFonts w:ascii="Arial" w:hAnsi="Arial" w:cs="Arial"/>
          <w:color w:val="000000" w:themeColor="text1"/>
          <w:w w:val="105"/>
          <w:sz w:val="24"/>
          <w:szCs w:val="24"/>
          <w:lang w:val="pt-BR"/>
        </w:rPr>
        <w:t xml:space="preserve">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0C796B2D" w14:textId="77777777" w:rsidR="00F25087" w:rsidRPr="00003D82" w:rsidRDefault="00F25087" w:rsidP="00003D82">
      <w:pPr>
        <w:pStyle w:val="Corpodetexto"/>
        <w:spacing w:line="360" w:lineRule="auto"/>
        <w:rPr>
          <w:rFonts w:ascii="Arial" w:hAnsi="Arial" w:cs="Arial"/>
          <w:color w:val="000000" w:themeColor="text1"/>
          <w:sz w:val="24"/>
          <w:szCs w:val="24"/>
        </w:rPr>
      </w:pPr>
    </w:p>
    <w:p w14:paraId="2911656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3F298979" w14:textId="08A27DEC" w:rsidR="00F25087" w:rsidRPr="00003D82" w:rsidRDefault="00AD631D" w:rsidP="00003D82">
      <w:pPr>
        <w:pStyle w:val="Corpodetexto"/>
        <w:spacing w:line="360" w:lineRule="auto"/>
        <w:rPr>
          <w:rFonts w:ascii="Arial" w:hAnsi="Arial" w:cs="Arial"/>
          <w:color w:val="000000" w:themeColor="text1"/>
          <w:sz w:val="24"/>
          <w:szCs w:val="24"/>
          <w:lang w:val="pt-BR"/>
        </w:rPr>
      </w:pPr>
      <w:hyperlink r:id="rId76" w:history="1">
        <w:r w:rsidRPr="00003D82">
          <w:rPr>
            <w:rStyle w:val="Hyperlink"/>
            <w:rFonts w:ascii="Arial" w:hAnsi="Arial" w:cs="Arial"/>
            <w:sz w:val="24"/>
            <w:szCs w:val="24"/>
            <w:lang w:val="pt-BR"/>
          </w:rPr>
          <w:t>cat@transportes.gov.br</w:t>
        </w:r>
      </w:hyperlink>
    </w:p>
    <w:p w14:paraId="670999F2" w14:textId="77777777" w:rsidR="00AD631D" w:rsidRPr="00003D82" w:rsidRDefault="00AD631D" w:rsidP="00003D82">
      <w:pPr>
        <w:pStyle w:val="Corpodetexto"/>
        <w:spacing w:line="360" w:lineRule="auto"/>
        <w:rPr>
          <w:rFonts w:ascii="Arial" w:hAnsi="Arial" w:cs="Arial"/>
          <w:color w:val="000000" w:themeColor="text1"/>
          <w:sz w:val="24"/>
          <w:szCs w:val="24"/>
          <w:lang w:val="pt-BR"/>
        </w:rPr>
      </w:pPr>
    </w:p>
    <w:p w14:paraId="378BCF7C"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09A38A70" w14:textId="77777777" w:rsidR="00F25087" w:rsidRPr="00003D82" w:rsidRDefault="00F25087" w:rsidP="00003D82">
      <w:pPr>
        <w:pStyle w:val="Corpodetexto"/>
        <w:spacing w:line="360" w:lineRule="auto"/>
        <w:rPr>
          <w:rFonts w:ascii="Arial" w:hAnsi="Arial" w:cs="Arial"/>
          <w:b/>
          <w:bCs/>
          <w:color w:val="000000" w:themeColor="text1"/>
          <w:spacing w:val="-58"/>
          <w:sz w:val="24"/>
          <w:szCs w:val="24"/>
          <w:lang w:val="pt-BR"/>
        </w:rPr>
      </w:pPr>
    </w:p>
    <w:p w14:paraId="62029B9D"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1918C754" w14:textId="7815786D" w:rsidR="00F25087" w:rsidRPr="00003D82" w:rsidRDefault="00C91784" w:rsidP="00003D82">
      <w:pPr>
        <w:pStyle w:val="Corpodetexto"/>
        <w:spacing w:line="360" w:lineRule="auto"/>
        <w:rPr>
          <w:rFonts w:ascii="Arial" w:hAnsi="Arial" w:cs="Arial"/>
          <w:color w:val="000000" w:themeColor="text1"/>
          <w:sz w:val="24"/>
          <w:szCs w:val="24"/>
        </w:rPr>
      </w:pPr>
      <w:hyperlink r:id="rId77" w:history="1">
        <w:r w:rsidRPr="00003D82">
          <w:rPr>
            <w:rStyle w:val="Hyperlink"/>
            <w:rFonts w:ascii="Arial" w:eastAsia="Times New Roman" w:hAnsi="Arial" w:cs="Arial"/>
            <w:color w:val="000000" w:themeColor="text1"/>
            <w:sz w:val="24"/>
            <w:szCs w:val="24"/>
            <w:lang w:val="pt-BR" w:eastAsia="pt-BR"/>
          </w:rPr>
          <w:t xml:space="preserve">Portaria </w:t>
        </w:r>
        <w:r w:rsidRPr="00003D82">
          <w:rPr>
            <w:rStyle w:val="Hyperlink"/>
            <w:rFonts w:ascii="Arial" w:hAnsi="Arial" w:cs="Arial"/>
            <w:color w:val="000000" w:themeColor="text1"/>
            <w:w w:val="105"/>
            <w:sz w:val="24"/>
            <w:szCs w:val="24"/>
            <w:lang w:val="pt-BR"/>
          </w:rPr>
          <w:t>DENATRAN nº 130, de 07 de junho de 2013</w:t>
        </w:r>
      </w:hyperlink>
      <w:r w:rsidRPr="00003D82">
        <w:rPr>
          <w:rFonts w:ascii="Arial" w:eastAsia="Times New Roman" w:hAnsi="Arial" w:cs="Arial"/>
          <w:color w:val="000000" w:themeColor="text1"/>
          <w:sz w:val="24"/>
          <w:szCs w:val="24"/>
          <w:lang w:val="pt-BR" w:eastAsia="pt-BR"/>
        </w:rPr>
        <w:t xml:space="preserve"> </w:t>
      </w:r>
      <w:r w:rsidR="00C5647C" w:rsidRPr="00003D82">
        <w:rPr>
          <w:rFonts w:ascii="Arial" w:hAnsi="Arial" w:cs="Arial"/>
          <w:color w:val="000000" w:themeColor="text1"/>
          <w:w w:val="105"/>
          <w:sz w:val="24"/>
          <w:szCs w:val="24"/>
          <w:lang w:val="pt-BR"/>
        </w:rPr>
        <w:t>e suas alterações;</w:t>
      </w:r>
    </w:p>
    <w:p w14:paraId="66A3AD91" w14:textId="62CD6D35" w:rsidR="00F25087" w:rsidRPr="00003D82" w:rsidRDefault="00C5647C" w:rsidP="00003D82">
      <w:pPr>
        <w:pStyle w:val="Corpodetexto"/>
        <w:spacing w:line="360" w:lineRule="auto"/>
        <w:rPr>
          <w:rFonts w:ascii="Arial" w:eastAsia="Times New Roman" w:hAnsi="Arial" w:cs="Arial"/>
          <w:color w:val="000000" w:themeColor="text1"/>
          <w:sz w:val="24"/>
          <w:szCs w:val="24"/>
          <w:lang w:val="pt-BR" w:eastAsia="pt-BR"/>
        </w:rPr>
      </w:pPr>
      <w:hyperlink r:id="rId78" w:history="1">
        <w:r w:rsidRPr="00003D82">
          <w:rPr>
            <w:rStyle w:val="Hyperlink"/>
            <w:rFonts w:ascii="Arial" w:eastAsia="Times New Roman" w:hAnsi="Arial" w:cs="Arial"/>
            <w:color w:val="000000" w:themeColor="text1"/>
            <w:sz w:val="24"/>
            <w:szCs w:val="24"/>
            <w:lang w:val="pt-BR" w:eastAsia="pt-BR"/>
          </w:rPr>
          <w:t>Resolução nº 912, de 28 de março de 2022</w:t>
        </w:r>
      </w:hyperlink>
      <w:r w:rsidRPr="00003D82">
        <w:rPr>
          <w:rFonts w:ascii="Arial" w:eastAsia="Times New Roman" w:hAnsi="Arial" w:cs="Arial"/>
          <w:color w:val="000000" w:themeColor="text1"/>
          <w:sz w:val="24"/>
          <w:szCs w:val="24"/>
          <w:lang w:val="pt-BR" w:eastAsia="pt-BR"/>
        </w:rPr>
        <w:t>.</w:t>
      </w:r>
    </w:p>
    <w:p w14:paraId="7DE362AA" w14:textId="525203E5" w:rsidR="00F446E1" w:rsidRDefault="00F446E1">
      <w:pPr>
        <w:pStyle w:val="Corpodetexto"/>
        <w:rPr>
          <w:rFonts w:asciiTheme="minorHAnsi" w:eastAsia="Times New Roman" w:hAnsiTheme="minorHAnsi" w:cstheme="minorHAnsi"/>
          <w:color w:val="000000" w:themeColor="text1"/>
          <w:sz w:val="24"/>
          <w:szCs w:val="24"/>
          <w:lang w:val="pt-BR" w:eastAsia="pt-BR"/>
        </w:rPr>
      </w:pPr>
    </w:p>
    <w:p w14:paraId="2F6C445B" w14:textId="77777777" w:rsidR="00F446E1" w:rsidRDefault="00F446E1">
      <w:pPr>
        <w:pStyle w:val="Corpodetexto"/>
        <w:rPr>
          <w:rFonts w:asciiTheme="minorHAnsi" w:eastAsia="Times New Roman" w:hAnsiTheme="minorHAnsi" w:cstheme="minorHAnsi"/>
          <w:color w:val="000000" w:themeColor="text1"/>
          <w:sz w:val="24"/>
          <w:szCs w:val="24"/>
          <w:lang w:val="pt-BR" w:eastAsia="pt-BR"/>
        </w:rPr>
      </w:pPr>
    </w:p>
    <w:p w14:paraId="5685FED8" w14:textId="1A5A31A0" w:rsidR="00F25087" w:rsidRPr="006C4D06" w:rsidRDefault="00C5647C" w:rsidP="00035355">
      <w:pPr>
        <w:pStyle w:val="Subtitulocarta"/>
      </w:pPr>
      <w:bookmarkStart w:id="10" w:name="_Toc200548169"/>
      <w:r w:rsidRPr="006C4D06">
        <w:t xml:space="preserve">Homologar </w:t>
      </w:r>
      <w:r w:rsidR="00C059C1" w:rsidRPr="006C4D06">
        <w:t xml:space="preserve">Portaria 989/22 - </w:t>
      </w:r>
      <w:r w:rsidRPr="006C4D06">
        <w:t>Equipamento Rodoviário</w:t>
      </w:r>
      <w:bookmarkEnd w:id="10"/>
    </w:p>
    <w:p w14:paraId="6D8E9263" w14:textId="77777777" w:rsidR="00F25087" w:rsidRPr="00785F16" w:rsidRDefault="00F25087">
      <w:pPr>
        <w:pStyle w:val="Corpodetexto"/>
        <w:rPr>
          <w:rFonts w:asciiTheme="minorHAnsi" w:hAnsiTheme="minorHAnsi" w:cstheme="minorHAnsi"/>
          <w:color w:val="000000" w:themeColor="text1"/>
          <w:sz w:val="24"/>
          <w:szCs w:val="24"/>
          <w:lang w:val="pt-BR"/>
        </w:rPr>
      </w:pPr>
    </w:p>
    <w:p w14:paraId="1192CBB7" w14:textId="77777777" w:rsidR="00F25087" w:rsidRPr="00003D82" w:rsidRDefault="00C5647C"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479DE6C0" w14:textId="38677BB3" w:rsidR="00F25087" w:rsidRPr="00003D82" w:rsidRDefault="00C5647C" w:rsidP="00003D82">
      <w:pPr>
        <w:pStyle w:val="Corpodetexto"/>
        <w:spacing w:line="360" w:lineRule="auto"/>
        <w:rPr>
          <w:rFonts w:ascii="Arial" w:hAnsi="Arial" w:cs="Arial"/>
          <w:color w:val="000000" w:themeColor="text1"/>
          <w:w w:val="105"/>
          <w:sz w:val="24"/>
          <w:szCs w:val="24"/>
          <w:lang w:val="pt-BR"/>
        </w:rPr>
      </w:pPr>
      <w:r w:rsidRPr="00003D82">
        <w:rPr>
          <w:rFonts w:ascii="Arial" w:eastAsia="Times New Roman" w:hAnsi="Arial" w:cs="Arial"/>
          <w:color w:val="000000" w:themeColor="text1"/>
          <w:sz w:val="24"/>
          <w:szCs w:val="24"/>
          <w:lang w:val="pt-BR" w:eastAsia="pt-BR"/>
        </w:rPr>
        <w:t xml:space="preserve">A </w:t>
      </w:r>
      <w:r w:rsidR="00FF209D">
        <w:rPr>
          <w:rFonts w:ascii="Arial" w:eastAsia="Times New Roman" w:hAnsi="Arial" w:cs="Arial"/>
          <w:color w:val="000000" w:themeColor="text1"/>
          <w:sz w:val="24"/>
          <w:szCs w:val="24"/>
          <w:lang w:val="pt-BR" w:eastAsia="pt-BR"/>
        </w:rPr>
        <w:t>Senatran</w:t>
      </w:r>
      <w:r w:rsidRPr="00003D82">
        <w:rPr>
          <w:rFonts w:ascii="Arial" w:eastAsia="Times New Roman" w:hAnsi="Arial" w:cs="Arial"/>
          <w:color w:val="000000" w:themeColor="text1"/>
          <w:sz w:val="24"/>
          <w:szCs w:val="24"/>
          <w:lang w:val="pt-BR" w:eastAsia="pt-BR"/>
        </w:rPr>
        <w:t xml:space="preserve"> poderá conceder o código de marca/modelo/versão para homologação de equipamentos veiculares (carrocerias), </w:t>
      </w:r>
      <w:r w:rsidRPr="00003D82">
        <w:rPr>
          <w:rFonts w:ascii="Arial" w:hAnsi="Arial" w:cs="Arial"/>
          <w:color w:val="000000" w:themeColor="text1"/>
          <w:sz w:val="24"/>
          <w:szCs w:val="24"/>
          <w:lang w:val="pt-BR"/>
        </w:rPr>
        <w:t xml:space="preserve">devem ser atendidos os procedimentos estabelecidos pela </w:t>
      </w:r>
      <w:hyperlink r:id="rId79" w:history="1">
        <w:r w:rsidRPr="00003D82">
          <w:rPr>
            <w:rStyle w:val="Hyperlink"/>
            <w:rFonts w:ascii="Arial" w:hAnsi="Arial" w:cs="Arial"/>
            <w:color w:val="000000" w:themeColor="text1"/>
            <w:w w:val="105"/>
            <w:sz w:val="24"/>
            <w:szCs w:val="24"/>
            <w:lang w:val="pt-BR"/>
          </w:rPr>
          <w:t xml:space="preserve">Portaria </w:t>
        </w:r>
        <w:r w:rsidR="00FF209D">
          <w:rPr>
            <w:rStyle w:val="Hyperlink"/>
            <w:rFonts w:ascii="Arial" w:hAnsi="Arial" w:cs="Arial"/>
            <w:color w:val="000000" w:themeColor="text1"/>
            <w:w w:val="105"/>
            <w:sz w:val="24"/>
            <w:szCs w:val="24"/>
            <w:lang w:val="pt-BR"/>
          </w:rPr>
          <w:lastRenderedPageBreak/>
          <w:t>SENATRAN</w:t>
        </w:r>
        <w:r w:rsidR="002D70A3" w:rsidRPr="00003D82">
          <w:rPr>
            <w:rStyle w:val="Hyperlink"/>
            <w:rFonts w:ascii="Arial" w:hAnsi="Arial" w:cs="Arial"/>
            <w:color w:val="000000" w:themeColor="text1"/>
            <w:w w:val="105"/>
            <w:sz w:val="24"/>
            <w:szCs w:val="24"/>
            <w:lang w:val="pt-BR"/>
          </w:rPr>
          <w:t xml:space="preserve"> </w:t>
        </w:r>
        <w:r w:rsidRPr="00003D82">
          <w:rPr>
            <w:rStyle w:val="Hyperlink"/>
            <w:rFonts w:ascii="Arial" w:hAnsi="Arial" w:cs="Arial"/>
            <w:color w:val="000000" w:themeColor="text1"/>
            <w:w w:val="105"/>
            <w:sz w:val="24"/>
            <w:szCs w:val="24"/>
            <w:lang w:val="pt-BR"/>
          </w:rPr>
          <w:t xml:space="preserve">nº </w:t>
        </w:r>
        <w:r w:rsidR="002D70A3" w:rsidRPr="00003D82">
          <w:rPr>
            <w:rStyle w:val="Hyperlink"/>
            <w:rFonts w:ascii="Arial" w:hAnsi="Arial" w:cs="Arial"/>
            <w:color w:val="000000" w:themeColor="text1"/>
            <w:w w:val="105"/>
            <w:sz w:val="24"/>
            <w:szCs w:val="24"/>
            <w:lang w:val="pt-BR"/>
          </w:rPr>
          <w:t>989</w:t>
        </w:r>
        <w:r w:rsidRPr="00003D82">
          <w:rPr>
            <w:rStyle w:val="Hyperlink"/>
            <w:rFonts w:ascii="Arial" w:hAnsi="Arial" w:cs="Arial"/>
            <w:color w:val="000000" w:themeColor="text1"/>
            <w:w w:val="105"/>
            <w:sz w:val="24"/>
            <w:szCs w:val="24"/>
            <w:lang w:val="pt-BR"/>
          </w:rPr>
          <w:t xml:space="preserve">, de </w:t>
        </w:r>
        <w:r w:rsidR="002D70A3" w:rsidRPr="00003D82">
          <w:rPr>
            <w:rStyle w:val="Hyperlink"/>
            <w:rFonts w:ascii="Arial" w:hAnsi="Arial" w:cs="Arial"/>
            <w:color w:val="000000" w:themeColor="text1"/>
            <w:w w:val="105"/>
            <w:sz w:val="24"/>
            <w:szCs w:val="24"/>
            <w:lang w:val="pt-BR"/>
          </w:rPr>
          <w:t>01</w:t>
        </w:r>
        <w:r w:rsidRPr="00003D82">
          <w:rPr>
            <w:rStyle w:val="Hyperlink"/>
            <w:rFonts w:ascii="Arial" w:hAnsi="Arial" w:cs="Arial"/>
            <w:color w:val="000000" w:themeColor="text1"/>
            <w:w w:val="105"/>
            <w:sz w:val="24"/>
            <w:szCs w:val="24"/>
            <w:lang w:val="pt-BR"/>
          </w:rPr>
          <w:t xml:space="preserve"> de </w:t>
        </w:r>
        <w:r w:rsidR="002D70A3" w:rsidRPr="00003D82">
          <w:rPr>
            <w:rStyle w:val="Hyperlink"/>
            <w:rFonts w:ascii="Arial" w:hAnsi="Arial" w:cs="Arial"/>
            <w:color w:val="000000" w:themeColor="text1"/>
            <w:w w:val="105"/>
            <w:sz w:val="24"/>
            <w:szCs w:val="24"/>
            <w:lang w:val="pt-BR"/>
          </w:rPr>
          <w:t xml:space="preserve">agosto de </w:t>
        </w:r>
        <w:r w:rsidRPr="00003D82">
          <w:rPr>
            <w:rStyle w:val="Hyperlink"/>
            <w:rFonts w:ascii="Arial" w:hAnsi="Arial" w:cs="Arial"/>
            <w:color w:val="000000" w:themeColor="text1"/>
            <w:w w:val="105"/>
            <w:sz w:val="24"/>
            <w:szCs w:val="24"/>
            <w:lang w:val="pt-BR"/>
          </w:rPr>
          <w:t>20</w:t>
        </w:r>
        <w:r w:rsidR="002D70A3" w:rsidRPr="00003D82">
          <w:rPr>
            <w:rStyle w:val="Hyperlink"/>
            <w:rFonts w:ascii="Arial" w:hAnsi="Arial" w:cs="Arial"/>
            <w:color w:val="000000" w:themeColor="text1"/>
            <w:w w:val="105"/>
            <w:sz w:val="24"/>
            <w:szCs w:val="24"/>
            <w:lang w:val="pt-BR"/>
          </w:rPr>
          <w:t>22</w:t>
        </w:r>
      </w:hyperlink>
      <w:r w:rsidRPr="00003D82">
        <w:rPr>
          <w:rFonts w:ascii="Arial" w:hAnsi="Arial" w:cs="Arial"/>
          <w:color w:val="000000" w:themeColor="text1"/>
          <w:w w:val="105"/>
          <w:sz w:val="24"/>
          <w:szCs w:val="24"/>
          <w:lang w:val="pt-BR"/>
        </w:rPr>
        <w:t xml:space="preserve">, que estabelece </w:t>
      </w:r>
      <w:r w:rsidR="00FA2681" w:rsidRPr="00003D82">
        <w:rPr>
          <w:rFonts w:ascii="Arial" w:hAnsi="Arial" w:cs="Arial"/>
          <w:color w:val="000000" w:themeColor="text1"/>
          <w:w w:val="105"/>
          <w:sz w:val="24"/>
          <w:szCs w:val="24"/>
          <w:lang w:val="pt-BR"/>
        </w:rPr>
        <w:t>os procedimentos para cadastramento dos instaladores/fabricantes de equipamentos veiculares (carroçaria) e emissão do Certificado de Adequação à Legislação de Trânsito (CAT), para efeito de complementação do pré-cadastro no Registro Nacional de Veículos Automotores (RENAVAM).</w:t>
      </w:r>
    </w:p>
    <w:p w14:paraId="0FAA213B" w14:textId="77777777" w:rsidR="00F25087" w:rsidRPr="00003D82" w:rsidRDefault="00F25087" w:rsidP="00003D82">
      <w:pPr>
        <w:pStyle w:val="Corpodetexto"/>
        <w:spacing w:line="360" w:lineRule="auto"/>
        <w:rPr>
          <w:rFonts w:ascii="Arial" w:hAnsi="Arial" w:cs="Arial"/>
          <w:color w:val="000000" w:themeColor="text1"/>
          <w:w w:val="105"/>
          <w:sz w:val="24"/>
          <w:szCs w:val="24"/>
          <w:lang w:val="pt-BR"/>
        </w:rPr>
      </w:pPr>
    </w:p>
    <w:p w14:paraId="0CC980DF" w14:textId="606D70ED"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No caso da empresa fabricante não possuir comprovação de capacidade laboratorial ou de um sistema de gestão da qualidade que possibilite atestar a segurança dos veículos, deverá entrar em contato com uma Instituição Técnica Licenciada (ITL), que são empresas licenciadas pel</w:t>
      </w:r>
      <w:r w:rsidR="002D70A3" w:rsidRPr="00003D82">
        <w:rPr>
          <w:rFonts w:ascii="Arial" w:hAnsi="Arial" w:cs="Arial"/>
          <w:color w:val="000000" w:themeColor="text1"/>
          <w:w w:val="105"/>
          <w:sz w:val="24"/>
          <w:szCs w:val="24"/>
          <w:lang w:val="pt-BR"/>
        </w:rPr>
        <w:t>a</w:t>
      </w:r>
      <w:r w:rsidRPr="00003D82">
        <w:rPr>
          <w:rFonts w:ascii="Arial" w:hAnsi="Arial" w:cs="Arial"/>
          <w:color w:val="000000" w:themeColor="text1"/>
          <w:w w:val="105"/>
          <w:sz w:val="24"/>
          <w:szCs w:val="24"/>
          <w:lang w:val="pt-BR"/>
        </w:rPr>
        <w:t xml:space="preserve">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 acreditadas pelo INMETRO com capacidade para realizar as devidas certificações de sua empresa (concedendo-lhe o Comprovante de Capacitação Técnica - CCT exigido pela </w:t>
      </w:r>
      <w:hyperlink r:id="rId80" w:history="1">
        <w:r w:rsidR="002D70A3" w:rsidRPr="00003D82">
          <w:rPr>
            <w:rStyle w:val="Hyperlink"/>
            <w:rFonts w:ascii="Arial" w:hAnsi="Arial" w:cs="Arial"/>
            <w:color w:val="000000" w:themeColor="text1"/>
            <w:w w:val="105"/>
            <w:sz w:val="24"/>
            <w:szCs w:val="24"/>
            <w:lang w:val="pt-BR"/>
          </w:rPr>
          <w:t xml:space="preserve">Portaria </w:t>
        </w:r>
        <w:r w:rsidR="00FF209D">
          <w:rPr>
            <w:rStyle w:val="Hyperlink"/>
            <w:rFonts w:ascii="Arial" w:hAnsi="Arial" w:cs="Arial"/>
            <w:color w:val="000000" w:themeColor="text1"/>
            <w:w w:val="105"/>
            <w:sz w:val="24"/>
            <w:szCs w:val="24"/>
            <w:lang w:val="pt-BR"/>
          </w:rPr>
          <w:t>SENATRAN</w:t>
        </w:r>
        <w:r w:rsidR="002D70A3" w:rsidRPr="00003D82">
          <w:rPr>
            <w:rStyle w:val="Hyperlink"/>
            <w:rFonts w:ascii="Arial" w:hAnsi="Arial" w:cs="Arial"/>
            <w:color w:val="000000" w:themeColor="text1"/>
            <w:w w:val="105"/>
            <w:sz w:val="24"/>
            <w:szCs w:val="24"/>
            <w:lang w:val="pt-BR"/>
          </w:rPr>
          <w:t xml:space="preserve"> nº 98</w:t>
        </w:r>
        <w:r w:rsidR="00FA2681" w:rsidRPr="00003D82">
          <w:rPr>
            <w:rStyle w:val="Hyperlink"/>
            <w:rFonts w:ascii="Arial" w:hAnsi="Arial" w:cs="Arial"/>
            <w:color w:val="000000" w:themeColor="text1"/>
            <w:w w:val="105"/>
            <w:sz w:val="24"/>
            <w:szCs w:val="24"/>
            <w:lang w:val="pt-BR"/>
          </w:rPr>
          <w:t>9</w:t>
        </w:r>
        <w:r w:rsidR="002D70A3" w:rsidRPr="00003D82">
          <w:rPr>
            <w:rStyle w:val="Hyperlink"/>
            <w:rFonts w:ascii="Arial" w:hAnsi="Arial" w:cs="Arial"/>
            <w:color w:val="000000" w:themeColor="text1"/>
            <w:w w:val="105"/>
            <w:sz w:val="24"/>
            <w:szCs w:val="24"/>
            <w:lang w:val="pt-BR"/>
          </w:rPr>
          <w:t>, de 01 de agosto de 2022</w:t>
        </w:r>
      </w:hyperlink>
      <w:r w:rsidRPr="00003D82">
        <w:rPr>
          <w:rFonts w:ascii="Arial" w:hAnsi="Arial" w:cs="Arial"/>
          <w:color w:val="000000" w:themeColor="text1"/>
          <w:w w:val="105"/>
          <w:sz w:val="24"/>
          <w:szCs w:val="24"/>
          <w:lang w:val="pt-BR"/>
        </w:rPr>
        <w:t>) e inspecionar os veículos a serem produzidos.</w:t>
      </w:r>
    </w:p>
    <w:p w14:paraId="43507817"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011BEE3D" w14:textId="63ECA6D3" w:rsidR="00F25087" w:rsidRPr="00003D82" w:rsidRDefault="00C5647C" w:rsidP="00003D82">
      <w:pPr>
        <w:pStyle w:val="SemEspaamento"/>
        <w:spacing w:line="360" w:lineRule="auto"/>
        <w:rPr>
          <w:rFonts w:ascii="Arial" w:hAnsi="Arial" w:cs="Arial"/>
          <w:color w:val="000000" w:themeColor="text1"/>
          <w:sz w:val="24"/>
          <w:szCs w:val="24"/>
        </w:rPr>
      </w:pPr>
      <w:r w:rsidRPr="00003D82">
        <w:rPr>
          <w:rFonts w:ascii="Arial" w:eastAsia="Arial MT" w:hAnsi="Arial" w:cs="Arial"/>
          <w:color w:val="000000" w:themeColor="text1"/>
          <w:sz w:val="24"/>
          <w:szCs w:val="24"/>
        </w:rPr>
        <w:t>Os caminhões e implementos nacionais e importados do tipo carroceria basculante, a partir</w:t>
      </w:r>
      <w:r w:rsidR="00C91784" w:rsidRPr="00003D82">
        <w:rPr>
          <w:rFonts w:ascii="Arial" w:eastAsia="Arial MT" w:hAnsi="Arial" w:cs="Arial"/>
          <w:color w:val="000000" w:themeColor="text1"/>
          <w:sz w:val="24"/>
          <w:szCs w:val="24"/>
        </w:rPr>
        <w:t xml:space="preserve"> </w:t>
      </w:r>
      <w:r w:rsidR="00C91784" w:rsidRPr="00003D82">
        <w:rPr>
          <w:rFonts w:ascii="Arial" w:hAnsi="Arial" w:cs="Arial"/>
          <w:color w:val="000000" w:themeColor="text1"/>
          <w:sz w:val="24"/>
          <w:szCs w:val="24"/>
        </w:rPr>
        <w:t>do licenciamento de 2023 para os veículos com o algarismo final da placa ímpar e a partir de 2024 para os veículos com algarismo final da placa par, respeitado o cronograma de licenciamento estabelecido pelo órgão executivo de trânsito do Estado ou do Distrito Federal.</w:t>
      </w:r>
      <w:r w:rsidRPr="00003D82">
        <w:rPr>
          <w:rFonts w:ascii="Arial" w:eastAsia="Arial MT" w:hAnsi="Arial" w:cs="Arial"/>
          <w:color w:val="000000" w:themeColor="text1"/>
          <w:sz w:val="24"/>
          <w:szCs w:val="24"/>
        </w:rPr>
        <w:t xml:space="preserve"> </w:t>
      </w:r>
      <w:r w:rsidR="00C91784" w:rsidRPr="00003D82">
        <w:rPr>
          <w:rFonts w:ascii="Arial" w:eastAsia="Arial MT" w:hAnsi="Arial" w:cs="Arial"/>
          <w:color w:val="000000" w:themeColor="text1"/>
          <w:sz w:val="24"/>
          <w:szCs w:val="24"/>
        </w:rPr>
        <w:t>S</w:t>
      </w:r>
      <w:r w:rsidRPr="00003D82">
        <w:rPr>
          <w:rFonts w:ascii="Arial" w:eastAsia="Arial MT" w:hAnsi="Arial" w:cs="Arial"/>
          <w:color w:val="000000" w:themeColor="text1"/>
          <w:sz w:val="24"/>
          <w:szCs w:val="24"/>
        </w:rPr>
        <w:t xml:space="preserve">omente poderão transitar nas vias terrestres abertas a circulação se atenderem aos requisitos da </w:t>
      </w:r>
      <w:hyperlink r:id="rId81" w:history="1">
        <w:r w:rsidRPr="00003D82">
          <w:rPr>
            <w:rStyle w:val="Hyperlink"/>
            <w:rFonts w:ascii="Arial" w:eastAsia="Arial MT" w:hAnsi="Arial" w:cs="Arial"/>
            <w:color w:val="000000" w:themeColor="text1"/>
            <w:sz w:val="24"/>
            <w:szCs w:val="24"/>
          </w:rPr>
          <w:t xml:space="preserve">Resolução CONTRAN nº </w:t>
        </w:r>
        <w:r w:rsidR="00C91784" w:rsidRPr="00003D82">
          <w:rPr>
            <w:rStyle w:val="Hyperlink"/>
            <w:rFonts w:ascii="Arial" w:eastAsia="Arial MT" w:hAnsi="Arial" w:cs="Arial"/>
            <w:color w:val="000000" w:themeColor="text1"/>
            <w:sz w:val="24"/>
            <w:szCs w:val="24"/>
          </w:rPr>
          <w:t>8</w:t>
        </w:r>
        <w:r w:rsidRPr="00003D82">
          <w:rPr>
            <w:rStyle w:val="Hyperlink"/>
            <w:rFonts w:ascii="Arial" w:eastAsia="Arial MT" w:hAnsi="Arial" w:cs="Arial"/>
            <w:color w:val="000000" w:themeColor="text1"/>
            <w:sz w:val="24"/>
            <w:szCs w:val="24"/>
          </w:rPr>
          <w:t>5</w:t>
        </w:r>
        <w:r w:rsidR="00C91784" w:rsidRPr="00003D82">
          <w:rPr>
            <w:rStyle w:val="Hyperlink"/>
            <w:rFonts w:ascii="Arial" w:eastAsia="Arial MT" w:hAnsi="Arial" w:cs="Arial"/>
            <w:color w:val="000000" w:themeColor="text1"/>
            <w:sz w:val="24"/>
            <w:szCs w:val="24"/>
          </w:rPr>
          <w:t>9, de 19 de julho de 2021</w:t>
        </w:r>
      </w:hyperlink>
      <w:r w:rsidR="00C91784" w:rsidRPr="00003D82">
        <w:rPr>
          <w:rFonts w:ascii="Arial" w:eastAsia="Arial MT" w:hAnsi="Arial" w:cs="Arial"/>
          <w:color w:val="000000" w:themeColor="text1"/>
          <w:sz w:val="24"/>
          <w:szCs w:val="24"/>
        </w:rPr>
        <w:t>.</w:t>
      </w:r>
    </w:p>
    <w:p w14:paraId="405D0F7B"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4D27C740" w14:textId="77777777" w:rsidR="00F25087" w:rsidRPr="00003D82" w:rsidRDefault="00C5647C"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 pode utilizar esse serviço?</w:t>
      </w:r>
    </w:p>
    <w:p w14:paraId="0A13B114" w14:textId="6A3AA57F"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Empresa fabricante e importadores</w:t>
      </w:r>
      <w:r w:rsidR="002D70A3" w:rsidRPr="00003D82">
        <w:rPr>
          <w:rFonts w:ascii="Arial" w:hAnsi="Arial" w:cs="Arial"/>
          <w:color w:val="000000" w:themeColor="text1"/>
          <w:sz w:val="24"/>
          <w:szCs w:val="24"/>
          <w:lang w:val="pt-BR"/>
        </w:rPr>
        <w:t>.</w:t>
      </w:r>
    </w:p>
    <w:p w14:paraId="307D030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46EA6801" w14:textId="77777777" w:rsidR="00F25087" w:rsidRPr="00003D82" w:rsidRDefault="00C5647C"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3322733C"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SEI</w:t>
      </w:r>
    </w:p>
    <w:p w14:paraId="4BAB8F0D" w14:textId="3B27C21E"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via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eletrônico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mostrados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6"/>
          <w:sz w:val="24"/>
          <w:szCs w:val="24"/>
          <w:lang w:val="pt-BR"/>
        </w:rPr>
        <w:t xml:space="preserve"> </w:t>
      </w:r>
      <w:hyperlink r:id="rId82" w:history="1">
        <w:r w:rsidR="00C91784" w:rsidRPr="00003D82">
          <w:rPr>
            <w:rStyle w:val="Hyperlink"/>
            <w:rFonts w:ascii="Arial" w:hAnsi="Arial" w:cs="Arial"/>
            <w:color w:val="000000" w:themeColor="text1"/>
            <w:w w:val="105"/>
            <w:sz w:val="24"/>
            <w:szCs w:val="24"/>
            <w:lang w:val="pt-BR"/>
          </w:rPr>
          <w:t xml:space="preserve">Portaria </w:t>
        </w:r>
        <w:r w:rsidR="00FF209D">
          <w:rPr>
            <w:rStyle w:val="Hyperlink"/>
            <w:rFonts w:ascii="Arial" w:hAnsi="Arial" w:cs="Arial"/>
            <w:color w:val="000000" w:themeColor="text1"/>
            <w:w w:val="105"/>
            <w:sz w:val="24"/>
            <w:szCs w:val="24"/>
            <w:lang w:val="pt-BR"/>
          </w:rPr>
          <w:t>SENATRAN</w:t>
        </w:r>
        <w:r w:rsidR="00C91784" w:rsidRPr="00003D82">
          <w:rPr>
            <w:rStyle w:val="Hyperlink"/>
            <w:rFonts w:ascii="Arial" w:hAnsi="Arial" w:cs="Arial"/>
            <w:color w:val="000000" w:themeColor="text1"/>
            <w:w w:val="105"/>
            <w:sz w:val="24"/>
            <w:szCs w:val="24"/>
            <w:lang w:val="pt-BR"/>
          </w:rPr>
          <w:t xml:space="preserve"> nº 989, de 01 de agosto de 2022</w:t>
        </w:r>
      </w:hyperlink>
      <w:r w:rsidRPr="00003D82">
        <w:rPr>
          <w:rFonts w:ascii="Arial" w:hAnsi="Arial" w:cs="Arial"/>
          <w:color w:val="000000" w:themeColor="text1"/>
          <w:w w:val="105"/>
          <w:sz w:val="24"/>
          <w:szCs w:val="24"/>
          <w:lang w:val="pt-BR"/>
        </w:rPr>
        <w:t xml:space="preserve">, </w:t>
      </w:r>
      <w:r w:rsidRPr="00003D82">
        <w:rPr>
          <w:rFonts w:ascii="Arial" w:hAnsi="Arial" w:cs="Arial"/>
          <w:color w:val="000000" w:themeColor="text1"/>
          <w:sz w:val="24"/>
          <w:szCs w:val="24"/>
          <w:lang w:val="pt-BR"/>
        </w:rPr>
        <w:t>incluindo</w:t>
      </w:r>
      <w:r w:rsidRPr="00003D82">
        <w:rPr>
          <w:rFonts w:ascii="Arial" w:hAnsi="Arial" w:cs="Arial"/>
          <w:color w:val="000000" w:themeColor="text1"/>
          <w:spacing w:val="15"/>
          <w:sz w:val="24"/>
          <w:szCs w:val="24"/>
          <w:lang w:val="pt-BR"/>
        </w:rPr>
        <w:t xml:space="preserve"> o p</w:t>
      </w:r>
      <w:r w:rsidRPr="00003D82">
        <w:rPr>
          <w:rFonts w:ascii="Arial" w:hAnsi="Arial" w:cs="Arial"/>
          <w:color w:val="000000" w:themeColor="text1"/>
          <w:w w:val="105"/>
          <w:sz w:val="24"/>
          <w:szCs w:val="24"/>
          <w:lang w:val="pt-BR"/>
        </w:rPr>
        <w:t>agamento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Guia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Recolhimento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União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(GRU).</w:t>
      </w:r>
    </w:p>
    <w:p w14:paraId="0F9BBFCA"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65196898"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1ACE829C" w14:textId="0F2260E3"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Peticionar requerimento com 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 xml:space="preserve">documentos listados à normativa em anexo na </w:t>
      </w:r>
      <w:hyperlink r:id="rId83" w:history="1">
        <w:r w:rsidR="00C91784" w:rsidRPr="00003D82">
          <w:rPr>
            <w:rStyle w:val="Hyperlink"/>
            <w:rFonts w:ascii="Arial" w:hAnsi="Arial" w:cs="Arial"/>
            <w:color w:val="000000" w:themeColor="text1"/>
            <w:w w:val="105"/>
            <w:sz w:val="24"/>
            <w:szCs w:val="24"/>
            <w:lang w:val="pt-BR"/>
          </w:rPr>
          <w:t xml:space="preserve">Portaria </w:t>
        </w:r>
        <w:r w:rsidR="00FF209D">
          <w:rPr>
            <w:rStyle w:val="Hyperlink"/>
            <w:rFonts w:ascii="Arial" w:hAnsi="Arial" w:cs="Arial"/>
            <w:color w:val="000000" w:themeColor="text1"/>
            <w:w w:val="105"/>
            <w:sz w:val="24"/>
            <w:szCs w:val="24"/>
            <w:lang w:val="pt-BR"/>
          </w:rPr>
          <w:t>SENATRAN</w:t>
        </w:r>
        <w:r w:rsidR="00C91784" w:rsidRPr="00003D82">
          <w:rPr>
            <w:rStyle w:val="Hyperlink"/>
            <w:rFonts w:ascii="Arial" w:hAnsi="Arial" w:cs="Arial"/>
            <w:color w:val="000000" w:themeColor="text1"/>
            <w:w w:val="105"/>
            <w:sz w:val="24"/>
            <w:szCs w:val="24"/>
            <w:lang w:val="pt-BR"/>
          </w:rPr>
          <w:t xml:space="preserve"> nº 989, de 01 de agosto de 2022</w:t>
        </w:r>
      </w:hyperlink>
      <w:r w:rsidRPr="00003D82">
        <w:rPr>
          <w:rFonts w:ascii="Arial" w:hAnsi="Arial" w:cs="Arial"/>
          <w:color w:val="000000" w:themeColor="text1"/>
          <w:w w:val="105"/>
          <w:sz w:val="24"/>
          <w:szCs w:val="24"/>
          <w:lang w:val="pt-BR"/>
        </w:rPr>
        <w:t>.</w:t>
      </w:r>
    </w:p>
    <w:p w14:paraId="7F756A04"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5671295E"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4E4CD630"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74C1BD83"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47902EC5"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512BACA"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84"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0A948CA9"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7FE4E87C"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0BB7ECFD"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2A0B56D7" w14:textId="77777777" w:rsidR="00296BAF" w:rsidRPr="00003D82" w:rsidRDefault="00296BAF"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61DF40E6" w14:textId="77777777" w:rsidR="004542C4" w:rsidRPr="00003D82" w:rsidRDefault="004542C4" w:rsidP="00003D82">
      <w:pPr>
        <w:pStyle w:val="Corpodetexto"/>
        <w:spacing w:line="360" w:lineRule="auto"/>
        <w:jc w:val="both"/>
        <w:rPr>
          <w:rFonts w:ascii="Arial" w:hAnsi="Arial" w:cs="Arial"/>
          <w:color w:val="000000" w:themeColor="text1"/>
          <w:sz w:val="24"/>
          <w:szCs w:val="24"/>
          <w:lang w:val="pt-BR"/>
        </w:rPr>
      </w:pPr>
    </w:p>
    <w:p w14:paraId="732502FE"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6DF0C215"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60 dias</w:t>
      </w:r>
    </w:p>
    <w:p w14:paraId="48528A8D"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219A24DB"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3184B309" w14:textId="4C28561F"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4AD53311"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7014E1FF"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682D6913" w14:textId="760EC5F9"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85" w:history="1">
        <w:r w:rsidRPr="00003D82">
          <w:rPr>
            <w:rStyle w:val="Hyperlink"/>
            <w:rFonts w:ascii="Arial" w:hAnsi="Arial" w:cs="Arial"/>
            <w:sz w:val="24"/>
            <w:szCs w:val="24"/>
            <w:lang w:val="pt-BR"/>
          </w:rPr>
          <w:t>https://sei.transportes.gov.br/sei</w:t>
        </w:r>
      </w:hyperlink>
    </w:p>
    <w:p w14:paraId="3124DD4A" w14:textId="4007CF4C"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86" w:history="1">
        <w:r w:rsidRPr="00003D82">
          <w:rPr>
            <w:rStyle w:val="Hyperlink"/>
            <w:rFonts w:ascii="Arial" w:hAnsi="Arial" w:cs="Arial"/>
            <w:sz w:val="24"/>
            <w:szCs w:val="24"/>
            <w:lang w:val="pt-BR"/>
          </w:rPr>
          <w:t>cat@transportes.gov.br</w:t>
        </w:r>
      </w:hyperlink>
    </w:p>
    <w:p w14:paraId="2F34097C"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7A5CA08D"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4E883E81"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5BD2A950"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3BB642B8"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RENAVAM</w:t>
      </w:r>
    </w:p>
    <w:p w14:paraId="2983C44C" w14:textId="4487F591"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Ofício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marca/modelo/versão</w:t>
      </w:r>
      <w:r w:rsidR="002D70A3" w:rsidRPr="00003D82">
        <w:rPr>
          <w:rFonts w:ascii="Arial" w:hAnsi="Arial" w:cs="Arial"/>
          <w:color w:val="000000" w:themeColor="text1"/>
          <w:sz w:val="24"/>
          <w:szCs w:val="24"/>
          <w:lang w:val="pt-BR"/>
        </w:rPr>
        <w:t>; e e</w:t>
      </w:r>
      <w:r w:rsidRPr="00003D82">
        <w:rPr>
          <w:rFonts w:ascii="Arial" w:hAnsi="Arial" w:cs="Arial"/>
          <w:color w:val="000000" w:themeColor="text1"/>
          <w:w w:val="105"/>
          <w:sz w:val="24"/>
          <w:szCs w:val="24"/>
          <w:lang w:val="pt-BR"/>
        </w:rPr>
        <w:t>nvio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Ofício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3F0E6190"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25C1B5D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6E4A1C1F" w14:textId="2F6F53C9"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87" w:history="1">
        <w:r w:rsidRPr="00003D82">
          <w:rPr>
            <w:rStyle w:val="Hyperlink"/>
            <w:rFonts w:ascii="Arial" w:hAnsi="Arial" w:cs="Arial"/>
            <w:sz w:val="24"/>
            <w:szCs w:val="24"/>
            <w:lang w:val="pt-BR"/>
          </w:rPr>
          <w:t>https://sei.transportes.gov.br/sei</w:t>
        </w:r>
      </w:hyperlink>
    </w:p>
    <w:p w14:paraId="2C25D2F7" w14:textId="4C6FD444"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88"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3386084E"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7F96BB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lastRenderedPageBreak/>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76A6C52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76E5D89B"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0DE69598" w14:textId="77777777" w:rsidR="007539F1" w:rsidRDefault="007539F1" w:rsidP="00003D82">
      <w:pPr>
        <w:pStyle w:val="Subttulo"/>
        <w:spacing w:line="360" w:lineRule="auto"/>
        <w:rPr>
          <w:rFonts w:ascii="Arial" w:hAnsi="Arial" w:cs="Arial"/>
          <w:color w:val="000000" w:themeColor="text1"/>
          <w:sz w:val="24"/>
          <w:szCs w:val="24"/>
          <w:lang w:val="pt-BR"/>
        </w:rPr>
      </w:pPr>
    </w:p>
    <w:p w14:paraId="6AB3AD1D" w14:textId="251E13B4" w:rsidR="00F25087" w:rsidRPr="00003D82" w:rsidRDefault="00C5647C" w:rsidP="00003D82">
      <w:pPr>
        <w:pStyle w:val="Subttul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Outras Informações</w:t>
      </w:r>
      <w:r w:rsidRPr="00003D82">
        <w:rPr>
          <w:rFonts w:ascii="Arial" w:hAnsi="Arial" w:cs="Arial"/>
          <w:color w:val="000000" w:themeColor="text1"/>
          <w:spacing w:val="-61"/>
          <w:sz w:val="24"/>
          <w:szCs w:val="24"/>
          <w:lang w:val="pt-BR"/>
        </w:rPr>
        <w:t xml:space="preserve"> </w:t>
      </w:r>
    </w:p>
    <w:p w14:paraId="0A0526A7"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02A8847A"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15EEEB74"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09CB7E4A"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5EB88964" w14:textId="45B1A8A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w:t>
      </w:r>
      <w:r w:rsidR="002D70A3" w:rsidRPr="00003D82">
        <w:rPr>
          <w:rFonts w:ascii="Arial" w:hAnsi="Arial" w:cs="Arial"/>
          <w:color w:val="000000" w:themeColor="text1"/>
          <w:w w:val="105"/>
          <w:sz w:val="24"/>
          <w:szCs w:val="24"/>
          <w:lang w:val="pt-BR"/>
        </w:rPr>
        <w:t>a</w:t>
      </w:r>
      <w:r w:rsidRPr="00003D82">
        <w:rPr>
          <w:rFonts w:ascii="Arial" w:hAnsi="Arial" w:cs="Arial"/>
          <w:color w:val="000000" w:themeColor="text1"/>
          <w:w w:val="105"/>
          <w:sz w:val="24"/>
          <w:szCs w:val="24"/>
          <w:lang w:val="pt-BR"/>
        </w:rPr>
        <w:t xml:space="preserve">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687B971E"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68615946"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47CC1145" w14:textId="7ABF61B9" w:rsidR="00AD631D" w:rsidRPr="00003D82" w:rsidRDefault="00AD631D" w:rsidP="00003D82">
      <w:pPr>
        <w:pStyle w:val="Corpodetexto"/>
        <w:spacing w:line="360" w:lineRule="auto"/>
        <w:jc w:val="both"/>
        <w:rPr>
          <w:rFonts w:ascii="Arial" w:hAnsi="Arial" w:cs="Arial"/>
          <w:color w:val="000000" w:themeColor="text1"/>
          <w:sz w:val="24"/>
          <w:szCs w:val="24"/>
          <w:lang w:val="pt-BR"/>
        </w:rPr>
      </w:pPr>
      <w:hyperlink r:id="rId89"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2828F07E"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459EDC07"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7A6BD29B" w14:textId="77777777" w:rsidR="00F25087" w:rsidRPr="00003D82" w:rsidRDefault="00F25087" w:rsidP="00003D82">
      <w:pPr>
        <w:pStyle w:val="Corpodetexto"/>
        <w:spacing w:line="360" w:lineRule="auto"/>
        <w:rPr>
          <w:rFonts w:ascii="Arial" w:hAnsi="Arial" w:cs="Arial"/>
          <w:b/>
          <w:bCs/>
          <w:color w:val="000000" w:themeColor="text1"/>
          <w:spacing w:val="-58"/>
          <w:sz w:val="24"/>
          <w:szCs w:val="24"/>
          <w:lang w:val="pt-BR"/>
        </w:rPr>
      </w:pPr>
    </w:p>
    <w:p w14:paraId="157B6AE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3AC05391" w14:textId="511A8FBA" w:rsidR="00F25087" w:rsidRPr="00003D82" w:rsidRDefault="00C91784" w:rsidP="00003D82">
      <w:pPr>
        <w:pStyle w:val="Corpodetexto"/>
        <w:spacing w:line="360" w:lineRule="auto"/>
        <w:rPr>
          <w:rFonts w:ascii="Arial" w:hAnsi="Arial" w:cs="Arial"/>
          <w:color w:val="000000" w:themeColor="text1"/>
          <w:sz w:val="24"/>
          <w:szCs w:val="24"/>
        </w:rPr>
      </w:pPr>
      <w:hyperlink r:id="rId90" w:history="1">
        <w:r w:rsidRPr="00003D82">
          <w:rPr>
            <w:rStyle w:val="Hyperlink"/>
            <w:rFonts w:ascii="Arial" w:hAnsi="Arial" w:cs="Arial"/>
            <w:color w:val="000000" w:themeColor="text1"/>
            <w:w w:val="105"/>
            <w:sz w:val="24"/>
            <w:szCs w:val="24"/>
            <w:lang w:val="pt-BR"/>
          </w:rPr>
          <w:t xml:space="preserve">Portaria </w:t>
        </w:r>
        <w:r w:rsidR="00FF209D">
          <w:rPr>
            <w:rStyle w:val="Hyperlink"/>
            <w:rFonts w:ascii="Arial" w:hAnsi="Arial" w:cs="Arial"/>
            <w:color w:val="000000" w:themeColor="text1"/>
            <w:w w:val="105"/>
            <w:sz w:val="24"/>
            <w:szCs w:val="24"/>
            <w:lang w:val="pt-BR"/>
          </w:rPr>
          <w:t>SENATRAN</w:t>
        </w:r>
        <w:r w:rsidRPr="00003D82">
          <w:rPr>
            <w:rStyle w:val="Hyperlink"/>
            <w:rFonts w:ascii="Arial" w:hAnsi="Arial" w:cs="Arial"/>
            <w:color w:val="000000" w:themeColor="text1"/>
            <w:w w:val="105"/>
            <w:sz w:val="24"/>
            <w:szCs w:val="24"/>
            <w:lang w:val="pt-BR"/>
          </w:rPr>
          <w:t xml:space="preserve"> nº 989, de 01 de agosto de 2022</w:t>
        </w:r>
      </w:hyperlink>
      <w:r w:rsidR="00C5647C" w:rsidRPr="00003D82">
        <w:rPr>
          <w:rFonts w:ascii="Arial" w:hAnsi="Arial" w:cs="Arial"/>
          <w:color w:val="000000" w:themeColor="text1"/>
          <w:w w:val="105"/>
          <w:sz w:val="24"/>
          <w:szCs w:val="24"/>
          <w:lang w:val="pt-BR"/>
        </w:rPr>
        <w:t>;</w:t>
      </w:r>
    </w:p>
    <w:p w14:paraId="7F52B7FD" w14:textId="0E46BDD9" w:rsidR="00F25087" w:rsidRPr="00003D82" w:rsidRDefault="00C5647C" w:rsidP="00003D82">
      <w:pPr>
        <w:pStyle w:val="Corpodetexto"/>
        <w:spacing w:line="360" w:lineRule="auto"/>
        <w:rPr>
          <w:rFonts w:ascii="Arial" w:hAnsi="Arial" w:cs="Arial"/>
          <w:color w:val="000000" w:themeColor="text1"/>
          <w:sz w:val="24"/>
          <w:szCs w:val="24"/>
        </w:rPr>
      </w:pPr>
      <w:hyperlink r:id="rId91" w:history="1">
        <w:r w:rsidRPr="00003D82">
          <w:rPr>
            <w:rStyle w:val="Hyperlink"/>
            <w:rFonts w:ascii="Arial" w:eastAsia="Times New Roman" w:hAnsi="Arial" w:cs="Arial"/>
            <w:color w:val="000000" w:themeColor="text1"/>
            <w:sz w:val="24"/>
            <w:szCs w:val="24"/>
            <w:lang w:val="pt-BR" w:eastAsia="pt-BR"/>
          </w:rPr>
          <w:t>Resolução nº 859, de 19 de julho de 2021</w:t>
        </w:r>
      </w:hyperlink>
      <w:r w:rsidRPr="00003D82">
        <w:rPr>
          <w:rFonts w:ascii="Arial" w:eastAsia="Times New Roman" w:hAnsi="Arial" w:cs="Arial"/>
          <w:color w:val="000000" w:themeColor="text1"/>
          <w:sz w:val="24"/>
          <w:szCs w:val="24"/>
          <w:lang w:val="pt-BR" w:eastAsia="pt-BR"/>
        </w:rPr>
        <w:t>;</w:t>
      </w:r>
    </w:p>
    <w:p w14:paraId="032E2989" w14:textId="0DEB79BA" w:rsidR="0056619D" w:rsidRPr="00003D82" w:rsidRDefault="00C5647C" w:rsidP="00003D82">
      <w:pPr>
        <w:pStyle w:val="Corpodetexto"/>
        <w:spacing w:line="360" w:lineRule="auto"/>
        <w:rPr>
          <w:rFonts w:ascii="Arial" w:eastAsia="Times New Roman" w:hAnsi="Arial" w:cs="Arial"/>
          <w:color w:val="000000" w:themeColor="text1"/>
          <w:sz w:val="24"/>
          <w:szCs w:val="24"/>
          <w:lang w:val="pt-BR" w:eastAsia="pt-BR"/>
        </w:rPr>
      </w:pPr>
      <w:hyperlink r:id="rId92" w:history="1">
        <w:r w:rsidRPr="00003D82">
          <w:rPr>
            <w:rStyle w:val="Hyperlink"/>
            <w:rFonts w:ascii="Arial" w:eastAsia="Times New Roman" w:hAnsi="Arial" w:cs="Arial"/>
            <w:color w:val="000000" w:themeColor="text1"/>
            <w:sz w:val="24"/>
            <w:szCs w:val="24"/>
            <w:lang w:val="pt-BR" w:eastAsia="pt-BR"/>
          </w:rPr>
          <w:t>Resolução nº 912, de 28 de março de 2022</w:t>
        </w:r>
      </w:hyperlink>
      <w:r w:rsidRPr="00003D82">
        <w:rPr>
          <w:rFonts w:ascii="Arial" w:eastAsia="Times New Roman" w:hAnsi="Arial" w:cs="Arial"/>
          <w:color w:val="000000" w:themeColor="text1"/>
          <w:sz w:val="24"/>
          <w:szCs w:val="24"/>
          <w:lang w:val="pt-BR" w:eastAsia="pt-BR"/>
        </w:rPr>
        <w:t>.</w:t>
      </w:r>
    </w:p>
    <w:p w14:paraId="120024F3" w14:textId="2A96314E" w:rsidR="0056619D" w:rsidRPr="00003D82" w:rsidRDefault="0056619D" w:rsidP="00003D82">
      <w:pPr>
        <w:pStyle w:val="Corpodetexto"/>
        <w:spacing w:line="360" w:lineRule="auto"/>
        <w:rPr>
          <w:rFonts w:ascii="Arial" w:eastAsia="Times New Roman" w:hAnsi="Arial" w:cs="Arial"/>
          <w:color w:val="000000" w:themeColor="text1"/>
          <w:sz w:val="24"/>
          <w:szCs w:val="24"/>
          <w:lang w:val="pt-BR" w:eastAsia="pt-BR"/>
        </w:rPr>
      </w:pPr>
    </w:p>
    <w:p w14:paraId="63C286E0" w14:textId="77777777" w:rsidR="00F446E1" w:rsidRPr="006C4D06" w:rsidRDefault="00F446E1" w:rsidP="00035355">
      <w:pPr>
        <w:pStyle w:val="Subtitulocarta"/>
      </w:pPr>
      <w:bookmarkStart w:id="11" w:name="_Toc200548170"/>
      <w:r w:rsidRPr="006C4D06">
        <w:t>Homologar Usucapião</w:t>
      </w:r>
      <w:bookmarkEnd w:id="11"/>
    </w:p>
    <w:p w14:paraId="38BD1D43" w14:textId="77777777" w:rsidR="00F446E1" w:rsidRPr="00587AE9" w:rsidRDefault="00F446E1" w:rsidP="00F446E1">
      <w:pPr>
        <w:pStyle w:val="Corpodetexto"/>
        <w:rPr>
          <w:rFonts w:asciiTheme="minorHAnsi" w:hAnsiTheme="minorHAnsi" w:cstheme="minorHAnsi"/>
          <w:color w:val="000000" w:themeColor="text1"/>
          <w:sz w:val="24"/>
          <w:szCs w:val="24"/>
          <w:lang w:val="pt-BR"/>
        </w:rPr>
      </w:pPr>
    </w:p>
    <w:p w14:paraId="4A185DAB"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23CE4A28" w14:textId="7D04DE3F" w:rsidR="00F446E1" w:rsidRPr="00003D82" w:rsidRDefault="00F446E1" w:rsidP="00FF209D">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 xml:space="preserve">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conceder Ofício com o código específico de marca/modelo/versão para fins de registro e licenciamento de veículos de Usucapião.</w:t>
      </w:r>
    </w:p>
    <w:p w14:paraId="3BFF9CA0"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58287386" w14:textId="77777777" w:rsidR="00F446E1" w:rsidRPr="00003D82" w:rsidRDefault="00F446E1" w:rsidP="00003D82">
      <w:pPr>
        <w:pStyle w:val="Corpodetexto"/>
        <w:spacing w:line="360" w:lineRule="auto"/>
        <w:rPr>
          <w:rFonts w:ascii="Arial" w:eastAsiaTheme="minorEastAsia" w:hAnsi="Arial" w:cs="Arial"/>
          <w:b/>
          <w:bCs/>
          <w:color w:val="000000" w:themeColor="text1"/>
          <w:spacing w:val="15"/>
          <w:sz w:val="24"/>
          <w:szCs w:val="24"/>
          <w:lang w:val="pt-BR"/>
        </w:rPr>
      </w:pPr>
      <w:r w:rsidRPr="00003D82">
        <w:rPr>
          <w:rFonts w:ascii="Arial" w:eastAsiaTheme="minorEastAsia" w:hAnsi="Arial" w:cs="Arial"/>
          <w:b/>
          <w:bCs/>
          <w:color w:val="000000" w:themeColor="text1"/>
          <w:spacing w:val="15"/>
          <w:sz w:val="24"/>
          <w:szCs w:val="24"/>
          <w:lang w:val="pt-BR"/>
        </w:rPr>
        <w:t>Quem pode utilizar esse serviço?</w:t>
      </w:r>
    </w:p>
    <w:p w14:paraId="22E4CDDF"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Pessoa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física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jurídica</w:t>
      </w:r>
    </w:p>
    <w:p w14:paraId="3EBAB6F5" w14:textId="77777777" w:rsidR="00F446E1" w:rsidRPr="00003D82" w:rsidRDefault="00F446E1" w:rsidP="00003D82">
      <w:pPr>
        <w:pStyle w:val="Corpodetexto"/>
        <w:spacing w:line="360" w:lineRule="auto"/>
        <w:rPr>
          <w:rFonts w:ascii="Arial" w:hAnsi="Arial" w:cs="Arial"/>
          <w:b/>
          <w:bCs/>
          <w:color w:val="000000" w:themeColor="text1"/>
          <w:sz w:val="24"/>
          <w:szCs w:val="24"/>
          <w:lang w:val="pt-BR"/>
        </w:rPr>
      </w:pPr>
    </w:p>
    <w:p w14:paraId="1C09B1C5"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3AF58119" w14:textId="2ADF1B2D"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r w:rsidRPr="00003D82">
        <w:rPr>
          <w:rFonts w:ascii="Arial" w:hAnsi="Arial" w:cs="Arial"/>
          <w:b/>
          <w:bCs/>
          <w:color w:val="000000" w:themeColor="text1"/>
          <w:spacing w:val="-5"/>
          <w:sz w:val="24"/>
          <w:szCs w:val="24"/>
          <w:lang w:val="pt-BR"/>
        </w:rPr>
        <w:t xml:space="preserve"> </w:t>
      </w:r>
      <w:r w:rsidR="00AD631D" w:rsidRPr="00003D82">
        <w:rPr>
          <w:rFonts w:ascii="Arial" w:hAnsi="Arial" w:cs="Arial"/>
          <w:b/>
          <w:bCs/>
          <w:color w:val="000000" w:themeColor="text1"/>
          <w:spacing w:val="-5"/>
          <w:sz w:val="24"/>
          <w:szCs w:val="24"/>
          <w:lang w:val="pt-BR"/>
        </w:rPr>
        <w:t xml:space="preserve">SUPER </w:t>
      </w:r>
      <w:r w:rsidRPr="00003D82">
        <w:rPr>
          <w:rFonts w:ascii="Arial" w:hAnsi="Arial" w:cs="Arial"/>
          <w:b/>
          <w:bCs/>
          <w:color w:val="000000" w:themeColor="text1"/>
          <w:sz w:val="24"/>
          <w:szCs w:val="24"/>
          <w:lang w:val="pt-BR"/>
        </w:rPr>
        <w:t>SEI</w:t>
      </w:r>
    </w:p>
    <w:p w14:paraId="1B14F85C" w14:textId="3554E00B"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93" w:history="1">
        <w:r w:rsidRPr="00003D82">
          <w:rPr>
            <w:rStyle w:val="Hyperlink"/>
            <w:rFonts w:ascii="Arial" w:hAnsi="Arial" w:cs="Arial"/>
            <w:sz w:val="24"/>
            <w:szCs w:val="24"/>
            <w:lang w:val="pt-BR"/>
          </w:rPr>
          <w:t>https://sei.transportes.gov.br/sei</w:t>
        </w:r>
      </w:hyperlink>
    </w:p>
    <w:p w14:paraId="2F9E9DB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315C48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25208432" w14:textId="7ACCD0F2" w:rsidR="00F446E1" w:rsidRPr="00003D82" w:rsidRDefault="00F446E1" w:rsidP="00003D82">
      <w:pPr>
        <w:pStyle w:val="SemEspaamento"/>
        <w:spacing w:line="360" w:lineRule="auto"/>
        <w:rPr>
          <w:rFonts w:ascii="Arial" w:hAnsi="Arial" w:cs="Arial"/>
          <w:color w:val="000000" w:themeColor="text1"/>
          <w:sz w:val="24"/>
          <w:szCs w:val="24"/>
        </w:rPr>
      </w:pPr>
      <w:r w:rsidRPr="00003D82">
        <w:rPr>
          <w:rFonts w:ascii="Arial" w:eastAsia="Arial MT" w:hAnsi="Arial" w:cs="Arial"/>
          <w:color w:val="000000" w:themeColor="text1"/>
          <w:sz w:val="24"/>
          <w:szCs w:val="24"/>
        </w:rPr>
        <w:t>- Requerimento assinado e preenchido com as informações relativas ao veículo e com o endereço para correspondência do órgão beneficiado</w:t>
      </w:r>
      <w:r w:rsidR="00DD7632" w:rsidRPr="00003D82">
        <w:rPr>
          <w:rFonts w:ascii="Arial" w:eastAsia="Arial MT" w:hAnsi="Arial" w:cs="Arial"/>
          <w:color w:val="000000" w:themeColor="text1"/>
          <w:sz w:val="24"/>
          <w:szCs w:val="24"/>
        </w:rPr>
        <w:t>;</w:t>
      </w:r>
    </w:p>
    <w:p w14:paraId="6B7C4B67" w14:textId="77777777" w:rsidR="00F446E1" w:rsidRPr="00003D82" w:rsidRDefault="00F446E1" w:rsidP="00003D82">
      <w:pPr>
        <w:pStyle w:val="SemEspaamento"/>
        <w:spacing w:line="360" w:lineRule="auto"/>
        <w:rPr>
          <w:rFonts w:ascii="Arial" w:hAnsi="Arial" w:cs="Arial"/>
          <w:color w:val="000000" w:themeColor="text1"/>
          <w:sz w:val="24"/>
          <w:szCs w:val="24"/>
        </w:rPr>
      </w:pPr>
      <w:r w:rsidRPr="00003D82">
        <w:rPr>
          <w:rFonts w:ascii="Arial" w:eastAsia="Arial MT" w:hAnsi="Arial" w:cs="Arial"/>
          <w:color w:val="000000" w:themeColor="text1"/>
          <w:sz w:val="24"/>
          <w:szCs w:val="24"/>
        </w:rPr>
        <w:t>- Informar endereço eletrônico (e-mail) para contato;</w:t>
      </w:r>
    </w:p>
    <w:p w14:paraId="1A659513" w14:textId="77777777" w:rsidR="00F446E1" w:rsidRPr="00003D82" w:rsidRDefault="00F446E1" w:rsidP="00003D82">
      <w:pPr>
        <w:pStyle w:val="SemEspaamento"/>
        <w:spacing w:line="360" w:lineRule="auto"/>
        <w:rPr>
          <w:rFonts w:ascii="Arial" w:hAnsi="Arial" w:cs="Arial"/>
          <w:color w:val="000000" w:themeColor="text1"/>
          <w:sz w:val="24"/>
          <w:szCs w:val="24"/>
        </w:rPr>
      </w:pPr>
      <w:r w:rsidRPr="00003D82">
        <w:rPr>
          <w:rFonts w:ascii="Arial" w:eastAsia="Arial MT" w:hAnsi="Arial" w:cs="Arial"/>
          <w:color w:val="000000" w:themeColor="text1"/>
          <w:sz w:val="24"/>
          <w:szCs w:val="24"/>
        </w:rPr>
        <w:t>- Sentença do Juiz;</w:t>
      </w:r>
    </w:p>
    <w:p w14:paraId="4614A7AF" w14:textId="77777777" w:rsidR="00F446E1" w:rsidRPr="00003D82" w:rsidRDefault="00F446E1" w:rsidP="00003D82">
      <w:pPr>
        <w:pStyle w:val="SemEspaamento"/>
        <w:spacing w:line="360" w:lineRule="auto"/>
        <w:rPr>
          <w:rFonts w:ascii="Arial" w:hAnsi="Arial" w:cs="Arial"/>
          <w:color w:val="000000" w:themeColor="text1"/>
          <w:sz w:val="24"/>
          <w:szCs w:val="24"/>
        </w:rPr>
      </w:pPr>
      <w:r w:rsidRPr="00003D82">
        <w:rPr>
          <w:rFonts w:ascii="Arial" w:eastAsia="Arial MT" w:hAnsi="Arial" w:cs="Arial"/>
          <w:color w:val="000000" w:themeColor="text1"/>
          <w:sz w:val="24"/>
          <w:szCs w:val="24"/>
        </w:rPr>
        <w:t>- Laudo de vistoria do DENATRAN/ECV e numeração do chassi obtido por meio óptico; e</w:t>
      </w:r>
    </w:p>
    <w:p w14:paraId="2171BDBE" w14:textId="77777777" w:rsidR="00F446E1" w:rsidRPr="00003D82" w:rsidRDefault="00F446E1" w:rsidP="00003D82">
      <w:pPr>
        <w:pStyle w:val="SemEspaamento"/>
        <w:spacing w:line="360" w:lineRule="auto"/>
        <w:rPr>
          <w:rFonts w:ascii="Arial" w:hAnsi="Arial" w:cs="Arial"/>
          <w:color w:val="000000" w:themeColor="text1"/>
          <w:sz w:val="24"/>
          <w:szCs w:val="24"/>
        </w:rPr>
      </w:pPr>
      <w:r w:rsidRPr="00003D82">
        <w:rPr>
          <w:rFonts w:ascii="Arial" w:eastAsia="Arial MT" w:hAnsi="Arial" w:cs="Arial"/>
          <w:color w:val="000000" w:themeColor="text1"/>
          <w:sz w:val="24"/>
          <w:szCs w:val="24"/>
        </w:rPr>
        <w:t>- 4 fotografias coloridas do veículo (frente, traseira, lateral esquerda e lateral direita).</w:t>
      </w:r>
    </w:p>
    <w:p w14:paraId="2388DB5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453971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25D7F1D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6865D6E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25F2BAF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6BFBFF34"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94"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3D7A6DC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1CD2E0F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610DEE0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6E714B2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0B5CCB06"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1E54CF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54C68AE1" w14:textId="4B710BFB"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60 dias</w:t>
      </w:r>
      <w:r w:rsidR="00297636">
        <w:rPr>
          <w:rFonts w:ascii="Arial" w:hAnsi="Arial" w:cs="Arial"/>
          <w:color w:val="000000" w:themeColor="text1"/>
          <w:sz w:val="24"/>
          <w:szCs w:val="24"/>
          <w:lang w:val="pt-BR"/>
        </w:rPr>
        <w:t>.</w:t>
      </w:r>
    </w:p>
    <w:p w14:paraId="5FCAA9D6"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CE26E4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15AC8297" w14:textId="297C389E"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161A9FB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66E068D"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4C225820" w14:textId="02F51CB2"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95" w:history="1">
        <w:r w:rsidRPr="00003D82">
          <w:rPr>
            <w:rStyle w:val="Hyperlink"/>
            <w:rFonts w:ascii="Arial" w:hAnsi="Arial" w:cs="Arial"/>
            <w:sz w:val="24"/>
            <w:szCs w:val="24"/>
            <w:lang w:val="pt-BR"/>
          </w:rPr>
          <w:t>https://sei.transportes.gov.br/sei</w:t>
        </w:r>
      </w:hyperlink>
    </w:p>
    <w:p w14:paraId="5C9BA81A" w14:textId="77777777"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lastRenderedPageBreak/>
        <w:t xml:space="preserve">E-mail para informações: </w:t>
      </w:r>
      <w:hyperlink r:id="rId96"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4A29E2B3"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3EAC7F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107226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29BECB8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16B86C5" w14:textId="77777777" w:rsidR="007539F1" w:rsidRDefault="007539F1" w:rsidP="00003D82">
      <w:pPr>
        <w:pStyle w:val="Corpodetexto"/>
        <w:spacing w:line="360" w:lineRule="auto"/>
        <w:rPr>
          <w:rFonts w:ascii="Arial" w:hAnsi="Arial" w:cs="Arial"/>
          <w:b/>
          <w:bCs/>
          <w:color w:val="000000" w:themeColor="text1"/>
          <w:sz w:val="24"/>
          <w:szCs w:val="24"/>
          <w:lang w:val="pt-BR"/>
        </w:rPr>
      </w:pPr>
    </w:p>
    <w:p w14:paraId="179340FB" w14:textId="4265AB5A"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RENAVAM</w:t>
      </w:r>
    </w:p>
    <w:p w14:paraId="07309A7B" w14:textId="47AB3CE3"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Ofício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marca/modelo/</w:t>
      </w:r>
      <w:r w:rsidR="00AD631D" w:rsidRPr="00003D82">
        <w:rPr>
          <w:rFonts w:ascii="Arial" w:hAnsi="Arial" w:cs="Arial"/>
          <w:color w:val="000000" w:themeColor="text1"/>
          <w:sz w:val="24"/>
          <w:szCs w:val="24"/>
          <w:lang w:val="pt-BR"/>
        </w:rPr>
        <w:t xml:space="preserve">versão; </w:t>
      </w:r>
      <w:r w:rsidR="00AD631D" w:rsidRPr="00003D82">
        <w:rPr>
          <w:rFonts w:ascii="Arial" w:hAnsi="Arial" w:cs="Arial"/>
          <w:color w:val="000000" w:themeColor="text1"/>
          <w:spacing w:val="-50"/>
          <w:sz w:val="24"/>
          <w:szCs w:val="24"/>
          <w:lang w:val="pt-BR"/>
        </w:rPr>
        <w:t xml:space="preserve"> </w:t>
      </w:r>
      <w:r w:rsidRPr="00003D82">
        <w:rPr>
          <w:rFonts w:ascii="Arial" w:hAnsi="Arial" w:cs="Arial"/>
          <w:color w:val="000000" w:themeColor="text1"/>
          <w:spacing w:val="-50"/>
          <w:sz w:val="24"/>
          <w:szCs w:val="24"/>
          <w:lang w:val="pt-BR"/>
        </w:rPr>
        <w:t>e</w:t>
      </w:r>
    </w:p>
    <w:p w14:paraId="6EA3041F"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envio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Ofício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7EE2163D"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427C2177"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5A8CDD89" w14:textId="105A9848"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97" w:history="1">
        <w:r w:rsidRPr="00003D82">
          <w:rPr>
            <w:rStyle w:val="Hyperlink"/>
            <w:rFonts w:ascii="Arial" w:hAnsi="Arial" w:cs="Arial"/>
            <w:sz w:val="24"/>
            <w:szCs w:val="24"/>
            <w:lang w:val="pt-BR"/>
          </w:rPr>
          <w:t>https://sei.transportes.gov.br/sei</w:t>
        </w:r>
      </w:hyperlink>
    </w:p>
    <w:p w14:paraId="691BC6C8" w14:textId="77777777" w:rsidR="00AD631D" w:rsidRPr="00003D82" w:rsidRDefault="00AD631D"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98"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12CC36E1"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3F61FF79"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D92A577"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6DE29E45"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29DEA751"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Outras Informações</w:t>
      </w:r>
      <w:r w:rsidRPr="00003D82">
        <w:rPr>
          <w:rFonts w:ascii="Arial" w:hAnsi="Arial" w:cs="Arial"/>
          <w:b/>
          <w:bCs/>
          <w:color w:val="000000" w:themeColor="text1"/>
          <w:spacing w:val="-61"/>
          <w:sz w:val="24"/>
          <w:szCs w:val="24"/>
          <w:lang w:val="pt-BR"/>
        </w:rPr>
        <w:t xml:space="preserve"> </w:t>
      </w:r>
    </w:p>
    <w:p w14:paraId="5DC597C7"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005CA6D5"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7D78DE51"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20F5B85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0DAD036D" w14:textId="72B25F6D"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416913B6"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7725FFE9"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644952D5" w14:textId="6BFB986F" w:rsidR="00AD631D" w:rsidRPr="00003D82" w:rsidRDefault="00AD631D" w:rsidP="00003D82">
      <w:pPr>
        <w:pStyle w:val="Corpodetexto"/>
        <w:spacing w:line="360" w:lineRule="auto"/>
        <w:jc w:val="both"/>
        <w:rPr>
          <w:rFonts w:ascii="Arial" w:hAnsi="Arial" w:cs="Arial"/>
          <w:color w:val="000000" w:themeColor="text1"/>
          <w:sz w:val="24"/>
          <w:szCs w:val="24"/>
          <w:lang w:val="pt-BR"/>
        </w:rPr>
      </w:pPr>
      <w:hyperlink r:id="rId99"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71C30283"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6144535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153D7B2F" w14:textId="77777777" w:rsidR="00F446E1" w:rsidRPr="00003D82" w:rsidRDefault="00F446E1" w:rsidP="00003D82">
      <w:pPr>
        <w:pStyle w:val="Corpodetexto"/>
        <w:spacing w:line="360" w:lineRule="auto"/>
        <w:rPr>
          <w:rFonts w:ascii="Arial" w:hAnsi="Arial" w:cs="Arial"/>
          <w:b/>
          <w:bCs/>
          <w:color w:val="000000" w:themeColor="text1"/>
          <w:spacing w:val="-58"/>
          <w:sz w:val="24"/>
          <w:szCs w:val="24"/>
          <w:lang w:val="pt-BR"/>
        </w:rPr>
      </w:pPr>
    </w:p>
    <w:p w14:paraId="72AB805B"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38680B6F" w14:textId="77777777" w:rsidR="00F446E1" w:rsidRPr="00003D82" w:rsidRDefault="00F446E1" w:rsidP="00003D82">
      <w:pPr>
        <w:pStyle w:val="Corpodetexto"/>
        <w:spacing w:line="360" w:lineRule="auto"/>
        <w:jc w:val="both"/>
        <w:rPr>
          <w:rFonts w:ascii="Arial" w:hAnsi="Arial" w:cs="Arial"/>
          <w:color w:val="000000" w:themeColor="text1"/>
          <w:sz w:val="24"/>
          <w:szCs w:val="24"/>
        </w:rPr>
      </w:pPr>
      <w:hyperlink r:id="rId100" w:history="1">
        <w:r w:rsidRPr="00003D82">
          <w:rPr>
            <w:rStyle w:val="Hyperlink"/>
            <w:rFonts w:ascii="Arial" w:eastAsia="Times New Roman" w:hAnsi="Arial" w:cs="Arial"/>
            <w:color w:val="000000" w:themeColor="text1"/>
            <w:sz w:val="24"/>
            <w:szCs w:val="24"/>
            <w:lang w:val="pt-BR" w:eastAsia="pt-BR"/>
          </w:rPr>
          <w:t>Resolução nº 912, de 28 de março de 2022</w:t>
        </w:r>
      </w:hyperlink>
      <w:r w:rsidRPr="00003D82">
        <w:rPr>
          <w:rFonts w:ascii="Arial" w:eastAsia="Times New Roman" w:hAnsi="Arial" w:cs="Arial"/>
          <w:color w:val="000000" w:themeColor="text1"/>
          <w:sz w:val="24"/>
          <w:szCs w:val="24"/>
          <w:lang w:val="pt-BR" w:eastAsia="pt-BR"/>
        </w:rPr>
        <w:t>;</w:t>
      </w:r>
    </w:p>
    <w:p w14:paraId="1244B26E" w14:textId="77777777" w:rsidR="007539F1" w:rsidRDefault="007539F1" w:rsidP="00003D82">
      <w:pPr>
        <w:pStyle w:val="Corpodetexto"/>
        <w:spacing w:line="360" w:lineRule="auto"/>
        <w:rPr>
          <w:rFonts w:ascii="Arial" w:hAnsi="Arial" w:cs="Arial"/>
          <w:sz w:val="24"/>
          <w:szCs w:val="24"/>
        </w:rPr>
      </w:pPr>
    </w:p>
    <w:p w14:paraId="0A8B7C37" w14:textId="6B904599" w:rsidR="00F446E1" w:rsidRPr="00003D82" w:rsidRDefault="00F446E1" w:rsidP="00003D82">
      <w:pPr>
        <w:pStyle w:val="Corpodetexto"/>
        <w:spacing w:line="360" w:lineRule="auto"/>
        <w:rPr>
          <w:rFonts w:ascii="Arial" w:hAnsi="Arial" w:cs="Arial"/>
          <w:color w:val="000000" w:themeColor="text1"/>
          <w:w w:val="105"/>
          <w:sz w:val="24"/>
          <w:szCs w:val="24"/>
          <w:u w:color="0000FF"/>
          <w:lang w:val="pt-BR"/>
        </w:rPr>
      </w:pPr>
      <w:hyperlink r:id="rId101"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 xml:space="preserve"> e suas alterações.</w:t>
      </w:r>
    </w:p>
    <w:p w14:paraId="65137B93" w14:textId="77777777" w:rsidR="00F446E1" w:rsidRPr="00C91784" w:rsidRDefault="00F446E1" w:rsidP="00F446E1">
      <w:pPr>
        <w:pStyle w:val="Corpodetexto"/>
        <w:rPr>
          <w:rFonts w:asciiTheme="minorHAnsi" w:hAnsiTheme="minorHAnsi" w:cstheme="minorHAnsi"/>
          <w:color w:val="000000" w:themeColor="text1"/>
          <w:w w:val="105"/>
          <w:sz w:val="24"/>
          <w:szCs w:val="24"/>
          <w:u w:color="0000FF"/>
          <w:lang w:val="pt-BR"/>
        </w:rPr>
      </w:pPr>
    </w:p>
    <w:p w14:paraId="0DE9A736" w14:textId="6150D281" w:rsidR="00F446E1" w:rsidRPr="006C4D06" w:rsidRDefault="00F446E1" w:rsidP="00035355">
      <w:pPr>
        <w:pStyle w:val="Subtitulocarta"/>
      </w:pPr>
      <w:bookmarkStart w:id="12" w:name="_Toc200548171"/>
      <w:r w:rsidRPr="006C4D06">
        <w:t xml:space="preserve">Homologar </w:t>
      </w:r>
      <w:r>
        <w:t>V</w:t>
      </w:r>
      <w:r w:rsidRPr="006C4D06">
        <w:t>eículo adquirido em Leilão</w:t>
      </w:r>
      <w:bookmarkEnd w:id="12"/>
    </w:p>
    <w:p w14:paraId="57C07664" w14:textId="77777777" w:rsidR="00F446E1" w:rsidRPr="00587AE9" w:rsidRDefault="00F446E1" w:rsidP="00F446E1">
      <w:pPr>
        <w:pStyle w:val="Corpodetexto"/>
        <w:rPr>
          <w:rFonts w:asciiTheme="minorHAnsi" w:hAnsiTheme="minorHAnsi" w:cstheme="minorHAnsi"/>
          <w:color w:val="000000" w:themeColor="text1"/>
          <w:sz w:val="24"/>
          <w:szCs w:val="24"/>
          <w:lang w:val="pt-BR"/>
        </w:rPr>
      </w:pPr>
    </w:p>
    <w:p w14:paraId="0D8AC7E0"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2022A548" w14:textId="3CC2EC2E"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 xml:space="preserve">A </w:t>
      </w:r>
      <w:r w:rsidR="00FF209D">
        <w:rPr>
          <w:rFonts w:ascii="Arial" w:hAnsi="Arial" w:cs="Arial"/>
          <w:color w:val="000000" w:themeColor="text1"/>
          <w:w w:val="105"/>
          <w:sz w:val="24"/>
          <w:szCs w:val="24"/>
          <w:lang w:val="pt-BR"/>
        </w:rPr>
        <w:t>Senatran</w:t>
      </w:r>
      <w:r w:rsidR="00CB5F3A" w:rsidRPr="00003D82">
        <w:rPr>
          <w:rFonts w:ascii="Arial" w:hAnsi="Arial" w:cs="Arial"/>
          <w:color w:val="000000" w:themeColor="text1"/>
          <w:w w:val="105"/>
          <w:sz w:val="24"/>
          <w:szCs w:val="24"/>
          <w:lang w:val="pt-BR"/>
        </w:rPr>
        <w:t xml:space="preserve"> </w:t>
      </w:r>
      <w:r w:rsidRPr="00003D82">
        <w:rPr>
          <w:rFonts w:ascii="Arial" w:hAnsi="Arial" w:cs="Arial"/>
          <w:color w:val="000000" w:themeColor="text1"/>
          <w:w w:val="105"/>
          <w:sz w:val="24"/>
          <w:szCs w:val="24"/>
          <w:lang w:val="pt-BR"/>
        </w:rPr>
        <w:t>conceder Ofício com o código específico de marca/modelo/versão para fins de registro e licenciamento de veículo adquiridos através de leilão para pessoa física ou jurídica.</w:t>
      </w:r>
    </w:p>
    <w:p w14:paraId="6C2B8AE1" w14:textId="77777777" w:rsidR="00F446E1" w:rsidRPr="00003D82" w:rsidRDefault="00F446E1" w:rsidP="00003D82">
      <w:pPr>
        <w:pStyle w:val="Corpodetexto"/>
        <w:spacing w:line="360" w:lineRule="auto"/>
        <w:rPr>
          <w:rFonts w:ascii="Arial" w:hAnsi="Arial" w:cs="Arial"/>
          <w:color w:val="000000" w:themeColor="text1"/>
          <w:w w:val="105"/>
          <w:sz w:val="24"/>
          <w:szCs w:val="24"/>
          <w:lang w:val="pt-BR"/>
        </w:rPr>
      </w:pPr>
    </w:p>
    <w:p w14:paraId="5D7BBDC4" w14:textId="1FB3F5C4" w:rsidR="00F446E1" w:rsidRPr="00003D82" w:rsidRDefault="00F446E1" w:rsidP="00003D82">
      <w:pPr>
        <w:pStyle w:val="Corpodetexto"/>
        <w:spacing w:line="360" w:lineRule="auto"/>
        <w:jc w:val="both"/>
        <w:rPr>
          <w:rFonts w:ascii="Arial" w:eastAsia="Times New Roman" w:hAnsi="Arial" w:cs="Arial"/>
          <w:color w:val="000000" w:themeColor="text1"/>
          <w:sz w:val="24"/>
          <w:szCs w:val="24"/>
          <w:lang w:val="pt-BR" w:eastAsia="pt-BR"/>
        </w:rPr>
      </w:pPr>
      <w:r w:rsidRPr="00003D82">
        <w:rPr>
          <w:rFonts w:ascii="Arial" w:hAnsi="Arial" w:cs="Arial"/>
          <w:color w:val="000000" w:themeColor="text1"/>
          <w:w w:val="105"/>
          <w:sz w:val="24"/>
          <w:szCs w:val="24"/>
          <w:lang w:val="pt-BR"/>
        </w:rPr>
        <w:t xml:space="preserve">Para veículos novos, arrematados em leilão e que já possuem código de marca/modelo/versão, respeitado os limites de no máximo 20 unidades de mesma marca/modelo/versão para veículos automotores de 4 ou </w:t>
      </w:r>
      <w:r w:rsidRPr="00003D82">
        <w:rPr>
          <w:rFonts w:ascii="Arial" w:eastAsia="Times New Roman" w:hAnsi="Arial" w:cs="Arial"/>
          <w:color w:val="000000" w:themeColor="text1"/>
          <w:sz w:val="24"/>
          <w:szCs w:val="24"/>
          <w:lang w:val="pt-BR" w:eastAsia="pt-BR"/>
        </w:rPr>
        <w:t>mais rodas, e de no máximo 100 unidades de mesma marca/modelo/versão para veículos automotores de ou 3 rodas.</w:t>
      </w:r>
    </w:p>
    <w:p w14:paraId="6F2BF4EC" w14:textId="11395FDB" w:rsidR="00F446E1" w:rsidRPr="00003D82" w:rsidRDefault="00F446E1" w:rsidP="00003D82">
      <w:pPr>
        <w:pStyle w:val="NormalWeb"/>
        <w:spacing w:before="240" w:beforeAutospacing="0" w:after="240" w:afterAutospacing="0" w:line="360" w:lineRule="auto"/>
        <w:jc w:val="both"/>
        <w:rPr>
          <w:rFonts w:ascii="Arial" w:hAnsi="Arial" w:cs="Arial"/>
          <w:color w:val="000000" w:themeColor="text1"/>
        </w:rPr>
      </w:pPr>
      <w:r w:rsidRPr="00003D82">
        <w:rPr>
          <w:rFonts w:ascii="Arial" w:hAnsi="Arial" w:cs="Arial"/>
          <w:color w:val="000000" w:themeColor="text1"/>
        </w:rPr>
        <w:t xml:space="preserve">Para os veículos novos que já possuem código de marca/modelo/versão e que ultrapassem os limites descritos no parágrafo acima, bem como os veículos novos sem código de marca/modelo/versão, o interessado deve atender integralmente o exposto na </w:t>
      </w:r>
      <w:hyperlink r:id="rId102" w:history="1">
        <w:r w:rsidRPr="00003D82">
          <w:rPr>
            <w:rFonts w:ascii="Arial" w:hAnsi="Arial" w:cs="Arial"/>
          </w:rPr>
          <w:t xml:space="preserve">Portaria </w:t>
        </w:r>
        <w:r w:rsidR="00FF209D">
          <w:rPr>
            <w:rFonts w:ascii="Arial" w:hAnsi="Arial" w:cs="Arial"/>
          </w:rPr>
          <w:t>SENATRAN</w:t>
        </w:r>
        <w:r w:rsidRPr="00003D82">
          <w:rPr>
            <w:rFonts w:ascii="Arial" w:hAnsi="Arial" w:cs="Arial"/>
          </w:rPr>
          <w:t xml:space="preserve"> nº 990/2022</w:t>
        </w:r>
      </w:hyperlink>
      <w:r w:rsidRPr="00003D82">
        <w:rPr>
          <w:rFonts w:ascii="Arial" w:hAnsi="Arial" w:cs="Arial"/>
          <w:color w:val="000000" w:themeColor="text1"/>
        </w:rPr>
        <w:t xml:space="preserve"> apresentando, inclusive, os ensaios de segurança previstos no Anexo XI daquele regulamento.</w:t>
      </w:r>
    </w:p>
    <w:p w14:paraId="045FF115"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 pode utilizar esse serviço?</w:t>
      </w:r>
    </w:p>
    <w:p w14:paraId="6FB0631B"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Pessoa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física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jurídica</w:t>
      </w:r>
    </w:p>
    <w:p w14:paraId="5CD6F0A7"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3CDB1B99"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3CBE89C2" w14:textId="25B88CD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p>
    <w:p w14:paraId="5B80970C" w14:textId="7D5C0042"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03"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04"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469E7C26"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90D997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29C4638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Requerimento (modelo);</w:t>
      </w:r>
    </w:p>
    <w:p w14:paraId="6E2A5BCC"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Cópia autenticada dos documentos de identificação do interessado;</w:t>
      </w:r>
    </w:p>
    <w:p w14:paraId="6A109EB0"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lastRenderedPageBreak/>
        <w:t>- Instrumento de constituição da empresa e suas alterações e CNPJ (pessoa jurídica) ou documento de identidade e CPF (pessoa física);</w:t>
      </w:r>
    </w:p>
    <w:p w14:paraId="1AA4B04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Instrumento público de procuração, com poderes específicos para esse fim, não admitido o substabelecimento (na hipótese de representação por procurador);</w:t>
      </w:r>
    </w:p>
    <w:p w14:paraId="0BFF0FAB" w14:textId="77777777" w:rsidR="007539F1" w:rsidRDefault="007539F1" w:rsidP="00003D82">
      <w:pPr>
        <w:pStyle w:val="Corpodetexto"/>
        <w:spacing w:line="360" w:lineRule="auto"/>
        <w:rPr>
          <w:rFonts w:ascii="Arial" w:hAnsi="Arial" w:cs="Arial"/>
          <w:color w:val="000000" w:themeColor="text1"/>
          <w:sz w:val="24"/>
          <w:szCs w:val="24"/>
          <w:lang w:val="pt-BR"/>
        </w:rPr>
      </w:pPr>
    </w:p>
    <w:p w14:paraId="3B0ACA84" w14:textId="62059A58"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Laudo de Vistoria emitido pelo DETRAN ou por Empresa de Vistoria Credenciada – ECV;</w:t>
      </w:r>
    </w:p>
    <w:p w14:paraId="2807EB11"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Documentação do Leilão:</w:t>
      </w:r>
    </w:p>
    <w:p w14:paraId="52D1BF18"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Cópia da publicação do Edital do leilão no Diário Oficial da União;</w:t>
      </w:r>
    </w:p>
    <w:p w14:paraId="539CE657"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Relação de mercadorias anexa ao Edital;</w:t>
      </w:r>
    </w:p>
    <w:p w14:paraId="453D83A7"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DARF;</w:t>
      </w:r>
    </w:p>
    <w:p w14:paraId="63F074A8"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CNPJ do órgão leiloeiro;</w:t>
      </w:r>
    </w:p>
    <w:p w14:paraId="1AB84CD1"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Nº do Motor do veículo; e</w:t>
      </w:r>
    </w:p>
    <w:p w14:paraId="2B67A41A" w14:textId="31C6270B" w:rsidR="00F446E1" w:rsidRPr="00003D82" w:rsidRDefault="00F446E1"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 Documentação da </w:t>
      </w:r>
      <w:hyperlink r:id="rId105"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w:t>
      </w:r>
    </w:p>
    <w:p w14:paraId="420F396F" w14:textId="77777777" w:rsidR="00F446E1" w:rsidRPr="00003D82" w:rsidRDefault="00F446E1" w:rsidP="00003D82">
      <w:pPr>
        <w:pStyle w:val="Corpodetexto"/>
        <w:spacing w:line="360" w:lineRule="auto"/>
        <w:ind w:left="720"/>
        <w:rPr>
          <w:rFonts w:ascii="Arial" w:hAnsi="Arial" w:cs="Arial"/>
          <w:color w:val="000000" w:themeColor="text1"/>
          <w:sz w:val="24"/>
          <w:szCs w:val="24"/>
        </w:rPr>
      </w:pPr>
      <w:r w:rsidRPr="00003D82">
        <w:rPr>
          <w:rFonts w:ascii="Arial" w:hAnsi="Arial" w:cs="Arial"/>
          <w:color w:val="000000" w:themeColor="text1"/>
          <w:sz w:val="24"/>
          <w:szCs w:val="24"/>
          <w:lang w:val="pt-BR"/>
        </w:rPr>
        <w:t>Anexo III – Identificação Veicular;</w:t>
      </w:r>
    </w:p>
    <w:p w14:paraId="5D1B35CF" w14:textId="77777777" w:rsidR="00F446E1" w:rsidRPr="00003D82" w:rsidRDefault="00F446E1" w:rsidP="00003D82">
      <w:pPr>
        <w:pStyle w:val="Corpodetexto"/>
        <w:spacing w:line="360" w:lineRule="auto"/>
        <w:ind w:left="720"/>
        <w:rPr>
          <w:rFonts w:ascii="Arial" w:hAnsi="Arial" w:cs="Arial"/>
          <w:color w:val="000000" w:themeColor="text1"/>
          <w:sz w:val="24"/>
          <w:szCs w:val="24"/>
        </w:rPr>
      </w:pPr>
      <w:r w:rsidRPr="00003D82">
        <w:rPr>
          <w:rFonts w:ascii="Arial" w:hAnsi="Arial" w:cs="Arial"/>
          <w:color w:val="000000" w:themeColor="text1"/>
          <w:sz w:val="24"/>
          <w:szCs w:val="24"/>
          <w:lang w:val="pt-BR"/>
        </w:rPr>
        <w:t>Anexo IV - Informações Técnicas do Veículo;</w:t>
      </w:r>
    </w:p>
    <w:p w14:paraId="77EC21E9" w14:textId="77777777" w:rsidR="00F446E1" w:rsidRPr="00003D82" w:rsidRDefault="00F446E1" w:rsidP="00003D82">
      <w:pPr>
        <w:pStyle w:val="Corpodetexto"/>
        <w:spacing w:line="360" w:lineRule="auto"/>
        <w:ind w:left="720"/>
        <w:rPr>
          <w:rFonts w:ascii="Arial" w:hAnsi="Arial" w:cs="Arial"/>
          <w:color w:val="000000" w:themeColor="text1"/>
          <w:sz w:val="24"/>
          <w:szCs w:val="24"/>
        </w:rPr>
      </w:pPr>
      <w:r w:rsidRPr="00003D82">
        <w:rPr>
          <w:rFonts w:ascii="Arial" w:hAnsi="Arial" w:cs="Arial"/>
          <w:color w:val="000000" w:themeColor="text1"/>
          <w:sz w:val="24"/>
          <w:szCs w:val="24"/>
          <w:lang w:val="pt-BR"/>
        </w:rPr>
        <w:t>Anexo V – Legislação Complementar (com exceção da comprovação de atendimento à legislação ambiental emitida pelo IBAMA, já que este documento é obtido pelo importador do veículo).</w:t>
      </w:r>
    </w:p>
    <w:p w14:paraId="38DDCE13"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0376E1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598660B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1339EEFB"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091CF21" w14:textId="77777777" w:rsidR="00F446E1" w:rsidRPr="00003D82" w:rsidRDefault="00F446E1" w:rsidP="00003D82">
      <w:pPr>
        <w:pStyle w:val="Corpodetexto"/>
        <w:spacing w:line="360" w:lineRule="auto"/>
        <w:jc w:val="both"/>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64C3E47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106"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4A200A3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4A348BD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5CE48E5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473683E4"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116E9035"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99EF494"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4219BBDD"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60 dias</w:t>
      </w:r>
    </w:p>
    <w:p w14:paraId="7048EEE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9027AD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lastRenderedPageBreak/>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2F2FA9C7" w14:textId="0B82E9C2"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5291140E"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28AF1C7B" w14:textId="77777777" w:rsidR="007539F1" w:rsidRDefault="007539F1" w:rsidP="00003D82">
      <w:pPr>
        <w:pStyle w:val="Corpodetexto"/>
        <w:spacing w:line="360" w:lineRule="auto"/>
        <w:jc w:val="both"/>
        <w:rPr>
          <w:rFonts w:ascii="Arial" w:hAnsi="Arial" w:cs="Arial"/>
          <w:b/>
          <w:color w:val="000000" w:themeColor="text1"/>
          <w:sz w:val="24"/>
          <w:szCs w:val="24"/>
          <w:lang w:val="pt-BR"/>
        </w:rPr>
      </w:pPr>
    </w:p>
    <w:p w14:paraId="22BB31FB" w14:textId="707DE460"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33FFE315" w14:textId="3469B8CE"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07"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08"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7AB76156" w14:textId="77777777"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09"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4E68C8D9"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24EE11D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5C2EDB9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0CAB0713"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83B27DD" w14:textId="328D8EF1"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w:t>
      </w:r>
      <w:r w:rsidR="00CB5F3A" w:rsidRPr="00003D82">
        <w:rPr>
          <w:rFonts w:ascii="Arial" w:hAnsi="Arial" w:cs="Arial"/>
          <w:b/>
          <w:bCs/>
          <w:color w:val="000000" w:themeColor="text1"/>
          <w:sz w:val="24"/>
          <w:szCs w:val="24"/>
          <w:lang w:val="pt-BR"/>
        </w:rPr>
        <w:t>enavam</w:t>
      </w:r>
    </w:p>
    <w:p w14:paraId="30751976"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Ofício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 xml:space="preserve">marca/modelo/versão; e envio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Ofício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175E84FC"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2020651B"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681E0FBC" w14:textId="6FE7D469"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10"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11"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644E83EC" w14:textId="77777777"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12"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43D142B3"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4DF8A285"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567FABD2"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7AEF7984"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5015C22D" w14:textId="77777777" w:rsidR="00F446E1" w:rsidRPr="00003D82" w:rsidRDefault="00F446E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Outras Informações</w:t>
      </w:r>
      <w:r w:rsidRPr="00003D82">
        <w:rPr>
          <w:rFonts w:ascii="Arial" w:hAnsi="Arial" w:cs="Arial"/>
          <w:b/>
          <w:bCs/>
          <w:color w:val="000000" w:themeColor="text1"/>
          <w:spacing w:val="-61"/>
          <w:sz w:val="24"/>
          <w:szCs w:val="24"/>
          <w:lang w:val="pt-BR"/>
        </w:rPr>
        <w:t xml:space="preserve"> </w:t>
      </w:r>
    </w:p>
    <w:p w14:paraId="6DC710B0"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08D80FB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63DEFEE5"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7CE59238"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0E27784A" w14:textId="65E56B91"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1B3E71CC"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45A05A74"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lastRenderedPageBreak/>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4D72AF15" w14:textId="43B38D86" w:rsidR="00AD631D" w:rsidRPr="00003D82" w:rsidRDefault="00AD631D" w:rsidP="00003D82">
      <w:pPr>
        <w:pStyle w:val="Corpodetexto"/>
        <w:spacing w:line="360" w:lineRule="auto"/>
        <w:jc w:val="both"/>
        <w:rPr>
          <w:rFonts w:ascii="Arial" w:hAnsi="Arial" w:cs="Arial"/>
          <w:color w:val="000000" w:themeColor="text1"/>
          <w:sz w:val="24"/>
          <w:szCs w:val="24"/>
          <w:lang w:val="pt-BR"/>
        </w:rPr>
      </w:pPr>
      <w:hyperlink r:id="rId113"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2479912B"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p>
    <w:p w14:paraId="3357B865" w14:textId="77777777" w:rsidR="007539F1" w:rsidRDefault="007539F1" w:rsidP="00003D82">
      <w:pPr>
        <w:pStyle w:val="Corpodetexto"/>
        <w:spacing w:line="360" w:lineRule="auto"/>
        <w:rPr>
          <w:rFonts w:ascii="Arial" w:hAnsi="Arial" w:cs="Arial"/>
          <w:b/>
          <w:bCs/>
          <w:color w:val="000000" w:themeColor="text1"/>
          <w:sz w:val="24"/>
          <w:szCs w:val="24"/>
          <w:lang w:val="pt-BR"/>
        </w:rPr>
      </w:pPr>
    </w:p>
    <w:p w14:paraId="66C2EDD1" w14:textId="60E459D9"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5F2A6AE7" w14:textId="77777777" w:rsidR="00F446E1" w:rsidRPr="00003D82" w:rsidRDefault="00F446E1" w:rsidP="00003D82">
      <w:pPr>
        <w:pStyle w:val="Corpodetexto"/>
        <w:spacing w:line="360" w:lineRule="auto"/>
        <w:rPr>
          <w:rFonts w:ascii="Arial" w:hAnsi="Arial" w:cs="Arial"/>
          <w:b/>
          <w:bCs/>
          <w:color w:val="000000" w:themeColor="text1"/>
          <w:spacing w:val="-58"/>
          <w:sz w:val="24"/>
          <w:szCs w:val="24"/>
          <w:lang w:val="pt-BR"/>
        </w:rPr>
      </w:pPr>
    </w:p>
    <w:p w14:paraId="7954030C"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2705C91D" w14:textId="77777777" w:rsidR="00F446E1" w:rsidRPr="00003D82" w:rsidRDefault="00F446E1" w:rsidP="00003D82">
      <w:pPr>
        <w:pStyle w:val="Corpodetexto"/>
        <w:spacing w:line="360" w:lineRule="auto"/>
        <w:rPr>
          <w:rFonts w:ascii="Arial" w:hAnsi="Arial" w:cs="Arial"/>
          <w:color w:val="000000" w:themeColor="text1"/>
          <w:sz w:val="24"/>
          <w:szCs w:val="24"/>
        </w:rPr>
      </w:pPr>
      <w:hyperlink r:id="rId114" w:history="1">
        <w:r w:rsidRPr="00003D82">
          <w:rPr>
            <w:rStyle w:val="Hyperlink"/>
            <w:rFonts w:ascii="Arial" w:hAnsi="Arial" w:cs="Arial"/>
            <w:color w:val="000000" w:themeColor="text1"/>
            <w:w w:val="105"/>
            <w:sz w:val="24"/>
            <w:szCs w:val="24"/>
            <w:lang w:val="pt-BR"/>
          </w:rPr>
          <w:t>Resolução CONTRAN nº 912, de 28 de março de 2022</w:t>
        </w:r>
      </w:hyperlink>
      <w:r w:rsidRPr="00003D82">
        <w:rPr>
          <w:rFonts w:ascii="Arial" w:hAnsi="Arial" w:cs="Arial"/>
          <w:color w:val="000000" w:themeColor="text1"/>
          <w:w w:val="105"/>
          <w:sz w:val="24"/>
          <w:szCs w:val="24"/>
          <w:u w:val="single" w:color="0000FF"/>
          <w:lang w:val="pt-BR"/>
        </w:rPr>
        <w:t>;</w:t>
      </w:r>
    </w:p>
    <w:p w14:paraId="24012ACA" w14:textId="77777777" w:rsidR="00F446E1" w:rsidRPr="00003D82" w:rsidRDefault="00F446E1" w:rsidP="00003D82">
      <w:pPr>
        <w:pStyle w:val="Corpodetexto"/>
        <w:spacing w:line="360" w:lineRule="auto"/>
        <w:rPr>
          <w:rFonts w:ascii="Arial" w:hAnsi="Arial" w:cs="Arial"/>
          <w:color w:val="000000" w:themeColor="text1"/>
          <w:sz w:val="24"/>
          <w:szCs w:val="24"/>
        </w:rPr>
      </w:pPr>
      <w:hyperlink r:id="rId115" w:history="1">
        <w:r w:rsidRPr="00003D82">
          <w:rPr>
            <w:rStyle w:val="Hyperlink"/>
            <w:rFonts w:ascii="Arial" w:hAnsi="Arial" w:cs="Arial"/>
            <w:color w:val="000000" w:themeColor="text1"/>
            <w:w w:val="105"/>
            <w:sz w:val="24"/>
            <w:szCs w:val="24"/>
            <w:lang w:val="pt-BR"/>
          </w:rPr>
          <w:t>Resolução</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CONTRAN</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nº</w:t>
        </w:r>
        <w:r w:rsidRPr="00003D82">
          <w:rPr>
            <w:rStyle w:val="Hyperlink"/>
            <w:rFonts w:ascii="Arial" w:hAnsi="Arial" w:cs="Arial"/>
            <w:color w:val="000000" w:themeColor="text1"/>
            <w:spacing w:val="-12"/>
            <w:w w:val="105"/>
            <w:sz w:val="24"/>
            <w:szCs w:val="24"/>
            <w:lang w:val="pt-BR"/>
          </w:rPr>
          <w:t xml:space="preserve"> 941 </w:t>
        </w:r>
        <w:r w:rsidRPr="00003D82">
          <w:rPr>
            <w:rStyle w:val="Hyperlink"/>
            <w:rFonts w:ascii="Arial" w:hAnsi="Arial" w:cs="Arial"/>
            <w:color w:val="000000" w:themeColor="text1"/>
            <w:w w:val="105"/>
            <w:sz w:val="24"/>
            <w:szCs w:val="24"/>
            <w:lang w:val="pt-BR"/>
          </w:rPr>
          <w:t>de</w:t>
        </w:r>
        <w:r w:rsidRPr="00003D82">
          <w:rPr>
            <w:rStyle w:val="Hyperlink"/>
            <w:rFonts w:ascii="Arial" w:hAnsi="Arial" w:cs="Arial"/>
            <w:color w:val="000000" w:themeColor="text1"/>
            <w:spacing w:val="-12"/>
            <w:w w:val="105"/>
            <w:sz w:val="24"/>
            <w:szCs w:val="24"/>
            <w:lang w:val="pt-BR"/>
          </w:rPr>
          <w:t xml:space="preserve"> </w:t>
        </w:r>
        <w:r w:rsidRPr="00003D82">
          <w:rPr>
            <w:rStyle w:val="Hyperlink"/>
            <w:rFonts w:ascii="Arial" w:hAnsi="Arial" w:cs="Arial"/>
            <w:color w:val="000000" w:themeColor="text1"/>
            <w:w w:val="105"/>
            <w:sz w:val="24"/>
            <w:szCs w:val="24"/>
            <w:lang w:val="pt-BR"/>
          </w:rPr>
          <w:t>28 de março de 2022</w:t>
        </w:r>
      </w:hyperlink>
      <w:r w:rsidRPr="00003D82">
        <w:rPr>
          <w:rFonts w:ascii="Arial" w:hAnsi="Arial" w:cs="Arial"/>
          <w:color w:val="000000" w:themeColor="text1"/>
          <w:w w:val="105"/>
          <w:sz w:val="24"/>
          <w:szCs w:val="24"/>
          <w:u w:val="single" w:color="0000FF"/>
          <w:lang w:val="pt-BR"/>
        </w:rPr>
        <w:t>; e</w:t>
      </w:r>
    </w:p>
    <w:p w14:paraId="0C5D4E43" w14:textId="51D35D94" w:rsidR="00F446E1" w:rsidRPr="00003D82" w:rsidRDefault="00F446E1" w:rsidP="00003D82">
      <w:pPr>
        <w:pStyle w:val="Corpodetexto"/>
        <w:spacing w:line="360" w:lineRule="auto"/>
        <w:rPr>
          <w:rFonts w:ascii="Arial" w:hAnsi="Arial" w:cs="Arial"/>
          <w:color w:val="000000" w:themeColor="text1"/>
          <w:sz w:val="24"/>
          <w:szCs w:val="24"/>
          <w:lang w:val="pt-BR"/>
        </w:rPr>
      </w:pPr>
      <w:hyperlink r:id="rId116"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 xml:space="preserve"> e suas alterações.</w:t>
      </w:r>
    </w:p>
    <w:p w14:paraId="72901516" w14:textId="77777777" w:rsidR="00F446E1" w:rsidRPr="00C059C1" w:rsidRDefault="00F446E1" w:rsidP="00F446E1">
      <w:pPr>
        <w:pStyle w:val="Corpodetexto"/>
        <w:jc w:val="both"/>
        <w:rPr>
          <w:rFonts w:asciiTheme="minorHAnsi" w:hAnsiTheme="minorHAnsi" w:cstheme="minorHAnsi"/>
          <w:color w:val="000000" w:themeColor="text1"/>
          <w:sz w:val="24"/>
          <w:szCs w:val="24"/>
          <w:lang w:val="pt-BR"/>
        </w:rPr>
      </w:pPr>
    </w:p>
    <w:p w14:paraId="1C85E867" w14:textId="77777777" w:rsidR="00F446E1" w:rsidRPr="006C4D06" w:rsidRDefault="00F446E1" w:rsidP="00035355">
      <w:pPr>
        <w:pStyle w:val="Subtitulocarta"/>
      </w:pPr>
      <w:bookmarkStart w:id="13" w:name="_Toc200548172"/>
      <w:r w:rsidRPr="006C4D06">
        <w:t>Homologar Veículo Artesanal</w:t>
      </w:r>
      <w:bookmarkEnd w:id="13"/>
    </w:p>
    <w:p w14:paraId="58317130" w14:textId="77777777" w:rsidR="00F446E1" w:rsidRPr="00C059C1" w:rsidRDefault="00F446E1" w:rsidP="00F446E1">
      <w:pPr>
        <w:pStyle w:val="Corpodetexto"/>
        <w:rPr>
          <w:rFonts w:asciiTheme="minorHAnsi" w:hAnsiTheme="minorHAnsi" w:cstheme="minorHAnsi"/>
          <w:color w:val="000000" w:themeColor="text1"/>
          <w:sz w:val="24"/>
          <w:szCs w:val="24"/>
          <w:lang w:val="pt-BR"/>
        </w:rPr>
      </w:pPr>
    </w:p>
    <w:p w14:paraId="7BD019FF"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79824A7D"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Veículo de fabricação artesanal: É todo e qualquer veículo de uso próprio, concebido e fabricado unitariamente sob responsabilidade individual de pessoa natural ou jurídica, atendendo a todos os preceitos de construção veicular.</w:t>
      </w:r>
    </w:p>
    <w:p w14:paraId="16708B2F" w14:textId="77777777" w:rsidR="00F446E1" w:rsidRPr="00003D82" w:rsidRDefault="00F446E1" w:rsidP="00003D82">
      <w:pPr>
        <w:pStyle w:val="Corpodetexto"/>
        <w:spacing w:line="360" w:lineRule="auto"/>
        <w:jc w:val="both"/>
        <w:rPr>
          <w:rFonts w:ascii="Arial" w:hAnsi="Arial" w:cs="Arial"/>
          <w:color w:val="000000" w:themeColor="text1"/>
          <w:w w:val="105"/>
          <w:sz w:val="24"/>
          <w:szCs w:val="24"/>
        </w:rPr>
      </w:pPr>
    </w:p>
    <w:p w14:paraId="76984198" w14:textId="71A2D6E0"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Certificado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Adequação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Legislação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Trânsito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com</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código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específico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marca/modelo/versão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Registro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Nacional</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Veículos</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Automotores</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(R</w:t>
      </w:r>
      <w:r w:rsidR="00297636" w:rsidRPr="00003D82">
        <w:rPr>
          <w:rFonts w:ascii="Arial" w:hAnsi="Arial" w:cs="Arial"/>
          <w:color w:val="000000" w:themeColor="text1"/>
          <w:w w:val="105"/>
          <w:sz w:val="24"/>
          <w:szCs w:val="24"/>
          <w:lang w:val="pt-BR"/>
        </w:rPr>
        <w:t>enavam</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possibilita</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registro</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1"/>
          <w:w w:val="105"/>
          <w:sz w:val="24"/>
          <w:szCs w:val="24"/>
          <w:lang w:val="pt-BR"/>
        </w:rPr>
        <w:t xml:space="preserve"> </w:t>
      </w:r>
      <w:r w:rsidRPr="00003D82">
        <w:rPr>
          <w:rFonts w:ascii="Arial" w:hAnsi="Arial" w:cs="Arial"/>
          <w:color w:val="000000" w:themeColor="text1"/>
          <w:w w:val="105"/>
          <w:sz w:val="24"/>
          <w:szCs w:val="24"/>
          <w:lang w:val="pt-BR"/>
        </w:rPr>
        <w:t>licenciamento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veículos</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junto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aos</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órgãos</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executivos</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trânsito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dos</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Estados</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Distrito</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Federal</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w:t>
      </w:r>
      <w:r w:rsidR="00297636" w:rsidRPr="00003D82">
        <w:rPr>
          <w:rFonts w:ascii="Arial" w:hAnsi="Arial" w:cs="Arial"/>
          <w:color w:val="000000" w:themeColor="text1"/>
          <w:w w:val="105"/>
          <w:sz w:val="24"/>
          <w:szCs w:val="24"/>
          <w:lang w:val="pt-BR"/>
        </w:rPr>
        <w:t>etran).</w:t>
      </w:r>
    </w:p>
    <w:p w14:paraId="4A1954E9"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8DB4FAD" w14:textId="56CF8420"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xml:space="preserve">A </w:t>
      </w:r>
      <w:r w:rsidR="00FF209D">
        <w:rPr>
          <w:rFonts w:ascii="Arial" w:eastAsia="Times New Roman" w:hAnsi="Arial" w:cs="Arial"/>
          <w:color w:val="000000" w:themeColor="text1"/>
          <w:sz w:val="24"/>
          <w:szCs w:val="24"/>
          <w:lang w:val="pt-BR" w:eastAsia="pt-BR"/>
        </w:rPr>
        <w:t>Senatran</w:t>
      </w:r>
      <w:r w:rsidRPr="00003D82">
        <w:rPr>
          <w:rFonts w:ascii="Arial" w:eastAsia="Times New Roman" w:hAnsi="Arial" w:cs="Arial"/>
          <w:color w:val="000000" w:themeColor="text1"/>
          <w:sz w:val="24"/>
          <w:szCs w:val="24"/>
          <w:lang w:val="pt-BR" w:eastAsia="pt-BR"/>
        </w:rPr>
        <w:t xml:space="preserve"> poderá conceder o código de marca/modelo/versão para veículo de fabricação artesanal mediante atendimento da </w:t>
      </w:r>
      <w:hyperlink r:id="rId117" w:history="1">
        <w:r w:rsidRPr="00003D82">
          <w:rPr>
            <w:rStyle w:val="Hyperlink"/>
            <w:rFonts w:ascii="Arial" w:eastAsia="Times New Roman" w:hAnsi="Arial" w:cs="Arial"/>
            <w:color w:val="000000" w:themeColor="text1"/>
            <w:sz w:val="24"/>
            <w:szCs w:val="24"/>
            <w:lang w:val="pt-BR" w:eastAsia="pt-BR"/>
          </w:rPr>
          <w:t>Resolução CONTRAN nº 699/2017</w:t>
        </w:r>
      </w:hyperlink>
      <w:r w:rsidRPr="00003D82">
        <w:rPr>
          <w:rFonts w:ascii="Arial" w:eastAsia="Times New Roman" w:hAnsi="Arial" w:cs="Arial"/>
          <w:color w:val="000000" w:themeColor="text1"/>
          <w:sz w:val="24"/>
          <w:szCs w:val="24"/>
          <w:lang w:val="pt-BR" w:eastAsia="pt-BR"/>
        </w:rPr>
        <w:t>.</w:t>
      </w:r>
    </w:p>
    <w:p w14:paraId="208C824E" w14:textId="77777777" w:rsidR="00F446E1" w:rsidRPr="00003D82" w:rsidRDefault="00F446E1" w:rsidP="00003D82">
      <w:pPr>
        <w:pStyle w:val="Corpodetexto"/>
        <w:spacing w:line="360" w:lineRule="auto"/>
        <w:jc w:val="both"/>
        <w:rPr>
          <w:rFonts w:ascii="Arial" w:eastAsia="Times New Roman" w:hAnsi="Arial" w:cs="Arial"/>
          <w:color w:val="000000" w:themeColor="text1"/>
          <w:sz w:val="24"/>
          <w:szCs w:val="24"/>
          <w:lang w:val="pt-BR" w:eastAsia="pt-BR"/>
        </w:rPr>
      </w:pPr>
    </w:p>
    <w:p w14:paraId="496FB7BD"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5DE8997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SEI</w:t>
      </w:r>
    </w:p>
    <w:p w14:paraId="3F55235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via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eletrônico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w:t>
      </w:r>
      <w:r w:rsidRPr="00003D82">
        <w:rPr>
          <w:rFonts w:ascii="Arial" w:hAnsi="Arial" w:cs="Arial"/>
          <w:color w:val="000000" w:themeColor="text1"/>
          <w:spacing w:val="15"/>
          <w:sz w:val="24"/>
          <w:szCs w:val="24"/>
          <w:lang w:val="pt-BR"/>
        </w:rPr>
        <w:t xml:space="preserve"> relacionados </w:t>
      </w:r>
      <w:r w:rsidRPr="00003D82">
        <w:rPr>
          <w:rFonts w:ascii="Arial" w:hAnsi="Arial" w:cs="Arial"/>
          <w:color w:val="000000" w:themeColor="text1"/>
          <w:sz w:val="24"/>
          <w:szCs w:val="24"/>
          <w:lang w:val="pt-BR"/>
        </w:rPr>
        <w:t>n</w:t>
      </w:r>
      <w:r w:rsidRPr="00003D82">
        <w:rPr>
          <w:rFonts w:ascii="Arial" w:eastAsia="Times New Roman" w:hAnsi="Arial" w:cs="Arial"/>
          <w:color w:val="000000" w:themeColor="text1"/>
          <w:sz w:val="24"/>
          <w:szCs w:val="24"/>
          <w:lang w:val="pt-BR" w:eastAsia="pt-BR"/>
        </w:rPr>
        <w:t xml:space="preserve">a </w:t>
      </w:r>
      <w:hyperlink r:id="rId118" w:history="1">
        <w:r w:rsidRPr="00003D82">
          <w:rPr>
            <w:rStyle w:val="Hyperlink"/>
            <w:rFonts w:ascii="Arial" w:eastAsia="Times New Roman" w:hAnsi="Arial" w:cs="Arial"/>
            <w:color w:val="000000" w:themeColor="text1"/>
            <w:sz w:val="24"/>
            <w:szCs w:val="24"/>
            <w:lang w:val="pt-BR" w:eastAsia="pt-BR"/>
          </w:rPr>
          <w:t>Resolução CONTRAN nº 699/2017</w:t>
        </w:r>
      </w:hyperlink>
      <w:r w:rsidRPr="00003D82">
        <w:rPr>
          <w:rFonts w:ascii="Arial" w:eastAsia="Times New Roman" w:hAnsi="Arial" w:cs="Arial"/>
          <w:color w:val="000000" w:themeColor="text1"/>
          <w:sz w:val="24"/>
          <w:szCs w:val="24"/>
          <w:lang w:val="pt-BR" w:eastAsia="pt-BR"/>
        </w:rPr>
        <w:t>.</w:t>
      </w:r>
    </w:p>
    <w:p w14:paraId="403A36D2" w14:textId="7EF2F7F1" w:rsidR="00F446E1" w:rsidRPr="00003D82" w:rsidRDefault="00F446E1" w:rsidP="00003D82">
      <w:pPr>
        <w:pStyle w:val="Corpodetexto"/>
        <w:spacing w:line="360" w:lineRule="auto"/>
        <w:jc w:val="both"/>
        <w:rPr>
          <w:rFonts w:ascii="Arial" w:hAnsi="Arial" w:cs="Arial"/>
          <w:color w:val="000000" w:themeColor="text1"/>
          <w:sz w:val="24"/>
          <w:szCs w:val="24"/>
          <w:lang w:val="pt-BR"/>
        </w:rPr>
      </w:pPr>
      <w:r w:rsidRPr="00003D82">
        <w:rPr>
          <w:rFonts w:ascii="Arial" w:eastAsia="Times New Roman" w:hAnsi="Arial" w:cs="Arial"/>
          <w:color w:val="000000" w:themeColor="text1"/>
          <w:sz w:val="24"/>
          <w:szCs w:val="24"/>
          <w:lang w:val="pt-BR" w:eastAsia="pt-BR"/>
        </w:rPr>
        <w:t>O pedido de homologação de veículo fabricado artesanalmente deverá ser encaminhado pelo D</w:t>
      </w:r>
      <w:r w:rsidR="00297636" w:rsidRPr="00003D82">
        <w:rPr>
          <w:rFonts w:ascii="Arial" w:eastAsia="Times New Roman" w:hAnsi="Arial" w:cs="Arial"/>
          <w:color w:val="000000" w:themeColor="text1"/>
          <w:sz w:val="24"/>
          <w:szCs w:val="24"/>
          <w:lang w:val="pt-BR" w:eastAsia="pt-BR"/>
        </w:rPr>
        <w:t>etran</w:t>
      </w:r>
      <w:r w:rsidRPr="00003D82">
        <w:rPr>
          <w:rFonts w:ascii="Arial" w:eastAsia="Times New Roman" w:hAnsi="Arial" w:cs="Arial"/>
          <w:color w:val="000000" w:themeColor="text1"/>
          <w:sz w:val="24"/>
          <w:szCs w:val="24"/>
          <w:lang w:val="pt-BR" w:eastAsia="pt-BR"/>
        </w:rPr>
        <w:t xml:space="preserve">, órgão responsável pela autorização de gravação do número de chassis artesanal de acordo com a </w:t>
      </w:r>
      <w:hyperlink r:id="rId119" w:history="1">
        <w:r w:rsidRPr="00003D82">
          <w:rPr>
            <w:rStyle w:val="Hyperlink"/>
            <w:rFonts w:ascii="Arial" w:eastAsia="Times New Roman" w:hAnsi="Arial" w:cs="Arial"/>
            <w:color w:val="000000" w:themeColor="text1"/>
            <w:sz w:val="24"/>
            <w:szCs w:val="24"/>
            <w:lang w:val="pt-BR" w:eastAsia="pt-BR"/>
          </w:rPr>
          <w:t>Resolução CONTRAN nº 699/2017</w:t>
        </w:r>
      </w:hyperlink>
      <w:r w:rsidRPr="00003D82">
        <w:rPr>
          <w:rFonts w:ascii="Arial" w:eastAsia="Times New Roman" w:hAnsi="Arial" w:cs="Arial"/>
          <w:color w:val="000000" w:themeColor="text1"/>
          <w:sz w:val="24"/>
          <w:szCs w:val="24"/>
          <w:lang w:val="pt-BR" w:eastAsia="pt-BR"/>
        </w:rPr>
        <w:t>.</w:t>
      </w:r>
    </w:p>
    <w:p w14:paraId="1455EB30" w14:textId="77777777" w:rsidR="00F446E1" w:rsidRPr="00003D82" w:rsidRDefault="00F446E1" w:rsidP="00003D82">
      <w:pPr>
        <w:pStyle w:val="Corpodetexto"/>
        <w:spacing w:line="360" w:lineRule="auto"/>
        <w:jc w:val="both"/>
        <w:rPr>
          <w:rFonts w:ascii="Arial" w:eastAsia="Times New Roman" w:hAnsi="Arial" w:cs="Arial"/>
          <w:color w:val="000000" w:themeColor="text1"/>
          <w:sz w:val="24"/>
          <w:szCs w:val="24"/>
          <w:lang w:eastAsia="pt-BR"/>
        </w:rPr>
      </w:pPr>
    </w:p>
    <w:p w14:paraId="3F2C3C3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71FEAA08" w14:textId="77777777" w:rsidR="007539F1" w:rsidRDefault="007539F1" w:rsidP="00003D82">
      <w:pPr>
        <w:pStyle w:val="Corpodetexto"/>
        <w:spacing w:line="360" w:lineRule="auto"/>
        <w:jc w:val="both"/>
        <w:rPr>
          <w:rFonts w:ascii="Arial" w:eastAsia="Times New Roman" w:hAnsi="Arial" w:cs="Arial"/>
          <w:color w:val="000000" w:themeColor="text1"/>
          <w:sz w:val="24"/>
          <w:szCs w:val="24"/>
          <w:lang w:val="pt-BR" w:eastAsia="pt-BR"/>
        </w:rPr>
      </w:pPr>
    </w:p>
    <w:p w14:paraId="1F0E2701" w14:textId="4749B702"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Requerimento solicitando a criação do código de marca/modelo/versão;</w:t>
      </w:r>
    </w:p>
    <w:p w14:paraId="7CFB06D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Informação sobre PBT, CMT, capacidade de carga, potência/cilindradas;</w:t>
      </w:r>
    </w:p>
    <w:p w14:paraId="45431A4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CSV – Certificado de Segurança Veicular - Veículos com PBT (acima de 350 Kg);</w:t>
      </w:r>
    </w:p>
    <w:p w14:paraId="3A543FC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Nota(s) fiscal(is) das peças compradas;</w:t>
      </w:r>
    </w:p>
    <w:p w14:paraId="4D20A12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Documento de baixa do motor, com número do veículo (quando se tratar de veículo automotor);</w:t>
      </w:r>
    </w:p>
    <w:p w14:paraId="77D2E41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ART, Laudo técnico, Certidão negativa de débitos emitida pelo CREA em nome do Engenheiro Responsável pelo projeto;</w:t>
      </w:r>
    </w:p>
    <w:p w14:paraId="7084B2B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xml:space="preserve">- Laudo de vistoria que atenda à Resolução CONTRAN nº 282/2008 ou nº 968/2022; </w:t>
      </w:r>
    </w:p>
    <w:p w14:paraId="2DC94CEF"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- 4 fotografias coloridas do veículo (frente, traseira, lateral esquerda e lateral direita);</w:t>
      </w:r>
    </w:p>
    <w:p w14:paraId="1E992BB1" w14:textId="77777777" w:rsidR="00F446E1" w:rsidRPr="00003D82" w:rsidRDefault="00F446E1" w:rsidP="00003D82">
      <w:pPr>
        <w:pStyle w:val="Corpodetexto"/>
        <w:spacing w:line="360" w:lineRule="auto"/>
        <w:jc w:val="both"/>
        <w:rPr>
          <w:rFonts w:ascii="Arial" w:eastAsia="Times New Roman" w:hAnsi="Arial" w:cs="Arial"/>
          <w:color w:val="000000" w:themeColor="text1"/>
          <w:sz w:val="24"/>
          <w:szCs w:val="24"/>
          <w:lang w:val="pt-BR" w:eastAsia="pt-BR"/>
        </w:rPr>
      </w:pPr>
      <w:r w:rsidRPr="00003D82">
        <w:rPr>
          <w:rFonts w:ascii="Arial" w:eastAsia="Times New Roman" w:hAnsi="Arial" w:cs="Arial"/>
          <w:color w:val="000000" w:themeColor="text1"/>
          <w:sz w:val="24"/>
          <w:szCs w:val="24"/>
          <w:lang w:val="pt-BR" w:eastAsia="pt-BR"/>
        </w:rPr>
        <w:t xml:space="preserve">- Componentes utilizados, de acordo com as especificações do Anexo II da </w:t>
      </w:r>
      <w:hyperlink r:id="rId120" w:history="1">
        <w:r w:rsidRPr="00003D82">
          <w:rPr>
            <w:rStyle w:val="Hyperlink"/>
            <w:rFonts w:ascii="Arial" w:eastAsia="Times New Roman" w:hAnsi="Arial" w:cs="Arial"/>
            <w:color w:val="000000" w:themeColor="text1"/>
            <w:sz w:val="24"/>
            <w:szCs w:val="24"/>
            <w:lang w:val="pt-BR" w:eastAsia="pt-BR"/>
          </w:rPr>
          <w:t>Resolução CONTRAN nº 699/2017</w:t>
        </w:r>
      </w:hyperlink>
      <w:r w:rsidRPr="00003D82">
        <w:rPr>
          <w:rFonts w:ascii="Arial" w:eastAsia="Times New Roman" w:hAnsi="Arial" w:cs="Arial"/>
          <w:color w:val="000000" w:themeColor="text1"/>
          <w:sz w:val="24"/>
          <w:szCs w:val="24"/>
          <w:lang w:val="pt-BR" w:eastAsia="pt-BR"/>
        </w:rPr>
        <w:t>; e</w:t>
      </w:r>
    </w:p>
    <w:p w14:paraId="752DE7F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Comprovante original do depósito, em favor da Secretaria Nacional de Trânsito, o valor de R$ 266,00 (duzentos e sessenta e seis reais).</w:t>
      </w:r>
    </w:p>
    <w:p w14:paraId="7D29A1B5" w14:textId="77777777" w:rsidR="00F446E1" w:rsidRPr="00003D82" w:rsidRDefault="00F446E1" w:rsidP="00003D82">
      <w:pPr>
        <w:pStyle w:val="Corpodetexto"/>
        <w:spacing w:line="360" w:lineRule="auto"/>
        <w:jc w:val="both"/>
        <w:rPr>
          <w:rFonts w:ascii="Arial" w:hAnsi="Arial" w:cs="Arial"/>
          <w:b/>
          <w:color w:val="000000" w:themeColor="text1"/>
          <w:sz w:val="24"/>
          <w:szCs w:val="24"/>
          <w:lang w:val="pt-BR"/>
        </w:rPr>
      </w:pPr>
    </w:p>
    <w:p w14:paraId="412DA40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0EF9689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 Ofício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112E6BD5"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CEB9156" w14:textId="77777777" w:rsidR="00F446E1" w:rsidRPr="00003D82" w:rsidRDefault="00F446E1" w:rsidP="00003D82">
      <w:pPr>
        <w:pStyle w:val="Corpodetexto"/>
        <w:spacing w:line="360" w:lineRule="auto"/>
        <w:jc w:val="both"/>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34336A9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121"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338D986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5A1C3D9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0873E76F"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6182406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5CEE6AC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183B56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74D2169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60 dias</w:t>
      </w:r>
    </w:p>
    <w:p w14:paraId="3AB97C37"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8DF306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2550EB3C" w14:textId="6CC0A9DA"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lastRenderedPageBreak/>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2C5D348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EB5608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614D3271" w14:textId="77777777" w:rsidR="007539F1" w:rsidRDefault="007539F1" w:rsidP="00003D82">
      <w:pPr>
        <w:pStyle w:val="Corpodetexto"/>
        <w:spacing w:line="360" w:lineRule="auto"/>
        <w:jc w:val="both"/>
        <w:rPr>
          <w:rFonts w:ascii="Arial" w:hAnsi="Arial" w:cs="Arial"/>
          <w:color w:val="000000" w:themeColor="text1"/>
          <w:sz w:val="24"/>
          <w:szCs w:val="24"/>
          <w:lang w:val="pt-BR"/>
        </w:rPr>
      </w:pPr>
    </w:p>
    <w:p w14:paraId="4E66F454" w14:textId="51CDDABC"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22" w:history="1">
        <w:r w:rsidRPr="00003D82">
          <w:rPr>
            <w:rStyle w:val="Hyperlink"/>
            <w:rFonts w:ascii="Arial" w:hAnsi="Arial" w:cs="Arial"/>
            <w:sz w:val="24"/>
            <w:szCs w:val="24"/>
            <w:lang w:val="pt-BR"/>
          </w:rPr>
          <w:t>https://sei.transportes.gov.br/sei</w:t>
        </w:r>
      </w:hyperlink>
    </w:p>
    <w:p w14:paraId="5EB81BB2" w14:textId="77777777"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23"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0DB1F072"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E61EC8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0DBBC9D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w w:val="105"/>
          <w:sz w:val="24"/>
          <w:szCs w:val="24"/>
          <w:lang w:val="pt-BR"/>
        </w:rPr>
        <w:t>Não</w:t>
      </w:r>
      <w:r w:rsidRPr="00003D82">
        <w:rPr>
          <w:rFonts w:ascii="Arial" w:hAnsi="Arial" w:cs="Arial"/>
          <w:bCs/>
          <w:color w:val="000000" w:themeColor="text1"/>
          <w:spacing w:val="-14"/>
          <w:w w:val="105"/>
          <w:sz w:val="24"/>
          <w:szCs w:val="24"/>
          <w:lang w:val="pt-BR"/>
        </w:rPr>
        <w:t xml:space="preserve"> </w:t>
      </w:r>
      <w:r w:rsidRPr="00003D82">
        <w:rPr>
          <w:rFonts w:ascii="Arial" w:hAnsi="Arial" w:cs="Arial"/>
          <w:bCs/>
          <w:color w:val="000000" w:themeColor="text1"/>
          <w:w w:val="105"/>
          <w:sz w:val="24"/>
          <w:szCs w:val="24"/>
          <w:lang w:val="pt-BR"/>
        </w:rPr>
        <w:t>estimado</w:t>
      </w:r>
    </w:p>
    <w:p w14:paraId="783B0C00"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C486679" w14:textId="33BF9B2A"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w:t>
      </w:r>
      <w:r w:rsidR="00CB5F3A" w:rsidRPr="00003D82">
        <w:rPr>
          <w:rFonts w:ascii="Arial" w:hAnsi="Arial" w:cs="Arial"/>
          <w:b/>
          <w:bCs/>
          <w:color w:val="000000" w:themeColor="text1"/>
          <w:sz w:val="24"/>
          <w:szCs w:val="24"/>
          <w:lang w:val="pt-BR"/>
        </w:rPr>
        <w:t>enavam</w:t>
      </w:r>
    </w:p>
    <w:p w14:paraId="508FD6D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com concessão d</w:t>
      </w:r>
      <w:r w:rsidRPr="00003D82">
        <w:rPr>
          <w:rFonts w:ascii="Arial" w:hAnsi="Arial" w:cs="Arial"/>
          <w:color w:val="000000" w:themeColor="text1"/>
          <w:sz w:val="24"/>
          <w:szCs w:val="24"/>
          <w:lang w:val="pt-BR"/>
        </w:rPr>
        <w:t>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marca/modelo/versão e env</w:t>
      </w:r>
      <w:r w:rsidRPr="00003D82">
        <w:rPr>
          <w:rFonts w:ascii="Arial" w:hAnsi="Arial" w:cs="Arial"/>
          <w:color w:val="000000" w:themeColor="text1"/>
          <w:w w:val="105"/>
          <w:sz w:val="24"/>
          <w:szCs w:val="24"/>
          <w:lang w:val="pt-BR"/>
        </w:rPr>
        <w:t>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393200B9"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E52946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4F3FFC27" w14:textId="58B070E0"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24" w:history="1">
        <w:r w:rsidRPr="00003D82">
          <w:rPr>
            <w:rStyle w:val="Hyperlink"/>
            <w:rFonts w:ascii="Arial" w:hAnsi="Arial" w:cs="Arial"/>
            <w:sz w:val="24"/>
            <w:szCs w:val="24"/>
            <w:lang w:val="pt-BR"/>
          </w:rPr>
          <w:t>https://sei.transportes.gov.br/sei</w:t>
        </w:r>
      </w:hyperlink>
    </w:p>
    <w:p w14:paraId="64B93E14" w14:textId="77777777"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25"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5EED1E7C"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9B7544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19295B2D"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629B7AF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1C9BA6A"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Outras Informações</w:t>
      </w:r>
      <w:r w:rsidRPr="00003D82">
        <w:rPr>
          <w:rFonts w:ascii="Arial" w:hAnsi="Arial" w:cs="Arial"/>
          <w:b/>
          <w:bCs/>
          <w:color w:val="000000" w:themeColor="text1"/>
          <w:spacing w:val="-61"/>
          <w:sz w:val="24"/>
          <w:szCs w:val="24"/>
          <w:lang w:val="pt-BR"/>
        </w:rPr>
        <w:t xml:space="preserve"> </w:t>
      </w:r>
    </w:p>
    <w:p w14:paraId="3301361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508427E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78FBD82D"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0A141F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756B7D4F"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No caso de pendências, a reanálise ocorrerá em 60 dias da data de apresentação das informações complementares.</w:t>
      </w:r>
    </w:p>
    <w:p w14:paraId="37B339E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1C15D0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493D409C" w14:textId="4DE46D40" w:rsidR="00BC2BDF" w:rsidRPr="00003D82" w:rsidRDefault="00BC2BDF" w:rsidP="00003D82">
      <w:pPr>
        <w:pStyle w:val="Corpodetexto"/>
        <w:spacing w:line="360" w:lineRule="auto"/>
        <w:jc w:val="both"/>
        <w:rPr>
          <w:rFonts w:ascii="Arial" w:hAnsi="Arial" w:cs="Arial"/>
          <w:color w:val="000000" w:themeColor="text1"/>
          <w:sz w:val="24"/>
          <w:szCs w:val="24"/>
          <w:lang w:val="pt-BR"/>
        </w:rPr>
      </w:pPr>
      <w:hyperlink r:id="rId126"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5C6C4CEE"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1D02DB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6A76847E" w14:textId="77777777" w:rsidR="00F446E1" w:rsidRPr="00003D82" w:rsidRDefault="00F446E1" w:rsidP="00003D82">
      <w:pPr>
        <w:pStyle w:val="Corpodetexto"/>
        <w:spacing w:line="360" w:lineRule="auto"/>
        <w:jc w:val="both"/>
        <w:rPr>
          <w:rFonts w:ascii="Arial" w:hAnsi="Arial" w:cs="Arial"/>
          <w:color w:val="000000" w:themeColor="text1"/>
          <w:w w:val="105"/>
          <w:sz w:val="24"/>
          <w:szCs w:val="24"/>
        </w:rPr>
      </w:pPr>
    </w:p>
    <w:p w14:paraId="5FC5CCC2" w14:textId="6994F23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424D196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eastAsia="Times New Roman" w:hAnsi="Arial" w:cs="Arial"/>
          <w:color w:val="000000" w:themeColor="text1"/>
          <w:sz w:val="24"/>
          <w:szCs w:val="24"/>
          <w:u w:color="0000FF"/>
          <w:lang w:val="pt-BR" w:eastAsia="pt-BR"/>
        </w:rPr>
        <w:t>Art. 106, do Código de Trânsito Brasileiro;</w:t>
      </w:r>
    </w:p>
    <w:p w14:paraId="22D43F9D" w14:textId="77777777" w:rsidR="00F446E1" w:rsidRPr="00003D82" w:rsidRDefault="00F446E1" w:rsidP="00003D82">
      <w:pPr>
        <w:pStyle w:val="Corpodetexto"/>
        <w:spacing w:line="360" w:lineRule="auto"/>
        <w:jc w:val="both"/>
        <w:rPr>
          <w:rFonts w:ascii="Arial" w:hAnsi="Arial" w:cs="Arial"/>
          <w:color w:val="000000" w:themeColor="text1"/>
          <w:sz w:val="24"/>
          <w:szCs w:val="24"/>
        </w:rPr>
      </w:pPr>
      <w:hyperlink r:id="rId127" w:history="1">
        <w:r w:rsidRPr="00003D82">
          <w:rPr>
            <w:rStyle w:val="Hyperlink"/>
            <w:rFonts w:ascii="Arial" w:eastAsia="Times New Roman" w:hAnsi="Arial" w:cs="Arial"/>
            <w:color w:val="000000" w:themeColor="text1"/>
            <w:sz w:val="24"/>
            <w:szCs w:val="24"/>
            <w:lang w:val="pt-BR" w:eastAsia="pt-BR"/>
          </w:rPr>
          <w:t>Resolução CONTRAN nº 699/2017</w:t>
        </w:r>
      </w:hyperlink>
      <w:r w:rsidRPr="00003D82">
        <w:rPr>
          <w:rFonts w:ascii="Arial" w:eastAsia="Times New Roman" w:hAnsi="Arial" w:cs="Arial"/>
          <w:color w:val="000000" w:themeColor="text1"/>
          <w:sz w:val="24"/>
          <w:szCs w:val="24"/>
          <w:u w:color="0000FF"/>
          <w:lang w:val="pt-BR" w:eastAsia="pt-BR"/>
        </w:rPr>
        <w:t>; e</w:t>
      </w:r>
    </w:p>
    <w:p w14:paraId="4399308B" w14:textId="75C65156" w:rsidR="00F446E1" w:rsidRPr="00003D82" w:rsidRDefault="00F446E1" w:rsidP="00003D82">
      <w:pPr>
        <w:pStyle w:val="Corpodetexto"/>
        <w:spacing w:line="360" w:lineRule="auto"/>
        <w:jc w:val="both"/>
        <w:rPr>
          <w:rFonts w:ascii="Arial" w:hAnsi="Arial" w:cs="Arial"/>
          <w:color w:val="000000" w:themeColor="text1"/>
          <w:sz w:val="24"/>
          <w:szCs w:val="24"/>
          <w:lang w:val="pt-BR"/>
        </w:rPr>
      </w:pPr>
      <w:hyperlink r:id="rId128"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 xml:space="preserve"> e suas alterações.</w:t>
      </w:r>
    </w:p>
    <w:p w14:paraId="2F75A48B" w14:textId="03E9BAAA" w:rsidR="00F446E1" w:rsidRDefault="00F446E1" w:rsidP="00F446E1">
      <w:pPr>
        <w:pStyle w:val="Corpodetexto"/>
        <w:jc w:val="both"/>
        <w:rPr>
          <w:rFonts w:asciiTheme="minorHAnsi" w:hAnsiTheme="minorHAnsi" w:cstheme="minorHAnsi"/>
          <w:color w:val="000000" w:themeColor="text1"/>
          <w:sz w:val="24"/>
          <w:szCs w:val="24"/>
          <w:lang w:val="pt-BR"/>
        </w:rPr>
      </w:pPr>
    </w:p>
    <w:p w14:paraId="51B4F93E" w14:textId="77777777" w:rsidR="00CB5F3A" w:rsidRDefault="00CB5F3A" w:rsidP="00F446E1">
      <w:pPr>
        <w:pStyle w:val="Corpodetexto"/>
        <w:jc w:val="both"/>
        <w:rPr>
          <w:rFonts w:asciiTheme="minorHAnsi" w:hAnsiTheme="minorHAnsi" w:cstheme="minorHAnsi"/>
          <w:color w:val="000000" w:themeColor="text1"/>
          <w:sz w:val="24"/>
          <w:szCs w:val="24"/>
          <w:lang w:val="pt-BR"/>
        </w:rPr>
      </w:pPr>
    </w:p>
    <w:p w14:paraId="43E3680C" w14:textId="77777777" w:rsidR="00CB5F3A" w:rsidRDefault="00CB5F3A" w:rsidP="00F446E1">
      <w:pPr>
        <w:pStyle w:val="Corpodetexto"/>
        <w:jc w:val="both"/>
        <w:rPr>
          <w:rFonts w:asciiTheme="minorHAnsi" w:hAnsiTheme="minorHAnsi" w:cstheme="minorHAnsi"/>
          <w:color w:val="000000" w:themeColor="text1"/>
          <w:sz w:val="24"/>
          <w:szCs w:val="24"/>
          <w:lang w:val="pt-BR"/>
        </w:rPr>
      </w:pPr>
    </w:p>
    <w:p w14:paraId="06A0A041" w14:textId="1AD1C217" w:rsidR="00F446E1" w:rsidRPr="006C4D06" w:rsidRDefault="00F446E1" w:rsidP="00035355">
      <w:pPr>
        <w:pStyle w:val="Subtitulocarta"/>
      </w:pPr>
      <w:bookmarkStart w:id="14" w:name="_Toc200548173"/>
      <w:r w:rsidRPr="006C4D06">
        <w:t xml:space="preserve">Homologar </w:t>
      </w:r>
      <w:r w:rsidR="0021203C">
        <w:t>V</w:t>
      </w:r>
      <w:r w:rsidRPr="006C4D06">
        <w:t>eículo de Doação / Incorporação</w:t>
      </w:r>
      <w:bookmarkEnd w:id="14"/>
    </w:p>
    <w:p w14:paraId="5B30919D" w14:textId="77777777" w:rsidR="00F446E1" w:rsidRPr="00C91784" w:rsidRDefault="00F446E1" w:rsidP="00F446E1">
      <w:pPr>
        <w:pStyle w:val="Subttulo"/>
        <w:jc w:val="both"/>
        <w:rPr>
          <w:rFonts w:cstheme="minorHAnsi"/>
          <w:color w:val="000000" w:themeColor="text1"/>
          <w:sz w:val="24"/>
          <w:szCs w:val="24"/>
          <w:lang w:val="pt-BR"/>
        </w:rPr>
      </w:pPr>
    </w:p>
    <w:p w14:paraId="714F101F"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012A582C" w14:textId="1DC54B10"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eastAsia="Times New Roman" w:hAnsi="Arial" w:cs="Arial"/>
          <w:color w:val="000000" w:themeColor="text1"/>
          <w:sz w:val="24"/>
          <w:szCs w:val="24"/>
          <w:lang w:val="pt-BR" w:eastAsia="pt-BR"/>
        </w:rPr>
        <w:t xml:space="preserve">A </w:t>
      </w:r>
      <w:r w:rsidR="00FF209D">
        <w:rPr>
          <w:rFonts w:ascii="Arial" w:eastAsia="Times New Roman" w:hAnsi="Arial" w:cs="Arial"/>
          <w:color w:val="000000" w:themeColor="text1"/>
          <w:sz w:val="24"/>
          <w:szCs w:val="24"/>
          <w:lang w:val="pt-BR" w:eastAsia="pt-BR"/>
        </w:rPr>
        <w:t>Senatran</w:t>
      </w:r>
      <w:r w:rsidRPr="00003D82">
        <w:rPr>
          <w:rFonts w:ascii="Arial" w:eastAsia="Times New Roman" w:hAnsi="Arial" w:cs="Arial"/>
          <w:color w:val="000000" w:themeColor="text1"/>
          <w:sz w:val="24"/>
          <w:szCs w:val="24"/>
          <w:lang w:val="pt-BR" w:eastAsia="pt-BR"/>
        </w:rPr>
        <w:t xml:space="preserve"> poderá conceder o código de marca/modelo/versão para veículo de doação / incorporação.</w:t>
      </w:r>
    </w:p>
    <w:p w14:paraId="50853A78" w14:textId="77777777" w:rsidR="00F446E1" w:rsidRPr="00003D82" w:rsidRDefault="00F446E1" w:rsidP="00003D82">
      <w:pPr>
        <w:pStyle w:val="Corpodetexto"/>
        <w:spacing w:line="360" w:lineRule="auto"/>
        <w:jc w:val="both"/>
        <w:rPr>
          <w:rFonts w:ascii="Arial" w:eastAsia="Times New Roman" w:hAnsi="Arial" w:cs="Arial"/>
          <w:color w:val="000000" w:themeColor="text1"/>
          <w:sz w:val="24"/>
          <w:szCs w:val="24"/>
          <w:lang w:val="pt-BR" w:eastAsia="pt-BR"/>
        </w:rPr>
      </w:pPr>
    </w:p>
    <w:p w14:paraId="2220E710"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634D0B1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SEI</w:t>
      </w:r>
    </w:p>
    <w:p w14:paraId="318F8445" w14:textId="061B5EC4"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29" w:history="1">
        <w:r w:rsidRPr="00003D82">
          <w:rPr>
            <w:rStyle w:val="Hyperlink"/>
            <w:rFonts w:ascii="Arial" w:hAnsi="Arial" w:cs="Arial"/>
            <w:sz w:val="24"/>
            <w:szCs w:val="24"/>
            <w:lang w:val="pt-BR"/>
          </w:rPr>
          <w:t>https://sei.transportes.gov.br/sei</w:t>
        </w:r>
      </w:hyperlink>
    </w:p>
    <w:p w14:paraId="01B5310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F26A38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285B23B2" w14:textId="77777777" w:rsidR="00F446E1" w:rsidRPr="00003D82" w:rsidRDefault="00F446E1"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 Requerimento assinado e preenchido com as informações relativas ao veículo e com o endereço para correspondência do órgão beneficiado;</w:t>
      </w:r>
    </w:p>
    <w:p w14:paraId="4B752500"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Informar endereço eletrônico (e-mail) para contato;</w:t>
      </w:r>
    </w:p>
    <w:p w14:paraId="681959D3"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Documentação expedida pelo órgão doador da DOCUMENTAÇÃO DE APREENSÃO;</w:t>
      </w:r>
    </w:p>
    <w:p w14:paraId="2F97D1EA"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Ato de Destinação;</w:t>
      </w:r>
    </w:p>
    <w:p w14:paraId="6E5CC4D0"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CNPJ do órgão doador do veículo;</w:t>
      </w:r>
    </w:p>
    <w:p w14:paraId="77F75259"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Documentação de apreensão (incorporação);</w:t>
      </w:r>
    </w:p>
    <w:p w14:paraId="661F2B06"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Ato de Destinação (incorporação);</w:t>
      </w:r>
    </w:p>
    <w:p w14:paraId="54C26769"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Laudo de vistoria do DETRAN/ECV e numeração do chassi obtida por meio óptico;</w:t>
      </w:r>
    </w:p>
    <w:p w14:paraId="41060601"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- 4 fotografias coloridas do veículo (frente, traseira, lateral esquerda e lateral direita); e</w:t>
      </w:r>
    </w:p>
    <w:p w14:paraId="1F212C8E" w14:textId="2A8E00B0"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xml:space="preserve">- </w:t>
      </w:r>
      <w:r w:rsidRPr="00003D82">
        <w:rPr>
          <w:rFonts w:ascii="Arial" w:hAnsi="Arial" w:cs="Arial"/>
          <w:bCs/>
          <w:color w:val="000000" w:themeColor="text1"/>
          <w:sz w:val="24"/>
          <w:szCs w:val="24"/>
          <w:lang w:val="pt-BR"/>
        </w:rPr>
        <w:t xml:space="preserve">Pagamento da taxa da </w:t>
      </w:r>
      <w:r w:rsidR="00FF209D">
        <w:rPr>
          <w:rFonts w:ascii="Arial" w:hAnsi="Arial" w:cs="Arial"/>
          <w:bCs/>
          <w:color w:val="000000" w:themeColor="text1"/>
          <w:sz w:val="24"/>
          <w:szCs w:val="24"/>
          <w:lang w:val="pt-BR"/>
        </w:rPr>
        <w:t>SENATRAN</w:t>
      </w:r>
      <w:r w:rsidRPr="00003D82">
        <w:rPr>
          <w:rFonts w:ascii="Arial" w:hAnsi="Arial" w:cs="Arial"/>
          <w:bCs/>
          <w:color w:val="000000" w:themeColor="text1"/>
          <w:sz w:val="24"/>
          <w:szCs w:val="24"/>
          <w:lang w:val="pt-BR"/>
        </w:rPr>
        <w:t xml:space="preserve"> no valor de R$ 266,00.</w:t>
      </w:r>
    </w:p>
    <w:p w14:paraId="56B71568" w14:textId="77777777" w:rsidR="00F446E1" w:rsidRPr="00003D82" w:rsidRDefault="00F446E1" w:rsidP="00003D82">
      <w:pPr>
        <w:pStyle w:val="Corpodetexto"/>
        <w:spacing w:line="360" w:lineRule="auto"/>
        <w:jc w:val="both"/>
        <w:rPr>
          <w:rFonts w:ascii="Arial" w:hAnsi="Arial" w:cs="Arial"/>
          <w:b/>
          <w:color w:val="000000" w:themeColor="text1"/>
          <w:sz w:val="24"/>
          <w:szCs w:val="24"/>
          <w:lang w:val="pt-BR"/>
        </w:rPr>
      </w:pPr>
    </w:p>
    <w:p w14:paraId="48BD1E1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1A38DE2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 Ofício</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12AF7109"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6F902B33" w14:textId="77777777" w:rsidR="00F446E1" w:rsidRPr="00003D82" w:rsidRDefault="00F446E1" w:rsidP="00003D82">
      <w:pPr>
        <w:pStyle w:val="Corpodetexto"/>
        <w:spacing w:line="360" w:lineRule="auto"/>
        <w:jc w:val="both"/>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08D647E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130"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1F92277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44FFD37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255F9B8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5FDD443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468F7741"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8DEE11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696D049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 60 dias</w:t>
      </w:r>
    </w:p>
    <w:p w14:paraId="165616A2"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FAF0F6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79EED85A" w14:textId="052B74D9"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00CB5F3A"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5AEEF14D"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BABF38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3D2F51D8" w14:textId="1D5E1832"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Web – Peticionamento via</w:t>
      </w:r>
      <w:r w:rsidR="00CB5F3A" w:rsidRPr="00003D82">
        <w:rPr>
          <w:rFonts w:ascii="Arial" w:hAnsi="Arial" w:cs="Arial"/>
          <w:color w:val="000000" w:themeColor="text1"/>
          <w:sz w:val="24"/>
          <w:szCs w:val="24"/>
          <w:lang w:val="pt-BR"/>
        </w:rPr>
        <w:t xml:space="preserve"> </w:t>
      </w:r>
      <w:r w:rsidRPr="00003D82">
        <w:rPr>
          <w:rFonts w:ascii="Arial" w:hAnsi="Arial" w:cs="Arial"/>
          <w:color w:val="000000" w:themeColor="text1"/>
          <w:sz w:val="24"/>
          <w:szCs w:val="24"/>
          <w:lang w:val="pt-BR"/>
        </w:rPr>
        <w:t xml:space="preserve">SEI: </w:t>
      </w:r>
      <w:hyperlink r:id="rId131" w:history="1">
        <w:r w:rsidRPr="00003D82">
          <w:rPr>
            <w:rStyle w:val="Hyperlink"/>
            <w:rFonts w:ascii="Arial" w:hAnsi="Arial" w:cs="Arial"/>
            <w:sz w:val="24"/>
            <w:szCs w:val="24"/>
            <w:lang w:val="pt-BR"/>
          </w:rPr>
          <w:t>https://sei.transportes.gov.br/sei</w:t>
        </w:r>
      </w:hyperlink>
    </w:p>
    <w:p w14:paraId="5B6393B3" w14:textId="77777777"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32"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66D6B6F6"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635E1C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6C240E3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3E41921E"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48F6FC6" w14:textId="5F71093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w:t>
      </w:r>
      <w:r w:rsidR="00CB5F3A" w:rsidRPr="00003D82">
        <w:rPr>
          <w:rFonts w:ascii="Arial" w:hAnsi="Arial" w:cs="Arial"/>
          <w:b/>
          <w:bCs/>
          <w:color w:val="000000" w:themeColor="text1"/>
          <w:sz w:val="24"/>
          <w:szCs w:val="24"/>
          <w:lang w:val="pt-BR"/>
        </w:rPr>
        <w:t>enavam</w:t>
      </w:r>
    </w:p>
    <w:p w14:paraId="3DBFE7D4"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Ofício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marca/modelo/versão; e e</w:t>
      </w:r>
      <w:r w:rsidRPr="00003D82">
        <w:rPr>
          <w:rFonts w:ascii="Arial" w:hAnsi="Arial" w:cs="Arial"/>
          <w:color w:val="000000" w:themeColor="text1"/>
          <w:w w:val="105"/>
          <w:sz w:val="24"/>
          <w:szCs w:val="24"/>
          <w:lang w:val="pt-BR"/>
        </w:rPr>
        <w:t>nvio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Ofício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062D953F"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DC3549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162617C4" w14:textId="0E7B61C5"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33" w:history="1">
        <w:r w:rsidRPr="00003D82">
          <w:rPr>
            <w:rStyle w:val="Hyperlink"/>
            <w:rFonts w:ascii="Arial" w:hAnsi="Arial" w:cs="Arial"/>
            <w:sz w:val="24"/>
            <w:szCs w:val="24"/>
            <w:lang w:val="pt-BR"/>
          </w:rPr>
          <w:t>https://sei.transportes.gov.br/sei</w:t>
        </w:r>
      </w:hyperlink>
    </w:p>
    <w:p w14:paraId="4E6A7698" w14:textId="77777777"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34"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1E58D795"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153228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lastRenderedPageBreak/>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7D60861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7B05BDAE"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815483B" w14:textId="77777777" w:rsidR="007539F1" w:rsidRDefault="007539F1" w:rsidP="00003D82">
      <w:pPr>
        <w:pStyle w:val="Corpodetexto"/>
        <w:spacing w:line="360" w:lineRule="auto"/>
        <w:jc w:val="both"/>
        <w:rPr>
          <w:rFonts w:ascii="Arial" w:hAnsi="Arial" w:cs="Arial"/>
          <w:b/>
          <w:bCs/>
          <w:color w:val="000000" w:themeColor="text1"/>
          <w:sz w:val="24"/>
          <w:szCs w:val="24"/>
          <w:lang w:val="pt-BR"/>
        </w:rPr>
      </w:pPr>
    </w:p>
    <w:p w14:paraId="062C7C67" w14:textId="7EBBDCDF"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73AD4179" w14:textId="5F02C69B"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58B5B8CA"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E7F04B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77EB597A" w14:textId="1AD49821" w:rsidR="00BC2BDF" w:rsidRPr="00003D82" w:rsidRDefault="00BC2BDF" w:rsidP="00003D82">
      <w:pPr>
        <w:pStyle w:val="Corpodetexto"/>
        <w:spacing w:line="360" w:lineRule="auto"/>
        <w:jc w:val="both"/>
        <w:rPr>
          <w:rFonts w:ascii="Arial" w:hAnsi="Arial" w:cs="Arial"/>
          <w:color w:val="000000" w:themeColor="text1"/>
          <w:sz w:val="24"/>
          <w:szCs w:val="24"/>
          <w:lang w:val="pt-BR"/>
        </w:rPr>
      </w:pPr>
      <w:hyperlink r:id="rId135"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4E1331F2"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516FFC49"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502E6186" w14:textId="77777777" w:rsidR="00F446E1" w:rsidRPr="00003D82" w:rsidRDefault="00F446E1" w:rsidP="00003D82">
      <w:pPr>
        <w:pStyle w:val="Corpodetexto"/>
        <w:spacing w:line="360" w:lineRule="auto"/>
        <w:jc w:val="both"/>
        <w:rPr>
          <w:rFonts w:ascii="Arial" w:hAnsi="Arial" w:cs="Arial"/>
          <w:color w:val="000000" w:themeColor="text1"/>
          <w:spacing w:val="-58"/>
          <w:sz w:val="24"/>
          <w:szCs w:val="24"/>
          <w:lang w:val="pt-BR"/>
        </w:rPr>
      </w:pPr>
    </w:p>
    <w:p w14:paraId="1E6025D4" w14:textId="77777777" w:rsidR="00F446E1" w:rsidRPr="00003D82" w:rsidRDefault="00F446E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6997E8D1" w14:textId="77777777" w:rsidR="00F446E1" w:rsidRDefault="00F446E1" w:rsidP="00003D82">
      <w:pPr>
        <w:pStyle w:val="Corpodetexto"/>
        <w:spacing w:line="360" w:lineRule="auto"/>
        <w:rPr>
          <w:rFonts w:ascii="Arial" w:eastAsia="Times New Roman" w:hAnsi="Arial" w:cs="Arial"/>
          <w:color w:val="000000" w:themeColor="text1"/>
          <w:sz w:val="24"/>
          <w:szCs w:val="24"/>
          <w:lang w:val="pt-BR" w:eastAsia="pt-BR"/>
        </w:rPr>
      </w:pPr>
      <w:hyperlink r:id="rId136" w:history="1">
        <w:r w:rsidRPr="00003D82">
          <w:rPr>
            <w:rStyle w:val="Hyperlink"/>
            <w:rFonts w:ascii="Arial" w:eastAsia="Times New Roman" w:hAnsi="Arial" w:cs="Arial"/>
            <w:color w:val="000000" w:themeColor="text1"/>
            <w:sz w:val="24"/>
            <w:szCs w:val="24"/>
            <w:lang w:val="pt-BR" w:eastAsia="pt-BR"/>
          </w:rPr>
          <w:t>Resolução nº 912, de 28 de março de 2022</w:t>
        </w:r>
      </w:hyperlink>
      <w:r w:rsidRPr="00003D82">
        <w:rPr>
          <w:rFonts w:ascii="Arial" w:eastAsia="Times New Roman" w:hAnsi="Arial" w:cs="Arial"/>
          <w:color w:val="000000" w:themeColor="text1"/>
          <w:sz w:val="24"/>
          <w:szCs w:val="24"/>
          <w:lang w:val="pt-BR" w:eastAsia="pt-BR"/>
        </w:rPr>
        <w:t>.</w:t>
      </w:r>
    </w:p>
    <w:p w14:paraId="2F3CD3F2" w14:textId="77777777" w:rsidR="00003D82" w:rsidRDefault="00003D82" w:rsidP="00003D82">
      <w:pPr>
        <w:pStyle w:val="Corpodetexto"/>
        <w:spacing w:line="360" w:lineRule="auto"/>
        <w:rPr>
          <w:rFonts w:ascii="Arial" w:eastAsia="Times New Roman" w:hAnsi="Arial" w:cs="Arial"/>
          <w:color w:val="000000" w:themeColor="text1"/>
          <w:sz w:val="24"/>
          <w:szCs w:val="24"/>
          <w:lang w:val="pt-BR" w:eastAsia="pt-BR"/>
        </w:rPr>
      </w:pPr>
    </w:p>
    <w:p w14:paraId="03CB799D" w14:textId="080379AB"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90A3212" w14:textId="77777777" w:rsidR="00F446E1" w:rsidRPr="006C4D06" w:rsidRDefault="00F446E1" w:rsidP="00035355">
      <w:pPr>
        <w:pStyle w:val="Subtitulocarta"/>
      </w:pPr>
      <w:bookmarkStart w:id="15" w:name="_Toc200548174"/>
      <w:r>
        <w:t>Im</w:t>
      </w:r>
      <w:r w:rsidRPr="006C4D06">
        <w:t>portação de Veículo de Coleção</w:t>
      </w:r>
      <w:bookmarkEnd w:id="15"/>
    </w:p>
    <w:p w14:paraId="272FBB8D" w14:textId="77777777" w:rsidR="00F446E1" w:rsidRPr="00C059C1" w:rsidRDefault="00F446E1" w:rsidP="00F446E1">
      <w:pPr>
        <w:pStyle w:val="Subttulo"/>
        <w:jc w:val="both"/>
        <w:rPr>
          <w:rFonts w:cstheme="minorHAnsi"/>
          <w:b/>
          <w:bCs/>
          <w:color w:val="000000" w:themeColor="text1"/>
          <w:sz w:val="24"/>
          <w:szCs w:val="24"/>
          <w:lang w:val="pt-BR"/>
        </w:rPr>
      </w:pPr>
    </w:p>
    <w:p w14:paraId="6D3ACFFC"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é?</w:t>
      </w:r>
    </w:p>
    <w:p w14:paraId="0449E67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Veículo de Coleção: É aquele fabricado há mais de trinta anos, original ou modificado, que possui valor histórico próprio. O veículo de coleção original deve preservar suas características de fabricação quanto à mecânica, carroceria, suspensão, aparência visual e estado de conservação, equipamentos de segurança, características de emissão de gases poluentes, ruído e demais itens condizentes com a tecnologia e cultura empregada à época de sua fabricação.</w:t>
      </w:r>
    </w:p>
    <w:p w14:paraId="6E02C7CB" w14:textId="77777777" w:rsidR="007539F1" w:rsidRDefault="00F446E1"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Conceder</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com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código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específico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marca/modelo/versão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 xml:space="preserve">da </w:t>
      </w:r>
      <w:hyperlink r:id="rId137" w:history="1">
        <w:r w:rsidRPr="00003D82">
          <w:rPr>
            <w:rStyle w:val="Hyperlink"/>
            <w:rFonts w:ascii="Arial" w:hAnsi="Arial" w:cs="Arial"/>
            <w:color w:val="000000" w:themeColor="text1"/>
            <w:sz w:val="24"/>
            <w:szCs w:val="24"/>
            <w:lang w:val="pt-BR"/>
          </w:rPr>
          <w:t>Resolução CONTRAN nº 957/2022</w:t>
        </w:r>
      </w:hyperlink>
      <w:r w:rsidRPr="00003D82">
        <w:rPr>
          <w:rFonts w:ascii="Arial" w:hAnsi="Arial" w:cs="Arial"/>
          <w:color w:val="000000" w:themeColor="text1"/>
          <w:sz w:val="24"/>
          <w:szCs w:val="24"/>
          <w:lang w:val="pt-BR"/>
        </w:rPr>
        <w:t xml:space="preserve">, </w:t>
      </w:r>
    </w:p>
    <w:p w14:paraId="221C31A3" w14:textId="7BB7A902"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que dispõe sobre os requisitos para registro e licenciamento de ve</w:t>
      </w:r>
      <w:r w:rsidRPr="00003D82">
        <w:rPr>
          <w:rFonts w:ascii="Arial" w:hAnsi="Arial" w:cs="Arial"/>
          <w:color w:val="000000" w:themeColor="text1"/>
          <w:w w:val="105"/>
          <w:sz w:val="24"/>
          <w:szCs w:val="24"/>
          <w:lang w:val="pt-BR"/>
        </w:rPr>
        <w:t>ículo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coleção.</w:t>
      </w:r>
    </w:p>
    <w:p w14:paraId="2EA9071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2581E522" w14:textId="77777777" w:rsidR="00F446E1" w:rsidRPr="00003D82" w:rsidRDefault="00F446E1" w:rsidP="00003D82">
      <w:pPr>
        <w:pStyle w:val="Subttulo"/>
        <w:spacing w:line="360" w:lineRule="auto"/>
        <w:jc w:val="both"/>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pode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utilizar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034012C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Pessoa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física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jurídica.</w:t>
      </w:r>
    </w:p>
    <w:p w14:paraId="4C1D5CCB"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lastRenderedPageBreak/>
        <w:t>Proprietários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veículos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fabricados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há</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mais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trinta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anos,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que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conservem</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suas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características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originais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50"/>
          <w:sz w:val="24"/>
          <w:szCs w:val="24"/>
          <w:lang w:val="pt-BR"/>
        </w:rPr>
        <w:t xml:space="preserve"> </w:t>
      </w:r>
      <w:r w:rsidRPr="00003D82">
        <w:rPr>
          <w:rFonts w:ascii="Arial" w:hAnsi="Arial" w:cs="Arial"/>
          <w:color w:val="000000" w:themeColor="text1"/>
          <w:w w:val="105"/>
          <w:sz w:val="24"/>
          <w:szCs w:val="24"/>
          <w:lang w:val="pt-BR"/>
        </w:rPr>
        <w:t>fabricação</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que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integrem</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uma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associação/clube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coleção.</w:t>
      </w:r>
    </w:p>
    <w:p w14:paraId="1D7DC54C"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ED1AA64" w14:textId="77777777" w:rsidR="007539F1" w:rsidRDefault="007539F1" w:rsidP="00003D82">
      <w:pPr>
        <w:pStyle w:val="Corpodetexto"/>
        <w:spacing w:line="360" w:lineRule="auto"/>
        <w:jc w:val="both"/>
        <w:rPr>
          <w:rFonts w:ascii="Arial" w:hAnsi="Arial" w:cs="Arial"/>
          <w:b/>
          <w:bCs/>
          <w:color w:val="000000" w:themeColor="text1"/>
          <w:sz w:val="24"/>
          <w:szCs w:val="24"/>
          <w:lang w:val="pt-BR"/>
        </w:rPr>
      </w:pPr>
    </w:p>
    <w:p w14:paraId="7D06AE27" w14:textId="3A4B88F3"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0453FB31" w14:textId="77777777" w:rsidR="00F446E1" w:rsidRPr="00003D82" w:rsidRDefault="00F446E1" w:rsidP="00003D82">
      <w:pPr>
        <w:pStyle w:val="Corpodetexto"/>
        <w:spacing w:line="360" w:lineRule="auto"/>
        <w:jc w:val="both"/>
        <w:rPr>
          <w:rFonts w:ascii="Arial" w:hAnsi="Arial" w:cs="Arial"/>
          <w:b/>
          <w:bCs/>
          <w:color w:val="000000" w:themeColor="text1"/>
          <w:sz w:val="24"/>
          <w:szCs w:val="24"/>
          <w:lang w:val="pt-BR"/>
        </w:rPr>
      </w:pPr>
    </w:p>
    <w:p w14:paraId="24D8455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peticionamento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eletrônico</w:t>
      </w:r>
    </w:p>
    <w:p w14:paraId="1E99109D" w14:textId="324A746D"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38"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39"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054EF171"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09134FF"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Documentação</w:t>
      </w:r>
    </w:p>
    <w:p w14:paraId="1DAAF647"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Requerimento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assinado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preenchido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com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informações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relativas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veículo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com</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endereço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para</w:t>
      </w:r>
      <w:r w:rsidRPr="00003D82">
        <w:rPr>
          <w:rFonts w:ascii="Arial" w:hAnsi="Arial" w:cs="Arial"/>
          <w:color w:val="000000" w:themeColor="text1"/>
          <w:spacing w:val="-50"/>
          <w:sz w:val="24"/>
          <w:szCs w:val="24"/>
          <w:lang w:val="pt-BR"/>
        </w:rPr>
        <w:t xml:space="preserve"> </w:t>
      </w:r>
      <w:r w:rsidRPr="00003D82">
        <w:rPr>
          <w:rFonts w:ascii="Arial" w:hAnsi="Arial" w:cs="Arial"/>
          <w:color w:val="000000" w:themeColor="text1"/>
          <w:w w:val="105"/>
          <w:sz w:val="24"/>
          <w:szCs w:val="24"/>
          <w:lang w:val="pt-BR"/>
        </w:rPr>
        <w:t>correspondência,</w:t>
      </w:r>
      <w:r w:rsidRPr="00003D82">
        <w:rPr>
          <w:rFonts w:ascii="Arial" w:hAnsi="Arial" w:cs="Arial"/>
          <w:color w:val="000000" w:themeColor="text1"/>
          <w:spacing w:val="-5"/>
          <w:w w:val="105"/>
          <w:sz w:val="24"/>
          <w:szCs w:val="24"/>
          <w:lang w:val="pt-BR"/>
        </w:rPr>
        <w:t xml:space="preserve"> </w:t>
      </w:r>
      <w:r w:rsidRPr="00003D82">
        <w:rPr>
          <w:rFonts w:ascii="Arial" w:hAnsi="Arial" w:cs="Arial"/>
          <w:color w:val="000000" w:themeColor="text1"/>
          <w:w w:val="105"/>
          <w:sz w:val="24"/>
          <w:szCs w:val="24"/>
          <w:lang w:val="pt-BR"/>
        </w:rPr>
        <w:t>incluindo</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CEP;</w:t>
      </w:r>
    </w:p>
    <w:p w14:paraId="42B6BAE3"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Extrato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Licenciamento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Importação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Veículo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status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“Deferido”;</w:t>
      </w:r>
    </w:p>
    <w:p w14:paraId="772C800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bookmarkStart w:id="16" w:name="_Hlk118394352"/>
      <w:r w:rsidRPr="00003D82">
        <w:rPr>
          <w:rFonts w:ascii="Arial" w:hAnsi="Arial" w:cs="Arial"/>
          <w:color w:val="000000" w:themeColor="text1"/>
          <w:sz w:val="24"/>
          <w:szCs w:val="24"/>
          <w:lang w:val="pt-BR"/>
        </w:rPr>
        <w:t xml:space="preserve">- </w:t>
      </w:r>
      <w:bookmarkEnd w:id="16"/>
      <w:r w:rsidRPr="00003D82">
        <w:rPr>
          <w:rFonts w:ascii="Arial" w:hAnsi="Arial" w:cs="Arial"/>
          <w:color w:val="000000" w:themeColor="text1"/>
          <w:sz w:val="24"/>
          <w:szCs w:val="24"/>
          <w:lang w:val="pt-BR"/>
        </w:rPr>
        <w:t>Invoice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importação;</w:t>
      </w:r>
    </w:p>
    <w:p w14:paraId="0138D6DA"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- 4</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fotografias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coloridas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veículo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(frente,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traseira,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lateral</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esquerda</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lateral</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direita);</w:t>
      </w:r>
    </w:p>
    <w:p w14:paraId="7C972D27" w14:textId="46BCE489"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Certificado de Originalidade do veículo - CVCOL</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emitido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entidade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reconhecida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pela</w:t>
      </w:r>
      <w:r w:rsidRPr="00003D82">
        <w:rPr>
          <w:rFonts w:ascii="Arial" w:hAnsi="Arial" w:cs="Arial"/>
          <w:color w:val="000000" w:themeColor="text1"/>
          <w:spacing w:val="14"/>
          <w:sz w:val="24"/>
          <w:szCs w:val="24"/>
          <w:lang w:val="pt-BR"/>
        </w:rPr>
        <w:t xml:space="preserve"> </w:t>
      </w:r>
      <w:r w:rsidR="00FF209D">
        <w:rPr>
          <w:rFonts w:ascii="Arial" w:hAnsi="Arial" w:cs="Arial"/>
          <w:color w:val="000000" w:themeColor="text1"/>
          <w:sz w:val="24"/>
          <w:szCs w:val="24"/>
          <w:lang w:val="pt-BR"/>
        </w:rPr>
        <w:t>Senatran</w:t>
      </w:r>
      <w:r w:rsidR="00CB5F3A"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que</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ateste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que</w:t>
      </w:r>
      <w:r w:rsidRPr="00003D82">
        <w:rPr>
          <w:rFonts w:ascii="Arial" w:hAnsi="Arial" w:cs="Arial"/>
          <w:color w:val="000000" w:themeColor="text1"/>
          <w:spacing w:val="15"/>
          <w:sz w:val="24"/>
          <w:szCs w:val="24"/>
          <w:lang w:val="pt-BR"/>
        </w:rPr>
        <w:t xml:space="preserve"> o v</w:t>
      </w:r>
      <w:r w:rsidRPr="00003D82">
        <w:rPr>
          <w:rFonts w:ascii="Arial" w:hAnsi="Arial" w:cs="Arial"/>
          <w:color w:val="000000" w:themeColor="text1"/>
          <w:w w:val="105"/>
          <w:sz w:val="24"/>
          <w:szCs w:val="24"/>
          <w:lang w:val="pt-BR"/>
        </w:rPr>
        <w:t>eículo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seja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integrante</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coleção;</w:t>
      </w:r>
    </w:p>
    <w:p w14:paraId="4EAC27B5"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Declaração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que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comprove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que</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interessado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é</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associado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clube</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coleção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homologado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esta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 xml:space="preserve">Secretaria </w:t>
      </w:r>
      <w:r w:rsidRPr="00003D82">
        <w:rPr>
          <w:rFonts w:ascii="Arial" w:hAnsi="Arial" w:cs="Arial"/>
          <w:color w:val="000000" w:themeColor="text1"/>
          <w:w w:val="105"/>
          <w:sz w:val="24"/>
          <w:szCs w:val="24"/>
          <w:lang w:val="pt-BR"/>
        </w:rPr>
        <w:t>informando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número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portaria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que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homologou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mesmo; e</w:t>
      </w:r>
    </w:p>
    <w:p w14:paraId="3D7C176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xml:space="preserve">- </w:t>
      </w:r>
      <w:r w:rsidRPr="00003D82">
        <w:rPr>
          <w:rFonts w:ascii="Arial" w:hAnsi="Arial" w:cs="Arial"/>
          <w:color w:val="000000" w:themeColor="text1"/>
          <w:w w:val="105"/>
          <w:sz w:val="24"/>
          <w:szCs w:val="24"/>
          <w:lang w:val="pt-BR"/>
        </w:rPr>
        <w:t>CPF</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interessado.</w:t>
      </w:r>
    </w:p>
    <w:p w14:paraId="5C9AC3A7"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850B37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0B018EE3"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Atualmente não há.</w:t>
      </w:r>
    </w:p>
    <w:p w14:paraId="55D345D9" w14:textId="77777777" w:rsidR="00F446E1" w:rsidRPr="00003D82" w:rsidRDefault="00F446E1" w:rsidP="00003D82">
      <w:pPr>
        <w:pStyle w:val="Corpodetexto"/>
        <w:spacing w:line="360" w:lineRule="auto"/>
        <w:jc w:val="both"/>
        <w:rPr>
          <w:rFonts w:ascii="Arial" w:hAnsi="Arial" w:cs="Arial"/>
          <w:color w:val="000000" w:themeColor="text1"/>
          <w:w w:val="105"/>
          <w:sz w:val="24"/>
          <w:szCs w:val="24"/>
          <w:lang w:val="pt-BR"/>
        </w:rPr>
      </w:pPr>
    </w:p>
    <w:p w14:paraId="252B7631"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EE1DF3A"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140"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5A3D641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0035FD7C"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324A2ED4"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62F3380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28827-6 – Certificação de produtos e serviços</w:t>
      </w:r>
    </w:p>
    <w:p w14:paraId="27B88769" w14:textId="77777777" w:rsidR="00F446E1" w:rsidRPr="00003D82" w:rsidRDefault="00F446E1" w:rsidP="00003D82">
      <w:pPr>
        <w:pStyle w:val="Corpodetexto"/>
        <w:spacing w:line="360" w:lineRule="auto"/>
        <w:jc w:val="both"/>
        <w:rPr>
          <w:rFonts w:ascii="Arial" w:hAnsi="Arial" w:cs="Arial"/>
          <w:b/>
          <w:color w:val="000000" w:themeColor="text1"/>
          <w:sz w:val="24"/>
          <w:szCs w:val="24"/>
          <w:lang w:val="pt-BR"/>
        </w:rPr>
      </w:pPr>
    </w:p>
    <w:p w14:paraId="6D2F831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52C4C8D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lastRenderedPageBreak/>
        <w:t>Atendimento</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imediato</w:t>
      </w:r>
    </w:p>
    <w:p w14:paraId="6258F46F"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09A61F7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4C955305" w14:textId="77777777" w:rsidR="007539F1" w:rsidRDefault="007539F1" w:rsidP="00003D82">
      <w:pPr>
        <w:pStyle w:val="Corpodetexto"/>
        <w:spacing w:line="360" w:lineRule="auto"/>
        <w:jc w:val="both"/>
        <w:rPr>
          <w:rFonts w:ascii="Arial" w:hAnsi="Arial" w:cs="Arial"/>
          <w:color w:val="000000" w:themeColor="text1"/>
          <w:sz w:val="24"/>
          <w:szCs w:val="24"/>
          <w:lang w:val="pt-BR"/>
        </w:rPr>
      </w:pPr>
    </w:p>
    <w:p w14:paraId="4512DE18" w14:textId="0683E561"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7FDF16D5"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2C7BDA9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4F7B6E68" w14:textId="59CDFD8B"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41"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42"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4D477102" w14:textId="77777777"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43"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5F8BF4D9"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73D02C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T</w:t>
      </w:r>
      <w:r w:rsidRPr="00003D82">
        <w:rPr>
          <w:rFonts w:ascii="Arial" w:hAnsi="Arial" w:cs="Arial"/>
          <w:b/>
          <w:color w:val="000000" w:themeColor="text1"/>
          <w:sz w:val="24"/>
          <w:szCs w:val="24"/>
          <w:lang w:val="pt-BR"/>
        </w:rPr>
        <w: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1A9F320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684F0BCF"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B84F92A" w14:textId="3F910114"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w:t>
      </w:r>
      <w:r w:rsidR="00CB5F3A" w:rsidRPr="00003D82">
        <w:rPr>
          <w:rFonts w:ascii="Arial" w:hAnsi="Arial" w:cs="Arial"/>
          <w:b/>
          <w:bCs/>
          <w:color w:val="000000" w:themeColor="text1"/>
          <w:sz w:val="24"/>
          <w:szCs w:val="24"/>
          <w:lang w:val="pt-BR"/>
        </w:rPr>
        <w:t>enavam</w:t>
      </w:r>
    </w:p>
    <w:p w14:paraId="741C0125" w14:textId="1A99AADE"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Ofício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 xml:space="preserve">marca/modelo/versão; </w:t>
      </w:r>
      <w:r w:rsidRPr="00003D82">
        <w:rPr>
          <w:rFonts w:ascii="Arial" w:hAnsi="Arial" w:cs="Arial"/>
          <w:color w:val="000000" w:themeColor="text1"/>
          <w:spacing w:val="-50"/>
          <w:sz w:val="24"/>
          <w:szCs w:val="24"/>
          <w:lang w:val="pt-BR"/>
        </w:rPr>
        <w:t>e</w:t>
      </w:r>
      <w:r w:rsidR="00297636">
        <w:rPr>
          <w:rFonts w:ascii="Arial" w:hAnsi="Arial" w:cs="Arial"/>
          <w:color w:val="000000" w:themeColor="text1"/>
          <w:sz w:val="24"/>
          <w:szCs w:val="24"/>
        </w:rPr>
        <w:t xml:space="preserve"> </w:t>
      </w:r>
      <w:r w:rsidRPr="00003D82">
        <w:rPr>
          <w:rFonts w:ascii="Arial" w:hAnsi="Arial" w:cs="Arial"/>
          <w:color w:val="000000" w:themeColor="text1"/>
          <w:w w:val="105"/>
          <w:sz w:val="24"/>
          <w:szCs w:val="24"/>
          <w:lang w:val="pt-BR"/>
        </w:rPr>
        <w:t>envio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Ofício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7164CB45"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42D7066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48C742C7" w14:textId="53D06052"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44"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45"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1F599919" w14:textId="77777777" w:rsidR="00AE6268" w:rsidRPr="00003D82" w:rsidRDefault="00AE6268"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46"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77B991D9"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251D360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6CADAE16"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5DFC6725"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70DD8AC" w14:textId="77777777" w:rsidR="00F446E1" w:rsidRPr="00003D82" w:rsidRDefault="00F446E1" w:rsidP="00003D82">
      <w:pPr>
        <w:pStyle w:val="Subttul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Outras Informações</w:t>
      </w:r>
    </w:p>
    <w:p w14:paraId="293E1D58"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pacing w:val="-61"/>
          <w:sz w:val="24"/>
          <w:szCs w:val="24"/>
          <w:lang w:val="pt-BR"/>
        </w:rPr>
        <w:t xml:space="preserve"> </w:t>
      </w:r>
      <w:r w:rsidRPr="00003D82">
        <w:rPr>
          <w:rFonts w:ascii="Arial" w:hAnsi="Arial" w:cs="Arial"/>
          <w:b/>
          <w:color w:val="000000" w:themeColor="text1"/>
          <w:sz w:val="24"/>
          <w:szCs w:val="24"/>
          <w:lang w:val="pt-BR"/>
        </w:rPr>
        <w:t>Quanto tempo leva?</w:t>
      </w:r>
    </w:p>
    <w:p w14:paraId="4EF8912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pacing w:val="-59"/>
          <w:sz w:val="24"/>
          <w:szCs w:val="24"/>
          <w:lang w:val="pt-BR"/>
        </w:rPr>
        <w:t xml:space="preserve"> </w:t>
      </w: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30E5A3B8"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74C68ACE"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7FC7ED2E" w14:textId="7694AAE5"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No caso de pendências, a reanálise ocorrerá em 60 dias da data de apresentação das informações complementares.</w:t>
      </w:r>
      <w:r w:rsidRPr="00003D82">
        <w:rPr>
          <w:rFonts w:ascii="Arial" w:hAnsi="Arial" w:cs="Arial"/>
          <w:color w:val="000000" w:themeColor="text1"/>
          <w:spacing w:val="1"/>
          <w:sz w:val="24"/>
          <w:szCs w:val="24"/>
          <w:lang w:val="pt-BR"/>
        </w:rPr>
        <w:t xml:space="preserve"> </w:t>
      </w:r>
      <w:r w:rsidRPr="00003D82">
        <w:rPr>
          <w:rFonts w:ascii="Arial" w:hAnsi="Arial" w:cs="Arial"/>
          <w:color w:val="000000" w:themeColor="text1"/>
          <w:sz w:val="24"/>
          <w:szCs w:val="24"/>
          <w:lang w:val="pt-BR"/>
        </w:rPr>
        <w:t xml:space="preserve">Se houver pendência na documentação, a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 xml:space="preserve"> entrará em </w:t>
      </w:r>
      <w:r w:rsidRPr="00003D82">
        <w:rPr>
          <w:rFonts w:ascii="Arial" w:hAnsi="Arial" w:cs="Arial"/>
          <w:color w:val="000000" w:themeColor="text1"/>
          <w:sz w:val="24"/>
          <w:szCs w:val="24"/>
          <w:lang w:val="pt-BR"/>
        </w:rPr>
        <w:lastRenderedPageBreak/>
        <w:t>contato por e-mail.</w:t>
      </w:r>
      <w:r w:rsidRPr="00003D82">
        <w:rPr>
          <w:rFonts w:ascii="Arial" w:hAnsi="Arial" w:cs="Arial"/>
          <w:color w:val="000000" w:themeColor="text1"/>
          <w:spacing w:val="1"/>
          <w:sz w:val="24"/>
          <w:szCs w:val="24"/>
          <w:lang w:val="pt-BR"/>
        </w:rPr>
        <w:t xml:space="preserve"> </w:t>
      </w:r>
    </w:p>
    <w:p w14:paraId="33E2F0BA" w14:textId="77777777" w:rsidR="00F446E1" w:rsidRPr="00003D82" w:rsidRDefault="00F446E1" w:rsidP="00003D82">
      <w:pPr>
        <w:pStyle w:val="Corpodetexto"/>
        <w:spacing w:line="360" w:lineRule="auto"/>
        <w:jc w:val="both"/>
        <w:rPr>
          <w:rFonts w:ascii="Arial" w:hAnsi="Arial" w:cs="Arial"/>
          <w:color w:val="000000" w:themeColor="text1"/>
          <w:spacing w:val="1"/>
          <w:sz w:val="24"/>
          <w:szCs w:val="24"/>
          <w:lang w:val="pt-BR"/>
        </w:rPr>
      </w:pPr>
    </w:p>
    <w:p w14:paraId="3E54F598" w14:textId="77777777" w:rsidR="007539F1" w:rsidRDefault="007539F1" w:rsidP="00003D82">
      <w:pPr>
        <w:pStyle w:val="Corpodetexto"/>
        <w:spacing w:line="360" w:lineRule="auto"/>
        <w:jc w:val="both"/>
        <w:rPr>
          <w:rFonts w:ascii="Arial" w:hAnsi="Arial" w:cs="Arial"/>
          <w:b/>
          <w:color w:val="000000" w:themeColor="text1"/>
          <w:sz w:val="24"/>
          <w:szCs w:val="24"/>
          <w:lang w:val="pt-BR"/>
        </w:rPr>
      </w:pPr>
    </w:p>
    <w:p w14:paraId="2439E285" w14:textId="179EB365" w:rsidR="00F446E1" w:rsidRPr="00003D82" w:rsidRDefault="00F446E1" w:rsidP="00003D82">
      <w:pPr>
        <w:pStyle w:val="Corpodetexto"/>
        <w:spacing w:line="360" w:lineRule="auto"/>
        <w:jc w:val="both"/>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Para</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mais</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informações</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ou</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dúvidas</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sobre</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este</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serviço,</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entre</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em</w:t>
      </w:r>
      <w:r w:rsidRPr="00003D82">
        <w:rPr>
          <w:rFonts w:ascii="Arial" w:hAnsi="Arial" w:cs="Arial"/>
          <w:b/>
          <w:color w:val="000000" w:themeColor="text1"/>
          <w:spacing w:val="-7"/>
          <w:sz w:val="24"/>
          <w:szCs w:val="24"/>
          <w:lang w:val="pt-BR"/>
        </w:rPr>
        <w:t xml:space="preserve"> </w:t>
      </w:r>
      <w:r w:rsidRPr="00003D82">
        <w:rPr>
          <w:rFonts w:ascii="Arial" w:hAnsi="Arial" w:cs="Arial"/>
          <w:b/>
          <w:color w:val="000000" w:themeColor="text1"/>
          <w:sz w:val="24"/>
          <w:szCs w:val="24"/>
          <w:lang w:val="pt-BR"/>
        </w:rPr>
        <w:t>contato pelo e-mail:</w:t>
      </w:r>
    </w:p>
    <w:p w14:paraId="01C90F59" w14:textId="195E6BBA" w:rsidR="00BC2BDF" w:rsidRPr="00003D82" w:rsidRDefault="00BC2BDF" w:rsidP="00003D82">
      <w:pPr>
        <w:pStyle w:val="Corpodetexto"/>
        <w:spacing w:line="360" w:lineRule="auto"/>
        <w:jc w:val="both"/>
        <w:rPr>
          <w:rFonts w:ascii="Arial" w:hAnsi="Arial" w:cs="Arial"/>
          <w:color w:val="000000" w:themeColor="text1"/>
          <w:sz w:val="24"/>
          <w:szCs w:val="24"/>
          <w:lang w:val="pt-BR"/>
        </w:rPr>
      </w:pPr>
      <w:hyperlink r:id="rId147" w:history="1">
        <w:r w:rsidRPr="00003D82">
          <w:rPr>
            <w:rStyle w:val="Hyperlink"/>
            <w:rFonts w:ascii="Arial" w:hAnsi="Arial" w:cs="Arial"/>
            <w:sz w:val="24"/>
            <w:szCs w:val="24"/>
            <w:lang w:val="pt-BR"/>
          </w:rPr>
          <w:t>cat@transportes.gov.br</w:t>
        </w:r>
      </w:hyperlink>
      <w:r w:rsidRPr="00003D82">
        <w:rPr>
          <w:rFonts w:ascii="Arial" w:hAnsi="Arial" w:cs="Arial"/>
          <w:color w:val="000000" w:themeColor="text1"/>
          <w:sz w:val="24"/>
          <w:szCs w:val="24"/>
          <w:lang w:val="pt-BR"/>
        </w:rPr>
        <w:t xml:space="preserve"> </w:t>
      </w:r>
    </w:p>
    <w:p w14:paraId="5BB3BEB7" w14:textId="77777777"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19A84760"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67C6FFFF"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Portaria MDIC nº 235, de 7 de dezembro de 2006</w:t>
      </w:r>
      <w:r w:rsidRPr="00003D82">
        <w:rPr>
          <w:rFonts w:ascii="Arial" w:hAnsi="Arial" w:cs="Arial"/>
          <w:b/>
          <w:bCs/>
          <w:color w:val="000000" w:themeColor="text1"/>
          <w:sz w:val="24"/>
          <w:szCs w:val="24"/>
          <w:lang w:val="pt-BR"/>
        </w:rPr>
        <w:t>;</w:t>
      </w:r>
    </w:p>
    <w:p w14:paraId="5857B679" w14:textId="77777777" w:rsidR="00F446E1" w:rsidRPr="00003D82" w:rsidRDefault="00F446E1"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Resolução CONTRAN nº 56, de 21 de maio de 1998;</w:t>
      </w:r>
    </w:p>
    <w:p w14:paraId="38001BD2" w14:textId="77777777" w:rsidR="00F446E1" w:rsidRPr="00003D82" w:rsidRDefault="00F446E1" w:rsidP="00003D82">
      <w:pPr>
        <w:pStyle w:val="Corpodetexto"/>
        <w:spacing w:line="360" w:lineRule="auto"/>
        <w:jc w:val="both"/>
        <w:rPr>
          <w:rFonts w:ascii="Arial" w:hAnsi="Arial" w:cs="Arial"/>
          <w:color w:val="000000" w:themeColor="text1"/>
          <w:sz w:val="24"/>
          <w:szCs w:val="24"/>
        </w:rPr>
      </w:pPr>
      <w:hyperlink r:id="rId148" w:history="1">
        <w:r w:rsidRPr="00003D82">
          <w:rPr>
            <w:rStyle w:val="Hyperlink"/>
            <w:rFonts w:ascii="Arial" w:hAnsi="Arial" w:cs="Arial"/>
            <w:color w:val="000000" w:themeColor="text1"/>
            <w:sz w:val="24"/>
            <w:szCs w:val="24"/>
            <w:lang w:val="pt-BR"/>
          </w:rPr>
          <w:t>Resolução CONTRAN nº 957, de 17 de maio de 2022</w:t>
        </w:r>
      </w:hyperlink>
      <w:r w:rsidRPr="00003D82">
        <w:rPr>
          <w:rFonts w:ascii="Arial" w:hAnsi="Arial" w:cs="Arial"/>
          <w:color w:val="000000" w:themeColor="text1"/>
          <w:sz w:val="24"/>
          <w:szCs w:val="24"/>
          <w:lang w:val="pt-BR"/>
        </w:rPr>
        <w:t>.</w:t>
      </w:r>
    </w:p>
    <w:p w14:paraId="64D4F416" w14:textId="77381549" w:rsidR="00F446E1" w:rsidRPr="00003D82" w:rsidRDefault="00F446E1" w:rsidP="00003D82">
      <w:pPr>
        <w:pStyle w:val="Corpodetexto"/>
        <w:spacing w:line="360" w:lineRule="auto"/>
        <w:jc w:val="both"/>
        <w:rPr>
          <w:rFonts w:ascii="Arial" w:hAnsi="Arial" w:cs="Arial"/>
          <w:color w:val="000000" w:themeColor="text1"/>
          <w:sz w:val="24"/>
          <w:szCs w:val="24"/>
          <w:lang w:val="pt-BR"/>
        </w:rPr>
      </w:pPr>
    </w:p>
    <w:p w14:paraId="3D959518" w14:textId="77777777" w:rsidR="00F446E1" w:rsidRPr="00C91784" w:rsidRDefault="00F446E1" w:rsidP="00F446E1">
      <w:pPr>
        <w:pStyle w:val="Corpodetexto"/>
        <w:jc w:val="both"/>
        <w:rPr>
          <w:rFonts w:asciiTheme="minorHAnsi" w:hAnsiTheme="minorHAnsi" w:cstheme="minorHAnsi"/>
          <w:color w:val="000000" w:themeColor="text1"/>
          <w:sz w:val="24"/>
          <w:szCs w:val="24"/>
          <w:lang w:val="pt-BR"/>
        </w:rPr>
      </w:pPr>
    </w:p>
    <w:p w14:paraId="0823266A" w14:textId="77777777" w:rsidR="00F25087" w:rsidRPr="006C4D06" w:rsidRDefault="00C5647C" w:rsidP="00035355">
      <w:pPr>
        <w:pStyle w:val="Subtitulocarta"/>
      </w:pPr>
      <w:bookmarkStart w:id="17" w:name="_Toc200548175"/>
      <w:r w:rsidRPr="006C4D06">
        <w:t>Realizar consulta sobre recall de veículos</w:t>
      </w:r>
      <w:bookmarkEnd w:id="17"/>
    </w:p>
    <w:p w14:paraId="478570B9" w14:textId="77777777" w:rsidR="00F25087" w:rsidRPr="00785F16" w:rsidRDefault="00F25087">
      <w:pPr>
        <w:pStyle w:val="Corpodetexto"/>
        <w:rPr>
          <w:rFonts w:asciiTheme="minorHAnsi" w:hAnsiTheme="minorHAnsi" w:cstheme="minorHAnsi"/>
          <w:color w:val="000000" w:themeColor="text1"/>
          <w:sz w:val="24"/>
          <w:szCs w:val="24"/>
          <w:lang w:val="pt-BR"/>
        </w:rPr>
      </w:pPr>
    </w:p>
    <w:p w14:paraId="6542363B" w14:textId="226694BB" w:rsidR="00F25087" w:rsidRPr="00003D82" w:rsidRDefault="00C5647C" w:rsidP="00003D82">
      <w:pPr>
        <w:pStyle w:val="Corpodetexto"/>
        <w:spacing w:line="360" w:lineRule="auto"/>
        <w:rPr>
          <w:rFonts w:ascii="Arial" w:hAnsi="Arial" w:cs="Arial"/>
          <w:b/>
          <w:color w:val="000000" w:themeColor="text1"/>
          <w:w w:val="105"/>
          <w:sz w:val="24"/>
          <w:szCs w:val="24"/>
          <w:lang w:val="pt-BR"/>
        </w:rPr>
      </w:pPr>
      <w:r w:rsidRPr="00003D82">
        <w:rPr>
          <w:rFonts w:ascii="Arial" w:hAnsi="Arial" w:cs="Arial"/>
          <w:b/>
          <w:color w:val="000000" w:themeColor="text1"/>
          <w:w w:val="105"/>
          <w:sz w:val="24"/>
          <w:szCs w:val="24"/>
          <w:lang w:val="pt-BR"/>
        </w:rPr>
        <w:t>O que é?</w:t>
      </w:r>
    </w:p>
    <w:p w14:paraId="54648C8B" w14:textId="77777777" w:rsidR="00785F16" w:rsidRPr="00003D82" w:rsidRDefault="00785F16" w:rsidP="00003D82">
      <w:pPr>
        <w:pStyle w:val="Corpodetexto"/>
        <w:spacing w:line="360" w:lineRule="auto"/>
        <w:rPr>
          <w:rFonts w:ascii="Arial" w:hAnsi="Arial" w:cs="Arial"/>
          <w:b/>
          <w:color w:val="000000" w:themeColor="text1"/>
          <w:w w:val="105"/>
          <w:sz w:val="24"/>
          <w:szCs w:val="24"/>
          <w:lang w:val="pt-BR"/>
        </w:rPr>
      </w:pPr>
    </w:p>
    <w:p w14:paraId="38276B26" w14:textId="724B503F"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Consiste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na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consulta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online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dados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recall</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veículos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divulgados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pelas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montadoras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partir</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17/03/2011,</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send</w:t>
      </w:r>
      <w:r w:rsidR="00B10650" w:rsidRPr="00003D82">
        <w:rPr>
          <w:rFonts w:ascii="Arial" w:hAnsi="Arial" w:cs="Arial"/>
          <w:color w:val="000000" w:themeColor="text1"/>
          <w:w w:val="105"/>
          <w:sz w:val="24"/>
          <w:szCs w:val="24"/>
          <w:lang w:val="pt-BR"/>
        </w:rPr>
        <w:t xml:space="preserve">o </w:t>
      </w:r>
      <w:r w:rsidRPr="00003D82">
        <w:rPr>
          <w:rFonts w:ascii="Arial" w:hAnsi="Arial" w:cs="Arial"/>
          <w:color w:val="000000" w:themeColor="text1"/>
          <w:w w:val="105"/>
          <w:sz w:val="24"/>
          <w:szCs w:val="24"/>
          <w:lang w:val="pt-BR"/>
        </w:rPr>
        <w:t>que</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os</w:t>
      </w:r>
      <w:r w:rsidRPr="00003D82">
        <w:rPr>
          <w:rFonts w:ascii="Arial" w:hAnsi="Arial" w:cs="Arial"/>
          <w:color w:val="000000" w:themeColor="text1"/>
          <w:spacing w:val="-5"/>
          <w:w w:val="105"/>
          <w:sz w:val="24"/>
          <w:szCs w:val="24"/>
          <w:lang w:val="pt-BR"/>
        </w:rPr>
        <w:t xml:space="preserve"> </w:t>
      </w:r>
      <w:r w:rsidRPr="00003D82">
        <w:rPr>
          <w:rFonts w:ascii="Arial" w:hAnsi="Arial" w:cs="Arial"/>
          <w:color w:val="000000" w:themeColor="text1"/>
          <w:w w:val="105"/>
          <w:sz w:val="24"/>
          <w:szCs w:val="24"/>
          <w:lang w:val="pt-BR"/>
        </w:rPr>
        <w:t>dados</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são</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oriundos</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Base</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Nacional</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Veículos</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Automotores</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RENAVAM.</w:t>
      </w:r>
    </w:p>
    <w:p w14:paraId="5B4651FE" w14:textId="77777777" w:rsidR="00F25087" w:rsidRPr="00003D82" w:rsidRDefault="00F25087" w:rsidP="00003D82">
      <w:pPr>
        <w:pStyle w:val="Corpodetexto"/>
        <w:spacing w:line="360" w:lineRule="auto"/>
        <w:rPr>
          <w:rFonts w:ascii="Arial" w:hAnsi="Arial" w:cs="Arial"/>
          <w:b/>
          <w:color w:val="000000" w:themeColor="text1"/>
          <w:w w:val="105"/>
          <w:sz w:val="24"/>
          <w:szCs w:val="24"/>
          <w:lang w:val="pt-BR"/>
        </w:rPr>
      </w:pPr>
    </w:p>
    <w:p w14:paraId="33C4582A" w14:textId="30C02F90" w:rsidR="00F25087" w:rsidRPr="00003D82" w:rsidRDefault="00C5647C" w:rsidP="00003D82">
      <w:pPr>
        <w:pStyle w:val="Corpodetexto"/>
        <w:spacing w:line="360" w:lineRule="auto"/>
        <w:rPr>
          <w:rFonts w:ascii="Arial" w:hAnsi="Arial" w:cs="Arial"/>
          <w:b/>
          <w:color w:val="000000" w:themeColor="text1"/>
          <w:w w:val="105"/>
          <w:sz w:val="24"/>
          <w:szCs w:val="24"/>
          <w:lang w:val="pt-BR"/>
        </w:rPr>
      </w:pPr>
      <w:r w:rsidRPr="00003D82">
        <w:rPr>
          <w:rFonts w:ascii="Arial" w:hAnsi="Arial" w:cs="Arial"/>
          <w:b/>
          <w:color w:val="000000" w:themeColor="text1"/>
          <w:w w:val="105"/>
          <w:sz w:val="24"/>
          <w:szCs w:val="24"/>
          <w:lang w:val="pt-BR"/>
        </w:rPr>
        <w:t>Quem pode utilizar este serviço?</w:t>
      </w:r>
    </w:p>
    <w:p w14:paraId="57ED7995" w14:textId="77777777" w:rsidR="00785F16" w:rsidRPr="00003D82" w:rsidRDefault="00785F16" w:rsidP="00003D82">
      <w:pPr>
        <w:pStyle w:val="Corpodetexto"/>
        <w:spacing w:line="360" w:lineRule="auto"/>
        <w:rPr>
          <w:rFonts w:ascii="Arial" w:hAnsi="Arial" w:cs="Arial"/>
          <w:b/>
          <w:color w:val="000000" w:themeColor="text1"/>
          <w:w w:val="105"/>
          <w:sz w:val="24"/>
          <w:szCs w:val="24"/>
          <w:lang w:val="pt-BR"/>
        </w:rPr>
      </w:pPr>
    </w:p>
    <w:p w14:paraId="0E770366"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Pessoas</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físicas, Entidades Públicas</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Privadas</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que:</w:t>
      </w:r>
    </w:p>
    <w:p w14:paraId="06CA261E" w14:textId="32B36545"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Estejam</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cadastradas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Portal</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Serviços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6"/>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w:t>
      </w:r>
    </w:p>
    <w:p w14:paraId="1424FA02"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761F3649" w14:textId="78800FFC" w:rsidR="00B10650" w:rsidRPr="00003D82" w:rsidRDefault="00C5647C" w:rsidP="00003D82">
      <w:pPr>
        <w:pStyle w:val="Corpodetexto"/>
        <w:spacing w:line="360" w:lineRule="auto"/>
        <w:rPr>
          <w:rFonts w:ascii="Arial" w:hAnsi="Arial" w:cs="Arial"/>
          <w:color w:val="000000" w:themeColor="text1"/>
          <w:w w:val="105"/>
          <w:sz w:val="24"/>
          <w:szCs w:val="24"/>
          <w:lang w:val="pt-BR"/>
        </w:rPr>
      </w:pPr>
      <w:r w:rsidRPr="00003D82">
        <w:rPr>
          <w:rFonts w:ascii="Arial" w:hAnsi="Arial" w:cs="Arial"/>
          <w:b/>
          <w:color w:val="000000" w:themeColor="text1"/>
          <w:w w:val="105"/>
          <w:sz w:val="24"/>
          <w:szCs w:val="24"/>
          <w:lang w:val="pt-BR"/>
        </w:rPr>
        <w:t xml:space="preserve">Obs: </w:t>
      </w:r>
      <w:r w:rsidRPr="00003D82">
        <w:rPr>
          <w:rFonts w:ascii="Arial" w:hAnsi="Arial" w:cs="Arial"/>
          <w:color w:val="000000" w:themeColor="text1"/>
          <w:w w:val="105"/>
          <w:sz w:val="24"/>
          <w:szCs w:val="24"/>
          <w:lang w:val="pt-BR"/>
        </w:rPr>
        <w:t xml:space="preserve">Caso necessitem de um volume maior de consultas, as entidades públicas e privadas podem solicitar autorização à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 contratar o serviço de Consulta On-line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conforme</w:t>
      </w:r>
      <w:r w:rsidR="00B10650" w:rsidRPr="00003D82">
        <w:rPr>
          <w:rFonts w:ascii="Arial" w:hAnsi="Arial" w:cs="Arial"/>
          <w:color w:val="000000" w:themeColor="text1"/>
          <w:w w:val="105"/>
          <w:sz w:val="24"/>
          <w:szCs w:val="24"/>
          <w:lang w:val="pt-BR"/>
        </w:rPr>
        <w:t xml:space="preserve">: </w:t>
      </w:r>
    </w:p>
    <w:p w14:paraId="6E1FA8EC" w14:textId="40E6775D" w:rsidR="00B10650" w:rsidRPr="00003D82" w:rsidRDefault="00B10650" w:rsidP="00003D82">
      <w:pPr>
        <w:pStyle w:val="Corpodetexto"/>
        <w:spacing w:line="360" w:lineRule="auto"/>
        <w:rPr>
          <w:rFonts w:ascii="Arial" w:hAnsi="Arial" w:cs="Arial"/>
          <w:color w:val="000000" w:themeColor="text1"/>
          <w:w w:val="105"/>
          <w:sz w:val="24"/>
          <w:szCs w:val="24"/>
          <w:lang w:val="pt-BR"/>
        </w:rPr>
      </w:pPr>
      <w:hyperlink r:id="rId149" w:history="1">
        <w:r w:rsidRPr="00003D82">
          <w:rPr>
            <w:rStyle w:val="Hyperlink"/>
            <w:rFonts w:ascii="Arial" w:hAnsi="Arial" w:cs="Arial"/>
            <w:color w:val="000000" w:themeColor="text1"/>
            <w:w w:val="105"/>
            <w:sz w:val="24"/>
            <w:szCs w:val="24"/>
            <w:lang w:val="pt-BR"/>
          </w:rPr>
          <w:t>Portaria nº 1526, de 21 de dezembro de 2021</w:t>
        </w:r>
      </w:hyperlink>
      <w:r w:rsidRPr="00003D82">
        <w:rPr>
          <w:rFonts w:ascii="Arial" w:hAnsi="Arial" w:cs="Arial"/>
          <w:color w:val="000000" w:themeColor="text1"/>
          <w:w w:val="105"/>
          <w:sz w:val="24"/>
          <w:szCs w:val="24"/>
          <w:lang w:val="pt-BR"/>
        </w:rPr>
        <w:t xml:space="preserve">; </w:t>
      </w:r>
    </w:p>
    <w:p w14:paraId="1BF680DE" w14:textId="3827BFDA" w:rsidR="00B10650" w:rsidRPr="00003D82" w:rsidRDefault="00B10650" w:rsidP="00003D82">
      <w:pPr>
        <w:pStyle w:val="Corpodetexto"/>
        <w:spacing w:line="360" w:lineRule="auto"/>
        <w:rPr>
          <w:rFonts w:ascii="Arial" w:hAnsi="Arial" w:cs="Arial"/>
          <w:color w:val="000000" w:themeColor="text1"/>
          <w:w w:val="105"/>
          <w:sz w:val="24"/>
          <w:szCs w:val="24"/>
          <w:lang w:val="pt-BR"/>
        </w:rPr>
      </w:pPr>
      <w:hyperlink r:id="rId150" w:history="1">
        <w:r w:rsidRPr="00003D82">
          <w:rPr>
            <w:rStyle w:val="Hyperlink"/>
            <w:rFonts w:ascii="Arial" w:hAnsi="Arial" w:cs="Arial"/>
            <w:color w:val="000000" w:themeColor="text1"/>
            <w:w w:val="105"/>
            <w:sz w:val="24"/>
            <w:szCs w:val="24"/>
            <w:lang w:val="pt-BR"/>
          </w:rPr>
          <w:t>Portaria nº 922, 25 de julho de 2022</w:t>
        </w:r>
      </w:hyperlink>
      <w:r w:rsidRPr="00003D82">
        <w:rPr>
          <w:rFonts w:ascii="Arial" w:hAnsi="Arial" w:cs="Arial"/>
          <w:color w:val="000000" w:themeColor="text1"/>
          <w:w w:val="105"/>
          <w:sz w:val="24"/>
          <w:szCs w:val="24"/>
          <w:lang w:val="pt-BR"/>
        </w:rPr>
        <w:t xml:space="preserve">; </w:t>
      </w:r>
    </w:p>
    <w:p w14:paraId="2B470AC4" w14:textId="6CD7BBA5" w:rsidR="00B10650" w:rsidRPr="00003D82" w:rsidRDefault="00B10650" w:rsidP="00003D82">
      <w:pPr>
        <w:pStyle w:val="Corpodetexto"/>
        <w:spacing w:line="360" w:lineRule="auto"/>
        <w:rPr>
          <w:rFonts w:ascii="Arial" w:hAnsi="Arial" w:cs="Arial"/>
          <w:color w:val="000000" w:themeColor="text1"/>
          <w:w w:val="105"/>
          <w:sz w:val="24"/>
          <w:szCs w:val="24"/>
          <w:lang w:val="pt-BR"/>
        </w:rPr>
      </w:pPr>
      <w:hyperlink r:id="rId151" w:history="1">
        <w:r w:rsidRPr="00003D82">
          <w:rPr>
            <w:rStyle w:val="Hyperlink"/>
            <w:rFonts w:ascii="Arial" w:hAnsi="Arial" w:cs="Arial"/>
            <w:color w:val="000000" w:themeColor="text1"/>
            <w:w w:val="105"/>
            <w:sz w:val="24"/>
            <w:szCs w:val="24"/>
            <w:lang w:val="pt-BR"/>
          </w:rPr>
          <w:t>Portaria nº 1090, de 22 de agosto de 2022</w:t>
        </w:r>
      </w:hyperlink>
      <w:r w:rsidRPr="00003D82">
        <w:rPr>
          <w:rFonts w:ascii="Arial" w:hAnsi="Arial" w:cs="Arial"/>
          <w:color w:val="000000" w:themeColor="text1"/>
          <w:w w:val="105"/>
          <w:sz w:val="24"/>
          <w:szCs w:val="24"/>
          <w:lang w:val="pt-BR"/>
        </w:rPr>
        <w:t>;</w:t>
      </w:r>
    </w:p>
    <w:p w14:paraId="6997DF8A" w14:textId="0312A1AC" w:rsidR="00F25087" w:rsidRPr="00003D82" w:rsidRDefault="00C5647C" w:rsidP="00003D82">
      <w:pPr>
        <w:pStyle w:val="Corpodetexto"/>
        <w:spacing w:line="360" w:lineRule="auto"/>
        <w:rPr>
          <w:rFonts w:ascii="Arial" w:hAnsi="Arial" w:cs="Arial"/>
          <w:color w:val="000000" w:themeColor="text1"/>
          <w:w w:val="105"/>
          <w:sz w:val="24"/>
          <w:szCs w:val="24"/>
          <w:lang w:val="pt-BR"/>
        </w:rPr>
      </w:pPr>
      <w:hyperlink r:id="rId152" w:history="1">
        <w:r w:rsidRPr="00003D82">
          <w:rPr>
            <w:rStyle w:val="Hyperlink"/>
            <w:rFonts w:ascii="Arial" w:hAnsi="Arial" w:cs="Arial"/>
            <w:color w:val="000000" w:themeColor="text1"/>
            <w:w w:val="105"/>
            <w:sz w:val="24"/>
            <w:szCs w:val="24"/>
            <w:lang w:val="pt-BR"/>
          </w:rPr>
          <w:t>Portaria</w:t>
        </w:r>
        <w:r w:rsidR="00B10650" w:rsidRPr="00003D82">
          <w:rPr>
            <w:rStyle w:val="Hyperlink"/>
            <w:rFonts w:ascii="Arial" w:hAnsi="Arial" w:cs="Arial"/>
            <w:color w:val="000000" w:themeColor="text1"/>
            <w:w w:val="105"/>
            <w:sz w:val="24"/>
            <w:szCs w:val="24"/>
            <w:lang w:val="pt-BR"/>
          </w:rPr>
          <w:t xml:space="preserve"> MJSP</w:t>
        </w:r>
        <w:r w:rsidRPr="00003D82">
          <w:rPr>
            <w:rStyle w:val="Hyperlink"/>
            <w:rFonts w:ascii="Arial" w:hAnsi="Arial" w:cs="Arial"/>
            <w:color w:val="000000" w:themeColor="text1"/>
            <w:w w:val="105"/>
            <w:sz w:val="24"/>
            <w:szCs w:val="24"/>
            <w:lang w:val="pt-BR"/>
          </w:rPr>
          <w:t xml:space="preserve"> nº 618, de 1 de julho de 2019</w:t>
        </w:r>
      </w:hyperlink>
      <w:r w:rsidR="00296BAF" w:rsidRPr="00003D82">
        <w:rPr>
          <w:rFonts w:ascii="Arial" w:hAnsi="Arial" w:cs="Arial"/>
          <w:color w:val="000000" w:themeColor="text1"/>
          <w:w w:val="105"/>
          <w:sz w:val="24"/>
          <w:szCs w:val="24"/>
          <w:lang w:val="pt-BR"/>
        </w:rPr>
        <w:t>;</w:t>
      </w:r>
    </w:p>
    <w:p w14:paraId="7CD0FC47" w14:textId="682B1E2F" w:rsidR="00296BAF" w:rsidRPr="00003D82" w:rsidRDefault="00296BAF" w:rsidP="00003D82">
      <w:pPr>
        <w:pStyle w:val="Corpodetexto"/>
        <w:spacing w:line="360" w:lineRule="auto"/>
        <w:rPr>
          <w:rFonts w:ascii="Arial" w:hAnsi="Arial" w:cs="Arial"/>
          <w:color w:val="000000" w:themeColor="text1"/>
          <w:w w:val="105"/>
          <w:sz w:val="24"/>
          <w:szCs w:val="24"/>
          <w:lang w:val="pt-BR"/>
        </w:rPr>
      </w:pPr>
      <w:hyperlink r:id="rId153" w:history="1">
        <w:r w:rsidRPr="00003D82">
          <w:rPr>
            <w:rStyle w:val="Hyperlink"/>
            <w:rFonts w:ascii="Arial" w:hAnsi="Arial" w:cs="Arial"/>
            <w:color w:val="000000" w:themeColor="text1"/>
            <w:w w:val="105"/>
            <w:sz w:val="24"/>
            <w:szCs w:val="24"/>
            <w:lang w:val="pt-BR"/>
          </w:rPr>
          <w:t>Portaria Conjunta nº 3, de 1 de julho de 2019</w:t>
        </w:r>
      </w:hyperlink>
      <w:r w:rsidRPr="00003D82">
        <w:rPr>
          <w:rFonts w:ascii="Arial" w:hAnsi="Arial" w:cs="Arial"/>
          <w:color w:val="000000" w:themeColor="text1"/>
          <w:w w:val="105"/>
          <w:sz w:val="24"/>
          <w:szCs w:val="24"/>
          <w:lang w:val="pt-BR"/>
        </w:rPr>
        <w:t>.</w:t>
      </w:r>
    </w:p>
    <w:p w14:paraId="6C6590B4" w14:textId="77777777" w:rsidR="00B10650" w:rsidRPr="00003D82" w:rsidRDefault="00B10650" w:rsidP="00003D82">
      <w:pPr>
        <w:pStyle w:val="Corpodetexto"/>
        <w:spacing w:line="360" w:lineRule="auto"/>
        <w:rPr>
          <w:rFonts w:ascii="Arial" w:hAnsi="Arial" w:cs="Arial"/>
          <w:b/>
          <w:color w:val="000000" w:themeColor="text1"/>
          <w:w w:val="105"/>
          <w:sz w:val="24"/>
          <w:szCs w:val="24"/>
          <w:lang w:val="pt-BR"/>
        </w:rPr>
      </w:pPr>
    </w:p>
    <w:p w14:paraId="357ECAFE" w14:textId="77777777" w:rsidR="007539F1" w:rsidRDefault="007539F1" w:rsidP="00003D82">
      <w:pPr>
        <w:pStyle w:val="Subttulo"/>
        <w:spacing w:line="360" w:lineRule="auto"/>
        <w:rPr>
          <w:rFonts w:ascii="Arial" w:eastAsia="Arial MT" w:hAnsi="Arial" w:cs="Arial"/>
          <w:b/>
          <w:color w:val="000000" w:themeColor="text1"/>
          <w:spacing w:val="0"/>
          <w:w w:val="105"/>
          <w:sz w:val="24"/>
          <w:szCs w:val="24"/>
          <w:lang w:val="pt-BR"/>
        </w:rPr>
      </w:pPr>
    </w:p>
    <w:p w14:paraId="7E48BAB5" w14:textId="5C5EA222" w:rsidR="00F25087" w:rsidRPr="00003D82" w:rsidRDefault="00C5647C" w:rsidP="00003D82">
      <w:pPr>
        <w:pStyle w:val="Subttulo"/>
        <w:spacing w:line="360" w:lineRule="auto"/>
        <w:rPr>
          <w:rFonts w:ascii="Arial" w:eastAsia="Arial MT" w:hAnsi="Arial" w:cs="Arial"/>
          <w:b/>
          <w:color w:val="000000" w:themeColor="text1"/>
          <w:spacing w:val="0"/>
          <w:w w:val="105"/>
          <w:sz w:val="24"/>
          <w:szCs w:val="24"/>
          <w:lang w:val="pt-BR"/>
        </w:rPr>
      </w:pPr>
      <w:r w:rsidRPr="00003D82">
        <w:rPr>
          <w:rFonts w:ascii="Arial" w:eastAsia="Arial MT" w:hAnsi="Arial" w:cs="Arial"/>
          <w:b/>
          <w:color w:val="000000" w:themeColor="text1"/>
          <w:spacing w:val="0"/>
          <w:w w:val="105"/>
          <w:sz w:val="24"/>
          <w:szCs w:val="24"/>
          <w:lang w:val="pt-BR"/>
        </w:rPr>
        <w:t>Etapas para a realização deste serviço</w:t>
      </w:r>
    </w:p>
    <w:p w14:paraId="472FADD6" w14:textId="77777777" w:rsidR="00F25087" w:rsidRPr="00003D82" w:rsidRDefault="00F25087" w:rsidP="00003D82">
      <w:pPr>
        <w:pStyle w:val="Corpodetexto"/>
        <w:spacing w:line="360" w:lineRule="auto"/>
        <w:rPr>
          <w:rFonts w:ascii="Arial" w:hAnsi="Arial" w:cs="Arial"/>
          <w:b/>
          <w:color w:val="000000" w:themeColor="text1"/>
          <w:w w:val="105"/>
          <w:sz w:val="24"/>
          <w:szCs w:val="24"/>
          <w:lang w:val="pt-BR"/>
        </w:rPr>
      </w:pPr>
    </w:p>
    <w:p w14:paraId="0B2CBCCB" w14:textId="77777777" w:rsidR="00F25087" w:rsidRPr="00003D82" w:rsidRDefault="00C5647C" w:rsidP="00003D82">
      <w:pPr>
        <w:pStyle w:val="Corpodetexto"/>
        <w:spacing w:line="360" w:lineRule="auto"/>
        <w:rPr>
          <w:rFonts w:ascii="Arial" w:hAnsi="Arial" w:cs="Arial"/>
          <w:b/>
          <w:color w:val="000000" w:themeColor="text1"/>
          <w:w w:val="105"/>
          <w:sz w:val="24"/>
          <w:szCs w:val="24"/>
          <w:lang w:val="pt-BR"/>
        </w:rPr>
      </w:pPr>
      <w:r w:rsidRPr="00003D82">
        <w:rPr>
          <w:rFonts w:ascii="Arial" w:hAnsi="Arial" w:cs="Arial"/>
          <w:b/>
          <w:color w:val="000000" w:themeColor="text1"/>
          <w:w w:val="105"/>
          <w:sz w:val="24"/>
          <w:szCs w:val="24"/>
          <w:lang w:val="pt-BR"/>
        </w:rPr>
        <w:t>Etapa 1 - Realizar login</w:t>
      </w:r>
    </w:p>
    <w:p w14:paraId="4E536740" w14:textId="5DCC59D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Você</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deve</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realizar</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login</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no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Portal</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Serviços</w:t>
      </w:r>
      <w:r w:rsidRPr="00003D82">
        <w:rPr>
          <w:rFonts w:ascii="Arial" w:hAnsi="Arial" w:cs="Arial"/>
          <w:color w:val="000000" w:themeColor="text1"/>
          <w:spacing w:val="-13"/>
          <w:w w:val="105"/>
          <w:sz w:val="24"/>
          <w:szCs w:val="24"/>
          <w:lang w:val="pt-BR"/>
        </w:rPr>
        <w:t xml:space="preserve"> </w:t>
      </w:r>
      <w:r w:rsidR="00FF209D">
        <w:rPr>
          <w:rFonts w:ascii="Arial" w:hAnsi="Arial" w:cs="Arial"/>
          <w:color w:val="000000" w:themeColor="text1"/>
          <w:w w:val="105"/>
          <w:sz w:val="24"/>
          <w:szCs w:val="24"/>
          <w:lang w:val="pt-BR"/>
        </w:rPr>
        <w:t>Senatran</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com</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Certificado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Digital</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Login</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com</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CPF/SENHA.</w:t>
      </w:r>
    </w:p>
    <w:p w14:paraId="70ACE23B"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36FE56C"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66C140F7"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w w:val="105"/>
          <w:sz w:val="24"/>
          <w:szCs w:val="24"/>
          <w:lang w:val="pt-BR"/>
        </w:rPr>
        <w:t>Documentação</w:t>
      </w:r>
      <w:r w:rsidRPr="00003D82">
        <w:rPr>
          <w:rFonts w:ascii="Arial" w:hAnsi="Arial" w:cs="Arial"/>
          <w:b/>
          <w:color w:val="000000" w:themeColor="text1"/>
          <w:spacing w:val="-4"/>
          <w:w w:val="105"/>
          <w:sz w:val="24"/>
          <w:szCs w:val="24"/>
          <w:lang w:val="pt-BR"/>
        </w:rPr>
        <w:t xml:space="preserve"> </w:t>
      </w:r>
      <w:r w:rsidRPr="00003D82">
        <w:rPr>
          <w:rFonts w:ascii="Arial" w:hAnsi="Arial" w:cs="Arial"/>
          <w:b/>
          <w:color w:val="000000" w:themeColor="text1"/>
          <w:w w:val="105"/>
          <w:sz w:val="24"/>
          <w:szCs w:val="24"/>
          <w:lang w:val="pt-BR"/>
        </w:rPr>
        <w:t>em</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comum</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para</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todos</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os</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casos</w:t>
      </w:r>
    </w:p>
    <w:p w14:paraId="1EE630A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CPF</w:t>
      </w:r>
    </w:p>
    <w:p w14:paraId="7FE63AB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Pessoa</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Jurídica</w:t>
      </w:r>
    </w:p>
    <w:p w14:paraId="3E6808A0"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Digital</w:t>
      </w:r>
    </w:p>
    <w:p w14:paraId="381FC328"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58EB7FD"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5657805C" w14:textId="5FA8FB8C"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54" w:history="1">
        <w:r w:rsidRPr="00003D82">
          <w:rPr>
            <w:rStyle w:val="Hyperlink"/>
            <w:rFonts w:ascii="Arial" w:hAnsi="Arial" w:cs="Arial"/>
            <w:sz w:val="24"/>
            <w:szCs w:val="24"/>
            <w:lang w:val="pt-BR"/>
          </w:rPr>
          <w:t>https://sei.transportes.gov.br/sei</w:t>
        </w:r>
      </w:hyperlink>
    </w:p>
    <w:p w14:paraId="76D7F2E3"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58DE7C6"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400173C4"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12C30211"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E33142D"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Realizar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consulta</w:t>
      </w:r>
    </w:p>
    <w:p w14:paraId="6899DF8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Após</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login,</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você</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deve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localizar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no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canto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esquerdo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página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bloco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"Consulta"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ali</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clicar</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em</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"Recall".</w:t>
      </w:r>
    </w:p>
    <w:p w14:paraId="72224949" w14:textId="58F0BDC0"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Você</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spacing w:val="-1"/>
          <w:w w:val="105"/>
          <w:sz w:val="24"/>
          <w:szCs w:val="24"/>
          <w:lang w:val="pt-BR"/>
        </w:rPr>
        <w:t>deverá</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spacing w:val="-1"/>
          <w:w w:val="105"/>
          <w:sz w:val="24"/>
          <w:szCs w:val="24"/>
          <w:lang w:val="pt-BR"/>
        </w:rPr>
        <w:t>então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spacing w:val="-1"/>
          <w:w w:val="105"/>
          <w:sz w:val="24"/>
          <w:szCs w:val="24"/>
          <w:lang w:val="pt-BR"/>
        </w:rPr>
        <w:t>informar</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Chassi</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veículo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clicar</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prosseguir,</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quando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serão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exibidas,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se</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houverem,</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a</w:t>
      </w:r>
      <w:r w:rsidR="00296BAF" w:rsidRPr="00003D82">
        <w:rPr>
          <w:rFonts w:ascii="Arial" w:hAnsi="Arial" w:cs="Arial"/>
          <w:color w:val="000000" w:themeColor="text1"/>
          <w:w w:val="105"/>
          <w:sz w:val="24"/>
          <w:szCs w:val="24"/>
          <w:lang w:val="pt-BR"/>
        </w:rPr>
        <w:t>s i</w:t>
      </w:r>
      <w:r w:rsidRPr="00003D82">
        <w:rPr>
          <w:rFonts w:ascii="Arial" w:hAnsi="Arial" w:cs="Arial"/>
          <w:color w:val="000000" w:themeColor="text1"/>
          <w:w w:val="105"/>
          <w:sz w:val="24"/>
          <w:szCs w:val="24"/>
          <w:lang w:val="pt-BR"/>
        </w:rPr>
        <w:t>nformações</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recall</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veículo.</w:t>
      </w:r>
    </w:p>
    <w:p w14:paraId="28627BA5"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652E21CF"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35D3FD3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w w:val="105"/>
          <w:sz w:val="24"/>
          <w:szCs w:val="24"/>
          <w:lang w:val="pt-BR"/>
        </w:rPr>
        <w:t>Documentação</w:t>
      </w:r>
      <w:r w:rsidRPr="00003D82">
        <w:rPr>
          <w:rFonts w:ascii="Arial" w:hAnsi="Arial" w:cs="Arial"/>
          <w:b/>
          <w:color w:val="000000" w:themeColor="text1"/>
          <w:spacing w:val="-4"/>
          <w:w w:val="105"/>
          <w:sz w:val="24"/>
          <w:szCs w:val="24"/>
          <w:lang w:val="pt-BR"/>
        </w:rPr>
        <w:t xml:space="preserve"> </w:t>
      </w:r>
      <w:r w:rsidRPr="00003D82">
        <w:rPr>
          <w:rFonts w:ascii="Arial" w:hAnsi="Arial" w:cs="Arial"/>
          <w:b/>
          <w:color w:val="000000" w:themeColor="text1"/>
          <w:w w:val="105"/>
          <w:sz w:val="24"/>
          <w:szCs w:val="24"/>
          <w:lang w:val="pt-BR"/>
        </w:rPr>
        <w:t>em</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comum</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para</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todos</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os</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casos</w:t>
      </w:r>
    </w:p>
    <w:p w14:paraId="20A6A404"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Chassi</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veículo</w:t>
      </w:r>
    </w:p>
    <w:p w14:paraId="33EEF04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7085219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lastRenderedPageBreak/>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B40A913" w14:textId="70C71035"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55" w:history="1">
        <w:r w:rsidRPr="00003D82">
          <w:rPr>
            <w:rStyle w:val="Hyperlink"/>
            <w:rFonts w:ascii="Arial" w:hAnsi="Arial" w:cs="Arial"/>
            <w:sz w:val="24"/>
            <w:szCs w:val="24"/>
            <w:lang w:val="pt-BR"/>
          </w:rPr>
          <w:t>https://sei.transportes.gov.br/sei</w:t>
        </w:r>
      </w:hyperlink>
    </w:p>
    <w:p w14:paraId="29D7C9F8"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66BE96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04E560F2"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6EC4DF8E"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11C13AE8"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Outras</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Informações</w:t>
      </w:r>
    </w:p>
    <w:p w14:paraId="3CFD948C" w14:textId="77777777" w:rsidR="00F25087" w:rsidRPr="00003D82" w:rsidRDefault="00F25087" w:rsidP="00003D82">
      <w:pPr>
        <w:pStyle w:val="Corpodetexto"/>
        <w:spacing w:line="360" w:lineRule="auto"/>
        <w:rPr>
          <w:rFonts w:ascii="Arial" w:hAnsi="Arial" w:cs="Arial"/>
          <w:b/>
          <w:bCs/>
          <w:color w:val="000000" w:themeColor="text1"/>
          <w:sz w:val="24"/>
          <w:szCs w:val="24"/>
          <w:lang w:val="pt-BR"/>
        </w:rPr>
      </w:pPr>
    </w:p>
    <w:p w14:paraId="67389686"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Quanto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leva?</w:t>
      </w:r>
    </w:p>
    <w:p w14:paraId="00F38074" w14:textId="77777777" w:rsidR="00F25087" w:rsidRPr="00003D82" w:rsidRDefault="00C5647C" w:rsidP="00003D82">
      <w:pPr>
        <w:pStyle w:val="Corpodetexto"/>
        <w:spacing w:line="360" w:lineRule="au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Não estimado</w:t>
      </w:r>
    </w:p>
    <w:p w14:paraId="18939997" w14:textId="77777777" w:rsidR="00F25087" w:rsidRPr="00003D82" w:rsidRDefault="00C5647C" w:rsidP="00003D82">
      <w:pPr>
        <w:pStyle w:val="Corpodetexto"/>
        <w:spacing w:line="360" w:lineRule="au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Este serviço é gratuito para o cidadão.</w:t>
      </w:r>
    </w:p>
    <w:p w14:paraId="7177F937"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22A0A3A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07B26E9F" w14:textId="77777777" w:rsidR="00F25087" w:rsidRPr="00003D82" w:rsidRDefault="00C5647C" w:rsidP="00003D82">
      <w:pPr>
        <w:pStyle w:val="Corpodetexto"/>
        <w:spacing w:line="360" w:lineRule="auto"/>
        <w:rPr>
          <w:rFonts w:ascii="Arial" w:hAnsi="Arial" w:cs="Arial"/>
          <w:color w:val="000000" w:themeColor="text1"/>
          <w:w w:val="105"/>
          <w:sz w:val="24"/>
          <w:szCs w:val="24"/>
          <w:lang w:val="pt-BR"/>
        </w:rPr>
      </w:pPr>
      <w:hyperlink r:id="rId156">
        <w:r w:rsidRPr="00003D82">
          <w:rPr>
            <w:rFonts w:ascii="Arial" w:hAnsi="Arial" w:cs="Arial"/>
            <w:color w:val="000000" w:themeColor="text1"/>
            <w:w w:val="105"/>
            <w:sz w:val="24"/>
            <w:szCs w:val="24"/>
            <w:lang w:val="pt-BR"/>
          </w:rPr>
          <w:t>Central de serviços</w:t>
        </w:r>
      </w:hyperlink>
    </w:p>
    <w:p w14:paraId="634A8B66" w14:textId="77777777" w:rsidR="00F25087" w:rsidRPr="00003D82" w:rsidRDefault="00C5647C" w:rsidP="00003D82">
      <w:pPr>
        <w:pStyle w:val="Corpodetexto"/>
        <w:spacing w:line="360" w:lineRule="au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Telefone: 08007282324</w:t>
      </w:r>
    </w:p>
    <w:p w14:paraId="3DD2A664" w14:textId="77777777" w:rsidR="00F25087" w:rsidRPr="00003D82" w:rsidRDefault="00C5647C" w:rsidP="00003D82">
      <w:pPr>
        <w:pStyle w:val="Corpodetexto"/>
        <w:spacing w:line="360" w:lineRule="au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 xml:space="preserve">e-mail: </w:t>
      </w:r>
      <w:hyperlink r:id="rId157">
        <w:r w:rsidRPr="00003D82">
          <w:rPr>
            <w:rFonts w:ascii="Arial" w:hAnsi="Arial" w:cs="Arial"/>
            <w:color w:val="000000" w:themeColor="text1"/>
            <w:w w:val="105"/>
            <w:sz w:val="24"/>
            <w:szCs w:val="24"/>
            <w:lang w:val="pt-BR"/>
          </w:rPr>
          <w:t>css.serpro@serpro.gov.br</w:t>
        </w:r>
      </w:hyperlink>
    </w:p>
    <w:p w14:paraId="5546181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4181892F" w14:textId="78D74AF8"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787A82DE" w14:textId="77777777" w:rsidR="00296BAF" w:rsidRPr="00003D82" w:rsidRDefault="00296BAF" w:rsidP="00003D82">
      <w:pPr>
        <w:pStyle w:val="Corpodetexto"/>
        <w:spacing w:line="360" w:lineRule="auto"/>
        <w:rPr>
          <w:rFonts w:ascii="Arial" w:hAnsi="Arial" w:cs="Arial"/>
          <w:color w:val="000000" w:themeColor="text1"/>
          <w:w w:val="105"/>
          <w:sz w:val="24"/>
          <w:szCs w:val="24"/>
          <w:lang w:val="pt-BR"/>
        </w:rPr>
      </w:pPr>
      <w:hyperlink r:id="rId158" w:history="1">
        <w:r w:rsidRPr="00003D82">
          <w:rPr>
            <w:rStyle w:val="Hyperlink"/>
            <w:rFonts w:ascii="Arial" w:hAnsi="Arial" w:cs="Arial"/>
            <w:color w:val="000000" w:themeColor="text1"/>
            <w:w w:val="105"/>
            <w:sz w:val="24"/>
            <w:szCs w:val="24"/>
            <w:lang w:val="pt-BR"/>
          </w:rPr>
          <w:t>Portaria nº 1526, de 21 de dezembro de 2021</w:t>
        </w:r>
      </w:hyperlink>
      <w:r w:rsidRPr="00003D82">
        <w:rPr>
          <w:rFonts w:ascii="Arial" w:hAnsi="Arial" w:cs="Arial"/>
          <w:color w:val="000000" w:themeColor="text1"/>
          <w:w w:val="105"/>
          <w:sz w:val="24"/>
          <w:szCs w:val="24"/>
          <w:lang w:val="pt-BR"/>
        </w:rPr>
        <w:t xml:space="preserve">; </w:t>
      </w:r>
    </w:p>
    <w:p w14:paraId="0EFB8440" w14:textId="77777777" w:rsidR="00296BAF" w:rsidRPr="00003D82" w:rsidRDefault="00296BAF" w:rsidP="00003D82">
      <w:pPr>
        <w:pStyle w:val="Corpodetexto"/>
        <w:spacing w:line="360" w:lineRule="auto"/>
        <w:rPr>
          <w:rFonts w:ascii="Arial" w:hAnsi="Arial" w:cs="Arial"/>
          <w:color w:val="000000" w:themeColor="text1"/>
          <w:w w:val="105"/>
          <w:sz w:val="24"/>
          <w:szCs w:val="24"/>
          <w:lang w:val="pt-BR"/>
        </w:rPr>
      </w:pPr>
      <w:hyperlink r:id="rId159" w:history="1">
        <w:r w:rsidRPr="00003D82">
          <w:rPr>
            <w:rStyle w:val="Hyperlink"/>
            <w:rFonts w:ascii="Arial" w:hAnsi="Arial" w:cs="Arial"/>
            <w:color w:val="000000" w:themeColor="text1"/>
            <w:w w:val="105"/>
            <w:sz w:val="24"/>
            <w:szCs w:val="24"/>
            <w:lang w:val="pt-BR"/>
          </w:rPr>
          <w:t>Portaria nº 922, 25 de julho de 2022</w:t>
        </w:r>
      </w:hyperlink>
      <w:r w:rsidRPr="00003D82">
        <w:rPr>
          <w:rFonts w:ascii="Arial" w:hAnsi="Arial" w:cs="Arial"/>
          <w:color w:val="000000" w:themeColor="text1"/>
          <w:w w:val="105"/>
          <w:sz w:val="24"/>
          <w:szCs w:val="24"/>
          <w:lang w:val="pt-BR"/>
        </w:rPr>
        <w:t xml:space="preserve">; </w:t>
      </w:r>
    </w:p>
    <w:p w14:paraId="620D39A1" w14:textId="77777777" w:rsidR="00296BAF" w:rsidRPr="00003D82" w:rsidRDefault="00296BAF" w:rsidP="00003D82">
      <w:pPr>
        <w:pStyle w:val="Corpodetexto"/>
        <w:spacing w:line="360" w:lineRule="auto"/>
        <w:rPr>
          <w:rFonts w:ascii="Arial" w:hAnsi="Arial" w:cs="Arial"/>
          <w:color w:val="000000" w:themeColor="text1"/>
          <w:w w:val="105"/>
          <w:sz w:val="24"/>
          <w:szCs w:val="24"/>
          <w:lang w:val="pt-BR"/>
        </w:rPr>
      </w:pPr>
      <w:hyperlink r:id="rId160" w:history="1">
        <w:r w:rsidRPr="00003D82">
          <w:rPr>
            <w:rStyle w:val="Hyperlink"/>
            <w:rFonts w:ascii="Arial" w:hAnsi="Arial" w:cs="Arial"/>
            <w:color w:val="000000" w:themeColor="text1"/>
            <w:w w:val="105"/>
            <w:sz w:val="24"/>
            <w:szCs w:val="24"/>
            <w:lang w:val="pt-BR"/>
          </w:rPr>
          <w:t>Portaria nº 1090, de 22 de agosto de 2022</w:t>
        </w:r>
      </w:hyperlink>
      <w:r w:rsidRPr="00003D82">
        <w:rPr>
          <w:rFonts w:ascii="Arial" w:hAnsi="Arial" w:cs="Arial"/>
          <w:color w:val="000000" w:themeColor="text1"/>
          <w:w w:val="105"/>
          <w:sz w:val="24"/>
          <w:szCs w:val="24"/>
          <w:lang w:val="pt-BR"/>
        </w:rPr>
        <w:t>;</w:t>
      </w:r>
    </w:p>
    <w:p w14:paraId="3068C00A" w14:textId="77777777" w:rsidR="00296BAF" w:rsidRPr="00003D82" w:rsidRDefault="00296BAF" w:rsidP="00003D82">
      <w:pPr>
        <w:pStyle w:val="Corpodetexto"/>
        <w:spacing w:line="360" w:lineRule="auto"/>
        <w:rPr>
          <w:rFonts w:ascii="Arial" w:hAnsi="Arial" w:cs="Arial"/>
          <w:color w:val="000000" w:themeColor="text1"/>
          <w:w w:val="105"/>
          <w:sz w:val="24"/>
          <w:szCs w:val="24"/>
          <w:lang w:val="pt-BR"/>
        </w:rPr>
      </w:pPr>
      <w:hyperlink r:id="rId161" w:history="1">
        <w:r w:rsidRPr="00003D82">
          <w:rPr>
            <w:rStyle w:val="Hyperlink"/>
            <w:rFonts w:ascii="Arial" w:hAnsi="Arial" w:cs="Arial"/>
            <w:color w:val="000000" w:themeColor="text1"/>
            <w:w w:val="105"/>
            <w:sz w:val="24"/>
            <w:szCs w:val="24"/>
            <w:lang w:val="pt-BR"/>
          </w:rPr>
          <w:t>Portaria MJSP nº 618, de 1 de julho de 2019</w:t>
        </w:r>
      </w:hyperlink>
      <w:r w:rsidRPr="00003D82">
        <w:rPr>
          <w:rFonts w:ascii="Arial" w:hAnsi="Arial" w:cs="Arial"/>
          <w:color w:val="000000" w:themeColor="text1"/>
          <w:w w:val="105"/>
          <w:sz w:val="24"/>
          <w:szCs w:val="24"/>
          <w:lang w:val="pt-BR"/>
        </w:rPr>
        <w:t>;</w:t>
      </w:r>
    </w:p>
    <w:p w14:paraId="3D9BFE59" w14:textId="7593CC05" w:rsidR="00296BAF" w:rsidRPr="00003D82" w:rsidRDefault="00296BAF" w:rsidP="00296BAF">
      <w:pPr>
        <w:pStyle w:val="Corpodetexto"/>
        <w:rPr>
          <w:rStyle w:val="Hyperlink"/>
          <w:rFonts w:ascii="Arial" w:hAnsi="Arial" w:cs="Arial"/>
          <w:color w:val="000000" w:themeColor="text1"/>
        </w:rPr>
      </w:pPr>
      <w:hyperlink r:id="rId162" w:history="1">
        <w:r w:rsidRPr="00003D82">
          <w:rPr>
            <w:rStyle w:val="Hyperlink"/>
            <w:rFonts w:ascii="Arial" w:hAnsi="Arial" w:cs="Arial"/>
            <w:color w:val="000000" w:themeColor="text1"/>
            <w:w w:val="105"/>
            <w:sz w:val="24"/>
            <w:szCs w:val="24"/>
            <w:lang w:val="pt-BR"/>
          </w:rPr>
          <w:t>Portaria Conjunta nº 3, de 1 de julho de 2019</w:t>
        </w:r>
      </w:hyperlink>
      <w:r w:rsidRPr="00003D82">
        <w:rPr>
          <w:rStyle w:val="Hyperlink"/>
          <w:rFonts w:ascii="Arial" w:hAnsi="Arial" w:cs="Arial"/>
          <w:color w:val="000000" w:themeColor="text1"/>
        </w:rPr>
        <w:t>.</w:t>
      </w:r>
    </w:p>
    <w:p w14:paraId="2D0A824E" w14:textId="7C0FBC13" w:rsidR="00F446E1" w:rsidRDefault="00F446E1" w:rsidP="00296BAF">
      <w:pPr>
        <w:pStyle w:val="Corpodetexto"/>
        <w:rPr>
          <w:rFonts w:asciiTheme="minorHAnsi" w:hAnsiTheme="minorHAnsi" w:cstheme="minorHAnsi"/>
          <w:color w:val="000000" w:themeColor="text1"/>
          <w:w w:val="105"/>
          <w:sz w:val="24"/>
          <w:szCs w:val="24"/>
          <w:lang w:val="pt-BR"/>
        </w:rPr>
      </w:pPr>
    </w:p>
    <w:p w14:paraId="02AF2F4D" w14:textId="77777777" w:rsidR="0021203C" w:rsidRDefault="0021203C" w:rsidP="00296BAF">
      <w:pPr>
        <w:pStyle w:val="Corpodetexto"/>
        <w:rPr>
          <w:rFonts w:asciiTheme="minorHAnsi" w:hAnsiTheme="minorHAnsi" w:cstheme="minorHAnsi"/>
          <w:color w:val="000000" w:themeColor="text1"/>
          <w:w w:val="105"/>
          <w:sz w:val="24"/>
          <w:szCs w:val="24"/>
          <w:lang w:val="pt-BR"/>
        </w:rPr>
      </w:pPr>
    </w:p>
    <w:p w14:paraId="3906AF98" w14:textId="77777777" w:rsidR="00F25087" w:rsidRPr="006C4D06" w:rsidRDefault="00C5647C" w:rsidP="00035355">
      <w:pPr>
        <w:pStyle w:val="Subtitulocarta"/>
      </w:pPr>
      <w:bookmarkStart w:id="18" w:name="_TOC_250003"/>
      <w:bookmarkStart w:id="19" w:name="_Toc200548176"/>
      <w:r w:rsidRPr="006C4D06">
        <w:t xml:space="preserve">Realizar homologação de registrador instantâneo e inalterável de velocidade e tempo </w:t>
      </w:r>
      <w:bookmarkEnd w:id="18"/>
      <w:r w:rsidRPr="006C4D06">
        <w:t>(cronotacógrafo)</w:t>
      </w:r>
      <w:bookmarkEnd w:id="19"/>
    </w:p>
    <w:p w14:paraId="508B3269" w14:textId="77777777" w:rsidR="00F25087" w:rsidRPr="00785F16" w:rsidRDefault="00F25087">
      <w:pPr>
        <w:pStyle w:val="Corpodetexto"/>
        <w:rPr>
          <w:rFonts w:asciiTheme="minorHAnsi" w:eastAsia="Arial" w:hAnsiTheme="minorHAnsi" w:cstheme="minorHAnsi"/>
          <w:b/>
          <w:bCs/>
          <w:color w:val="000000" w:themeColor="text1"/>
          <w:sz w:val="24"/>
          <w:szCs w:val="24"/>
          <w:lang w:val="pt-BR"/>
        </w:rPr>
      </w:pPr>
    </w:p>
    <w:p w14:paraId="0719B7F8" w14:textId="2E5EE168" w:rsidR="00F25087" w:rsidRPr="00003D82" w:rsidRDefault="00C5647C" w:rsidP="00003D82">
      <w:pPr>
        <w:pStyle w:val="Corpodetexto"/>
        <w:spacing w:line="360" w:lineRule="auto"/>
        <w:rPr>
          <w:rFonts w:ascii="Arial" w:hAnsi="Arial" w:cs="Arial"/>
          <w:b/>
          <w:bCs/>
          <w:color w:val="000000" w:themeColor="text1"/>
          <w:sz w:val="24"/>
          <w:szCs w:val="24"/>
          <w:lang w:val="pt-BR"/>
        </w:rPr>
      </w:pPr>
      <w:r w:rsidRPr="00003D82">
        <w:rPr>
          <w:rFonts w:ascii="Arial" w:hAnsi="Arial" w:cs="Arial"/>
          <w:b/>
          <w:bCs/>
          <w:color w:val="000000" w:themeColor="text1"/>
          <w:sz w:val="24"/>
          <w:szCs w:val="24"/>
          <w:lang w:val="pt-BR"/>
        </w:rPr>
        <w:t>O que é?</w:t>
      </w:r>
    </w:p>
    <w:p w14:paraId="08FA244F" w14:textId="77777777" w:rsidR="00785F16" w:rsidRPr="00003D82" w:rsidRDefault="00785F16" w:rsidP="00003D82">
      <w:pPr>
        <w:pStyle w:val="Corpodetexto"/>
        <w:spacing w:line="360" w:lineRule="auto"/>
        <w:rPr>
          <w:rFonts w:ascii="Arial" w:hAnsi="Arial" w:cs="Arial"/>
          <w:b/>
          <w:bCs/>
          <w:color w:val="000000" w:themeColor="text1"/>
          <w:sz w:val="24"/>
          <w:szCs w:val="24"/>
          <w:lang w:val="pt-BR"/>
        </w:rPr>
      </w:pPr>
    </w:p>
    <w:p w14:paraId="00B36610" w14:textId="77777777" w:rsidR="00F25087" w:rsidRPr="00003D82" w:rsidRDefault="00C5647C" w:rsidP="00003D82">
      <w:pPr>
        <w:pStyle w:val="Corpodetexto"/>
        <w:spacing w:line="360" w:lineRule="au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É um instrumento instalado em veículos automotores para registro contínuo, instantâneo, simultâneo e inalterável de dados sobre a operação desses veículos, tais como distância percorrida, velocidade desenvolvida, tempo de viagem, entre outros.</w:t>
      </w:r>
    </w:p>
    <w:p w14:paraId="7D5F136E" w14:textId="77777777" w:rsidR="00F25087" w:rsidRPr="00003D82" w:rsidRDefault="00F25087" w:rsidP="00003D82">
      <w:pPr>
        <w:pStyle w:val="Corpodetexto"/>
        <w:spacing w:line="360" w:lineRule="auto"/>
        <w:jc w:val="both"/>
        <w:rPr>
          <w:rFonts w:ascii="Arial" w:hAnsi="Arial" w:cs="Arial"/>
          <w:color w:val="000000" w:themeColor="text1"/>
          <w:w w:val="105"/>
          <w:sz w:val="24"/>
          <w:szCs w:val="24"/>
          <w:lang w:val="pt-BR"/>
        </w:rPr>
      </w:pPr>
    </w:p>
    <w:p w14:paraId="437955D4" w14:textId="14A4CA71" w:rsidR="00F25087" w:rsidRPr="00003D82" w:rsidRDefault="00C5647C" w:rsidP="00003D82">
      <w:pPr>
        <w:pStyle w:val="Corpodetexto"/>
        <w:spacing w:line="360" w:lineRule="auto"/>
        <w:jc w:val="both"/>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O equipamento será homologado pela Secretaria Nacional de Trânsito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após certificação do Instituto Nacional de Metrologia, Qualidade e Tecnologia (INMETRO), ou por entidades por ele credenciadas, atendendo ao</w:t>
      </w:r>
      <w:r w:rsidR="00C94B97" w:rsidRPr="00003D82">
        <w:rPr>
          <w:rFonts w:ascii="Arial" w:hAnsi="Arial" w:cs="Arial"/>
          <w:color w:val="000000" w:themeColor="text1"/>
          <w:w w:val="105"/>
          <w:sz w:val="24"/>
          <w:szCs w:val="24"/>
          <w:lang w:val="pt-BR"/>
        </w:rPr>
        <w:t>s r</w:t>
      </w:r>
      <w:r w:rsidRPr="00003D82">
        <w:rPr>
          <w:rFonts w:ascii="Arial" w:hAnsi="Arial" w:cs="Arial"/>
          <w:color w:val="000000" w:themeColor="text1"/>
          <w:w w:val="105"/>
          <w:sz w:val="24"/>
          <w:szCs w:val="24"/>
          <w:lang w:val="pt-BR"/>
        </w:rPr>
        <w:t xml:space="preserve">equisitos técnicos estabelecidos pela </w:t>
      </w:r>
      <w:hyperlink r:id="rId163" w:history="1">
        <w:r w:rsidRPr="00003D82">
          <w:rPr>
            <w:rFonts w:ascii="Arial" w:hAnsi="Arial" w:cs="Arial"/>
            <w:sz w:val="24"/>
            <w:szCs w:val="24"/>
          </w:rPr>
          <w:t>Resolução CONTRAN nº 938, de 28 de março de 2022</w:t>
        </w:r>
      </w:hyperlink>
      <w:r w:rsidRPr="00003D82">
        <w:rPr>
          <w:rFonts w:ascii="Arial" w:hAnsi="Arial" w:cs="Arial"/>
          <w:color w:val="000000" w:themeColor="text1"/>
          <w:w w:val="105"/>
          <w:sz w:val="24"/>
          <w:szCs w:val="24"/>
          <w:lang w:val="pt-BR"/>
        </w:rPr>
        <w:t>.</w:t>
      </w:r>
    </w:p>
    <w:p w14:paraId="20DE7691" w14:textId="77777777" w:rsidR="00F25087" w:rsidRPr="00003D82" w:rsidRDefault="00F25087" w:rsidP="00003D82">
      <w:pPr>
        <w:pStyle w:val="Corpodetexto"/>
        <w:spacing w:line="360" w:lineRule="auto"/>
        <w:rPr>
          <w:rFonts w:ascii="Arial" w:hAnsi="Arial" w:cs="Arial"/>
          <w:b/>
          <w:bCs/>
          <w:color w:val="000000" w:themeColor="text1"/>
          <w:sz w:val="24"/>
          <w:szCs w:val="24"/>
          <w:lang w:val="pt-BR"/>
        </w:rPr>
      </w:pPr>
    </w:p>
    <w:p w14:paraId="11775645" w14:textId="61129786" w:rsidR="00F25087" w:rsidRPr="00003D82" w:rsidRDefault="00C5647C" w:rsidP="00003D82">
      <w:pPr>
        <w:pStyle w:val="Corpodetexto"/>
        <w:spacing w:line="360" w:lineRule="auto"/>
        <w:rPr>
          <w:rFonts w:ascii="Arial" w:hAnsi="Arial" w:cs="Arial"/>
          <w:b/>
          <w:bCs/>
          <w:color w:val="000000" w:themeColor="text1"/>
          <w:sz w:val="24"/>
          <w:szCs w:val="24"/>
          <w:lang w:val="pt-BR"/>
        </w:rPr>
      </w:pPr>
      <w:r w:rsidRPr="00003D82">
        <w:rPr>
          <w:rFonts w:ascii="Arial" w:hAnsi="Arial" w:cs="Arial"/>
          <w:b/>
          <w:bCs/>
          <w:color w:val="000000" w:themeColor="text1"/>
          <w:sz w:val="24"/>
          <w:szCs w:val="24"/>
          <w:lang w:val="pt-BR"/>
        </w:rPr>
        <w:t>Quem pode utilizar este serviço?</w:t>
      </w:r>
    </w:p>
    <w:p w14:paraId="214BEBD7" w14:textId="77777777" w:rsidR="00785F16" w:rsidRPr="00003D82" w:rsidRDefault="00785F16" w:rsidP="00003D82">
      <w:pPr>
        <w:pStyle w:val="Corpodetexto"/>
        <w:spacing w:line="360" w:lineRule="auto"/>
        <w:rPr>
          <w:rFonts w:ascii="Arial" w:hAnsi="Arial" w:cs="Arial"/>
          <w:b/>
          <w:bCs/>
          <w:color w:val="000000" w:themeColor="text1"/>
          <w:sz w:val="24"/>
          <w:szCs w:val="24"/>
          <w:lang w:val="pt-BR"/>
        </w:rPr>
      </w:pPr>
    </w:p>
    <w:p w14:paraId="2A355462" w14:textId="425AA3BE"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Empresas</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fabricantes</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cronotacógrafos</w:t>
      </w:r>
      <w:r w:rsidR="00B6758F" w:rsidRPr="00003D82">
        <w:rPr>
          <w:rFonts w:ascii="Arial" w:hAnsi="Arial" w:cs="Arial"/>
          <w:color w:val="000000" w:themeColor="text1"/>
          <w:sz w:val="24"/>
          <w:szCs w:val="24"/>
          <w:lang w:val="pt-BR"/>
        </w:rPr>
        <w:t>.</w:t>
      </w:r>
    </w:p>
    <w:p w14:paraId="5AF2F9BC" w14:textId="77777777" w:rsidR="00F25087" w:rsidRPr="00003D82" w:rsidRDefault="00F25087" w:rsidP="00003D82">
      <w:pPr>
        <w:pStyle w:val="Corpodetexto"/>
        <w:spacing w:line="360" w:lineRule="auto"/>
        <w:jc w:val="both"/>
        <w:rPr>
          <w:rFonts w:ascii="Arial" w:hAnsi="Arial" w:cs="Arial"/>
          <w:b/>
          <w:bCs/>
          <w:color w:val="000000" w:themeColor="text1"/>
          <w:sz w:val="24"/>
          <w:szCs w:val="24"/>
          <w:lang w:val="pt-BR"/>
        </w:rPr>
      </w:pPr>
    </w:p>
    <w:p w14:paraId="36637BBC" w14:textId="77777777" w:rsidR="00F25087" w:rsidRPr="00003D82" w:rsidRDefault="00C5647C" w:rsidP="00003D82">
      <w:pPr>
        <w:pStyle w:val="Subttulo"/>
        <w:spacing w:line="360" w:lineRule="auto"/>
        <w:rPr>
          <w:rFonts w:ascii="Arial" w:eastAsia="Arial MT" w:hAnsi="Arial" w:cs="Arial"/>
          <w:b/>
          <w:bCs/>
          <w:color w:val="000000" w:themeColor="text1"/>
          <w:spacing w:val="0"/>
          <w:sz w:val="24"/>
          <w:szCs w:val="24"/>
          <w:lang w:val="pt-BR"/>
        </w:rPr>
      </w:pPr>
      <w:r w:rsidRPr="00003D82">
        <w:rPr>
          <w:rFonts w:ascii="Arial" w:eastAsia="Arial MT" w:hAnsi="Arial" w:cs="Arial"/>
          <w:b/>
          <w:bCs/>
          <w:color w:val="000000" w:themeColor="text1"/>
          <w:spacing w:val="0"/>
          <w:sz w:val="24"/>
          <w:szCs w:val="24"/>
          <w:lang w:val="pt-BR"/>
        </w:rPr>
        <w:t>Etapas para a realização deste serviço</w:t>
      </w:r>
    </w:p>
    <w:p w14:paraId="218EBE5B" w14:textId="77777777" w:rsidR="00F25087" w:rsidRPr="00003D82" w:rsidRDefault="00F25087" w:rsidP="00003D82">
      <w:pPr>
        <w:pStyle w:val="Corpodetexto"/>
        <w:spacing w:line="360" w:lineRule="auto"/>
        <w:rPr>
          <w:rFonts w:ascii="Arial" w:hAnsi="Arial" w:cs="Arial"/>
          <w:b/>
          <w:bCs/>
          <w:color w:val="000000" w:themeColor="text1"/>
          <w:sz w:val="24"/>
          <w:szCs w:val="24"/>
          <w:lang w:val="pt-BR"/>
        </w:rPr>
      </w:pPr>
    </w:p>
    <w:p w14:paraId="7C29617A" w14:textId="77777777" w:rsidR="00F25087" w:rsidRPr="00003D82" w:rsidRDefault="00C5647C" w:rsidP="00003D82">
      <w:pPr>
        <w:pStyle w:val="Corpodetexto"/>
        <w:spacing w:line="360" w:lineRule="auto"/>
        <w:rPr>
          <w:rFonts w:ascii="Arial" w:hAnsi="Arial" w:cs="Arial"/>
          <w:b/>
          <w:bCs/>
          <w:color w:val="000000" w:themeColor="text1"/>
          <w:sz w:val="24"/>
          <w:szCs w:val="24"/>
          <w:lang w:val="pt-BR"/>
        </w:rPr>
      </w:pPr>
      <w:r w:rsidRPr="00003D82">
        <w:rPr>
          <w:rFonts w:ascii="Arial" w:hAnsi="Arial" w:cs="Arial"/>
          <w:b/>
          <w:bCs/>
          <w:color w:val="000000" w:themeColor="text1"/>
          <w:sz w:val="24"/>
          <w:szCs w:val="24"/>
          <w:lang w:val="pt-BR"/>
        </w:rPr>
        <w:t>Etapa 1 - Enviar documentos por meio de peticionamento eletrônico</w:t>
      </w:r>
    </w:p>
    <w:p w14:paraId="1E9D9FF1" w14:textId="4526420A" w:rsidR="005D61DC" w:rsidRPr="00003D82" w:rsidRDefault="005D61D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64" w:history="1">
        <w:r w:rsidRPr="00003D82">
          <w:rPr>
            <w:rStyle w:val="Hyperlink"/>
            <w:rFonts w:ascii="Arial" w:hAnsi="Arial" w:cs="Arial"/>
            <w:sz w:val="24"/>
            <w:szCs w:val="24"/>
            <w:lang w:val="pt-BR"/>
          </w:rPr>
          <w:t>https://sei.transportes.gov.br/sei</w:t>
        </w:r>
      </w:hyperlink>
    </w:p>
    <w:p w14:paraId="00FDA63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1DDEBFA9"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056B7FE7" w14:textId="77777777" w:rsidR="00F25087" w:rsidRPr="00003D82" w:rsidRDefault="00C5647C" w:rsidP="00003D82">
      <w:pPr>
        <w:pStyle w:val="Corpodetexto"/>
        <w:numPr>
          <w:ilvl w:val="0"/>
          <w:numId w:val="6"/>
        </w:numPr>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Requerimento assinado pelo representante da empresa; Contrato Social; </w:t>
      </w:r>
    </w:p>
    <w:p w14:paraId="0816872B" w14:textId="77777777" w:rsidR="00F25087" w:rsidRPr="00003D82" w:rsidRDefault="00C5647C" w:rsidP="00003D82">
      <w:pPr>
        <w:pStyle w:val="Corpodetexto"/>
        <w:numPr>
          <w:ilvl w:val="0"/>
          <w:numId w:val="6"/>
        </w:numPr>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CNPJ; </w:t>
      </w:r>
    </w:p>
    <w:p w14:paraId="634C27F7" w14:textId="77777777" w:rsidR="00F25087" w:rsidRPr="00003D82" w:rsidRDefault="00C5647C" w:rsidP="00003D82">
      <w:pPr>
        <w:pStyle w:val="Corpodetexto"/>
        <w:numPr>
          <w:ilvl w:val="0"/>
          <w:numId w:val="6"/>
        </w:numPr>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Certidão de regularidade fiscal; </w:t>
      </w:r>
    </w:p>
    <w:p w14:paraId="7BA61EC8" w14:textId="77777777" w:rsidR="00F25087" w:rsidRPr="00003D82" w:rsidRDefault="00C5647C" w:rsidP="00003D82">
      <w:pPr>
        <w:pStyle w:val="Corpodetexto"/>
        <w:numPr>
          <w:ilvl w:val="0"/>
          <w:numId w:val="6"/>
        </w:numPr>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Informações da empresa (endereço, contato, e-mail e telefone); </w:t>
      </w:r>
    </w:p>
    <w:p w14:paraId="2EF7E454" w14:textId="77777777" w:rsidR="00F25087" w:rsidRPr="00003D82" w:rsidRDefault="00C5647C" w:rsidP="00003D82">
      <w:pPr>
        <w:pStyle w:val="Corpodetexto"/>
        <w:numPr>
          <w:ilvl w:val="0"/>
          <w:numId w:val="6"/>
        </w:numPr>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Identificação do produto a ser homologado (fabricante, marca, modelo).</w:t>
      </w:r>
    </w:p>
    <w:p w14:paraId="76FF4626" w14:textId="2196B1CC" w:rsidR="00F25087" w:rsidRPr="00003D82" w:rsidRDefault="00C5647C" w:rsidP="00003D82">
      <w:pPr>
        <w:pStyle w:val="Corpodetexto"/>
        <w:numPr>
          <w:ilvl w:val="0"/>
          <w:numId w:val="6"/>
        </w:numPr>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Certificado de aprovação do equipamento emitido pelo INMETRO, atendendo à legislação metrológica em vigor.</w:t>
      </w:r>
    </w:p>
    <w:p w14:paraId="3A3325A1" w14:textId="0E913AF6" w:rsidR="00F25087" w:rsidRPr="00003D82" w:rsidRDefault="00C5647C" w:rsidP="00003D82">
      <w:pPr>
        <w:pStyle w:val="Corpodetexto"/>
        <w:numPr>
          <w:ilvl w:val="0"/>
          <w:numId w:val="6"/>
        </w:numPr>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Relatório Técnico atestando a conformidade do tacógrafo a ser homologado, em relação às exigências da</w:t>
      </w:r>
      <w:r w:rsidR="00B6758F" w:rsidRPr="00003D82">
        <w:rPr>
          <w:rFonts w:ascii="Arial" w:hAnsi="Arial" w:cs="Arial"/>
          <w:color w:val="000000" w:themeColor="text1"/>
          <w:sz w:val="24"/>
          <w:szCs w:val="24"/>
          <w:lang w:val="pt-BR"/>
        </w:rPr>
        <w:t xml:space="preserve"> </w:t>
      </w:r>
      <w:hyperlink r:id="rId165" w:history="1">
        <w:r w:rsidR="00B6758F" w:rsidRPr="00003D82">
          <w:rPr>
            <w:rFonts w:ascii="Arial" w:hAnsi="Arial" w:cs="Arial"/>
            <w:sz w:val="24"/>
            <w:szCs w:val="24"/>
          </w:rPr>
          <w:t>Resolução CONTRAN nº 938, de 28 de março de 2022</w:t>
        </w:r>
      </w:hyperlink>
      <w:r w:rsidR="00B6758F" w:rsidRPr="00003D82">
        <w:rPr>
          <w:rFonts w:ascii="Arial" w:hAnsi="Arial" w:cs="Arial"/>
          <w:color w:val="000000" w:themeColor="text1"/>
          <w:sz w:val="24"/>
          <w:szCs w:val="24"/>
          <w:lang w:val="pt-BR"/>
        </w:rPr>
        <w:t xml:space="preserve"> </w:t>
      </w:r>
      <w:r w:rsidRPr="00003D82">
        <w:rPr>
          <w:rFonts w:ascii="Arial" w:hAnsi="Arial" w:cs="Arial"/>
          <w:color w:val="000000" w:themeColor="text1"/>
          <w:sz w:val="24"/>
          <w:szCs w:val="24"/>
          <w:lang w:val="pt-BR"/>
        </w:rPr>
        <w:t>e seus anexos.</w:t>
      </w:r>
    </w:p>
    <w:p w14:paraId="573754D9" w14:textId="77777777" w:rsidR="00F25087" w:rsidRPr="00003D82" w:rsidRDefault="00F25087" w:rsidP="00003D82">
      <w:pPr>
        <w:pStyle w:val="Corpodetexto"/>
        <w:spacing w:line="360" w:lineRule="auto"/>
        <w:rPr>
          <w:rFonts w:ascii="Arial" w:hAnsi="Arial" w:cs="Arial"/>
          <w:color w:val="000000" w:themeColor="text1"/>
          <w:w w:val="105"/>
          <w:sz w:val="24"/>
          <w:szCs w:val="24"/>
          <w:lang w:val="pt-BR"/>
        </w:rPr>
      </w:pPr>
    </w:p>
    <w:p w14:paraId="00BEEDFD"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6EF4E7A8" w14:textId="67C0475E" w:rsidR="002A7F2C" w:rsidRPr="00003D82" w:rsidRDefault="005D61D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66" w:history="1">
        <w:r w:rsidRPr="00003D82">
          <w:rPr>
            <w:rStyle w:val="Hyperlink"/>
            <w:rFonts w:ascii="Arial" w:hAnsi="Arial" w:cs="Arial"/>
            <w:sz w:val="24"/>
            <w:szCs w:val="24"/>
            <w:lang w:val="pt-BR"/>
          </w:rPr>
          <w:t>https://sei.transportes.gov.br/sei</w:t>
        </w:r>
      </w:hyperlink>
      <w:r w:rsidR="0013199A" w:rsidRPr="00003D82">
        <w:rPr>
          <w:rFonts w:ascii="Arial" w:hAnsi="Arial" w:cs="Arial"/>
          <w:color w:val="000000" w:themeColor="text1"/>
          <w:sz w:val="24"/>
          <w:szCs w:val="24"/>
          <w:lang w:val="pt-BR"/>
        </w:rPr>
        <w:t xml:space="preserve">; </w:t>
      </w:r>
    </w:p>
    <w:p w14:paraId="5EE9F769" w14:textId="082783B8" w:rsidR="00F25087" w:rsidRPr="00003D82" w:rsidRDefault="0013199A"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w:t>
      </w:r>
      <w:r w:rsidR="005D61DC" w:rsidRPr="00003D82">
        <w:rPr>
          <w:rFonts w:ascii="Arial" w:hAnsi="Arial" w:cs="Arial"/>
          <w:color w:val="000000" w:themeColor="text1"/>
          <w:sz w:val="24"/>
          <w:szCs w:val="24"/>
          <w:lang w:val="pt-BR"/>
        </w:rPr>
        <w:t xml:space="preserve"> </w:t>
      </w:r>
      <w:r w:rsidR="00C5647C" w:rsidRPr="00003D82">
        <w:rPr>
          <w:rFonts w:ascii="Arial" w:hAnsi="Arial" w:cs="Arial"/>
          <w:color w:val="000000" w:themeColor="text1"/>
          <w:sz w:val="24"/>
          <w:szCs w:val="24"/>
          <w:lang w:val="pt-BR"/>
        </w:rPr>
        <w:t>Certificação</w:t>
      </w:r>
      <w:r w:rsidR="00C5647C" w:rsidRPr="00003D82">
        <w:rPr>
          <w:rFonts w:ascii="Arial" w:hAnsi="Arial" w:cs="Arial"/>
          <w:color w:val="000000" w:themeColor="text1"/>
          <w:spacing w:val="16"/>
          <w:sz w:val="24"/>
          <w:szCs w:val="24"/>
          <w:lang w:val="pt-BR"/>
        </w:rPr>
        <w:t xml:space="preserve"> </w:t>
      </w:r>
      <w:r w:rsidR="00C5647C" w:rsidRPr="00003D82">
        <w:rPr>
          <w:rFonts w:ascii="Arial" w:hAnsi="Arial" w:cs="Arial"/>
          <w:color w:val="000000" w:themeColor="text1"/>
          <w:sz w:val="24"/>
          <w:szCs w:val="24"/>
          <w:lang w:val="pt-BR"/>
        </w:rPr>
        <w:t>do</w:t>
      </w:r>
      <w:r w:rsidR="00C5647C" w:rsidRPr="00003D82">
        <w:rPr>
          <w:rFonts w:ascii="Arial" w:hAnsi="Arial" w:cs="Arial"/>
          <w:color w:val="000000" w:themeColor="text1"/>
          <w:spacing w:val="15"/>
          <w:sz w:val="24"/>
          <w:szCs w:val="24"/>
          <w:lang w:val="pt-BR"/>
        </w:rPr>
        <w:t xml:space="preserve"> </w:t>
      </w:r>
      <w:r w:rsidR="00C5647C" w:rsidRPr="00003D82">
        <w:rPr>
          <w:rFonts w:ascii="Arial" w:hAnsi="Arial" w:cs="Arial"/>
          <w:color w:val="000000" w:themeColor="text1"/>
          <w:sz w:val="24"/>
          <w:szCs w:val="24"/>
          <w:lang w:val="pt-BR"/>
        </w:rPr>
        <w:t>Instituto</w:t>
      </w:r>
      <w:r w:rsidR="00C5647C" w:rsidRPr="00003D82">
        <w:rPr>
          <w:rFonts w:ascii="Arial" w:hAnsi="Arial" w:cs="Arial"/>
          <w:color w:val="000000" w:themeColor="text1"/>
          <w:spacing w:val="16"/>
          <w:sz w:val="24"/>
          <w:szCs w:val="24"/>
          <w:lang w:val="pt-BR"/>
        </w:rPr>
        <w:t xml:space="preserve"> </w:t>
      </w:r>
      <w:r w:rsidR="00C5647C" w:rsidRPr="00003D82">
        <w:rPr>
          <w:rFonts w:ascii="Arial" w:hAnsi="Arial" w:cs="Arial"/>
          <w:color w:val="000000" w:themeColor="text1"/>
          <w:sz w:val="24"/>
          <w:szCs w:val="24"/>
          <w:lang w:val="pt-BR"/>
        </w:rPr>
        <w:t>Nacional</w:t>
      </w:r>
      <w:r w:rsidR="00C5647C" w:rsidRPr="00003D82">
        <w:rPr>
          <w:rFonts w:ascii="Arial" w:hAnsi="Arial" w:cs="Arial"/>
          <w:color w:val="000000" w:themeColor="text1"/>
          <w:spacing w:val="15"/>
          <w:sz w:val="24"/>
          <w:szCs w:val="24"/>
          <w:lang w:val="pt-BR"/>
        </w:rPr>
        <w:t xml:space="preserve"> </w:t>
      </w:r>
      <w:r w:rsidR="00C5647C" w:rsidRPr="00003D82">
        <w:rPr>
          <w:rFonts w:ascii="Arial" w:hAnsi="Arial" w:cs="Arial"/>
          <w:color w:val="000000" w:themeColor="text1"/>
          <w:sz w:val="24"/>
          <w:szCs w:val="24"/>
          <w:lang w:val="pt-BR"/>
        </w:rPr>
        <w:t>de</w:t>
      </w:r>
      <w:r w:rsidR="00C5647C" w:rsidRPr="00003D82">
        <w:rPr>
          <w:rFonts w:ascii="Arial" w:hAnsi="Arial" w:cs="Arial"/>
          <w:color w:val="000000" w:themeColor="text1"/>
          <w:spacing w:val="16"/>
          <w:sz w:val="24"/>
          <w:szCs w:val="24"/>
          <w:lang w:val="pt-BR"/>
        </w:rPr>
        <w:t xml:space="preserve"> </w:t>
      </w:r>
      <w:r w:rsidR="00C5647C" w:rsidRPr="00003D82">
        <w:rPr>
          <w:rFonts w:ascii="Arial" w:hAnsi="Arial" w:cs="Arial"/>
          <w:color w:val="000000" w:themeColor="text1"/>
          <w:sz w:val="24"/>
          <w:szCs w:val="24"/>
          <w:lang w:val="pt-BR"/>
        </w:rPr>
        <w:t>Metrologia,</w:t>
      </w:r>
      <w:r w:rsidR="00C5647C" w:rsidRPr="00003D82">
        <w:rPr>
          <w:rFonts w:ascii="Arial" w:hAnsi="Arial" w:cs="Arial"/>
          <w:color w:val="000000" w:themeColor="text1"/>
          <w:spacing w:val="15"/>
          <w:sz w:val="24"/>
          <w:szCs w:val="24"/>
          <w:lang w:val="pt-BR"/>
        </w:rPr>
        <w:t xml:space="preserve"> </w:t>
      </w:r>
      <w:r w:rsidR="00C5647C" w:rsidRPr="00003D82">
        <w:rPr>
          <w:rFonts w:ascii="Arial" w:hAnsi="Arial" w:cs="Arial"/>
          <w:color w:val="000000" w:themeColor="text1"/>
          <w:sz w:val="24"/>
          <w:szCs w:val="24"/>
          <w:lang w:val="pt-BR"/>
        </w:rPr>
        <w:t>Qualidade</w:t>
      </w:r>
      <w:r w:rsidR="00C5647C" w:rsidRPr="00003D82">
        <w:rPr>
          <w:rFonts w:ascii="Arial" w:hAnsi="Arial" w:cs="Arial"/>
          <w:color w:val="000000" w:themeColor="text1"/>
          <w:spacing w:val="16"/>
          <w:sz w:val="24"/>
          <w:szCs w:val="24"/>
          <w:lang w:val="pt-BR"/>
        </w:rPr>
        <w:t xml:space="preserve"> </w:t>
      </w:r>
      <w:r w:rsidR="00C5647C" w:rsidRPr="00003D82">
        <w:rPr>
          <w:rFonts w:ascii="Arial" w:hAnsi="Arial" w:cs="Arial"/>
          <w:color w:val="000000" w:themeColor="text1"/>
          <w:sz w:val="24"/>
          <w:szCs w:val="24"/>
          <w:lang w:val="pt-BR"/>
        </w:rPr>
        <w:t>e</w:t>
      </w:r>
      <w:r w:rsidR="00C5647C" w:rsidRPr="00003D82">
        <w:rPr>
          <w:rFonts w:ascii="Arial" w:hAnsi="Arial" w:cs="Arial"/>
          <w:color w:val="000000" w:themeColor="text1"/>
          <w:spacing w:val="15"/>
          <w:sz w:val="24"/>
          <w:szCs w:val="24"/>
          <w:lang w:val="pt-BR"/>
        </w:rPr>
        <w:t xml:space="preserve"> </w:t>
      </w:r>
      <w:r w:rsidR="00C5647C" w:rsidRPr="00003D82">
        <w:rPr>
          <w:rFonts w:ascii="Arial" w:hAnsi="Arial" w:cs="Arial"/>
          <w:color w:val="000000" w:themeColor="text1"/>
          <w:sz w:val="24"/>
          <w:szCs w:val="24"/>
          <w:lang w:val="pt-BR"/>
        </w:rPr>
        <w:t>Tecnologia</w:t>
      </w:r>
      <w:r w:rsidR="00C5647C" w:rsidRPr="00003D82">
        <w:rPr>
          <w:rFonts w:ascii="Arial" w:hAnsi="Arial" w:cs="Arial"/>
          <w:color w:val="000000" w:themeColor="text1"/>
          <w:spacing w:val="16"/>
          <w:sz w:val="24"/>
          <w:szCs w:val="24"/>
          <w:lang w:val="pt-BR"/>
        </w:rPr>
        <w:t xml:space="preserve"> </w:t>
      </w:r>
      <w:r w:rsidR="00C5647C" w:rsidRPr="00003D82">
        <w:rPr>
          <w:rFonts w:ascii="Arial" w:hAnsi="Arial" w:cs="Arial"/>
          <w:color w:val="000000" w:themeColor="text1"/>
          <w:sz w:val="24"/>
          <w:szCs w:val="24"/>
          <w:lang w:val="pt-BR"/>
        </w:rPr>
        <w:t>(INMETRO</w:t>
      </w:r>
      <w:r w:rsidR="00C94B97" w:rsidRPr="00003D82">
        <w:rPr>
          <w:rFonts w:ascii="Arial" w:hAnsi="Arial" w:cs="Arial"/>
          <w:color w:val="000000" w:themeColor="text1"/>
          <w:sz w:val="24"/>
          <w:szCs w:val="24"/>
          <w:lang w:val="pt-BR"/>
        </w:rPr>
        <w:t>)</w:t>
      </w:r>
      <w:r w:rsidRPr="00003D82">
        <w:rPr>
          <w:rFonts w:ascii="Arial" w:hAnsi="Arial" w:cs="Arial"/>
          <w:color w:val="000000" w:themeColor="text1"/>
          <w:sz w:val="24"/>
          <w:szCs w:val="24"/>
          <w:lang w:val="pt-BR"/>
        </w:rPr>
        <w:t>.</w:t>
      </w:r>
    </w:p>
    <w:p w14:paraId="3F75660D" w14:textId="77777777" w:rsidR="00F25087" w:rsidRPr="00003D82" w:rsidRDefault="00F25087" w:rsidP="00003D82">
      <w:pPr>
        <w:pStyle w:val="Corpodetexto"/>
        <w:spacing w:line="360" w:lineRule="auto"/>
        <w:jc w:val="both"/>
        <w:rPr>
          <w:rFonts w:ascii="Arial" w:hAnsi="Arial" w:cs="Arial"/>
          <w:color w:val="000000" w:themeColor="text1"/>
          <w:sz w:val="24"/>
          <w:szCs w:val="24"/>
          <w:lang w:val="pt-BR"/>
        </w:rPr>
      </w:pPr>
    </w:p>
    <w:p w14:paraId="4986981E" w14:textId="77777777" w:rsidR="00B6758F" w:rsidRPr="00003D82" w:rsidRDefault="00C5647C" w:rsidP="00003D82">
      <w:pPr>
        <w:pStyle w:val="Corpodetexto"/>
        <w:spacing w:line="360" w:lineRule="auto"/>
        <w:rPr>
          <w:rFonts w:ascii="Arial" w:hAnsi="Arial" w:cs="Arial"/>
          <w:color w:val="000000" w:themeColor="text1"/>
          <w:sz w:val="24"/>
          <w:szCs w:val="24"/>
          <w:lang w:val="pt-BR"/>
        </w:rPr>
      </w:pPr>
      <w:r w:rsidRPr="00003D82">
        <w:rPr>
          <w:rFonts w:ascii="Arial" w:hAnsi="Arial" w:cs="Arial"/>
          <w:b/>
          <w:color w:val="000000" w:themeColor="text1"/>
          <w:sz w:val="24"/>
          <w:szCs w:val="24"/>
          <w:lang w:val="pt-BR"/>
        </w:rPr>
        <w:t>Certificação</w:t>
      </w:r>
      <w:r w:rsidRPr="00003D82">
        <w:rPr>
          <w:rFonts w:ascii="Arial" w:hAnsi="Arial" w:cs="Arial"/>
          <w:b/>
          <w:color w:val="000000" w:themeColor="text1"/>
          <w:spacing w:val="18"/>
          <w:sz w:val="24"/>
          <w:szCs w:val="24"/>
          <w:lang w:val="pt-BR"/>
        </w:rPr>
        <w:t xml:space="preserve"> </w:t>
      </w:r>
      <w:r w:rsidRPr="00003D82">
        <w:rPr>
          <w:rFonts w:ascii="Arial" w:hAnsi="Arial" w:cs="Arial"/>
          <w:color w:val="000000" w:themeColor="text1"/>
          <w:sz w:val="24"/>
          <w:szCs w:val="24"/>
          <w:lang w:val="pt-BR"/>
        </w:rPr>
        <w:t>do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Instituto</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Metrologia,</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Qualidade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Tecnologia</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(INMETRO),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atendendo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lastRenderedPageBreak/>
        <w:t>aos</w:t>
      </w:r>
      <w:r w:rsidRPr="00003D82">
        <w:rPr>
          <w:rFonts w:ascii="Arial" w:hAnsi="Arial" w:cs="Arial"/>
          <w:color w:val="000000" w:themeColor="text1"/>
          <w:spacing w:val="-49"/>
          <w:sz w:val="24"/>
          <w:szCs w:val="24"/>
          <w:lang w:val="pt-BR"/>
        </w:rPr>
        <w:t xml:space="preserve"> </w:t>
      </w:r>
      <w:r w:rsidRPr="00003D82">
        <w:rPr>
          <w:rFonts w:ascii="Arial" w:hAnsi="Arial" w:cs="Arial"/>
          <w:color w:val="000000" w:themeColor="text1"/>
          <w:w w:val="105"/>
          <w:sz w:val="24"/>
          <w:szCs w:val="24"/>
          <w:lang w:val="pt-BR"/>
        </w:rPr>
        <w:t>requisitos</w:t>
      </w:r>
      <w:r w:rsidRPr="00003D82">
        <w:rPr>
          <w:rFonts w:ascii="Arial" w:hAnsi="Arial" w:cs="Arial"/>
          <w:color w:val="000000" w:themeColor="text1"/>
          <w:spacing w:val="-5"/>
          <w:w w:val="105"/>
          <w:sz w:val="24"/>
          <w:szCs w:val="24"/>
          <w:lang w:val="pt-BR"/>
        </w:rPr>
        <w:t xml:space="preserve"> </w:t>
      </w:r>
      <w:r w:rsidRPr="00003D82">
        <w:rPr>
          <w:rFonts w:ascii="Arial" w:hAnsi="Arial" w:cs="Arial"/>
          <w:color w:val="000000" w:themeColor="text1"/>
          <w:w w:val="105"/>
          <w:sz w:val="24"/>
          <w:szCs w:val="24"/>
          <w:lang w:val="pt-BR"/>
        </w:rPr>
        <w:t>técnicos</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estabelecidos</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pela</w:t>
      </w:r>
      <w:r w:rsidRPr="00003D82">
        <w:rPr>
          <w:rFonts w:ascii="Arial" w:hAnsi="Arial" w:cs="Arial"/>
          <w:color w:val="000000" w:themeColor="text1"/>
          <w:sz w:val="24"/>
          <w:szCs w:val="24"/>
          <w:lang w:val="pt-BR"/>
        </w:rPr>
        <w:t xml:space="preserve"> </w:t>
      </w:r>
      <w:hyperlink r:id="rId167" w:history="1">
        <w:r w:rsidR="00B6758F" w:rsidRPr="00003D82">
          <w:rPr>
            <w:rStyle w:val="Hyperlink"/>
            <w:rFonts w:ascii="Arial" w:hAnsi="Arial" w:cs="Arial"/>
            <w:color w:val="000000" w:themeColor="text1"/>
            <w:w w:val="105"/>
            <w:sz w:val="24"/>
            <w:szCs w:val="24"/>
            <w:lang w:val="pt-BR"/>
          </w:rPr>
          <w:t>Resolução CONTRAN nº 938, de 28 de março de 2022</w:t>
        </w:r>
      </w:hyperlink>
    </w:p>
    <w:p w14:paraId="15D8DE63" w14:textId="4B86A232" w:rsidR="00F25087" w:rsidRPr="00003D82" w:rsidRDefault="00F25087" w:rsidP="00003D82">
      <w:pPr>
        <w:pStyle w:val="Corpodetexto"/>
        <w:spacing w:line="360" w:lineRule="auto"/>
        <w:jc w:val="both"/>
        <w:rPr>
          <w:rFonts w:ascii="Arial" w:hAnsi="Arial" w:cs="Arial"/>
          <w:color w:val="000000" w:themeColor="text1"/>
          <w:sz w:val="24"/>
          <w:szCs w:val="24"/>
        </w:rPr>
      </w:pPr>
    </w:p>
    <w:p w14:paraId="3B0DFAC1"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2599628"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Até</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60 dias</w:t>
      </w:r>
    </w:p>
    <w:p w14:paraId="61E2406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FCE1214"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5F984E7F" w14:textId="7360B394"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7108580B"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68268C2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0E35FFAE" w14:textId="77777777" w:rsidR="005D61DC" w:rsidRPr="00003D82" w:rsidRDefault="005D61D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SUPER SEI: </w:t>
      </w:r>
      <w:hyperlink r:id="rId168" w:history="1">
        <w:r w:rsidRPr="00003D82">
          <w:rPr>
            <w:rStyle w:val="Hyperlink"/>
            <w:rFonts w:ascii="Arial" w:hAnsi="Arial" w:cs="Arial"/>
            <w:sz w:val="24"/>
            <w:szCs w:val="24"/>
            <w:lang w:val="pt-BR"/>
          </w:rPr>
          <w:t>https://sei.transportes.gov.br/sei</w:t>
        </w:r>
      </w:hyperlink>
    </w:p>
    <w:p w14:paraId="55BB7A02"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14447D84"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28FDBD0"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03F09082"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EE48BD1"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Verificar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publicação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Portaria</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específica</w:t>
      </w:r>
    </w:p>
    <w:p w14:paraId="60D49A6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Acompanhar</w:t>
      </w:r>
      <w:r w:rsidRPr="00003D82">
        <w:rPr>
          <w:rFonts w:ascii="Arial" w:hAnsi="Arial" w:cs="Arial"/>
          <w:color w:val="000000" w:themeColor="text1"/>
          <w:spacing w:val="21"/>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22"/>
          <w:sz w:val="24"/>
          <w:szCs w:val="24"/>
          <w:lang w:val="pt-BR"/>
        </w:rPr>
        <w:t xml:space="preserve"> </w:t>
      </w:r>
      <w:r w:rsidRPr="00003D82">
        <w:rPr>
          <w:rFonts w:ascii="Arial" w:hAnsi="Arial" w:cs="Arial"/>
          <w:color w:val="000000" w:themeColor="text1"/>
          <w:sz w:val="24"/>
          <w:szCs w:val="24"/>
          <w:lang w:val="pt-BR"/>
        </w:rPr>
        <w:t>eletrônico</w:t>
      </w:r>
    </w:p>
    <w:p w14:paraId="57354F11"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327289A"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DDD808D" w14:textId="77777777" w:rsidR="00BC2BDF" w:rsidRPr="00003D82" w:rsidRDefault="00BC2BDF"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SUPER SEI: </w:t>
      </w:r>
      <w:hyperlink r:id="rId169" w:history="1">
        <w:r w:rsidRPr="00003D82">
          <w:rPr>
            <w:rStyle w:val="Hyperlink"/>
            <w:rFonts w:ascii="Arial" w:hAnsi="Arial" w:cs="Arial"/>
            <w:sz w:val="24"/>
            <w:szCs w:val="24"/>
            <w:lang w:val="pt-BR"/>
          </w:rPr>
          <w:t>https://sei.transportes.gov.br/sei</w:t>
        </w:r>
      </w:hyperlink>
    </w:p>
    <w:p w14:paraId="34312E46"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DC902D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037F621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48E3516B"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3B744C5" w14:textId="12FDC06E" w:rsidR="00F25087" w:rsidRPr="00003D82" w:rsidRDefault="00C5647C" w:rsidP="00003D82">
      <w:pPr>
        <w:pStyle w:val="Corpodetexto"/>
        <w:spacing w:line="360" w:lineRule="auto"/>
        <w:rPr>
          <w:rFonts w:ascii="Arial" w:hAnsi="Arial" w:cs="Arial"/>
          <w:b/>
          <w:color w:val="000000" w:themeColor="text1"/>
          <w:spacing w:val="-61"/>
          <w:sz w:val="24"/>
          <w:szCs w:val="24"/>
          <w:lang w:val="pt-BR"/>
        </w:rPr>
      </w:pPr>
      <w:r w:rsidRPr="00003D82">
        <w:rPr>
          <w:rFonts w:ascii="Arial" w:hAnsi="Arial" w:cs="Arial"/>
          <w:b/>
          <w:color w:val="000000" w:themeColor="text1"/>
          <w:spacing w:val="-1"/>
          <w:sz w:val="24"/>
          <w:szCs w:val="24"/>
          <w:lang w:val="pt-BR"/>
        </w:rPr>
        <w:t>Outras Informações</w:t>
      </w:r>
      <w:r w:rsidRPr="00003D82">
        <w:rPr>
          <w:rFonts w:ascii="Arial" w:hAnsi="Arial" w:cs="Arial"/>
          <w:b/>
          <w:color w:val="000000" w:themeColor="text1"/>
          <w:spacing w:val="-61"/>
          <w:sz w:val="24"/>
          <w:szCs w:val="24"/>
          <w:lang w:val="pt-BR"/>
        </w:rPr>
        <w:t xml:space="preserve"> </w:t>
      </w:r>
    </w:p>
    <w:p w14:paraId="2BCC03D2" w14:textId="77777777" w:rsidR="005D61DC" w:rsidRPr="00003D82" w:rsidRDefault="005D61DC" w:rsidP="00003D82">
      <w:pPr>
        <w:pStyle w:val="Corpodetexto"/>
        <w:spacing w:line="360" w:lineRule="auto"/>
        <w:rPr>
          <w:rFonts w:ascii="Arial" w:hAnsi="Arial" w:cs="Arial"/>
          <w:color w:val="000000" w:themeColor="text1"/>
          <w:sz w:val="24"/>
          <w:szCs w:val="24"/>
        </w:rPr>
      </w:pPr>
    </w:p>
    <w:p w14:paraId="38D61DAC"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Quanto tempo leva?</w:t>
      </w:r>
      <w:r w:rsidRPr="00003D82">
        <w:rPr>
          <w:rFonts w:ascii="Arial" w:hAnsi="Arial" w:cs="Arial"/>
          <w:b/>
          <w:color w:val="000000" w:themeColor="text1"/>
          <w:spacing w:val="-59"/>
          <w:sz w:val="24"/>
          <w:szCs w:val="24"/>
          <w:lang w:val="pt-BR"/>
        </w:rPr>
        <w:t xml:space="preserve"> </w:t>
      </w:r>
    </w:p>
    <w:p w14:paraId="093D1CBD"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 dias</w:t>
      </w:r>
    </w:p>
    <w:p w14:paraId="08843C8E"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413C869"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15FC4029"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partir</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data</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do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recebimento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do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 xml:space="preserve">eletrônico. </w:t>
      </w:r>
      <w:r w:rsidRPr="00003D82">
        <w:rPr>
          <w:rFonts w:ascii="Arial" w:hAnsi="Arial" w:cs="Arial"/>
          <w:color w:val="000000" w:themeColor="text1"/>
          <w:spacing w:val="-49"/>
          <w:sz w:val="24"/>
          <w:szCs w:val="24"/>
          <w:lang w:val="pt-BR"/>
        </w:rPr>
        <w:t xml:space="preserve"> </w:t>
      </w:r>
      <w:r w:rsidRPr="00003D82">
        <w:rPr>
          <w:rFonts w:ascii="Arial" w:hAnsi="Arial" w:cs="Arial"/>
          <w:color w:val="000000" w:themeColor="text1"/>
          <w:w w:val="105"/>
          <w:sz w:val="24"/>
          <w:szCs w:val="24"/>
          <w:lang w:val="pt-BR"/>
        </w:rPr>
        <w:t>Este</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serviço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é</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gratuito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4"/>
          <w:w w:val="105"/>
          <w:sz w:val="24"/>
          <w:szCs w:val="24"/>
          <w:lang w:val="pt-BR"/>
        </w:rPr>
        <w:t xml:space="preserve"> </w:t>
      </w:r>
      <w:r w:rsidRPr="00003D82">
        <w:rPr>
          <w:rFonts w:ascii="Arial" w:hAnsi="Arial" w:cs="Arial"/>
          <w:color w:val="000000" w:themeColor="text1"/>
          <w:w w:val="105"/>
          <w:sz w:val="24"/>
          <w:szCs w:val="24"/>
          <w:lang w:val="pt-BR"/>
        </w:rPr>
        <w: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cidadão.</w:t>
      </w:r>
    </w:p>
    <w:p w14:paraId="09361A79" w14:textId="7777777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Para</w:t>
      </w:r>
      <w:r w:rsidRPr="00003D82">
        <w:rPr>
          <w:rFonts w:ascii="Arial" w:hAnsi="Arial" w:cs="Arial"/>
          <w:color w:val="000000" w:themeColor="text1"/>
          <w:spacing w:val="-6"/>
          <w:sz w:val="24"/>
          <w:szCs w:val="24"/>
          <w:lang w:val="pt-BR"/>
        </w:rPr>
        <w:t xml:space="preserve"> </w:t>
      </w:r>
      <w:r w:rsidRPr="00003D82">
        <w:rPr>
          <w:rFonts w:ascii="Arial" w:hAnsi="Arial" w:cs="Arial"/>
          <w:color w:val="000000" w:themeColor="text1"/>
          <w:sz w:val="24"/>
          <w:szCs w:val="24"/>
          <w:lang w:val="pt-BR"/>
        </w:rPr>
        <w:t>mais</w:t>
      </w:r>
      <w:r w:rsidRPr="00003D82">
        <w:rPr>
          <w:rFonts w:ascii="Arial" w:hAnsi="Arial" w:cs="Arial"/>
          <w:color w:val="000000" w:themeColor="text1"/>
          <w:spacing w:val="-5"/>
          <w:sz w:val="24"/>
          <w:szCs w:val="24"/>
          <w:lang w:val="pt-BR"/>
        </w:rPr>
        <w:t xml:space="preserve"> </w:t>
      </w:r>
      <w:r w:rsidRPr="00003D82">
        <w:rPr>
          <w:rFonts w:ascii="Arial" w:hAnsi="Arial" w:cs="Arial"/>
          <w:color w:val="000000" w:themeColor="text1"/>
          <w:sz w:val="24"/>
          <w:szCs w:val="24"/>
          <w:lang w:val="pt-BR"/>
        </w:rPr>
        <w:t>informações</w:t>
      </w:r>
      <w:r w:rsidRPr="00003D82">
        <w:rPr>
          <w:rFonts w:ascii="Arial" w:hAnsi="Arial" w:cs="Arial"/>
          <w:color w:val="000000" w:themeColor="text1"/>
          <w:spacing w:val="-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5"/>
          <w:sz w:val="24"/>
          <w:szCs w:val="24"/>
          <w:lang w:val="pt-BR"/>
        </w:rPr>
        <w:t xml:space="preserve"> </w:t>
      </w:r>
      <w:r w:rsidRPr="00003D82">
        <w:rPr>
          <w:rFonts w:ascii="Arial" w:hAnsi="Arial" w:cs="Arial"/>
          <w:color w:val="000000" w:themeColor="text1"/>
          <w:sz w:val="24"/>
          <w:szCs w:val="24"/>
          <w:lang w:val="pt-BR"/>
        </w:rPr>
        <w:t>dúvidas</w:t>
      </w:r>
      <w:r w:rsidRPr="00003D82">
        <w:rPr>
          <w:rFonts w:ascii="Arial" w:hAnsi="Arial" w:cs="Arial"/>
          <w:color w:val="000000" w:themeColor="text1"/>
          <w:spacing w:val="-6"/>
          <w:sz w:val="24"/>
          <w:szCs w:val="24"/>
          <w:lang w:val="pt-BR"/>
        </w:rPr>
        <w:t xml:space="preserve"> </w:t>
      </w:r>
      <w:r w:rsidRPr="00003D82">
        <w:rPr>
          <w:rFonts w:ascii="Arial" w:hAnsi="Arial" w:cs="Arial"/>
          <w:color w:val="000000" w:themeColor="text1"/>
          <w:sz w:val="24"/>
          <w:szCs w:val="24"/>
          <w:lang w:val="pt-BR"/>
        </w:rPr>
        <w:t>sobre</w:t>
      </w:r>
      <w:r w:rsidRPr="00003D82">
        <w:rPr>
          <w:rFonts w:ascii="Arial" w:hAnsi="Arial" w:cs="Arial"/>
          <w:color w:val="000000" w:themeColor="text1"/>
          <w:spacing w:val="-5"/>
          <w:sz w:val="24"/>
          <w:szCs w:val="24"/>
          <w:lang w:val="pt-BR"/>
        </w:rPr>
        <w:t xml:space="preserve"> </w:t>
      </w:r>
      <w:r w:rsidRPr="00003D82">
        <w:rPr>
          <w:rFonts w:ascii="Arial" w:hAnsi="Arial" w:cs="Arial"/>
          <w:color w:val="000000" w:themeColor="text1"/>
          <w:sz w:val="24"/>
          <w:szCs w:val="24"/>
          <w:lang w:val="pt-BR"/>
        </w:rPr>
        <w:t>este</w:t>
      </w:r>
      <w:r w:rsidRPr="00003D82">
        <w:rPr>
          <w:rFonts w:ascii="Arial" w:hAnsi="Arial" w:cs="Arial"/>
          <w:color w:val="000000" w:themeColor="text1"/>
          <w:spacing w:val="-6"/>
          <w:sz w:val="24"/>
          <w:szCs w:val="24"/>
          <w:lang w:val="pt-BR"/>
        </w:rPr>
        <w:t xml:space="preserve"> </w:t>
      </w:r>
      <w:r w:rsidRPr="00003D82">
        <w:rPr>
          <w:rFonts w:ascii="Arial" w:hAnsi="Arial" w:cs="Arial"/>
          <w:color w:val="000000" w:themeColor="text1"/>
          <w:sz w:val="24"/>
          <w:szCs w:val="24"/>
          <w:lang w:val="pt-BR"/>
        </w:rPr>
        <w:t>serviço,</w:t>
      </w:r>
      <w:r w:rsidRPr="00003D82">
        <w:rPr>
          <w:rFonts w:ascii="Arial" w:hAnsi="Arial" w:cs="Arial"/>
          <w:color w:val="000000" w:themeColor="text1"/>
          <w:spacing w:val="-5"/>
          <w:sz w:val="24"/>
          <w:szCs w:val="24"/>
          <w:lang w:val="pt-BR"/>
        </w:rPr>
        <w:t xml:space="preserve"> </w:t>
      </w:r>
      <w:r w:rsidRPr="00003D82">
        <w:rPr>
          <w:rFonts w:ascii="Arial" w:hAnsi="Arial" w:cs="Arial"/>
          <w:color w:val="000000" w:themeColor="text1"/>
          <w:sz w:val="24"/>
          <w:szCs w:val="24"/>
          <w:lang w:val="pt-BR"/>
        </w:rPr>
        <w:t>entre</w:t>
      </w:r>
      <w:r w:rsidRPr="00003D82">
        <w:rPr>
          <w:rFonts w:ascii="Arial" w:hAnsi="Arial" w:cs="Arial"/>
          <w:color w:val="000000" w:themeColor="text1"/>
          <w:spacing w:val="-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5"/>
          <w:sz w:val="24"/>
          <w:szCs w:val="24"/>
          <w:lang w:val="pt-BR"/>
        </w:rPr>
        <w:t xml:space="preserve"> </w:t>
      </w:r>
      <w:r w:rsidRPr="00003D82">
        <w:rPr>
          <w:rFonts w:ascii="Arial" w:hAnsi="Arial" w:cs="Arial"/>
          <w:color w:val="000000" w:themeColor="text1"/>
          <w:sz w:val="24"/>
          <w:szCs w:val="24"/>
          <w:lang w:val="pt-BR"/>
        </w:rPr>
        <w:t>contato</w:t>
      </w:r>
    </w:p>
    <w:p w14:paraId="7BA2428F" w14:textId="34D8212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lastRenderedPageBreak/>
        <w:t>No caso de pendências, a reanálise ocorrerá em 60 dias da data de apresentação das informações complementares.</w:t>
      </w:r>
      <w:r w:rsidRPr="00003D82">
        <w:rPr>
          <w:rFonts w:ascii="Arial" w:hAnsi="Arial" w:cs="Arial"/>
          <w:color w:val="000000" w:themeColor="text1"/>
          <w:spacing w:val="1"/>
          <w:sz w:val="24"/>
          <w:szCs w:val="24"/>
          <w:lang w:val="pt-BR"/>
        </w:rPr>
        <w:t xml:space="preserve"> </w:t>
      </w:r>
      <w:r w:rsidRPr="00003D82">
        <w:rPr>
          <w:rFonts w:ascii="Arial" w:hAnsi="Arial" w:cs="Arial"/>
          <w:color w:val="000000" w:themeColor="text1"/>
          <w:sz w:val="24"/>
          <w:szCs w:val="24"/>
          <w:lang w:val="pt-BR"/>
        </w:rPr>
        <w:t xml:space="preserve">Se houver pendência na documentação, </w:t>
      </w:r>
      <w:r w:rsidR="00587AE9" w:rsidRPr="00003D82">
        <w:rPr>
          <w:rFonts w:ascii="Arial" w:hAnsi="Arial" w:cs="Arial"/>
          <w:color w:val="000000" w:themeColor="text1"/>
          <w:sz w:val="24"/>
          <w:szCs w:val="24"/>
          <w:lang w:val="pt-BR"/>
        </w:rPr>
        <w:t>a</w:t>
      </w:r>
      <w:r w:rsidRPr="00003D82">
        <w:rPr>
          <w:rFonts w:ascii="Arial" w:hAnsi="Arial" w:cs="Arial"/>
          <w:color w:val="000000" w:themeColor="text1"/>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 xml:space="preserve"> entrará em contato por e-mail.</w:t>
      </w:r>
      <w:r w:rsidRPr="00003D82">
        <w:rPr>
          <w:rFonts w:ascii="Arial" w:hAnsi="Arial" w:cs="Arial"/>
          <w:color w:val="000000" w:themeColor="text1"/>
          <w:spacing w:val="1"/>
          <w:sz w:val="24"/>
          <w:szCs w:val="24"/>
          <w:lang w:val="pt-BR"/>
        </w:rPr>
        <w:t xml:space="preserve"> </w:t>
      </w:r>
    </w:p>
    <w:p w14:paraId="1AE06768" w14:textId="19D83A47" w:rsidR="00F25087" w:rsidRPr="00003D82" w:rsidRDefault="00C5647C"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xml:space="preserve">E-mail: </w:t>
      </w:r>
      <w:hyperlink r:id="rId170" w:history="1">
        <w:r w:rsidR="00BC2BDF" w:rsidRPr="00003D82">
          <w:rPr>
            <w:rStyle w:val="Hyperlink"/>
            <w:rFonts w:ascii="Arial" w:hAnsi="Arial" w:cs="Arial"/>
            <w:sz w:val="24"/>
            <w:szCs w:val="24"/>
            <w:lang w:val="pt-BR"/>
          </w:rPr>
          <w:t>cat@transportes.gov.br</w:t>
        </w:r>
      </w:hyperlink>
    </w:p>
    <w:p w14:paraId="2DEBB336"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4646DB75"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5CD4EE0D" w14:textId="5418629C" w:rsidR="00F25087" w:rsidRPr="00003D82" w:rsidRDefault="00B6758F">
      <w:pPr>
        <w:pStyle w:val="Corpodetexto"/>
        <w:rPr>
          <w:rFonts w:ascii="Arial" w:hAnsi="Arial" w:cs="Arial"/>
          <w:color w:val="000000" w:themeColor="text1"/>
          <w:sz w:val="24"/>
          <w:szCs w:val="24"/>
          <w:lang w:val="pt-BR"/>
        </w:rPr>
      </w:pPr>
      <w:hyperlink r:id="rId171" w:history="1">
        <w:r w:rsidRPr="00003D82">
          <w:rPr>
            <w:rStyle w:val="Hyperlink"/>
            <w:rFonts w:ascii="Arial" w:hAnsi="Arial" w:cs="Arial"/>
            <w:color w:val="000000" w:themeColor="text1"/>
            <w:w w:val="105"/>
            <w:sz w:val="24"/>
            <w:szCs w:val="24"/>
            <w:lang w:val="pt-BR"/>
          </w:rPr>
          <w:t>Resolução CONTRAN nº 938, de 28 de março de 2022</w:t>
        </w:r>
      </w:hyperlink>
      <w:r w:rsidR="00785F16" w:rsidRPr="00003D82">
        <w:rPr>
          <w:rFonts w:ascii="Arial" w:hAnsi="Arial" w:cs="Arial"/>
          <w:color w:val="000000" w:themeColor="text1"/>
          <w:w w:val="105"/>
          <w:sz w:val="24"/>
          <w:szCs w:val="24"/>
          <w:lang w:val="pt-BR"/>
        </w:rPr>
        <w:t>.</w:t>
      </w:r>
    </w:p>
    <w:p w14:paraId="3757CDF1" w14:textId="77777777" w:rsidR="00C718AE" w:rsidRPr="00C91784" w:rsidRDefault="00C718AE" w:rsidP="00C718AE">
      <w:pPr>
        <w:pStyle w:val="Corpodetexto"/>
        <w:rPr>
          <w:rFonts w:asciiTheme="minorHAnsi" w:hAnsiTheme="minorHAnsi" w:cstheme="minorHAnsi"/>
          <w:color w:val="000000" w:themeColor="text1"/>
          <w:sz w:val="24"/>
          <w:szCs w:val="24"/>
        </w:rPr>
      </w:pPr>
    </w:p>
    <w:p w14:paraId="3E845D95" w14:textId="77777777" w:rsidR="00C718AE" w:rsidRPr="006C4D06" w:rsidRDefault="00C718AE" w:rsidP="00035355">
      <w:pPr>
        <w:pStyle w:val="Subtitulocarta"/>
      </w:pPr>
      <w:bookmarkStart w:id="20" w:name="_Toc200548177"/>
      <w:r w:rsidRPr="006C4D06">
        <w:t>SISCAT - Sistema de Certificação de Adequação à Legislação de Trânsito</w:t>
      </w:r>
      <w:bookmarkEnd w:id="20"/>
    </w:p>
    <w:p w14:paraId="7706FE75" w14:textId="77777777" w:rsidR="00C718AE" w:rsidRPr="00C059C1" w:rsidRDefault="00C718AE" w:rsidP="00C718AE">
      <w:pPr>
        <w:pStyle w:val="Subttulo"/>
        <w:rPr>
          <w:rFonts w:cstheme="minorHAnsi"/>
          <w:color w:val="000000" w:themeColor="text1"/>
          <w:sz w:val="24"/>
          <w:szCs w:val="24"/>
          <w:lang w:val="pt-BR"/>
        </w:rPr>
      </w:pPr>
    </w:p>
    <w:p w14:paraId="625CCCD5" w14:textId="77777777" w:rsidR="00C718AE" w:rsidRPr="00003D82" w:rsidRDefault="00C718AE"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1D2AEAD0"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SISCAT - Sistema de Certificação de Adequação à Legislação de Trânsito é a ferramenta para a emissão do Certificado de Adequação a Legislação de Trânsito (CAT).</w:t>
      </w:r>
    </w:p>
    <w:p w14:paraId="127EE277" w14:textId="77777777" w:rsidR="00C718AE" w:rsidRPr="00003D82" w:rsidRDefault="00C718AE" w:rsidP="00003D82">
      <w:pPr>
        <w:pStyle w:val="Corpodetexto"/>
        <w:spacing w:line="360" w:lineRule="auto"/>
        <w:jc w:val="both"/>
        <w:rPr>
          <w:rFonts w:ascii="Arial" w:hAnsi="Arial" w:cs="Arial"/>
          <w:color w:val="000000" w:themeColor="text1"/>
          <w:w w:val="105"/>
          <w:sz w:val="24"/>
          <w:szCs w:val="24"/>
        </w:rPr>
      </w:pPr>
    </w:p>
    <w:p w14:paraId="28C2ABD9" w14:textId="5C502E99"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Certificado de Adequação à Legislação de Trânsito (CAT) é a homologação de veículos e equipamentos veiculares com concessão do código de marca/modelo/versão de veículos do Registro Nacional de Veículos Automotores (R</w:t>
      </w:r>
      <w:r w:rsidR="00CB5F3A" w:rsidRPr="00003D82">
        <w:rPr>
          <w:rFonts w:ascii="Arial" w:hAnsi="Arial" w:cs="Arial"/>
          <w:color w:val="000000" w:themeColor="text1"/>
          <w:w w:val="105"/>
          <w:sz w:val="24"/>
          <w:szCs w:val="24"/>
          <w:lang w:val="pt-BR"/>
        </w:rPr>
        <w:t>enavam</w:t>
      </w:r>
      <w:r w:rsidRPr="00003D82">
        <w:rPr>
          <w:rFonts w:ascii="Arial" w:hAnsi="Arial" w:cs="Arial"/>
          <w:color w:val="000000" w:themeColor="text1"/>
          <w:w w:val="105"/>
          <w:sz w:val="24"/>
          <w:szCs w:val="24"/>
          <w:lang w:val="pt-BR"/>
        </w:rPr>
        <w:t>).</w:t>
      </w:r>
    </w:p>
    <w:p w14:paraId="4F477BA6" w14:textId="77777777" w:rsidR="00C718AE" w:rsidRPr="00003D82" w:rsidRDefault="00C718AE" w:rsidP="00003D82">
      <w:pPr>
        <w:pStyle w:val="Corpodetexto"/>
        <w:spacing w:line="360" w:lineRule="auto"/>
        <w:jc w:val="both"/>
        <w:rPr>
          <w:rFonts w:ascii="Arial" w:hAnsi="Arial" w:cs="Arial"/>
          <w:color w:val="000000" w:themeColor="text1"/>
          <w:w w:val="105"/>
          <w:sz w:val="24"/>
          <w:szCs w:val="24"/>
        </w:rPr>
      </w:pPr>
    </w:p>
    <w:p w14:paraId="045F64A7" w14:textId="77777777" w:rsidR="00C718AE" w:rsidRPr="00003D82" w:rsidRDefault="00C718AE"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 pode utilizar esse serviço?</w:t>
      </w:r>
    </w:p>
    <w:p w14:paraId="5AA509DF"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Empresa fabricante;</w:t>
      </w:r>
    </w:p>
    <w:p w14:paraId="08789A7D"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Importadora;</w:t>
      </w:r>
    </w:p>
    <w:p w14:paraId="15CB6529"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Encarroçadora ou transformadoras de veículos;</w:t>
      </w:r>
    </w:p>
    <w:p w14:paraId="36F48EC4"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 xml:space="preserve">Tratores ou guindastes, </w:t>
      </w:r>
    </w:p>
    <w:p w14:paraId="5F15C9DF"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Pessoa física importadora de veículos (importador independente);</w:t>
      </w:r>
    </w:p>
    <w:p w14:paraId="61EE5397"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Pessoa física ou jurídica fabricante de veículo artesanal; </w:t>
      </w:r>
    </w:p>
    <w:p w14:paraId="0F09B10F"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 xml:space="preserve">Arrematante de veículo não registrado adquirido em leilão; e </w:t>
      </w:r>
    </w:p>
    <w:p w14:paraId="01DA40D4" w14:textId="3456FE75"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Ministério das Relações Exteriores.</w:t>
      </w:r>
    </w:p>
    <w:p w14:paraId="086CAD11" w14:textId="77777777" w:rsidR="002A7F2C" w:rsidRPr="00003D82" w:rsidRDefault="002A7F2C" w:rsidP="00003D82">
      <w:pPr>
        <w:pStyle w:val="Corpodetexto"/>
        <w:spacing w:line="360" w:lineRule="auto"/>
        <w:rPr>
          <w:rFonts w:ascii="Arial" w:hAnsi="Arial" w:cs="Arial"/>
          <w:color w:val="000000" w:themeColor="text1"/>
          <w:sz w:val="24"/>
          <w:szCs w:val="24"/>
          <w:lang w:val="pt-BR"/>
        </w:rPr>
      </w:pPr>
    </w:p>
    <w:p w14:paraId="2CF5B738"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Os requisitos dos requerimentos do CAT via SISCAT, devem seguir as regras dispostas no sistema.</w:t>
      </w:r>
    </w:p>
    <w:p w14:paraId="6982ADA5"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A partir da disponibilização dos novos módulos para obtenção de CAT no SISCAT, fica obrigatório sua utilização para homologação dos veículos.</w:t>
      </w:r>
    </w:p>
    <w:p w14:paraId="554C7CAA"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72576AE9" w14:textId="77777777" w:rsidR="00C718AE" w:rsidRPr="00003D82" w:rsidRDefault="00C718AE"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Etapas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realização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5C4B6E18" w14:textId="77777777" w:rsidR="007539F1" w:rsidRDefault="007539F1" w:rsidP="00003D82">
      <w:pPr>
        <w:pStyle w:val="Corpodetexto"/>
        <w:spacing w:line="360" w:lineRule="auto"/>
        <w:jc w:val="both"/>
        <w:rPr>
          <w:rFonts w:ascii="Arial" w:hAnsi="Arial" w:cs="Arial"/>
          <w:b/>
          <w:bCs/>
          <w:color w:val="000000" w:themeColor="text1"/>
          <w:sz w:val="24"/>
          <w:szCs w:val="24"/>
          <w:lang w:val="pt-BR"/>
        </w:rPr>
      </w:pPr>
    </w:p>
    <w:p w14:paraId="1EAD4EBA" w14:textId="5C3E478A" w:rsidR="00C718AE" w:rsidRPr="00003D82" w:rsidRDefault="00C718AE" w:rsidP="00003D82">
      <w:pPr>
        <w:pStyle w:val="Corpodetexto"/>
        <w:spacing w:line="360" w:lineRule="auto"/>
        <w:jc w:val="both"/>
        <w:rPr>
          <w:rFonts w:ascii="Arial" w:hAnsi="Arial" w:cs="Arial"/>
          <w:b/>
          <w:bCs/>
          <w:color w:val="000000" w:themeColor="text1"/>
          <w:spacing w:val="-6"/>
          <w:sz w:val="24"/>
          <w:szCs w:val="24"/>
          <w:lang w:val="pt-BR"/>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1</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pacing w:val="-6"/>
          <w:sz w:val="24"/>
          <w:szCs w:val="24"/>
          <w:lang w:val="pt-BR"/>
        </w:rPr>
        <w:t xml:space="preserve"> Acesso ao SISCAT</w:t>
      </w:r>
    </w:p>
    <w:p w14:paraId="79B20691" w14:textId="6416541D"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O Sistema encontra-se disponível no endereço eletrônico: https://siscat.</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.serpro.gov.br.</w:t>
      </w:r>
    </w:p>
    <w:p w14:paraId="3DB2D014"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Para acesso ao SISCAT o usuário deve:</w:t>
      </w:r>
    </w:p>
    <w:p w14:paraId="0FE55C38"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I - possuir conta na plataforma de serviços digitais do governo federal, o “gov.br”;</w:t>
      </w:r>
    </w:p>
    <w:p w14:paraId="6D0F98B9"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II - atender aos procedimentos para o acesso aos dados dos sistemas e subsistemas informatizados do órgão máximo executivo de trânsito da União estabelecidos em regulamentação específica;</w:t>
      </w:r>
    </w:p>
    <w:p w14:paraId="0A62DCE2"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III - firmar contrato de acesso aos sistemas informatizados do órgão máximo executivo de trânsito da União com o Serviço Federal de Processamento de Dados (SERPRO); e</w:t>
      </w:r>
    </w:p>
    <w:p w14:paraId="0DC07E54"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IV - arcar com os custos para o pré-cadastro de veículos e o acesso aos dados dos sistemas e subsistemas informatizados do órgão máximo executivo de trânsito da União estabelecidos em regulamentação específica.</w:t>
      </w:r>
    </w:p>
    <w:p w14:paraId="2CBB2725"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22D98CFC"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Enviar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por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meio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 SISCAT</w:t>
      </w:r>
    </w:p>
    <w:p w14:paraId="0F027186" w14:textId="3CB9A262"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via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peticionamento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eletrônico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documentos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mostrados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6"/>
          <w:sz w:val="24"/>
          <w:szCs w:val="24"/>
          <w:lang w:val="pt-BR"/>
        </w:rPr>
        <w:t xml:space="preserve"> </w:t>
      </w:r>
      <w:hyperlink r:id="rId172"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incluindo</w:t>
      </w:r>
      <w:r w:rsidRPr="00003D82">
        <w:rPr>
          <w:rFonts w:ascii="Arial" w:hAnsi="Arial" w:cs="Arial"/>
          <w:color w:val="000000" w:themeColor="text1"/>
          <w:spacing w:val="15"/>
          <w:sz w:val="24"/>
          <w:szCs w:val="24"/>
          <w:lang w:val="pt-BR"/>
        </w:rPr>
        <w:t xml:space="preserve"> o </w:t>
      </w:r>
      <w:r w:rsidRPr="00003D82">
        <w:rPr>
          <w:rFonts w:ascii="Arial" w:hAnsi="Arial" w:cs="Arial"/>
          <w:color w:val="000000" w:themeColor="text1"/>
          <w:w w:val="105"/>
          <w:sz w:val="24"/>
          <w:szCs w:val="24"/>
          <w:lang w:val="pt-BR"/>
        </w:rPr>
        <w:t>pagamento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Guia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Recolhimento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União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(GRU).</w:t>
      </w:r>
    </w:p>
    <w:p w14:paraId="6BC9CA37"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375F8416"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Documentação</w:t>
      </w:r>
    </w:p>
    <w:p w14:paraId="665B0D3E" w14:textId="2047F4D3"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Peticionar requerimento com os</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 xml:space="preserve">documentos listados à normativa em anexo na </w:t>
      </w:r>
      <w:hyperlink r:id="rId173"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p>
    <w:p w14:paraId="4E17E7C7"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0623987C"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1E9D82B3"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concessão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cada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Dispensa</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0"/>
          <w:w w:val="105"/>
          <w:sz w:val="24"/>
          <w:szCs w:val="24"/>
          <w:lang w:val="pt-BR"/>
        </w:rPr>
        <w:t xml:space="preserve"> </w:t>
      </w:r>
      <w:r w:rsidRPr="00003D82">
        <w:rPr>
          <w:rFonts w:ascii="Arial" w:hAnsi="Arial" w:cs="Arial"/>
          <w:color w:val="000000" w:themeColor="text1"/>
          <w:w w:val="105"/>
          <w:sz w:val="24"/>
          <w:szCs w:val="24"/>
          <w:lang w:val="pt-BR"/>
        </w:rPr>
        <w:t>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266,00</w:t>
      </w:r>
    </w:p>
    <w:p w14:paraId="1BABC29B"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275562EA"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1C0841A" w14:textId="77777777" w:rsidR="00C718AE" w:rsidRPr="00003D82" w:rsidRDefault="00C718AE" w:rsidP="00003D82">
      <w:pPr>
        <w:pStyle w:val="Corpodetexto"/>
        <w:spacing w:line="360" w:lineRule="auto"/>
        <w:rPr>
          <w:rStyle w:val="Hyperlink"/>
          <w:rFonts w:ascii="Arial" w:hAnsi="Arial" w:cs="Arial"/>
          <w:color w:val="000000" w:themeColor="text1"/>
          <w:w w:val="105"/>
          <w:sz w:val="24"/>
          <w:szCs w:val="24"/>
          <w:lang w:val="pt-BR"/>
        </w:rPr>
      </w:pPr>
      <w:r w:rsidRPr="00003D82">
        <w:rPr>
          <w:rFonts w:ascii="Arial" w:hAnsi="Arial" w:cs="Arial"/>
          <w:color w:val="000000" w:themeColor="text1"/>
          <w:sz w:val="24"/>
          <w:szCs w:val="24"/>
          <w:lang w:val="pt-BR"/>
        </w:rPr>
        <w:t xml:space="preserve">O </w:t>
      </w:r>
      <w:r w:rsidRPr="00003D82">
        <w:rPr>
          <w:rFonts w:ascii="Arial" w:hAnsi="Arial" w:cs="Arial"/>
          <w:color w:val="000000" w:themeColor="text1"/>
          <w:w w:val="105"/>
          <w:sz w:val="24"/>
          <w:szCs w:val="24"/>
          <w:lang w:val="pt-BR"/>
        </w:rPr>
        <w:t>pagamento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Guia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de</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Recolhimento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da</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União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 xml:space="preserve">(GRU) é realizada no próprio no </w:t>
      </w:r>
      <w:hyperlink r:id="rId174" w:anchor="/autenticacao/login" w:history="1">
        <w:r w:rsidRPr="00003D82">
          <w:rPr>
            <w:rStyle w:val="Hyperlink"/>
            <w:rFonts w:ascii="Arial" w:hAnsi="Arial" w:cs="Arial"/>
            <w:color w:val="000000" w:themeColor="text1"/>
            <w:w w:val="105"/>
            <w:sz w:val="24"/>
            <w:szCs w:val="24"/>
            <w:lang w:val="pt-BR"/>
          </w:rPr>
          <w:t>Site SISCAT</w:t>
        </w:r>
      </w:hyperlink>
      <w:r w:rsidRPr="00003D82">
        <w:rPr>
          <w:rStyle w:val="Hyperlink"/>
          <w:rFonts w:ascii="Arial" w:hAnsi="Arial" w:cs="Arial"/>
          <w:color w:val="000000" w:themeColor="text1"/>
          <w:w w:val="105"/>
          <w:sz w:val="24"/>
          <w:szCs w:val="24"/>
          <w:lang w:val="pt-BR"/>
        </w:rPr>
        <w:t>.</w:t>
      </w:r>
    </w:p>
    <w:p w14:paraId="21988BCD"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7437ED58"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09939D0"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Atendimento imediato</w:t>
      </w:r>
    </w:p>
    <w:p w14:paraId="314BA952"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3EAB7094"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documentação</w:t>
      </w:r>
    </w:p>
    <w:p w14:paraId="520AA3AC" w14:textId="12E2F730"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6"/>
          <w:sz w:val="24"/>
          <w:szCs w:val="24"/>
          <w:lang w:val="pt-BR"/>
        </w:rPr>
        <w:t xml:space="preserve"> a</w:t>
      </w:r>
      <w:r w:rsidRPr="00003D82">
        <w:rPr>
          <w:rFonts w:ascii="Arial" w:hAnsi="Arial" w:cs="Arial"/>
          <w:color w:val="000000" w:themeColor="text1"/>
          <w:spacing w:val="15"/>
          <w:sz w:val="24"/>
          <w:szCs w:val="24"/>
          <w:lang w:val="pt-BR"/>
        </w:rPr>
        <w:t xml:space="preserve"> </w:t>
      </w:r>
      <w:r w:rsidR="00FF209D">
        <w:rPr>
          <w:rFonts w:ascii="Arial" w:hAnsi="Arial" w:cs="Arial"/>
          <w:color w:val="000000" w:themeColor="text1"/>
          <w:sz w:val="24"/>
          <w:szCs w:val="24"/>
          <w:lang w:val="pt-BR"/>
        </w:rPr>
        <w:t>SENATRAN</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entrará</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em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contato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por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p>
    <w:p w14:paraId="7D35E961"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18471DA9"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4C38217E" w14:textId="147732AC" w:rsidR="002A7F2C" w:rsidRPr="00003D82" w:rsidRDefault="002A7F2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75"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76"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14210219" w14:textId="77777777" w:rsidR="002A7F2C" w:rsidRPr="00003D82" w:rsidRDefault="002A7F2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77"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6B564D3D"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68DE0FB9"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2A0E2212"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bCs/>
          <w:color w:val="000000" w:themeColor="text1"/>
          <w:sz w:val="24"/>
          <w:szCs w:val="24"/>
          <w:lang w:val="pt-BR"/>
        </w:rPr>
        <w:t>Até 60 dias</w:t>
      </w:r>
    </w:p>
    <w:p w14:paraId="7B3DDBA9" w14:textId="77777777" w:rsidR="00C718AE" w:rsidRPr="00003D82" w:rsidRDefault="00C718AE" w:rsidP="00003D82">
      <w:pPr>
        <w:pStyle w:val="Corpodetexto"/>
        <w:spacing w:line="360" w:lineRule="auto"/>
        <w:jc w:val="both"/>
        <w:rPr>
          <w:rFonts w:ascii="Arial" w:hAnsi="Arial" w:cs="Arial"/>
          <w:color w:val="000000" w:themeColor="text1"/>
          <w:sz w:val="24"/>
          <w:szCs w:val="24"/>
          <w:lang w:val="pt-BR"/>
        </w:rPr>
      </w:pPr>
    </w:p>
    <w:p w14:paraId="0F20DB68"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3</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Cadastrar</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marca/modelo/versão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RENAVAM</w:t>
      </w:r>
    </w:p>
    <w:p w14:paraId="7A8DE5BE" w14:textId="77777777"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Emitir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Certificado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Adequação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Legislação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Trânsito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(CAT)</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ou</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Ofício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marca/modelo/versão e en</w:t>
      </w:r>
      <w:r w:rsidRPr="00003D82">
        <w:rPr>
          <w:rFonts w:ascii="Arial" w:hAnsi="Arial" w:cs="Arial"/>
          <w:color w:val="000000" w:themeColor="text1"/>
          <w:w w:val="105"/>
          <w:sz w:val="24"/>
          <w:szCs w:val="24"/>
          <w:lang w:val="pt-BR"/>
        </w:rPr>
        <w:t>vio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do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CAT</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Ofício</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e-mail</w:t>
      </w:r>
      <w:r w:rsidRPr="00003D82">
        <w:rPr>
          <w:rFonts w:ascii="Arial" w:hAnsi="Arial" w:cs="Arial"/>
          <w:color w:val="000000" w:themeColor="text1"/>
          <w:spacing w:val="-3"/>
          <w:w w:val="105"/>
          <w:sz w:val="24"/>
          <w:szCs w:val="24"/>
          <w:lang w:val="pt-BR"/>
        </w:rPr>
        <w:t xml:space="preserve"> </w:t>
      </w:r>
      <w:r w:rsidRPr="00003D82">
        <w:rPr>
          <w:rFonts w:ascii="Arial" w:hAnsi="Arial" w:cs="Arial"/>
          <w:color w:val="000000" w:themeColor="text1"/>
          <w:w w:val="105"/>
          <w:sz w:val="24"/>
          <w:szCs w:val="24"/>
          <w:lang w:val="pt-BR"/>
        </w:rPr>
        <w:t>ao</w:t>
      </w:r>
      <w:r w:rsidRPr="00003D82">
        <w:rPr>
          <w:rFonts w:ascii="Arial" w:hAnsi="Arial" w:cs="Arial"/>
          <w:color w:val="000000" w:themeColor="text1"/>
          <w:spacing w:val="-2"/>
          <w:w w:val="105"/>
          <w:sz w:val="24"/>
          <w:szCs w:val="24"/>
          <w:lang w:val="pt-BR"/>
        </w:rPr>
        <w:t xml:space="preserve"> </w:t>
      </w:r>
      <w:r w:rsidRPr="00003D82">
        <w:rPr>
          <w:rFonts w:ascii="Arial" w:hAnsi="Arial" w:cs="Arial"/>
          <w:color w:val="000000" w:themeColor="text1"/>
          <w:w w:val="105"/>
          <w:sz w:val="24"/>
          <w:szCs w:val="24"/>
          <w:lang w:val="pt-BR"/>
        </w:rPr>
        <w:t>requerente.</w:t>
      </w:r>
    </w:p>
    <w:p w14:paraId="30B3965F"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749C8729"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 de prestação</w:t>
      </w:r>
    </w:p>
    <w:p w14:paraId="270A4292" w14:textId="0EC438FB" w:rsidR="002A7F2C" w:rsidRPr="00003D82" w:rsidRDefault="002A7F2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w:t>
      </w:r>
      <w:hyperlink r:id="rId178" w:anchor="/autenticacao/login" w:history="1">
        <w:r w:rsidRPr="00003D82">
          <w:rPr>
            <w:rFonts w:ascii="Arial" w:hAnsi="Arial" w:cs="Arial"/>
            <w:color w:val="000000" w:themeColor="text1"/>
            <w:sz w:val="24"/>
            <w:szCs w:val="24"/>
            <w:lang w:val="pt-BR"/>
          </w:rPr>
          <w:t>Peticionamento via SISCAT</w:t>
        </w:r>
      </w:hyperlink>
      <w:r w:rsidRPr="00003D82">
        <w:rPr>
          <w:rFonts w:ascii="Arial" w:hAnsi="Arial" w:cs="Arial"/>
          <w:color w:val="000000" w:themeColor="text1"/>
          <w:sz w:val="24"/>
          <w:szCs w:val="24"/>
          <w:lang w:val="pt-BR"/>
        </w:rPr>
        <w:t xml:space="preserve">: </w:t>
      </w:r>
      <w:hyperlink r:id="rId179" w:anchor="/autenticacao/login" w:history="1">
        <w:r w:rsidRPr="00003D82">
          <w:rPr>
            <w:rStyle w:val="Hyperlink"/>
            <w:rFonts w:ascii="Arial" w:hAnsi="Arial" w:cs="Arial"/>
            <w:sz w:val="24"/>
            <w:szCs w:val="24"/>
            <w:lang w:val="pt-BR"/>
          </w:rPr>
          <w:t>https://siscat.</w:t>
        </w:r>
        <w:r w:rsidR="00FF209D">
          <w:rPr>
            <w:rStyle w:val="Hyperlink"/>
            <w:rFonts w:ascii="Arial" w:hAnsi="Arial" w:cs="Arial"/>
            <w:sz w:val="24"/>
            <w:szCs w:val="24"/>
            <w:lang w:val="pt-BR"/>
          </w:rPr>
          <w:t>Senatran</w:t>
        </w:r>
        <w:r w:rsidRPr="00003D82">
          <w:rPr>
            <w:rStyle w:val="Hyperlink"/>
            <w:rFonts w:ascii="Arial" w:hAnsi="Arial" w:cs="Arial"/>
            <w:sz w:val="24"/>
            <w:szCs w:val="24"/>
            <w:lang w:val="pt-BR"/>
          </w:rPr>
          <w:t>.serpro.gov.br/#/autenticacao/login</w:t>
        </w:r>
      </w:hyperlink>
    </w:p>
    <w:p w14:paraId="4FA8B2C8" w14:textId="77777777" w:rsidR="002A7F2C" w:rsidRPr="00003D82" w:rsidRDefault="002A7F2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80" w:history="1">
        <w:r w:rsidRPr="00003D82">
          <w:rPr>
            <w:rFonts w:ascii="Arial" w:hAnsi="Arial" w:cs="Arial"/>
            <w:color w:val="000000" w:themeColor="text1"/>
            <w:sz w:val="24"/>
            <w:szCs w:val="24"/>
            <w:lang w:val="pt-BR"/>
          </w:rPr>
          <w:t>cat@transportes.gov.br</w:t>
        </w:r>
      </w:hyperlink>
      <w:r w:rsidRPr="00003D82">
        <w:rPr>
          <w:rFonts w:ascii="Arial" w:hAnsi="Arial" w:cs="Arial"/>
          <w:color w:val="000000" w:themeColor="text1"/>
          <w:sz w:val="24"/>
          <w:szCs w:val="24"/>
          <w:lang w:val="pt-BR"/>
        </w:rPr>
        <w:t xml:space="preserve"> </w:t>
      </w:r>
    </w:p>
    <w:p w14:paraId="4A126503"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3EBA0533"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01663898"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4995C223"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114584EC" w14:textId="77777777" w:rsidR="00C718AE" w:rsidRPr="00003D82" w:rsidRDefault="00C718AE" w:rsidP="00003D82">
      <w:pPr>
        <w:pStyle w:val="Subttul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Outras Informações</w:t>
      </w:r>
      <w:r w:rsidRPr="00003D82">
        <w:rPr>
          <w:rFonts w:ascii="Arial" w:hAnsi="Arial" w:cs="Arial"/>
          <w:color w:val="000000" w:themeColor="text1"/>
          <w:spacing w:val="-61"/>
          <w:sz w:val="24"/>
          <w:szCs w:val="24"/>
          <w:lang w:val="pt-BR"/>
        </w:rPr>
        <w:t xml:space="preserve"> </w:t>
      </w:r>
    </w:p>
    <w:p w14:paraId="33090643"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Quanto tempo leva?</w:t>
      </w:r>
      <w:r w:rsidRPr="00003D82">
        <w:rPr>
          <w:rFonts w:ascii="Arial" w:hAnsi="Arial" w:cs="Arial"/>
          <w:b/>
          <w:bCs/>
          <w:color w:val="000000" w:themeColor="text1"/>
          <w:spacing w:val="-59"/>
          <w:sz w:val="24"/>
          <w:szCs w:val="24"/>
          <w:lang w:val="pt-BR"/>
        </w:rPr>
        <w:t xml:space="preserve"> </w:t>
      </w:r>
    </w:p>
    <w:p w14:paraId="7C41F87A"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dias</w:t>
      </w:r>
    </w:p>
    <w:p w14:paraId="09E64CBF"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631AE891"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estimado</w:t>
      </w:r>
    </w:p>
    <w:p w14:paraId="1A58F0D3" w14:textId="328143E3" w:rsidR="00C718AE" w:rsidRPr="00003D82" w:rsidRDefault="00C718AE"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pacing w:val="1"/>
          <w:w w:val="105"/>
          <w:sz w:val="24"/>
          <w:szCs w:val="24"/>
          <w:lang w:val="pt-BR"/>
        </w:rPr>
        <w:t xml:space="preserve">No caso de pendências, a reanálise ocorrerá em 60 dias da data de apresentação das informações complementares. </w:t>
      </w:r>
      <w:r w:rsidRPr="00003D82">
        <w:rPr>
          <w:rFonts w:ascii="Arial" w:hAnsi="Arial" w:cs="Arial"/>
          <w:color w:val="000000" w:themeColor="text1"/>
          <w:w w:val="105"/>
          <w:sz w:val="24"/>
          <w:szCs w:val="24"/>
          <w:lang w:val="pt-BR"/>
        </w:rPr>
        <w:t xml:space="preserve">Se houver pendência na documentação, a </w:t>
      </w:r>
      <w:r w:rsidR="00FF209D">
        <w:rPr>
          <w:rFonts w:ascii="Arial" w:hAnsi="Arial" w:cs="Arial"/>
          <w:color w:val="000000" w:themeColor="text1"/>
          <w:w w:val="105"/>
          <w:sz w:val="24"/>
          <w:szCs w:val="24"/>
          <w:lang w:val="pt-BR"/>
        </w:rPr>
        <w:t>Senatran</w:t>
      </w:r>
      <w:r w:rsidRPr="00003D82">
        <w:rPr>
          <w:rFonts w:ascii="Arial" w:hAnsi="Arial" w:cs="Arial"/>
          <w:color w:val="000000" w:themeColor="text1"/>
          <w:w w:val="105"/>
          <w:sz w:val="24"/>
          <w:szCs w:val="24"/>
          <w:lang w:val="pt-BR"/>
        </w:rPr>
        <w:t xml:space="preserve"> entrará em contato por e-mail.</w:t>
      </w:r>
      <w:r w:rsidRPr="00003D82">
        <w:rPr>
          <w:rFonts w:ascii="Arial" w:hAnsi="Arial" w:cs="Arial"/>
          <w:color w:val="000000" w:themeColor="text1"/>
          <w:spacing w:val="1"/>
          <w:w w:val="105"/>
          <w:sz w:val="24"/>
          <w:szCs w:val="24"/>
          <w:lang w:val="pt-BR"/>
        </w:rPr>
        <w:t xml:space="preserve"> </w:t>
      </w:r>
    </w:p>
    <w:p w14:paraId="611B8293"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776D3CE2"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lastRenderedPageBreak/>
        <w:t>Para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mais</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ou</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dúvidas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sobre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entre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em</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contato</w:t>
      </w:r>
    </w:p>
    <w:p w14:paraId="54E65DD7" w14:textId="643208CC" w:rsidR="002A7F2C" w:rsidRPr="00003D82" w:rsidRDefault="002A7F2C" w:rsidP="00003D82">
      <w:pPr>
        <w:pStyle w:val="Corpodetexto"/>
        <w:spacing w:line="360" w:lineRule="auto"/>
        <w:jc w:val="both"/>
        <w:rPr>
          <w:rFonts w:ascii="Arial" w:hAnsi="Arial" w:cs="Arial"/>
          <w:color w:val="000000" w:themeColor="text1"/>
          <w:sz w:val="24"/>
          <w:szCs w:val="24"/>
          <w:lang w:val="pt-BR"/>
        </w:rPr>
      </w:pPr>
      <w:hyperlink r:id="rId181" w:history="1">
        <w:r w:rsidRPr="00003D82">
          <w:rPr>
            <w:rFonts w:ascii="Arial" w:hAnsi="Arial" w:cs="Arial"/>
            <w:color w:val="000000" w:themeColor="text1"/>
            <w:sz w:val="24"/>
            <w:szCs w:val="24"/>
            <w:lang w:val="pt-BR"/>
          </w:rPr>
          <w:t>cat@transportes.gov.br</w:t>
        </w:r>
      </w:hyperlink>
    </w:p>
    <w:p w14:paraId="1A5D6F8A"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1D9343CD" w14:textId="77777777" w:rsidR="007539F1" w:rsidRDefault="007539F1" w:rsidP="00003D82">
      <w:pPr>
        <w:pStyle w:val="Corpodetexto"/>
        <w:spacing w:line="360" w:lineRule="auto"/>
        <w:rPr>
          <w:rFonts w:ascii="Arial" w:hAnsi="Arial" w:cs="Arial"/>
          <w:b/>
          <w:bCs/>
          <w:color w:val="000000" w:themeColor="text1"/>
          <w:sz w:val="24"/>
          <w:szCs w:val="24"/>
          <w:lang w:val="pt-BR"/>
        </w:rPr>
      </w:pPr>
    </w:p>
    <w:p w14:paraId="0D8CBEBA" w14:textId="54CB7D50"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9"/>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10"/>
          <w:sz w:val="24"/>
          <w:szCs w:val="24"/>
          <w:lang w:val="pt-BR"/>
        </w:rPr>
        <w:t xml:space="preserve"> </w:t>
      </w: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58"/>
          <w:sz w:val="24"/>
          <w:szCs w:val="24"/>
          <w:lang w:val="pt-BR"/>
        </w:rPr>
        <w:t xml:space="preserve"> </w:t>
      </w:r>
    </w:p>
    <w:p w14:paraId="6B7DA4E2" w14:textId="77777777" w:rsidR="00C718AE" w:rsidRPr="00003D82" w:rsidRDefault="00C718AE" w:rsidP="00003D82">
      <w:pPr>
        <w:pStyle w:val="Corpodetexto"/>
        <w:spacing w:line="360" w:lineRule="auto"/>
        <w:rPr>
          <w:rFonts w:ascii="Arial" w:hAnsi="Arial" w:cs="Arial"/>
          <w:b/>
          <w:bCs/>
          <w:color w:val="000000" w:themeColor="text1"/>
          <w:spacing w:val="-58"/>
          <w:sz w:val="24"/>
          <w:szCs w:val="24"/>
          <w:lang w:val="pt-BR"/>
        </w:rPr>
      </w:pPr>
    </w:p>
    <w:p w14:paraId="4E2B5E99"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70D8EE05" w14:textId="77777777" w:rsidR="00C718AE" w:rsidRPr="00003D82" w:rsidRDefault="00C718AE"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Artigo 19, inciso XXVI, do Código de Trânsito Brasileiro;</w:t>
      </w:r>
    </w:p>
    <w:p w14:paraId="4D3018DF" w14:textId="7F5BCD4B" w:rsidR="00C718AE" w:rsidRPr="00003D82" w:rsidRDefault="00C718AE" w:rsidP="00003D82">
      <w:pPr>
        <w:pStyle w:val="Corpodetexto"/>
        <w:spacing w:line="360" w:lineRule="auto"/>
        <w:rPr>
          <w:rFonts w:ascii="Arial" w:hAnsi="Arial" w:cs="Arial"/>
          <w:color w:val="000000" w:themeColor="text1"/>
          <w:sz w:val="24"/>
          <w:szCs w:val="24"/>
        </w:rPr>
      </w:pPr>
      <w:hyperlink r:id="rId182" w:history="1">
        <w:r w:rsidRPr="00003D82">
          <w:rPr>
            <w:rStyle w:val="Hyperlink"/>
            <w:rFonts w:ascii="Arial" w:hAnsi="Arial" w:cs="Arial"/>
            <w:color w:val="000000" w:themeColor="text1"/>
            <w:sz w:val="24"/>
            <w:szCs w:val="24"/>
            <w:lang w:val="pt-BR"/>
          </w:rPr>
          <w:t>Portaria</w:t>
        </w:r>
        <w:r w:rsidRPr="00003D82">
          <w:rPr>
            <w:rStyle w:val="Hyperlink"/>
            <w:rFonts w:ascii="Arial" w:hAnsi="Arial" w:cs="Arial"/>
            <w:color w:val="000000" w:themeColor="text1"/>
            <w:spacing w:val="15"/>
            <w:sz w:val="24"/>
            <w:szCs w:val="24"/>
            <w:lang w:val="pt-BR"/>
          </w:rPr>
          <w:t xml:space="preserve"> </w:t>
        </w:r>
        <w:r w:rsidR="00FF209D">
          <w:rPr>
            <w:rStyle w:val="Hyperlink"/>
            <w:rFonts w:ascii="Arial" w:hAnsi="Arial" w:cs="Arial"/>
            <w:color w:val="000000" w:themeColor="text1"/>
            <w:sz w:val="24"/>
            <w:szCs w:val="24"/>
            <w:lang w:val="pt-BR"/>
          </w:rPr>
          <w:t>SENATRAN</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nº</w:t>
        </w:r>
        <w:r w:rsidRPr="00003D82">
          <w:rPr>
            <w:rStyle w:val="Hyperlink"/>
            <w:rFonts w:ascii="Arial" w:hAnsi="Arial" w:cs="Arial"/>
            <w:color w:val="000000" w:themeColor="text1"/>
            <w:spacing w:val="15"/>
            <w:sz w:val="24"/>
            <w:szCs w:val="24"/>
            <w:lang w:val="pt-BR"/>
          </w:rPr>
          <w:t xml:space="preserve"> </w:t>
        </w:r>
        <w:r w:rsidRPr="00003D82">
          <w:rPr>
            <w:rStyle w:val="Hyperlink"/>
            <w:rFonts w:ascii="Arial" w:hAnsi="Arial" w:cs="Arial"/>
            <w:color w:val="000000" w:themeColor="text1"/>
            <w:sz w:val="24"/>
            <w:szCs w:val="24"/>
            <w:lang w:val="pt-BR"/>
          </w:rPr>
          <w:t>990/2022</w:t>
        </w:r>
      </w:hyperlink>
      <w:r w:rsidRPr="00003D82">
        <w:rPr>
          <w:rFonts w:ascii="Arial" w:hAnsi="Arial" w:cs="Arial"/>
          <w:color w:val="000000" w:themeColor="text1"/>
          <w:sz w:val="24"/>
          <w:szCs w:val="24"/>
          <w:lang w:val="pt-BR"/>
        </w:rPr>
        <w:t xml:space="preserve"> e suas alterações.</w:t>
      </w:r>
    </w:p>
    <w:p w14:paraId="493701F2" w14:textId="77777777" w:rsidR="00C718AE" w:rsidRPr="00003D82" w:rsidRDefault="00C718AE" w:rsidP="00003D82">
      <w:pPr>
        <w:pStyle w:val="Corpodetexto"/>
        <w:spacing w:line="360" w:lineRule="auto"/>
        <w:rPr>
          <w:rFonts w:ascii="Arial" w:hAnsi="Arial" w:cs="Arial"/>
          <w:color w:val="000000" w:themeColor="text1"/>
          <w:sz w:val="24"/>
          <w:szCs w:val="24"/>
          <w:lang w:val="pt-BR"/>
        </w:rPr>
      </w:pPr>
    </w:p>
    <w:p w14:paraId="6FBD3F69" w14:textId="16735DCE" w:rsidR="00F25087" w:rsidRPr="00C91784" w:rsidRDefault="00F25087" w:rsidP="00C718AE">
      <w:pPr>
        <w:pStyle w:val="Corpodetexto"/>
        <w:rPr>
          <w:rFonts w:asciiTheme="minorHAnsi" w:hAnsiTheme="minorHAnsi" w:cstheme="minorHAnsi"/>
          <w:color w:val="000000" w:themeColor="text1"/>
          <w:sz w:val="24"/>
          <w:szCs w:val="24"/>
        </w:rPr>
      </w:pPr>
    </w:p>
    <w:p w14:paraId="4A36A56A" w14:textId="43A66A77" w:rsidR="00F25087" w:rsidRPr="006C4D06" w:rsidRDefault="00C5647C" w:rsidP="00035355">
      <w:pPr>
        <w:pStyle w:val="Subtitulocarta"/>
      </w:pPr>
      <w:bookmarkStart w:id="21" w:name="_Toc200548178"/>
      <w:r w:rsidRPr="006C4D06">
        <w:t>Solicitar licença de funcionamento como Instituição Técnica Licenciada - ITL</w:t>
      </w:r>
      <w:bookmarkEnd w:id="21"/>
    </w:p>
    <w:p w14:paraId="2D74C088" w14:textId="77777777" w:rsidR="00F25087" w:rsidRPr="00785F16" w:rsidRDefault="00F25087">
      <w:pPr>
        <w:pStyle w:val="Corpodetexto"/>
        <w:rPr>
          <w:rFonts w:asciiTheme="minorHAnsi" w:eastAsia="Arial" w:hAnsiTheme="minorHAnsi" w:cstheme="minorHAnsi"/>
          <w:b/>
          <w:bCs/>
          <w:color w:val="000000" w:themeColor="text1"/>
          <w:sz w:val="24"/>
          <w:szCs w:val="24"/>
          <w:lang w:val="pt-BR"/>
        </w:rPr>
      </w:pPr>
    </w:p>
    <w:p w14:paraId="730ADFE5" w14:textId="77777777" w:rsidR="00F25087" w:rsidRPr="00003D82" w:rsidRDefault="00C5647C"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398D5A53" w14:textId="4510C3F8" w:rsidR="00F25087" w:rsidRPr="00003D82" w:rsidRDefault="00192D9F" w:rsidP="0005083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É um serviço da Secretaria Nacional de Trânsito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 no qual se solicita as licenças de funcionamento para as empresas atuarem como Instituição Técnica Licenciada (ITL) ou Entidade Técnica Pública ou Paraestatal (ETP) para a prestação do serviço de inspeção técnica veicular.</w:t>
      </w:r>
    </w:p>
    <w:p w14:paraId="26600608" w14:textId="77777777" w:rsidR="00192D9F" w:rsidRPr="00003D82" w:rsidRDefault="00192D9F" w:rsidP="00003D82">
      <w:pPr>
        <w:pStyle w:val="Subttulo"/>
        <w:spacing w:line="360" w:lineRule="auto"/>
        <w:rPr>
          <w:rFonts w:ascii="Arial" w:hAnsi="Arial" w:cs="Arial"/>
          <w:color w:val="000000" w:themeColor="text1"/>
          <w:sz w:val="24"/>
          <w:szCs w:val="24"/>
          <w:lang w:val="pt-BR"/>
        </w:rPr>
      </w:pPr>
    </w:p>
    <w:p w14:paraId="7ECEE1B1" w14:textId="430EB5C4" w:rsidR="00F25087" w:rsidRPr="00003D82" w:rsidRDefault="00C5647C"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pode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utilizar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61B53557" w14:textId="77777777" w:rsidR="00F25087" w:rsidRPr="00003D82" w:rsidRDefault="00C5647C"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Empresas</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que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desejam</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atuar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na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prestação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serviço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inspeção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técnica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segurança</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veicular.</w:t>
      </w:r>
    </w:p>
    <w:p w14:paraId="04012D05" w14:textId="77777777" w:rsidR="00192D9F" w:rsidRPr="00003D82" w:rsidRDefault="00192D9F" w:rsidP="00003D82">
      <w:pPr>
        <w:pStyle w:val="Corpodetexto"/>
        <w:spacing w:line="360" w:lineRule="auto"/>
        <w:rPr>
          <w:rFonts w:ascii="Arial" w:hAnsi="Arial" w:cs="Arial"/>
          <w:color w:val="000000" w:themeColor="text1"/>
          <w:sz w:val="24"/>
          <w:szCs w:val="24"/>
        </w:rPr>
      </w:pPr>
    </w:p>
    <w:p w14:paraId="7F0A7C08" w14:textId="77777777" w:rsidR="00192D9F" w:rsidRPr="00003D82" w:rsidRDefault="00192D9F" w:rsidP="00003D82">
      <w:pPr>
        <w:spacing w:line="360" w:lineRule="auto"/>
        <w:jc w:val="both"/>
        <w:rPr>
          <w:rFonts w:ascii="Arial" w:eastAsiaTheme="minorEastAsia" w:hAnsi="Arial" w:cs="Arial"/>
          <w:b/>
          <w:bCs/>
          <w:color w:val="000000" w:themeColor="text1"/>
          <w:spacing w:val="15"/>
          <w:sz w:val="24"/>
          <w:szCs w:val="24"/>
          <w:lang w:val="pt-BR"/>
        </w:rPr>
      </w:pPr>
      <w:r w:rsidRPr="00003D82">
        <w:rPr>
          <w:rFonts w:ascii="Arial" w:eastAsiaTheme="minorEastAsia" w:hAnsi="Arial" w:cs="Arial"/>
          <w:b/>
          <w:bCs/>
          <w:color w:val="000000" w:themeColor="text1"/>
          <w:spacing w:val="15"/>
          <w:sz w:val="24"/>
          <w:szCs w:val="24"/>
          <w:lang w:val="pt-BR"/>
        </w:rPr>
        <w:t>Etapas para a realização deste serviço</w:t>
      </w:r>
    </w:p>
    <w:p w14:paraId="5E3A5638" w14:textId="77777777" w:rsidR="00192D9F" w:rsidRPr="00003D82" w:rsidRDefault="00192D9F" w:rsidP="00003D82">
      <w:pPr>
        <w:pStyle w:val="Corpodetexto"/>
        <w:spacing w:line="360" w:lineRule="auto"/>
        <w:rPr>
          <w:rFonts w:ascii="Arial" w:hAnsi="Arial" w:cs="Arial"/>
          <w:color w:val="000000" w:themeColor="text1"/>
          <w:sz w:val="24"/>
          <w:szCs w:val="24"/>
        </w:rPr>
      </w:pPr>
    </w:p>
    <w:p w14:paraId="48743397" w14:textId="77777777" w:rsidR="00192D9F" w:rsidRPr="00003D82" w:rsidRDefault="00192D9F" w:rsidP="00003D82">
      <w:pPr>
        <w:spacing w:line="360" w:lineRule="auto"/>
        <w:jc w:val="both"/>
        <w:rPr>
          <w:rFonts w:ascii="Arial" w:eastAsiaTheme="minorEastAsia" w:hAnsi="Arial" w:cs="Arial"/>
          <w:sz w:val="24"/>
          <w:szCs w:val="24"/>
        </w:rPr>
      </w:pPr>
      <w:r w:rsidRPr="00003D82">
        <w:rPr>
          <w:rFonts w:ascii="Arial" w:eastAsiaTheme="minorEastAsia" w:hAnsi="Arial" w:cs="Arial"/>
          <w:sz w:val="24"/>
          <w:szCs w:val="24"/>
          <w:lang w:val="pt-BR"/>
        </w:rPr>
        <w:t>1. Enviar os documentos via peticionamento no sistema eletrônico de informações (SEI).</w:t>
      </w:r>
    </w:p>
    <w:p w14:paraId="50E8E582" w14:textId="77777777" w:rsidR="00192D9F" w:rsidRPr="00003D82" w:rsidRDefault="00192D9F" w:rsidP="00003D82">
      <w:pPr>
        <w:spacing w:line="360" w:lineRule="auto"/>
        <w:jc w:val="both"/>
        <w:rPr>
          <w:rFonts w:ascii="Arial" w:eastAsiaTheme="minorEastAsia" w:hAnsi="Arial" w:cs="Arial"/>
          <w:sz w:val="24"/>
          <w:szCs w:val="24"/>
          <w:lang w:val="pt-BR"/>
        </w:rPr>
      </w:pPr>
    </w:p>
    <w:p w14:paraId="2CEC1421" w14:textId="150A8DA6" w:rsidR="00192D9F" w:rsidRPr="00003D82" w:rsidRDefault="00192D9F" w:rsidP="00003D82">
      <w:pPr>
        <w:spacing w:line="360" w:lineRule="auto"/>
        <w:jc w:val="both"/>
        <w:rPr>
          <w:rFonts w:ascii="Arial" w:eastAsiaTheme="minorEastAsia" w:hAnsi="Arial" w:cs="Arial"/>
          <w:sz w:val="24"/>
          <w:szCs w:val="24"/>
        </w:rPr>
      </w:pPr>
      <w:r w:rsidRPr="00003D82">
        <w:rPr>
          <w:rFonts w:ascii="Arial" w:eastAsiaTheme="minorEastAsia" w:hAnsi="Arial" w:cs="Arial"/>
          <w:sz w:val="24"/>
          <w:szCs w:val="24"/>
          <w:lang w:val="pt-BR"/>
        </w:rPr>
        <w:t>- Certificado de acreditação do Inmetro; certidões de regularidade fiscal com a Fazenda Municipal, Estadual ou Distrital e Federal, FGTS e INSS; CREA da empresa; certidão negativa de falência ou concordata; licença ou alvará de funcionamento; declaração da RAIS.</w:t>
      </w:r>
    </w:p>
    <w:p w14:paraId="5EEF1521" w14:textId="77777777" w:rsidR="00192D9F" w:rsidRPr="00003D82" w:rsidRDefault="00192D9F" w:rsidP="00003D82">
      <w:pPr>
        <w:spacing w:line="360" w:lineRule="auto"/>
        <w:jc w:val="both"/>
        <w:rPr>
          <w:rFonts w:ascii="Arial" w:eastAsiaTheme="minorEastAsia" w:hAnsi="Arial" w:cs="Arial"/>
          <w:sz w:val="24"/>
          <w:szCs w:val="24"/>
          <w:lang w:val="pt-BR"/>
        </w:rPr>
      </w:pPr>
    </w:p>
    <w:p w14:paraId="77CCFB85" w14:textId="4B60D400" w:rsidR="00192D9F" w:rsidRPr="00003D82" w:rsidRDefault="00192D9F" w:rsidP="00003D82">
      <w:pPr>
        <w:spacing w:line="360" w:lineRule="auto"/>
        <w:jc w:val="both"/>
        <w:rPr>
          <w:rFonts w:ascii="Arial" w:eastAsiaTheme="minorEastAsia" w:hAnsi="Arial" w:cs="Arial"/>
          <w:sz w:val="24"/>
          <w:szCs w:val="24"/>
        </w:rPr>
      </w:pPr>
      <w:r w:rsidRPr="00003D82">
        <w:rPr>
          <w:rFonts w:ascii="Arial" w:eastAsiaTheme="minorEastAsia" w:hAnsi="Arial" w:cs="Arial"/>
          <w:sz w:val="24"/>
          <w:szCs w:val="24"/>
          <w:lang w:val="pt-BR"/>
        </w:rPr>
        <w:t xml:space="preserve">- indicação dos responsáveis: sócios, responsáveis técnicos e inspetores, com declaração de isenção de conflitos, CREA dos profissionais, CREA PJ, documentação pessoal e outros documentos </w:t>
      </w:r>
      <w:r w:rsidRPr="00003D82">
        <w:rPr>
          <w:rFonts w:ascii="Arial" w:eastAsiaTheme="minorEastAsia" w:hAnsi="Arial" w:cs="Arial"/>
          <w:sz w:val="24"/>
          <w:szCs w:val="24"/>
          <w:lang w:val="pt-BR"/>
        </w:rPr>
        <w:lastRenderedPageBreak/>
        <w:t xml:space="preserve">elencados na Resolução. </w:t>
      </w:r>
    </w:p>
    <w:p w14:paraId="2CA9E906" w14:textId="77777777" w:rsidR="00192D9F" w:rsidRPr="00003D82" w:rsidRDefault="00192D9F" w:rsidP="00003D82">
      <w:pPr>
        <w:spacing w:line="360" w:lineRule="auto"/>
        <w:jc w:val="both"/>
        <w:rPr>
          <w:rFonts w:ascii="Arial" w:eastAsiaTheme="minorEastAsia" w:hAnsi="Arial" w:cs="Arial"/>
          <w:sz w:val="24"/>
          <w:szCs w:val="24"/>
          <w:lang w:val="pt-BR"/>
        </w:rPr>
      </w:pPr>
    </w:p>
    <w:p w14:paraId="5B45C68F" w14:textId="0004D377" w:rsidR="007539F1" w:rsidRDefault="00192D9F" w:rsidP="00003D82">
      <w:pPr>
        <w:spacing w:line="360" w:lineRule="auto"/>
        <w:jc w:val="both"/>
        <w:rPr>
          <w:rFonts w:ascii="Arial" w:eastAsiaTheme="minorEastAsia" w:hAnsi="Arial" w:cs="Arial"/>
          <w:sz w:val="24"/>
          <w:szCs w:val="24"/>
          <w:lang w:val="pt-BR"/>
        </w:rPr>
      </w:pPr>
      <w:r w:rsidRPr="00003D82">
        <w:rPr>
          <w:rFonts w:ascii="Arial" w:eastAsiaTheme="minorEastAsia" w:hAnsi="Arial" w:cs="Arial"/>
          <w:sz w:val="24"/>
          <w:szCs w:val="24"/>
          <w:lang w:val="pt-BR"/>
        </w:rPr>
        <w:t xml:space="preserve">2. Aguardar a análise da documentação. Se houver pendência na documentação, a </w:t>
      </w:r>
      <w:r w:rsidR="00FF209D">
        <w:rPr>
          <w:rFonts w:ascii="Arial" w:eastAsiaTheme="minorEastAsia" w:hAnsi="Arial" w:cs="Arial"/>
          <w:sz w:val="24"/>
          <w:szCs w:val="24"/>
          <w:lang w:val="pt-BR"/>
        </w:rPr>
        <w:t>Senatran</w:t>
      </w:r>
      <w:r w:rsidRPr="00003D82">
        <w:rPr>
          <w:rFonts w:ascii="Arial" w:eastAsiaTheme="minorEastAsia" w:hAnsi="Arial" w:cs="Arial"/>
          <w:sz w:val="24"/>
          <w:szCs w:val="24"/>
          <w:lang w:val="pt-BR"/>
        </w:rPr>
        <w:t xml:space="preserve"> entrará </w:t>
      </w:r>
    </w:p>
    <w:p w14:paraId="0DDA0CBD" w14:textId="359CCBDE" w:rsidR="00192D9F" w:rsidRPr="00003D82" w:rsidRDefault="00192D9F" w:rsidP="00003D82">
      <w:pPr>
        <w:spacing w:line="360" w:lineRule="auto"/>
        <w:jc w:val="both"/>
        <w:rPr>
          <w:rFonts w:ascii="Arial" w:eastAsiaTheme="minorEastAsia" w:hAnsi="Arial" w:cs="Arial"/>
          <w:sz w:val="24"/>
          <w:szCs w:val="24"/>
        </w:rPr>
      </w:pPr>
      <w:r w:rsidRPr="00003D82">
        <w:rPr>
          <w:rFonts w:ascii="Arial" w:eastAsiaTheme="minorEastAsia" w:hAnsi="Arial" w:cs="Arial"/>
          <w:sz w:val="24"/>
          <w:szCs w:val="24"/>
          <w:lang w:val="pt-BR"/>
        </w:rPr>
        <w:t>em contato por e-mail.</w:t>
      </w:r>
    </w:p>
    <w:p w14:paraId="4FE5A5EC" w14:textId="77777777" w:rsidR="00192D9F" w:rsidRPr="00003D82" w:rsidRDefault="00192D9F" w:rsidP="00003D82">
      <w:pPr>
        <w:spacing w:line="360" w:lineRule="auto"/>
        <w:jc w:val="both"/>
        <w:rPr>
          <w:rFonts w:ascii="Arial" w:eastAsiaTheme="minorEastAsia" w:hAnsi="Arial" w:cs="Arial"/>
          <w:sz w:val="24"/>
          <w:szCs w:val="24"/>
          <w:lang w:val="pt-BR"/>
        </w:rPr>
      </w:pPr>
    </w:p>
    <w:p w14:paraId="01276609" w14:textId="7EBDBBE3" w:rsidR="00192D9F" w:rsidRPr="00003D82" w:rsidRDefault="00192D9F" w:rsidP="00003D82">
      <w:pPr>
        <w:spacing w:line="360" w:lineRule="auto"/>
        <w:jc w:val="both"/>
        <w:rPr>
          <w:rFonts w:ascii="Arial" w:eastAsiaTheme="minorEastAsia" w:hAnsi="Arial" w:cs="Arial"/>
          <w:sz w:val="24"/>
          <w:szCs w:val="24"/>
        </w:rPr>
      </w:pPr>
      <w:r w:rsidRPr="00003D82">
        <w:rPr>
          <w:rFonts w:ascii="Arial" w:eastAsiaTheme="minorEastAsia" w:hAnsi="Arial" w:cs="Arial"/>
          <w:sz w:val="24"/>
          <w:szCs w:val="24"/>
          <w:lang w:val="pt-BR"/>
        </w:rPr>
        <w:t xml:space="preserve">3. Verificar publicação da portaria de licença de funcionamento. Aprovada a documentação, a </w:t>
      </w:r>
      <w:r w:rsidR="00FF209D">
        <w:rPr>
          <w:rFonts w:ascii="Arial" w:eastAsiaTheme="minorEastAsia" w:hAnsi="Arial" w:cs="Arial"/>
          <w:sz w:val="24"/>
          <w:szCs w:val="24"/>
          <w:lang w:val="pt-BR"/>
        </w:rPr>
        <w:t>Senatran</w:t>
      </w:r>
      <w:r w:rsidRPr="00003D82">
        <w:rPr>
          <w:rFonts w:ascii="Arial" w:eastAsiaTheme="minorEastAsia" w:hAnsi="Arial" w:cs="Arial"/>
          <w:sz w:val="24"/>
          <w:szCs w:val="24"/>
          <w:lang w:val="pt-BR"/>
        </w:rPr>
        <w:t xml:space="preserve"> providenciará a publicação no Diário Oficial da União da portaria de licença de funcionamento.</w:t>
      </w:r>
    </w:p>
    <w:p w14:paraId="075D4525" w14:textId="77777777" w:rsidR="00192D9F" w:rsidRPr="00003D82" w:rsidRDefault="00192D9F" w:rsidP="00003D82">
      <w:pPr>
        <w:pStyle w:val="Corpodetexto"/>
        <w:spacing w:line="360" w:lineRule="auto"/>
        <w:rPr>
          <w:rFonts w:ascii="Arial" w:hAnsi="Arial" w:cs="Arial"/>
          <w:sz w:val="24"/>
          <w:szCs w:val="24"/>
        </w:rPr>
      </w:pPr>
    </w:p>
    <w:p w14:paraId="3743E264" w14:textId="77777777" w:rsidR="002A7F2C" w:rsidRPr="00003D82" w:rsidRDefault="002A7F2C" w:rsidP="00003D82">
      <w:pPr>
        <w:spacing w:line="360" w:lineRule="auto"/>
        <w:rPr>
          <w:rFonts w:ascii="Arial" w:hAnsi="Arial" w:cs="Arial"/>
          <w:sz w:val="24"/>
          <w:szCs w:val="24"/>
          <w:lang w:val="pt-BR"/>
        </w:rPr>
      </w:pPr>
    </w:p>
    <w:p w14:paraId="45A47360" w14:textId="203247AD" w:rsidR="00F25087" w:rsidRPr="00003D82" w:rsidRDefault="002A7F2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Enviar documentos por meio de peticionamento eletrônico</w:t>
      </w:r>
    </w:p>
    <w:p w14:paraId="1DB63CEF" w14:textId="77777777" w:rsidR="005D61DC" w:rsidRPr="00003D82" w:rsidRDefault="005D61D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SUPER SEI: </w:t>
      </w:r>
      <w:hyperlink r:id="rId183" w:history="1">
        <w:r w:rsidRPr="00003D82">
          <w:rPr>
            <w:rStyle w:val="Hyperlink"/>
            <w:rFonts w:ascii="Arial" w:hAnsi="Arial" w:cs="Arial"/>
            <w:sz w:val="24"/>
            <w:szCs w:val="24"/>
            <w:lang w:val="pt-BR"/>
          </w:rPr>
          <w:t>https://sei.transportes.gov.br/sei</w:t>
        </w:r>
      </w:hyperlink>
    </w:p>
    <w:p w14:paraId="734C63A1" w14:textId="60894A56" w:rsidR="005D61DC" w:rsidRPr="00003D82" w:rsidRDefault="005D61D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E-mail para informações: </w:t>
      </w:r>
      <w:hyperlink r:id="rId184" w:history="1">
        <w:r w:rsidRPr="00003D82">
          <w:rPr>
            <w:rStyle w:val="Hyperlink"/>
            <w:rFonts w:ascii="Arial" w:hAnsi="Arial" w:cs="Arial"/>
            <w:sz w:val="24"/>
            <w:szCs w:val="24"/>
            <w:lang w:val="pt-BR"/>
          </w:rPr>
          <w:t>itl@transportes.gov.br</w:t>
        </w:r>
      </w:hyperlink>
      <w:r w:rsidRPr="00003D82">
        <w:rPr>
          <w:rFonts w:ascii="Arial" w:hAnsi="Arial" w:cs="Arial"/>
          <w:color w:val="000000" w:themeColor="text1"/>
          <w:sz w:val="24"/>
          <w:szCs w:val="24"/>
          <w:lang w:val="pt-BR"/>
        </w:rPr>
        <w:t xml:space="preserve"> </w:t>
      </w:r>
    </w:p>
    <w:p w14:paraId="50EAF926" w14:textId="2400565E" w:rsidR="00F25087" w:rsidRPr="00003D82" w:rsidRDefault="00F25087" w:rsidP="00003D82">
      <w:pPr>
        <w:pStyle w:val="Corpodetexto"/>
        <w:spacing w:line="360" w:lineRule="auto"/>
        <w:rPr>
          <w:rFonts w:ascii="Arial" w:hAnsi="Arial" w:cs="Arial"/>
          <w:color w:val="000000" w:themeColor="text1"/>
          <w:sz w:val="24"/>
          <w:szCs w:val="24"/>
        </w:rPr>
      </w:pPr>
    </w:p>
    <w:p w14:paraId="7BD93FF8" w14:textId="0A58B137" w:rsidR="00F25087" w:rsidRPr="00003D82" w:rsidRDefault="00C5647C" w:rsidP="00003D82">
      <w:pPr>
        <w:pStyle w:val="Corpodetexto"/>
        <w:spacing w:line="360" w:lineRule="auto"/>
        <w:rPr>
          <w:rFonts w:ascii="Arial" w:hAnsi="Arial" w:cs="Arial"/>
          <w:b/>
          <w:color w:val="000000" w:themeColor="text1"/>
          <w:sz w:val="24"/>
          <w:szCs w:val="24"/>
          <w:lang w:val="pt-BR"/>
        </w:rPr>
      </w:pPr>
      <w:r w:rsidRPr="00003D82">
        <w:rPr>
          <w:rFonts w:ascii="Arial" w:hAnsi="Arial" w:cs="Arial"/>
          <w:b/>
          <w:color w:val="000000" w:themeColor="text1"/>
          <w:sz w:val="24"/>
          <w:szCs w:val="24"/>
          <w:lang w:val="pt-BR"/>
        </w:rPr>
        <w:t>Documentação</w:t>
      </w:r>
    </w:p>
    <w:p w14:paraId="079346DA" w14:textId="77777777" w:rsidR="005D61DC" w:rsidRPr="00003D82" w:rsidRDefault="005D61DC" w:rsidP="00003D82">
      <w:pPr>
        <w:pStyle w:val="Corpodetexto"/>
        <w:spacing w:line="360" w:lineRule="auto"/>
        <w:rPr>
          <w:rFonts w:ascii="Arial" w:hAnsi="Arial" w:cs="Arial"/>
          <w:color w:val="000000" w:themeColor="text1"/>
          <w:sz w:val="24"/>
          <w:szCs w:val="24"/>
        </w:rPr>
      </w:pPr>
    </w:p>
    <w:p w14:paraId="58781995"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w w:val="105"/>
          <w:sz w:val="24"/>
          <w:szCs w:val="24"/>
          <w:lang w:val="pt-BR"/>
        </w:rPr>
        <w:t>Documentação</w:t>
      </w:r>
      <w:r w:rsidRPr="00003D82">
        <w:rPr>
          <w:rFonts w:ascii="Arial" w:hAnsi="Arial" w:cs="Arial"/>
          <w:b/>
          <w:color w:val="000000" w:themeColor="text1"/>
          <w:spacing w:val="-4"/>
          <w:w w:val="105"/>
          <w:sz w:val="24"/>
          <w:szCs w:val="24"/>
          <w:lang w:val="pt-BR"/>
        </w:rPr>
        <w:t xml:space="preserve"> </w:t>
      </w:r>
      <w:r w:rsidRPr="00003D82">
        <w:rPr>
          <w:rFonts w:ascii="Arial" w:hAnsi="Arial" w:cs="Arial"/>
          <w:b/>
          <w:color w:val="000000" w:themeColor="text1"/>
          <w:w w:val="105"/>
          <w:sz w:val="24"/>
          <w:szCs w:val="24"/>
          <w:lang w:val="pt-BR"/>
        </w:rPr>
        <w:t>em</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comum</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para</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todos</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os</w:t>
      </w:r>
      <w:r w:rsidRPr="00003D82">
        <w:rPr>
          <w:rFonts w:ascii="Arial" w:hAnsi="Arial" w:cs="Arial"/>
          <w:b/>
          <w:color w:val="000000" w:themeColor="text1"/>
          <w:spacing w:val="-3"/>
          <w:w w:val="105"/>
          <w:sz w:val="24"/>
          <w:szCs w:val="24"/>
          <w:lang w:val="pt-BR"/>
        </w:rPr>
        <w:t xml:space="preserve"> </w:t>
      </w:r>
      <w:r w:rsidRPr="00003D82">
        <w:rPr>
          <w:rFonts w:ascii="Arial" w:hAnsi="Arial" w:cs="Arial"/>
          <w:b/>
          <w:color w:val="000000" w:themeColor="text1"/>
          <w:w w:val="105"/>
          <w:sz w:val="24"/>
          <w:szCs w:val="24"/>
          <w:lang w:val="pt-BR"/>
        </w:rPr>
        <w:t>casos</w:t>
      </w:r>
    </w:p>
    <w:p w14:paraId="6709C7E3" w14:textId="77777777" w:rsidR="0013199A" w:rsidRPr="00003D82" w:rsidRDefault="0013199A" w:rsidP="00003D82">
      <w:pPr>
        <w:pStyle w:val="Corpodetexto"/>
        <w:spacing w:line="360" w:lineRule="auto"/>
        <w:rPr>
          <w:rFonts w:ascii="Arial" w:hAnsi="Arial" w:cs="Arial"/>
          <w:color w:val="000000" w:themeColor="text1"/>
          <w:sz w:val="24"/>
          <w:szCs w:val="24"/>
          <w:lang w:val="pt-BR"/>
        </w:rPr>
      </w:pPr>
      <w:hyperlink r:id="rId185" w:history="1">
        <w:r w:rsidRPr="00003D82">
          <w:rPr>
            <w:rStyle w:val="Hyperlink"/>
            <w:rFonts w:ascii="Arial" w:hAnsi="Arial" w:cs="Arial"/>
            <w:color w:val="000000" w:themeColor="text1"/>
            <w:sz w:val="24"/>
            <w:szCs w:val="24"/>
            <w:lang w:val="pt-BR"/>
          </w:rPr>
          <w:t>Resolução CONTRAN nº 922, de julho de 2022</w:t>
        </w:r>
      </w:hyperlink>
      <w:r w:rsidRPr="00003D82">
        <w:rPr>
          <w:rFonts w:ascii="Arial" w:hAnsi="Arial" w:cs="Arial"/>
          <w:color w:val="000000" w:themeColor="text1"/>
          <w:sz w:val="24"/>
          <w:szCs w:val="24"/>
          <w:lang w:val="pt-BR"/>
        </w:rPr>
        <w:t>; e</w:t>
      </w:r>
    </w:p>
    <w:p w14:paraId="7D463165" w14:textId="77777777" w:rsidR="0013199A" w:rsidRPr="00003D82" w:rsidRDefault="0013199A" w:rsidP="00003D82">
      <w:pPr>
        <w:pStyle w:val="Corpodetexto"/>
        <w:spacing w:line="360" w:lineRule="auto"/>
        <w:rPr>
          <w:rFonts w:ascii="Arial" w:hAnsi="Arial" w:cs="Arial"/>
          <w:color w:val="000000" w:themeColor="text1"/>
          <w:sz w:val="24"/>
          <w:szCs w:val="24"/>
        </w:rPr>
      </w:pPr>
      <w:hyperlink r:id="rId186" w:history="1">
        <w:r w:rsidRPr="00003D82">
          <w:rPr>
            <w:rStyle w:val="Hyperlink"/>
            <w:rFonts w:ascii="Arial" w:hAnsi="Arial" w:cs="Arial"/>
            <w:color w:val="000000" w:themeColor="text1"/>
            <w:sz w:val="24"/>
            <w:szCs w:val="24"/>
          </w:rPr>
          <w:t>Portaria nº 965, de 25 de julho de 2022</w:t>
        </w:r>
      </w:hyperlink>
      <w:r w:rsidRPr="00003D82">
        <w:rPr>
          <w:rFonts w:ascii="Arial" w:hAnsi="Arial" w:cs="Arial"/>
          <w:color w:val="000000" w:themeColor="text1"/>
          <w:sz w:val="24"/>
          <w:szCs w:val="24"/>
        </w:rPr>
        <w:t>.</w:t>
      </w:r>
    </w:p>
    <w:p w14:paraId="6BB6A93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9870689"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Custos</w:t>
      </w:r>
    </w:p>
    <w:p w14:paraId="2C12A856" w14:textId="41EFD73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Taxa</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licenciamento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ITL</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R$</w:t>
      </w:r>
      <w:r w:rsidRPr="00003D82">
        <w:rPr>
          <w:rFonts w:ascii="Arial" w:hAnsi="Arial" w:cs="Arial"/>
          <w:color w:val="000000" w:themeColor="text1"/>
          <w:spacing w:val="15"/>
          <w:sz w:val="24"/>
          <w:szCs w:val="24"/>
          <w:lang w:val="pt-BR"/>
        </w:rPr>
        <w:t xml:space="preserve"> </w:t>
      </w:r>
      <w:r w:rsidR="0013199A" w:rsidRPr="00003D82">
        <w:rPr>
          <w:rFonts w:ascii="Arial" w:hAnsi="Arial" w:cs="Arial"/>
          <w:color w:val="000000" w:themeColor="text1"/>
          <w:sz w:val="24"/>
          <w:szCs w:val="24"/>
          <w:lang w:val="pt-BR"/>
        </w:rPr>
        <w:t>13.000</w:t>
      </w:r>
      <w:r w:rsidRPr="00003D82">
        <w:rPr>
          <w:rFonts w:ascii="Arial" w:hAnsi="Arial" w:cs="Arial"/>
          <w:color w:val="000000" w:themeColor="text1"/>
          <w:sz w:val="24"/>
          <w:szCs w:val="24"/>
          <w:lang w:val="pt-BR"/>
        </w:rPr>
        <w:t>,00</w:t>
      </w:r>
      <w:r w:rsidR="0013199A" w:rsidRPr="00003D82">
        <w:rPr>
          <w:rFonts w:ascii="Arial" w:hAnsi="Arial" w:cs="Arial"/>
          <w:color w:val="000000" w:themeColor="text1"/>
          <w:sz w:val="24"/>
          <w:szCs w:val="24"/>
          <w:lang w:val="pt-BR"/>
        </w:rPr>
        <w:t xml:space="preserve"> (treze mil); e</w:t>
      </w:r>
    </w:p>
    <w:p w14:paraId="72BBD2D0" w14:textId="7F66AABD" w:rsidR="0013199A"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Taxa</w:t>
      </w:r>
      <w:r w:rsidRPr="00003D82">
        <w:rPr>
          <w:rFonts w:ascii="Arial" w:hAnsi="Arial" w:cs="Arial"/>
          <w:color w:val="000000" w:themeColor="text1"/>
          <w:spacing w:val="14"/>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licenciamento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ETP</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3.</w:t>
      </w:r>
      <w:r w:rsidR="0013199A" w:rsidRPr="00003D82">
        <w:rPr>
          <w:rFonts w:ascii="Arial" w:hAnsi="Arial" w:cs="Arial"/>
          <w:color w:val="000000" w:themeColor="text1"/>
          <w:sz w:val="24"/>
          <w:szCs w:val="24"/>
          <w:lang w:val="pt-BR"/>
        </w:rPr>
        <w:t>500,00 (três e quinhentos).</w:t>
      </w:r>
    </w:p>
    <w:p w14:paraId="7C95FA46"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20AF4C90"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0319B20C" w14:textId="77777777" w:rsidR="00C319B3" w:rsidRPr="00003D82" w:rsidRDefault="00C319B3"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w w:val="105"/>
          <w:sz w:val="24"/>
          <w:szCs w:val="24"/>
          <w:lang w:val="pt-BR"/>
        </w:rPr>
        <w:t>Web - Dados</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emissão</w:t>
      </w:r>
      <w:r w:rsidRPr="00003D82">
        <w:rPr>
          <w:rFonts w:ascii="Arial" w:hAnsi="Arial" w:cs="Arial"/>
          <w:color w:val="000000" w:themeColor="text1"/>
          <w:spacing w:val="-13"/>
          <w:w w:val="105"/>
          <w:sz w:val="24"/>
          <w:szCs w:val="24"/>
          <w:lang w:val="pt-BR"/>
        </w:rPr>
        <w:t xml:space="preserve"> </w:t>
      </w:r>
      <w:r w:rsidRPr="00003D82">
        <w:rPr>
          <w:rFonts w:ascii="Arial" w:hAnsi="Arial" w:cs="Arial"/>
          <w:color w:val="000000" w:themeColor="text1"/>
          <w:w w:val="105"/>
          <w:sz w:val="24"/>
          <w:szCs w:val="24"/>
          <w:lang w:val="pt-BR"/>
        </w:rPr>
        <w:t xml:space="preserve">da </w:t>
      </w:r>
      <w:hyperlink r:id="rId187" w:history="1">
        <w:r w:rsidRPr="00003D82">
          <w:rPr>
            <w:rStyle w:val="Hyperlink"/>
            <w:rFonts w:ascii="Arial" w:hAnsi="Arial" w:cs="Arial"/>
            <w:color w:val="000000" w:themeColor="text1"/>
            <w:w w:val="105"/>
            <w:sz w:val="24"/>
            <w:szCs w:val="24"/>
            <w:lang w:val="pt-BR"/>
          </w:rPr>
          <w:t>Guia de Recolhimento da União (GRU)</w:t>
        </w:r>
      </w:hyperlink>
      <w:r w:rsidRPr="00003D82">
        <w:rPr>
          <w:rFonts w:ascii="Arial" w:hAnsi="Arial" w:cs="Arial"/>
          <w:color w:val="000000" w:themeColor="text1"/>
          <w:w w:val="105"/>
          <w:sz w:val="24"/>
          <w:szCs w:val="24"/>
          <w:lang w:val="pt-BR"/>
        </w:rPr>
        <w:t xml:space="preserve"> </w:t>
      </w:r>
    </w:p>
    <w:p w14:paraId="0BD0383A" w14:textId="77777777" w:rsidR="00C319B3" w:rsidRPr="00003D82" w:rsidRDefault="00C319B3"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Unidade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Gestora: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390033</w:t>
      </w:r>
    </w:p>
    <w:p w14:paraId="4E09AF96" w14:textId="77777777" w:rsidR="00C319B3" w:rsidRPr="00003D82" w:rsidRDefault="00C319B3"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Gestão: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00001 – TESOURO NACIONAL</w:t>
      </w:r>
    </w:p>
    <w:p w14:paraId="64A1E5E5" w14:textId="77777777" w:rsidR="00C319B3" w:rsidRPr="00003D82" w:rsidRDefault="00C319B3" w:rsidP="00003D82">
      <w:pPr>
        <w:pStyle w:val="Corpodetexto"/>
        <w:spacing w:line="360" w:lineRule="auto"/>
        <w:jc w:val="both"/>
        <w:rPr>
          <w:rFonts w:ascii="Arial" w:hAnsi="Arial" w:cs="Arial"/>
          <w:color w:val="000000" w:themeColor="text1"/>
          <w:sz w:val="24"/>
          <w:szCs w:val="24"/>
        </w:rPr>
      </w:pPr>
      <w:r w:rsidRPr="00003D82">
        <w:rPr>
          <w:rFonts w:ascii="Arial" w:hAnsi="Arial" w:cs="Arial"/>
          <w:color w:val="000000" w:themeColor="text1"/>
          <w:sz w:val="24"/>
          <w:szCs w:val="24"/>
          <w:lang w:val="pt-BR"/>
        </w:rPr>
        <w:t>Nome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Unidade: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SECRETARIA</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NACIONAL</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9"/>
          <w:sz w:val="24"/>
          <w:szCs w:val="24"/>
          <w:lang w:val="pt-BR"/>
        </w:rPr>
        <w:t xml:space="preserve"> </w:t>
      </w:r>
      <w:r w:rsidRPr="00003D82">
        <w:rPr>
          <w:rFonts w:ascii="Arial" w:hAnsi="Arial" w:cs="Arial"/>
          <w:color w:val="000000" w:themeColor="text1"/>
          <w:sz w:val="24"/>
          <w:szCs w:val="24"/>
          <w:lang w:val="pt-BR"/>
        </w:rPr>
        <w:t>TRÂNSITO;</w:t>
      </w:r>
    </w:p>
    <w:p w14:paraId="055E3664" w14:textId="12580799"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Código</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Recolhimento</w:t>
      </w:r>
      <w:r w:rsidRPr="00003D82">
        <w:rPr>
          <w:rFonts w:ascii="Arial" w:hAnsi="Arial" w:cs="Arial"/>
          <w:color w:val="000000" w:themeColor="text1"/>
          <w:spacing w:val="18"/>
          <w:sz w:val="24"/>
          <w:szCs w:val="24"/>
          <w:lang w:val="pt-BR"/>
        </w:rPr>
        <w:t xml:space="preserve"> </w:t>
      </w:r>
      <w:r w:rsidRPr="00003D82">
        <w:rPr>
          <w:rFonts w:ascii="Arial" w:hAnsi="Arial" w:cs="Arial"/>
          <w:color w:val="000000" w:themeColor="text1"/>
          <w:sz w:val="24"/>
          <w:szCs w:val="24"/>
          <w:lang w:val="pt-BR"/>
        </w:rPr>
        <w:t xml:space="preserve">20090-5 –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-REGISTRO E CREDENCIAMENTO DE ITL</w:t>
      </w:r>
    </w:p>
    <w:p w14:paraId="739D183B" w14:textId="3D7EECE3" w:rsidR="00F25087" w:rsidRPr="00003D82" w:rsidRDefault="00192D9F"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xml:space="preserve"> </w:t>
      </w:r>
    </w:p>
    <w:p w14:paraId="6CB77E2D"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670702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lastRenderedPageBreak/>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328C0A26"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Renovação - Até 60 dias</w:t>
      </w:r>
    </w:p>
    <w:p w14:paraId="416E1631"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Licenciamento (nova) - Até 60 dias</w:t>
      </w:r>
    </w:p>
    <w:p w14:paraId="37562D18"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000CBCA7"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2</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Aguardar</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análise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documental</w:t>
      </w:r>
    </w:p>
    <w:p w14:paraId="03ADF85C"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Se</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houver</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pendência</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de</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documentação,</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será</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encaminhado</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e-mail</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para</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solicitante,</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informando</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a</w:t>
      </w:r>
      <w:r w:rsidRPr="00003D82">
        <w:rPr>
          <w:rFonts w:ascii="Arial" w:hAnsi="Arial" w:cs="Arial"/>
          <w:color w:val="000000" w:themeColor="text1"/>
          <w:spacing w:val="17"/>
          <w:sz w:val="24"/>
          <w:szCs w:val="24"/>
          <w:lang w:val="pt-BR"/>
        </w:rPr>
        <w:t xml:space="preserve"> </w:t>
      </w:r>
      <w:r w:rsidRPr="00003D82">
        <w:rPr>
          <w:rFonts w:ascii="Arial" w:hAnsi="Arial" w:cs="Arial"/>
          <w:color w:val="000000" w:themeColor="text1"/>
          <w:sz w:val="24"/>
          <w:szCs w:val="24"/>
          <w:lang w:val="pt-BR"/>
        </w:rPr>
        <w:t>pendência.</w:t>
      </w:r>
    </w:p>
    <w:p w14:paraId="441DA2E9"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3FFFA2B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2C650CF2" w14:textId="49528FF7" w:rsidR="005D61DC" w:rsidRPr="00003D82" w:rsidRDefault="005D61D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88" w:history="1">
        <w:r w:rsidRPr="00003D82">
          <w:rPr>
            <w:rStyle w:val="Hyperlink"/>
            <w:rFonts w:ascii="Arial" w:hAnsi="Arial" w:cs="Arial"/>
            <w:sz w:val="24"/>
            <w:szCs w:val="24"/>
            <w:lang w:val="pt-BR"/>
          </w:rPr>
          <w:t>https://sei.transportes.gov.br/sei</w:t>
        </w:r>
      </w:hyperlink>
    </w:p>
    <w:p w14:paraId="782338F4"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7A4CD462"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707CBB98"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Até 60 dias</w:t>
      </w:r>
    </w:p>
    <w:p w14:paraId="3D2479AF"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60D743BC" w14:textId="77777777" w:rsidR="00F25087" w:rsidRPr="00003D82" w:rsidRDefault="00F25087" w:rsidP="00003D82">
      <w:pPr>
        <w:pStyle w:val="Corpodetexto"/>
        <w:spacing w:line="360" w:lineRule="auto"/>
        <w:rPr>
          <w:rFonts w:ascii="Arial" w:hAnsi="Arial" w:cs="Arial"/>
          <w:b/>
          <w:bCs/>
          <w:color w:val="000000" w:themeColor="text1"/>
          <w:sz w:val="24"/>
          <w:szCs w:val="24"/>
          <w:lang w:val="pt-BR"/>
        </w:rPr>
      </w:pPr>
    </w:p>
    <w:p w14:paraId="3D4E68D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4</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Cadastrar-se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Sistema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Nacional</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Controle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Emissão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Certificado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8"/>
          <w:sz w:val="24"/>
          <w:szCs w:val="24"/>
          <w:lang w:val="pt-BR"/>
        </w:rPr>
        <w:t xml:space="preserve"> </w:t>
      </w:r>
      <w:r w:rsidRPr="00003D82">
        <w:rPr>
          <w:rFonts w:ascii="Arial" w:hAnsi="Arial" w:cs="Arial"/>
          <w:b/>
          <w:bCs/>
          <w:color w:val="000000" w:themeColor="text1"/>
          <w:sz w:val="24"/>
          <w:szCs w:val="24"/>
          <w:lang w:val="pt-BR"/>
        </w:rPr>
        <w:t>Segurança</w:t>
      </w:r>
      <w:r w:rsidRPr="00003D82">
        <w:rPr>
          <w:rFonts w:ascii="Arial" w:hAnsi="Arial" w:cs="Arial"/>
          <w:b/>
          <w:bCs/>
          <w:color w:val="000000" w:themeColor="text1"/>
          <w:spacing w:val="-2"/>
          <w:sz w:val="24"/>
          <w:szCs w:val="24"/>
          <w:lang w:val="pt-BR"/>
        </w:rPr>
        <w:t xml:space="preserve"> </w:t>
      </w:r>
      <w:r w:rsidRPr="00003D82">
        <w:rPr>
          <w:rFonts w:ascii="Arial" w:hAnsi="Arial" w:cs="Arial"/>
          <w:b/>
          <w:bCs/>
          <w:color w:val="000000" w:themeColor="text1"/>
          <w:sz w:val="24"/>
          <w:szCs w:val="24"/>
          <w:lang w:val="pt-BR"/>
        </w:rPr>
        <w:t>Veicular</w:t>
      </w:r>
      <w:r w:rsidRPr="00003D82">
        <w:rPr>
          <w:rFonts w:ascii="Arial" w:hAnsi="Arial" w:cs="Arial"/>
          <w:b/>
          <w:bCs/>
          <w:color w:val="000000" w:themeColor="text1"/>
          <w:spacing w:val="-1"/>
          <w:sz w:val="24"/>
          <w:szCs w:val="24"/>
          <w:lang w:val="pt-BR"/>
        </w:rPr>
        <w:t xml:space="preserve"> </w:t>
      </w:r>
      <w:r w:rsidRPr="00003D82">
        <w:rPr>
          <w:rFonts w:ascii="Arial" w:hAnsi="Arial" w:cs="Arial"/>
          <w:b/>
          <w:bCs/>
          <w:color w:val="000000" w:themeColor="text1"/>
          <w:sz w:val="24"/>
          <w:szCs w:val="24"/>
          <w:lang w:val="pt-BR"/>
        </w:rPr>
        <w:t>(SISCSV)</w:t>
      </w:r>
    </w:p>
    <w:p w14:paraId="04184537"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Enviar</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e-mail</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solicitando</w:t>
      </w:r>
      <w:r w:rsidRPr="00003D82">
        <w:rPr>
          <w:rFonts w:ascii="Arial" w:hAnsi="Arial" w:cs="Arial"/>
          <w:color w:val="000000" w:themeColor="text1"/>
          <w:spacing w:val="16"/>
          <w:sz w:val="24"/>
          <w:szCs w:val="24"/>
          <w:lang w:val="pt-BR"/>
        </w:rPr>
        <w:t xml:space="preserve"> </w:t>
      </w:r>
      <w:r w:rsidRPr="00003D82">
        <w:rPr>
          <w:rFonts w:ascii="Arial" w:hAnsi="Arial" w:cs="Arial"/>
          <w:color w:val="000000" w:themeColor="text1"/>
          <w:sz w:val="24"/>
          <w:szCs w:val="24"/>
          <w:lang w:val="pt-BR"/>
        </w:rPr>
        <w:t>o</w:t>
      </w:r>
      <w:r w:rsidRPr="00003D82">
        <w:rPr>
          <w:rFonts w:ascii="Arial" w:hAnsi="Arial" w:cs="Arial"/>
          <w:color w:val="000000" w:themeColor="text1"/>
          <w:spacing w:val="15"/>
          <w:sz w:val="24"/>
          <w:szCs w:val="24"/>
          <w:lang w:val="pt-BR"/>
        </w:rPr>
        <w:t xml:space="preserve"> </w:t>
      </w:r>
      <w:r w:rsidRPr="00003D82">
        <w:rPr>
          <w:rFonts w:ascii="Arial" w:hAnsi="Arial" w:cs="Arial"/>
          <w:color w:val="000000" w:themeColor="text1"/>
          <w:sz w:val="24"/>
          <w:szCs w:val="24"/>
          <w:lang w:val="pt-BR"/>
        </w:rPr>
        <w:t>cadastro.</w:t>
      </w:r>
    </w:p>
    <w:p w14:paraId="32240B4D"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2BD244E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1CEFB3EF" w14:textId="7F69C5DA" w:rsidR="005D61DC" w:rsidRPr="00003D82" w:rsidRDefault="005D61DC"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 xml:space="preserve">Web – Peticionamento via SEI: </w:t>
      </w:r>
      <w:hyperlink r:id="rId189" w:history="1">
        <w:r w:rsidRPr="00003D82">
          <w:rPr>
            <w:rStyle w:val="Hyperlink"/>
            <w:rFonts w:ascii="Arial" w:hAnsi="Arial" w:cs="Arial"/>
            <w:sz w:val="24"/>
            <w:szCs w:val="24"/>
            <w:lang w:val="pt-BR"/>
          </w:rPr>
          <w:t>https://sei.transportes.gov.br/sei</w:t>
        </w:r>
      </w:hyperlink>
    </w:p>
    <w:p w14:paraId="7A68A7CF"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1BFAA8C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7A28FE5A"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11B2C7C5"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12A69AD3" w14:textId="5C7740E8"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Etapa</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5</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Firmar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contrato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junto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Federal</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Processamento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Dados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(SERPRO)</w:t>
      </w:r>
      <w:r w:rsidRPr="00003D82">
        <w:rPr>
          <w:rFonts w:ascii="Arial" w:hAnsi="Arial" w:cs="Arial"/>
          <w:b/>
          <w:bCs/>
          <w:color w:val="000000" w:themeColor="text1"/>
          <w:spacing w:val="-5"/>
          <w:sz w:val="24"/>
          <w:szCs w:val="24"/>
          <w:lang w:val="pt-BR"/>
        </w:rPr>
        <w:t xml:space="preserve"> </w:t>
      </w:r>
      <w:r w:rsidRPr="00003D82">
        <w:rPr>
          <w:rFonts w:ascii="Arial" w:hAnsi="Arial" w:cs="Arial"/>
          <w:b/>
          <w:bCs/>
          <w:color w:val="000000" w:themeColor="text1"/>
          <w:sz w:val="24"/>
          <w:szCs w:val="24"/>
          <w:lang w:val="pt-BR"/>
        </w:rPr>
        <w:t>para acesso</w:t>
      </w:r>
      <w:r w:rsidRPr="00003D82">
        <w:rPr>
          <w:rFonts w:ascii="Arial" w:hAnsi="Arial" w:cs="Arial"/>
          <w:b/>
          <w:bCs/>
          <w:color w:val="000000" w:themeColor="text1"/>
          <w:spacing w:val="-2"/>
          <w:sz w:val="24"/>
          <w:szCs w:val="24"/>
          <w:lang w:val="pt-BR"/>
        </w:rPr>
        <w:t xml:space="preserve"> </w:t>
      </w:r>
      <w:r w:rsidRPr="00003D82">
        <w:rPr>
          <w:rFonts w:ascii="Arial" w:hAnsi="Arial" w:cs="Arial"/>
          <w:b/>
          <w:bCs/>
          <w:color w:val="000000" w:themeColor="text1"/>
          <w:sz w:val="24"/>
          <w:szCs w:val="24"/>
          <w:lang w:val="pt-BR"/>
        </w:rPr>
        <w:t>aos</w:t>
      </w:r>
      <w:r w:rsidRPr="00003D82">
        <w:rPr>
          <w:rFonts w:ascii="Arial" w:hAnsi="Arial" w:cs="Arial"/>
          <w:b/>
          <w:bCs/>
          <w:color w:val="000000" w:themeColor="text1"/>
          <w:spacing w:val="-1"/>
          <w:sz w:val="24"/>
          <w:szCs w:val="24"/>
          <w:lang w:val="pt-BR"/>
        </w:rPr>
        <w:t xml:space="preserve"> </w:t>
      </w:r>
      <w:r w:rsidRPr="00003D82">
        <w:rPr>
          <w:rFonts w:ascii="Arial" w:hAnsi="Arial" w:cs="Arial"/>
          <w:b/>
          <w:bCs/>
          <w:color w:val="000000" w:themeColor="text1"/>
          <w:sz w:val="24"/>
          <w:szCs w:val="24"/>
          <w:lang w:val="pt-BR"/>
        </w:rPr>
        <w:t>sistemas</w:t>
      </w:r>
      <w:r w:rsidRPr="00003D82">
        <w:rPr>
          <w:rFonts w:ascii="Arial" w:hAnsi="Arial" w:cs="Arial"/>
          <w:b/>
          <w:bCs/>
          <w:color w:val="000000" w:themeColor="text1"/>
          <w:spacing w:val="-1"/>
          <w:sz w:val="24"/>
          <w:szCs w:val="24"/>
          <w:lang w:val="pt-BR"/>
        </w:rPr>
        <w:t xml:space="preserve"> </w:t>
      </w:r>
      <w:r w:rsidRPr="00003D82">
        <w:rPr>
          <w:rFonts w:ascii="Arial" w:hAnsi="Arial" w:cs="Arial"/>
          <w:b/>
          <w:bCs/>
          <w:color w:val="000000" w:themeColor="text1"/>
          <w:sz w:val="24"/>
          <w:szCs w:val="24"/>
          <w:lang w:val="pt-BR"/>
        </w:rPr>
        <w:t>da</w:t>
      </w:r>
      <w:r w:rsidRPr="00003D82">
        <w:rPr>
          <w:rFonts w:ascii="Arial" w:hAnsi="Arial" w:cs="Arial"/>
          <w:b/>
          <w:bCs/>
          <w:color w:val="000000" w:themeColor="text1"/>
          <w:spacing w:val="-1"/>
          <w:sz w:val="24"/>
          <w:szCs w:val="24"/>
          <w:lang w:val="pt-BR"/>
        </w:rPr>
        <w:t xml:space="preserve"> </w:t>
      </w:r>
      <w:r w:rsidR="00FF209D">
        <w:rPr>
          <w:rFonts w:ascii="Arial" w:hAnsi="Arial" w:cs="Arial"/>
          <w:b/>
          <w:bCs/>
          <w:color w:val="000000" w:themeColor="text1"/>
          <w:sz w:val="24"/>
          <w:szCs w:val="24"/>
          <w:lang w:val="pt-BR"/>
        </w:rPr>
        <w:t>SENATRAN</w:t>
      </w:r>
    </w:p>
    <w:p w14:paraId="474648DA"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6E65BAB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Tempo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duração</w:t>
      </w:r>
      <w:r w:rsidRPr="00003D82">
        <w:rPr>
          <w:rFonts w:ascii="Arial" w:hAnsi="Arial" w:cs="Arial"/>
          <w:b/>
          <w:color w:val="000000" w:themeColor="text1"/>
          <w:spacing w:val="4"/>
          <w:sz w:val="24"/>
          <w:szCs w:val="24"/>
          <w:lang w:val="pt-BR"/>
        </w:rPr>
        <w:t xml:space="preserve"> </w:t>
      </w:r>
      <w:r w:rsidRPr="00003D82">
        <w:rPr>
          <w:rFonts w:ascii="Arial" w:hAnsi="Arial" w:cs="Arial"/>
          <w:b/>
          <w:color w:val="000000" w:themeColor="text1"/>
          <w:sz w:val="24"/>
          <w:szCs w:val="24"/>
          <w:lang w:val="pt-BR"/>
        </w:rPr>
        <w:t>da</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etapa</w:t>
      </w:r>
    </w:p>
    <w:p w14:paraId="4FBA0C46"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Não</w:t>
      </w:r>
      <w:r w:rsidRPr="00003D82">
        <w:rPr>
          <w:rFonts w:ascii="Arial" w:hAnsi="Arial" w:cs="Arial"/>
          <w:color w:val="000000" w:themeColor="text1"/>
          <w:spacing w:val="-14"/>
          <w:w w:val="105"/>
          <w:sz w:val="24"/>
          <w:szCs w:val="24"/>
          <w:lang w:val="pt-BR"/>
        </w:rPr>
        <w:t xml:space="preserve"> </w:t>
      </w:r>
      <w:r w:rsidRPr="00003D82">
        <w:rPr>
          <w:rFonts w:ascii="Arial" w:hAnsi="Arial" w:cs="Arial"/>
          <w:color w:val="000000" w:themeColor="text1"/>
          <w:w w:val="105"/>
          <w:sz w:val="24"/>
          <w:szCs w:val="24"/>
          <w:lang w:val="pt-BR"/>
        </w:rPr>
        <w:t>estimado</w:t>
      </w:r>
    </w:p>
    <w:p w14:paraId="2F75C002"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5353D9C1" w14:textId="77777777" w:rsidR="00F25087" w:rsidRPr="00003D82" w:rsidRDefault="00C5647C" w:rsidP="00003D82">
      <w:pPr>
        <w:pStyle w:val="Subttul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Outras Informações</w:t>
      </w:r>
    </w:p>
    <w:p w14:paraId="6613E66B"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lastRenderedPageBreak/>
        <w:t>Quanto tempo leva?</w:t>
      </w:r>
      <w:r w:rsidRPr="00003D82">
        <w:rPr>
          <w:rFonts w:ascii="Arial" w:hAnsi="Arial" w:cs="Arial"/>
          <w:b/>
          <w:color w:val="000000" w:themeColor="text1"/>
          <w:spacing w:val="-59"/>
          <w:sz w:val="24"/>
          <w:szCs w:val="24"/>
          <w:lang w:val="pt-BR"/>
        </w:rPr>
        <w:t xml:space="preserve"> </w:t>
      </w:r>
    </w:p>
    <w:p w14:paraId="247B71C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lang w:val="pt-BR"/>
        </w:rPr>
        <w:t>Até</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60</w:t>
      </w:r>
      <w:r w:rsidRPr="00003D82">
        <w:rPr>
          <w:rFonts w:ascii="Arial" w:hAnsi="Arial" w:cs="Arial"/>
          <w:color w:val="000000" w:themeColor="text1"/>
          <w:spacing w:val="12"/>
          <w:sz w:val="24"/>
          <w:szCs w:val="24"/>
          <w:lang w:val="pt-BR"/>
        </w:rPr>
        <w:t xml:space="preserve"> </w:t>
      </w:r>
      <w:r w:rsidRPr="00003D82">
        <w:rPr>
          <w:rFonts w:ascii="Arial" w:hAnsi="Arial" w:cs="Arial"/>
          <w:color w:val="000000" w:themeColor="text1"/>
          <w:sz w:val="24"/>
          <w:szCs w:val="24"/>
          <w:lang w:val="pt-BR"/>
        </w:rPr>
        <w:t>dias</w:t>
      </w:r>
    </w:p>
    <w:p w14:paraId="72005472"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11B49E31"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do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Documento</w:t>
      </w:r>
    </w:p>
    <w:p w14:paraId="59256C2E" w14:textId="77777777" w:rsidR="00F25087" w:rsidRPr="00003D82" w:rsidRDefault="00C5647C" w:rsidP="00003D82">
      <w:pPr>
        <w:pStyle w:val="Corpodetexto"/>
        <w:spacing w:line="360" w:lineRule="au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4</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anos</w:t>
      </w:r>
    </w:p>
    <w:p w14:paraId="0BB40B43"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1520C80F"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Informações</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adicionais</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ao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tempo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validade</w:t>
      </w:r>
    </w:p>
    <w:p w14:paraId="25A79C3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licença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concedida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Instituição</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Técnica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Licenciada</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34"/>
          <w:w w:val="105"/>
          <w:sz w:val="24"/>
          <w:szCs w:val="24"/>
          <w:lang w:val="pt-BR"/>
        </w:rPr>
        <w:t xml:space="preserve"> </w:t>
      </w:r>
      <w:r w:rsidRPr="00003D82">
        <w:rPr>
          <w:rFonts w:ascii="Arial" w:hAnsi="Arial" w:cs="Arial"/>
          <w:color w:val="000000" w:themeColor="text1"/>
          <w:w w:val="105"/>
          <w:sz w:val="24"/>
          <w:szCs w:val="24"/>
          <w:lang w:val="pt-BR"/>
        </w:rPr>
        <w:t>ITL</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é</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4</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anos</w:t>
      </w:r>
    </w:p>
    <w:p w14:paraId="2A202593"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w w:val="105"/>
          <w:sz w:val="24"/>
          <w:szCs w:val="24"/>
          <w:lang w:val="pt-BR"/>
        </w:rPr>
        <w:t>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licença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concedida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para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Entidade</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Técnica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Pública</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ou</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Paraestatal</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w:t>
      </w:r>
      <w:r w:rsidRPr="00003D82">
        <w:rPr>
          <w:rFonts w:ascii="Arial" w:hAnsi="Arial" w:cs="Arial"/>
          <w:color w:val="000000" w:themeColor="text1"/>
          <w:spacing w:val="-11"/>
          <w:w w:val="105"/>
          <w:sz w:val="24"/>
          <w:szCs w:val="24"/>
          <w:lang w:val="pt-BR"/>
        </w:rPr>
        <w:t xml:space="preserve"> </w:t>
      </w:r>
      <w:r w:rsidRPr="00003D82">
        <w:rPr>
          <w:rFonts w:ascii="Arial" w:hAnsi="Arial" w:cs="Arial"/>
          <w:color w:val="000000" w:themeColor="text1"/>
          <w:w w:val="105"/>
          <w:sz w:val="24"/>
          <w:szCs w:val="24"/>
          <w:lang w:val="pt-BR"/>
        </w:rPr>
        <w:t>ETP</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é</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por</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2</w:t>
      </w:r>
      <w:r w:rsidRPr="00003D82">
        <w:rPr>
          <w:rFonts w:ascii="Arial" w:hAnsi="Arial" w:cs="Arial"/>
          <w:color w:val="000000" w:themeColor="text1"/>
          <w:spacing w:val="-12"/>
          <w:w w:val="105"/>
          <w:sz w:val="24"/>
          <w:szCs w:val="24"/>
          <w:lang w:val="pt-BR"/>
        </w:rPr>
        <w:t xml:space="preserve"> </w:t>
      </w:r>
      <w:r w:rsidRPr="00003D82">
        <w:rPr>
          <w:rFonts w:ascii="Arial" w:hAnsi="Arial" w:cs="Arial"/>
          <w:color w:val="000000" w:themeColor="text1"/>
          <w:w w:val="105"/>
          <w:sz w:val="24"/>
          <w:szCs w:val="24"/>
          <w:lang w:val="pt-BR"/>
        </w:rPr>
        <w:t>anos</w:t>
      </w:r>
    </w:p>
    <w:p w14:paraId="2E4E3219" w14:textId="77777777" w:rsidR="00F25087" w:rsidRPr="00003D82" w:rsidRDefault="00F25087" w:rsidP="00003D82">
      <w:pPr>
        <w:pStyle w:val="Corpodetexto"/>
        <w:spacing w:line="360" w:lineRule="auto"/>
        <w:rPr>
          <w:rFonts w:ascii="Arial" w:hAnsi="Arial" w:cs="Arial"/>
          <w:color w:val="000000" w:themeColor="text1"/>
          <w:sz w:val="24"/>
          <w:szCs w:val="24"/>
          <w:lang w:val="pt-BR"/>
        </w:rPr>
      </w:pPr>
    </w:p>
    <w:p w14:paraId="08E4BDAE" w14:textId="77777777" w:rsidR="00F25087" w:rsidRPr="00003D82" w:rsidRDefault="00C5647C"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Legislação</w:t>
      </w:r>
    </w:p>
    <w:p w14:paraId="09369F2A" w14:textId="77777777" w:rsidR="00C319B3" w:rsidRPr="00003D82" w:rsidRDefault="00C319B3" w:rsidP="00003D82">
      <w:pPr>
        <w:pStyle w:val="Corpodetexto"/>
        <w:spacing w:line="360" w:lineRule="auto"/>
        <w:rPr>
          <w:rFonts w:ascii="Arial" w:hAnsi="Arial" w:cs="Arial"/>
          <w:color w:val="000000" w:themeColor="text1"/>
          <w:sz w:val="24"/>
          <w:szCs w:val="24"/>
          <w:lang w:val="pt-BR"/>
        </w:rPr>
      </w:pPr>
      <w:hyperlink r:id="rId190" w:history="1">
        <w:r w:rsidRPr="00003D82">
          <w:rPr>
            <w:rStyle w:val="Hyperlink"/>
            <w:rFonts w:ascii="Arial" w:hAnsi="Arial" w:cs="Arial"/>
            <w:color w:val="000000" w:themeColor="text1"/>
            <w:sz w:val="24"/>
            <w:szCs w:val="24"/>
            <w:lang w:val="pt-BR"/>
          </w:rPr>
          <w:t>Resolução CONTRAN nº 922, de julho de 2022</w:t>
        </w:r>
      </w:hyperlink>
      <w:r w:rsidRPr="00003D82">
        <w:rPr>
          <w:rFonts w:ascii="Arial" w:hAnsi="Arial" w:cs="Arial"/>
          <w:color w:val="000000" w:themeColor="text1"/>
          <w:sz w:val="24"/>
          <w:szCs w:val="24"/>
          <w:lang w:val="pt-BR"/>
        </w:rPr>
        <w:t>; e</w:t>
      </w:r>
    </w:p>
    <w:p w14:paraId="1579467C" w14:textId="0738EA95" w:rsidR="00F25087" w:rsidRPr="00003D82" w:rsidRDefault="00C319B3" w:rsidP="00003D82">
      <w:pPr>
        <w:pStyle w:val="Corpodetexto"/>
        <w:spacing w:line="360" w:lineRule="auto"/>
        <w:rPr>
          <w:rFonts w:ascii="Arial" w:hAnsi="Arial" w:cs="Arial"/>
          <w:color w:val="000000" w:themeColor="text1"/>
          <w:sz w:val="24"/>
          <w:szCs w:val="24"/>
        </w:rPr>
      </w:pPr>
      <w:hyperlink r:id="rId191" w:history="1">
        <w:r w:rsidRPr="00003D82">
          <w:rPr>
            <w:rStyle w:val="Hyperlink"/>
            <w:rFonts w:ascii="Arial" w:hAnsi="Arial" w:cs="Arial"/>
            <w:color w:val="000000" w:themeColor="text1"/>
            <w:sz w:val="24"/>
            <w:szCs w:val="24"/>
          </w:rPr>
          <w:t>Portaria nº 965, de 25 de julho de 2022</w:t>
        </w:r>
      </w:hyperlink>
      <w:r w:rsidRPr="00003D82">
        <w:rPr>
          <w:rFonts w:ascii="Arial" w:hAnsi="Arial" w:cs="Arial"/>
          <w:color w:val="000000" w:themeColor="text1"/>
          <w:sz w:val="24"/>
          <w:szCs w:val="24"/>
        </w:rPr>
        <w:t>.</w:t>
      </w:r>
    </w:p>
    <w:p w14:paraId="34927BDC" w14:textId="77777777" w:rsidR="00DB6BEE" w:rsidRDefault="00DB6BEE" w:rsidP="00003D82">
      <w:pPr>
        <w:pStyle w:val="Ttulo"/>
        <w:ind w:left="0" w:firstLine="0"/>
        <w:rPr>
          <w:rFonts w:ascii="Calibri" w:hAnsi="Calibri"/>
          <w:color w:val="0070C0"/>
          <w:sz w:val="44"/>
          <w:szCs w:val="44"/>
        </w:rPr>
      </w:pPr>
    </w:p>
    <w:p w14:paraId="78B209FE" w14:textId="77777777" w:rsidR="00DB6BEE" w:rsidRDefault="00DB6BEE" w:rsidP="000D5E41">
      <w:pPr>
        <w:pStyle w:val="Ttulo"/>
        <w:ind w:left="0" w:firstLine="0"/>
        <w:jc w:val="center"/>
        <w:rPr>
          <w:rFonts w:ascii="Calibri" w:hAnsi="Calibri"/>
          <w:color w:val="0070C0"/>
          <w:sz w:val="44"/>
          <w:szCs w:val="44"/>
        </w:rPr>
      </w:pPr>
    </w:p>
    <w:p w14:paraId="22CE7525" w14:textId="77777777" w:rsidR="007539F1" w:rsidRDefault="007539F1" w:rsidP="007539F1">
      <w:pPr>
        <w:pStyle w:val="Corpodetexto"/>
      </w:pPr>
    </w:p>
    <w:p w14:paraId="36E32DF8" w14:textId="77777777" w:rsidR="007539F1" w:rsidRDefault="007539F1" w:rsidP="007539F1">
      <w:pPr>
        <w:pStyle w:val="Corpodetexto"/>
      </w:pPr>
    </w:p>
    <w:p w14:paraId="4917F485" w14:textId="77777777" w:rsidR="007539F1" w:rsidRDefault="007539F1" w:rsidP="007539F1">
      <w:pPr>
        <w:pStyle w:val="Corpodetexto"/>
      </w:pPr>
    </w:p>
    <w:p w14:paraId="7025A8A7" w14:textId="77777777" w:rsidR="007539F1" w:rsidRDefault="007539F1" w:rsidP="007539F1">
      <w:pPr>
        <w:pStyle w:val="Corpodetexto"/>
      </w:pPr>
    </w:p>
    <w:p w14:paraId="4D4DABD9" w14:textId="77777777" w:rsidR="007539F1" w:rsidRDefault="007539F1" w:rsidP="007539F1">
      <w:pPr>
        <w:pStyle w:val="Corpodetexto"/>
      </w:pPr>
    </w:p>
    <w:p w14:paraId="54E14061" w14:textId="77777777" w:rsidR="007539F1" w:rsidRDefault="007539F1" w:rsidP="007539F1">
      <w:pPr>
        <w:pStyle w:val="Corpodetexto"/>
      </w:pPr>
    </w:p>
    <w:p w14:paraId="37C9F12D" w14:textId="77777777" w:rsidR="007539F1" w:rsidRDefault="007539F1" w:rsidP="007539F1">
      <w:pPr>
        <w:pStyle w:val="Corpodetexto"/>
      </w:pPr>
    </w:p>
    <w:p w14:paraId="0DB62EAE" w14:textId="77777777" w:rsidR="007539F1" w:rsidRDefault="007539F1" w:rsidP="007539F1">
      <w:pPr>
        <w:pStyle w:val="Corpodetexto"/>
      </w:pPr>
    </w:p>
    <w:p w14:paraId="525E9E0E" w14:textId="77777777" w:rsidR="007539F1" w:rsidRDefault="007539F1" w:rsidP="007539F1">
      <w:pPr>
        <w:pStyle w:val="Corpodetexto"/>
      </w:pPr>
    </w:p>
    <w:p w14:paraId="0F329C84" w14:textId="77777777" w:rsidR="007539F1" w:rsidRDefault="007539F1" w:rsidP="007539F1">
      <w:pPr>
        <w:pStyle w:val="Corpodetexto"/>
      </w:pPr>
    </w:p>
    <w:p w14:paraId="796D691C" w14:textId="77777777" w:rsidR="007539F1" w:rsidRDefault="007539F1" w:rsidP="007539F1">
      <w:pPr>
        <w:pStyle w:val="Corpodetexto"/>
      </w:pPr>
    </w:p>
    <w:p w14:paraId="72C28927" w14:textId="2C1495BB" w:rsidR="007539F1" w:rsidRDefault="007539F1">
      <w:pPr>
        <w:widowControl/>
        <w:rPr>
          <w:sz w:val="19"/>
          <w:szCs w:val="19"/>
        </w:rPr>
      </w:pPr>
      <w:r>
        <w:br w:type="page"/>
      </w:r>
    </w:p>
    <w:p w14:paraId="2CC0E474" w14:textId="77777777" w:rsidR="007539F1" w:rsidRPr="007539F1" w:rsidRDefault="007539F1" w:rsidP="007539F1">
      <w:pPr>
        <w:pStyle w:val="Corpodetexto"/>
      </w:pPr>
    </w:p>
    <w:p w14:paraId="0B1082E6" w14:textId="77777777" w:rsidR="007539F1" w:rsidRDefault="007539F1" w:rsidP="000D5E41">
      <w:pPr>
        <w:pStyle w:val="Ttulo"/>
        <w:ind w:left="0" w:firstLine="0"/>
        <w:jc w:val="center"/>
        <w:rPr>
          <w:color w:val="000000" w:themeColor="text1"/>
          <w:sz w:val="40"/>
          <w:szCs w:val="40"/>
        </w:rPr>
      </w:pPr>
    </w:p>
    <w:p w14:paraId="5C76B390" w14:textId="77777777" w:rsidR="007539F1" w:rsidRDefault="007539F1" w:rsidP="000D5E41">
      <w:pPr>
        <w:pStyle w:val="Ttulo"/>
        <w:ind w:left="0" w:firstLine="0"/>
        <w:jc w:val="center"/>
        <w:rPr>
          <w:color w:val="000000" w:themeColor="text1"/>
          <w:sz w:val="40"/>
          <w:szCs w:val="40"/>
        </w:rPr>
      </w:pPr>
    </w:p>
    <w:p w14:paraId="71634656" w14:textId="5456CEB9" w:rsidR="000D5E41" w:rsidRPr="00736DA2" w:rsidRDefault="007539F1" w:rsidP="000D5E41">
      <w:pPr>
        <w:pStyle w:val="Ttulo"/>
        <w:ind w:left="0" w:firstLine="0"/>
        <w:jc w:val="center"/>
        <w:rPr>
          <w:color w:val="000000" w:themeColor="text1"/>
          <w:sz w:val="40"/>
          <w:szCs w:val="40"/>
        </w:rPr>
      </w:pPr>
      <w:r>
        <w:rPr>
          <w:color w:val="000000" w:themeColor="text1"/>
          <w:sz w:val="40"/>
          <w:szCs w:val="40"/>
        </w:rPr>
        <w:t>C</w:t>
      </w:r>
      <w:r w:rsidR="000D5E41" w:rsidRPr="00736DA2">
        <w:rPr>
          <w:color w:val="000000" w:themeColor="text1"/>
          <w:sz w:val="40"/>
          <w:szCs w:val="40"/>
        </w:rPr>
        <w:t>GEST</w:t>
      </w:r>
    </w:p>
    <w:p w14:paraId="088E50EC" w14:textId="77777777" w:rsidR="000D5E41" w:rsidRPr="00736DA2" w:rsidRDefault="000D5E41" w:rsidP="000D5E41">
      <w:pPr>
        <w:pStyle w:val="Ttulo"/>
        <w:ind w:left="0" w:firstLine="0"/>
        <w:jc w:val="center"/>
        <w:rPr>
          <w:color w:val="000000" w:themeColor="text1"/>
          <w:sz w:val="40"/>
          <w:szCs w:val="40"/>
        </w:rPr>
      </w:pPr>
      <w:r w:rsidRPr="00736DA2">
        <w:rPr>
          <w:color w:val="000000" w:themeColor="text1"/>
          <w:sz w:val="40"/>
          <w:szCs w:val="40"/>
        </w:rPr>
        <w:t>Carta de Serviços</w:t>
      </w:r>
    </w:p>
    <w:p w14:paraId="585BE49C" w14:textId="77777777" w:rsidR="000D5E41" w:rsidRDefault="000D5E41" w:rsidP="000D5E41">
      <w:pPr>
        <w:pStyle w:val="Corpodetexto"/>
      </w:pPr>
    </w:p>
    <w:p w14:paraId="2BE0E372" w14:textId="77777777" w:rsidR="000D5E41" w:rsidRDefault="000D5E41" w:rsidP="000D5E41">
      <w:pPr>
        <w:pStyle w:val="Corpodetexto"/>
      </w:pPr>
    </w:p>
    <w:p w14:paraId="39BCF549" w14:textId="77777777" w:rsidR="000D5E41" w:rsidRPr="000D5E41" w:rsidRDefault="000D5E41" w:rsidP="000D5E41">
      <w:pPr>
        <w:pStyle w:val="Corpodetexto"/>
      </w:pPr>
    </w:p>
    <w:p w14:paraId="2AA4C6F4" w14:textId="77777777" w:rsidR="000D5E41" w:rsidRDefault="000D5E41" w:rsidP="000D5E41">
      <w:pPr>
        <w:pStyle w:val="Corpodetexto"/>
        <w:rPr>
          <w:rFonts w:asciiTheme="minorHAnsi" w:hAnsiTheme="minorHAnsi" w:cstheme="minorHAnsi"/>
          <w:b/>
          <w:sz w:val="24"/>
          <w:szCs w:val="24"/>
        </w:rPr>
      </w:pPr>
    </w:p>
    <w:bookmarkStart w:id="22" w:name="_Toc200548179"/>
    <w:p w14:paraId="0E7135F1" w14:textId="1522EE54" w:rsidR="000D5E41" w:rsidRPr="00C718AE" w:rsidRDefault="000D5E41" w:rsidP="00035355">
      <w:pPr>
        <w:pStyle w:val="titulocartadeservio0"/>
        <w:rPr>
          <w:lang w:val="pt-BR"/>
        </w:rPr>
      </w:pPr>
      <w:r>
        <w:rPr>
          <w:noProof/>
        </w:rPr>
        <mc:AlternateContent>
          <mc:Choice Requires="wps">
            <w:drawing>
              <wp:anchor distT="0" distB="0" distL="0" distR="0" simplePos="0" relativeHeight="251661312" behindDoc="1" locked="0" layoutInCell="1" allowOverlap="1" wp14:anchorId="282F13FA" wp14:editId="311E24DB">
                <wp:simplePos x="0" y="0"/>
                <wp:positionH relativeFrom="page">
                  <wp:posOffset>406400</wp:posOffset>
                </wp:positionH>
                <wp:positionV relativeFrom="paragraph">
                  <wp:posOffset>32385</wp:posOffset>
                </wp:positionV>
                <wp:extent cx="6503670" cy="1270"/>
                <wp:effectExtent l="0" t="0" r="30480" b="36830"/>
                <wp:wrapTopAndBottom/>
                <wp:docPr id="1335791959" name="Conector reto 13357919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127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193A7D0C" id="Conector reto 1335791959"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pt,2.55pt" to="544.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" strokeweight=".35mm">
                <o:lock v:ext="edit" shapetype="f"/>
                <w10:wrap type="topAndBottom" anchorx="page"/>
              </v:line>
            </w:pict>
          </mc:Fallback>
        </mc:AlternateContent>
      </w:r>
      <w:r>
        <w:rPr>
          <w:lang w:val="pt-BR"/>
        </w:rPr>
        <w:t xml:space="preserve"> </w:t>
      </w:r>
      <w:r w:rsidRPr="000D5E41">
        <w:t>Coordenação-Geral de Educação e Saúde para o Trânsito</w:t>
      </w:r>
      <w:bookmarkEnd w:id="22"/>
    </w:p>
    <w:p w14:paraId="1B9655B8" w14:textId="77777777" w:rsidR="000D5E41" w:rsidRDefault="000D5E41">
      <w:pPr>
        <w:pStyle w:val="Corpodetexto"/>
        <w:rPr>
          <w:rFonts w:asciiTheme="minorHAnsi" w:hAnsiTheme="minorHAnsi" w:cstheme="minorHAnsi"/>
          <w:color w:val="000000" w:themeColor="text1"/>
          <w:sz w:val="24"/>
          <w:szCs w:val="24"/>
        </w:rPr>
      </w:pPr>
    </w:p>
    <w:p w14:paraId="0AB4F6A3" w14:textId="77777777" w:rsidR="000D5E41" w:rsidRPr="00003D82" w:rsidRDefault="000D5E41" w:rsidP="000D5E41">
      <w:pPr>
        <w:pStyle w:val="Corpodetexto"/>
        <w:jc w:val="both"/>
        <w:rPr>
          <w:rFonts w:ascii="Arial" w:hAnsi="Arial" w:cs="Arial"/>
          <w:b/>
          <w:bCs/>
          <w:color w:val="000000" w:themeColor="text1"/>
          <w:w w:val="105"/>
          <w:sz w:val="24"/>
          <w:szCs w:val="24"/>
          <w:lang w:val="pt-BR"/>
        </w:rPr>
        <w:sectPr w:rsidR="000D5E41" w:rsidRPr="00003D82" w:rsidSect="007539F1">
          <w:footerReference w:type="default" r:id="rId192"/>
          <w:type w:val="continuous"/>
          <w:pgSz w:w="11906" w:h="16838"/>
          <w:pgMar w:top="568" w:right="567" w:bottom="1644" w:left="567" w:header="283" w:footer="1020" w:gutter="0"/>
          <w:cols w:space="720"/>
          <w:formProt w:val="0"/>
          <w:docGrid w:linePitch="299" w:charSpace="4096"/>
        </w:sectPr>
      </w:pPr>
      <w:r w:rsidRPr="00003D82">
        <w:rPr>
          <w:rFonts w:ascii="Arial" w:hAnsi="Arial" w:cs="Arial"/>
          <w:b/>
          <w:bCs/>
          <w:color w:val="000000" w:themeColor="text1"/>
          <w:w w:val="105"/>
          <w:sz w:val="24"/>
          <w:szCs w:val="24"/>
          <w:lang w:val="pt-BR"/>
        </w:rPr>
        <w:t>Serviços disponíveis:</w:t>
      </w:r>
    </w:p>
    <w:p w14:paraId="5B668D27" w14:textId="77777777" w:rsidR="000D5E41" w:rsidRPr="00003D82" w:rsidRDefault="000D5E41" w:rsidP="000D5E41">
      <w:pPr>
        <w:pStyle w:val="Corpodetexto"/>
        <w:jc w:val="both"/>
        <w:rPr>
          <w:rFonts w:ascii="Arial" w:hAnsi="Arial" w:cs="Arial"/>
          <w:color w:val="000000" w:themeColor="text1"/>
          <w:w w:val="105"/>
          <w:sz w:val="24"/>
          <w:szCs w:val="24"/>
          <w:lang w:val="pt-BR"/>
        </w:rPr>
      </w:pPr>
    </w:p>
    <w:p w14:paraId="27F3C99A" w14:textId="0F821811" w:rsidR="000D5E41" w:rsidRPr="00003D82" w:rsidRDefault="000D5E41" w:rsidP="000D5E41">
      <w:pPr>
        <w:pStyle w:val="Corpodetex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Credenciar laboratórios para realizar exames toxicológicos</w:t>
      </w:r>
      <w:r w:rsidR="00003D82">
        <w:rPr>
          <w:rFonts w:ascii="Arial" w:hAnsi="Arial" w:cs="Arial"/>
          <w:color w:val="000000" w:themeColor="text1"/>
          <w:w w:val="105"/>
          <w:sz w:val="24"/>
          <w:szCs w:val="24"/>
          <w:lang w:val="pt-BR"/>
        </w:rPr>
        <w:t>;</w:t>
      </w:r>
    </w:p>
    <w:p w14:paraId="6BDE51A8" w14:textId="0CE1EE4A" w:rsidR="002C0371" w:rsidRPr="00003D82" w:rsidRDefault="002C0371" w:rsidP="000D5E41">
      <w:pPr>
        <w:pStyle w:val="Corpodetex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Homologar órgãos e entidades para prestação de cursos (EAD)</w:t>
      </w:r>
      <w:r w:rsidR="00003D82">
        <w:rPr>
          <w:rFonts w:ascii="Arial" w:hAnsi="Arial" w:cs="Arial"/>
          <w:color w:val="000000" w:themeColor="text1"/>
          <w:w w:val="105"/>
          <w:sz w:val="24"/>
          <w:szCs w:val="24"/>
          <w:lang w:val="pt-BR"/>
        </w:rPr>
        <w:t>;</w:t>
      </w:r>
    </w:p>
    <w:p w14:paraId="692195F5" w14:textId="05E6E30F" w:rsidR="0028175A" w:rsidRPr="00003D82" w:rsidRDefault="00B434B5" w:rsidP="000D5E41">
      <w:pPr>
        <w:pStyle w:val="Corpodetexto"/>
        <w:rPr>
          <w:rFonts w:ascii="Arial" w:hAnsi="Arial" w:cs="Arial"/>
          <w:color w:val="000000" w:themeColor="text1"/>
          <w:w w:val="105"/>
          <w:sz w:val="24"/>
          <w:szCs w:val="24"/>
          <w:lang w:val="pt-BR"/>
        </w:rPr>
      </w:pPr>
      <w:r>
        <w:rPr>
          <w:rFonts w:ascii="Arial" w:hAnsi="Arial" w:cs="Arial"/>
          <w:color w:val="000000" w:themeColor="text1"/>
          <w:w w:val="105"/>
          <w:sz w:val="24"/>
          <w:szCs w:val="24"/>
          <w:lang w:val="pt-BR"/>
        </w:rPr>
        <w:t>Certificação e homologação do simulador de direção.</w:t>
      </w:r>
    </w:p>
    <w:p w14:paraId="7DD6B5A6" w14:textId="77777777" w:rsidR="002C0371" w:rsidRDefault="002C0371" w:rsidP="000D5E41">
      <w:pPr>
        <w:pStyle w:val="Corpodetexto"/>
        <w:rPr>
          <w:rFonts w:asciiTheme="minorHAnsi" w:hAnsiTheme="minorHAnsi" w:cstheme="minorHAnsi"/>
          <w:color w:val="000000" w:themeColor="text1"/>
          <w:w w:val="105"/>
          <w:sz w:val="24"/>
          <w:szCs w:val="24"/>
          <w:lang w:val="pt-BR"/>
        </w:rPr>
      </w:pPr>
    </w:p>
    <w:p w14:paraId="2099EEC3" w14:textId="77777777" w:rsidR="000D5E41" w:rsidRDefault="000D5E41" w:rsidP="000D5E41">
      <w:pPr>
        <w:pStyle w:val="Corpodetexto"/>
        <w:rPr>
          <w:rFonts w:asciiTheme="minorHAnsi" w:hAnsiTheme="minorHAnsi" w:cstheme="minorHAnsi"/>
          <w:color w:val="000000" w:themeColor="text1"/>
          <w:sz w:val="24"/>
          <w:szCs w:val="24"/>
        </w:rPr>
      </w:pPr>
    </w:p>
    <w:p w14:paraId="20F1B2E5" w14:textId="77777777" w:rsidR="002C0371" w:rsidRDefault="002C0371" w:rsidP="000D5E41">
      <w:pPr>
        <w:pStyle w:val="Corpodetexto"/>
        <w:rPr>
          <w:rFonts w:asciiTheme="minorHAnsi" w:hAnsiTheme="minorHAnsi" w:cstheme="minorHAnsi"/>
          <w:color w:val="000000" w:themeColor="text1"/>
          <w:sz w:val="24"/>
          <w:szCs w:val="24"/>
        </w:rPr>
      </w:pPr>
    </w:p>
    <w:p w14:paraId="1357C6CB" w14:textId="77777777" w:rsidR="002C0371" w:rsidRDefault="002C0371" w:rsidP="000D5E41">
      <w:pPr>
        <w:pStyle w:val="Corpodetexto"/>
        <w:rPr>
          <w:rFonts w:asciiTheme="minorHAnsi" w:hAnsiTheme="minorHAnsi" w:cstheme="minorHAnsi"/>
          <w:color w:val="000000" w:themeColor="text1"/>
          <w:sz w:val="24"/>
          <w:szCs w:val="24"/>
        </w:rPr>
      </w:pPr>
    </w:p>
    <w:p w14:paraId="17EACFF3" w14:textId="77777777" w:rsidR="002C0371" w:rsidRDefault="002C0371" w:rsidP="000D5E41">
      <w:pPr>
        <w:pStyle w:val="Corpodetexto"/>
        <w:rPr>
          <w:rFonts w:asciiTheme="minorHAnsi" w:hAnsiTheme="minorHAnsi" w:cstheme="minorHAnsi"/>
          <w:color w:val="000000" w:themeColor="text1"/>
          <w:sz w:val="24"/>
          <w:szCs w:val="24"/>
        </w:rPr>
      </w:pPr>
    </w:p>
    <w:p w14:paraId="5C3C2E3A" w14:textId="77777777" w:rsidR="002C0371" w:rsidRDefault="002C0371" w:rsidP="000D5E41">
      <w:pPr>
        <w:pStyle w:val="Corpodetexto"/>
        <w:rPr>
          <w:rFonts w:asciiTheme="minorHAnsi" w:hAnsiTheme="minorHAnsi" w:cstheme="minorHAnsi"/>
          <w:color w:val="000000" w:themeColor="text1"/>
          <w:sz w:val="24"/>
          <w:szCs w:val="24"/>
        </w:rPr>
      </w:pPr>
    </w:p>
    <w:p w14:paraId="542D08D8" w14:textId="77777777" w:rsidR="002C0371" w:rsidRDefault="002C0371" w:rsidP="000D5E41">
      <w:pPr>
        <w:pStyle w:val="Corpodetexto"/>
        <w:rPr>
          <w:rFonts w:asciiTheme="minorHAnsi" w:hAnsiTheme="minorHAnsi" w:cstheme="minorHAnsi"/>
          <w:color w:val="000000" w:themeColor="text1"/>
          <w:sz w:val="24"/>
          <w:szCs w:val="24"/>
        </w:rPr>
      </w:pPr>
    </w:p>
    <w:p w14:paraId="007238DB" w14:textId="77777777" w:rsidR="002C0371" w:rsidRDefault="002C0371" w:rsidP="000D5E41">
      <w:pPr>
        <w:pStyle w:val="Corpodetexto"/>
        <w:rPr>
          <w:rFonts w:asciiTheme="minorHAnsi" w:hAnsiTheme="minorHAnsi" w:cstheme="minorHAnsi"/>
          <w:color w:val="000000" w:themeColor="text1"/>
          <w:sz w:val="24"/>
          <w:szCs w:val="24"/>
        </w:rPr>
      </w:pPr>
    </w:p>
    <w:p w14:paraId="31EB2D7A" w14:textId="77777777" w:rsidR="002C0371" w:rsidRDefault="002C0371" w:rsidP="000D5E41">
      <w:pPr>
        <w:pStyle w:val="Corpodetexto"/>
        <w:rPr>
          <w:rFonts w:asciiTheme="minorHAnsi" w:hAnsiTheme="minorHAnsi" w:cstheme="minorHAnsi"/>
          <w:color w:val="000000" w:themeColor="text1"/>
          <w:sz w:val="24"/>
          <w:szCs w:val="24"/>
        </w:rPr>
      </w:pPr>
    </w:p>
    <w:p w14:paraId="78D20B20" w14:textId="77777777" w:rsidR="002C0371" w:rsidRDefault="002C0371" w:rsidP="000D5E41">
      <w:pPr>
        <w:pStyle w:val="Corpodetexto"/>
        <w:rPr>
          <w:rFonts w:asciiTheme="minorHAnsi" w:hAnsiTheme="minorHAnsi" w:cstheme="minorHAnsi"/>
          <w:color w:val="000000" w:themeColor="text1"/>
          <w:sz w:val="24"/>
          <w:szCs w:val="24"/>
        </w:rPr>
      </w:pPr>
    </w:p>
    <w:p w14:paraId="368D32D5" w14:textId="77777777" w:rsidR="002C0371" w:rsidRDefault="002C0371" w:rsidP="000D5E41">
      <w:pPr>
        <w:pStyle w:val="Corpodetexto"/>
        <w:rPr>
          <w:rFonts w:asciiTheme="minorHAnsi" w:hAnsiTheme="minorHAnsi" w:cstheme="minorHAnsi"/>
          <w:color w:val="000000" w:themeColor="text1"/>
          <w:sz w:val="24"/>
          <w:szCs w:val="24"/>
        </w:rPr>
      </w:pPr>
    </w:p>
    <w:p w14:paraId="0009ACC5" w14:textId="77777777" w:rsidR="002C0371" w:rsidRDefault="002C0371" w:rsidP="000D5E41">
      <w:pPr>
        <w:pStyle w:val="Corpodetexto"/>
        <w:rPr>
          <w:rFonts w:asciiTheme="minorHAnsi" w:hAnsiTheme="minorHAnsi" w:cstheme="minorHAnsi"/>
          <w:color w:val="000000" w:themeColor="text1"/>
          <w:sz w:val="24"/>
          <w:szCs w:val="24"/>
        </w:rPr>
      </w:pPr>
    </w:p>
    <w:p w14:paraId="3E0791D1" w14:textId="77777777" w:rsidR="002C0371" w:rsidRDefault="002C0371" w:rsidP="000D5E41">
      <w:pPr>
        <w:pStyle w:val="Corpodetexto"/>
        <w:rPr>
          <w:rFonts w:asciiTheme="minorHAnsi" w:hAnsiTheme="minorHAnsi" w:cstheme="minorHAnsi"/>
          <w:color w:val="000000" w:themeColor="text1"/>
          <w:sz w:val="24"/>
          <w:szCs w:val="24"/>
        </w:rPr>
      </w:pPr>
    </w:p>
    <w:p w14:paraId="7F93D7F8" w14:textId="77777777" w:rsidR="002C0371" w:rsidRDefault="002C0371" w:rsidP="000D5E41">
      <w:pPr>
        <w:pStyle w:val="Corpodetexto"/>
        <w:rPr>
          <w:rFonts w:asciiTheme="minorHAnsi" w:hAnsiTheme="minorHAnsi" w:cstheme="minorHAnsi"/>
          <w:color w:val="000000" w:themeColor="text1"/>
          <w:sz w:val="24"/>
          <w:szCs w:val="24"/>
        </w:rPr>
      </w:pPr>
    </w:p>
    <w:p w14:paraId="2930FCCA" w14:textId="77777777" w:rsidR="002C0371" w:rsidRDefault="002C0371" w:rsidP="000D5E41">
      <w:pPr>
        <w:pStyle w:val="Corpodetexto"/>
        <w:rPr>
          <w:rFonts w:asciiTheme="minorHAnsi" w:hAnsiTheme="minorHAnsi" w:cstheme="minorHAnsi"/>
          <w:color w:val="000000" w:themeColor="text1"/>
          <w:sz w:val="24"/>
          <w:szCs w:val="24"/>
        </w:rPr>
      </w:pPr>
    </w:p>
    <w:p w14:paraId="61608EFA" w14:textId="77777777" w:rsidR="002C0371" w:rsidRDefault="002C0371" w:rsidP="000D5E41">
      <w:pPr>
        <w:pStyle w:val="Corpodetexto"/>
        <w:rPr>
          <w:rFonts w:asciiTheme="minorHAnsi" w:hAnsiTheme="minorHAnsi" w:cstheme="minorHAnsi"/>
          <w:color w:val="000000" w:themeColor="text1"/>
          <w:sz w:val="24"/>
          <w:szCs w:val="24"/>
        </w:rPr>
      </w:pPr>
    </w:p>
    <w:p w14:paraId="28D51AD0" w14:textId="77777777" w:rsidR="002C0371" w:rsidRDefault="002C0371" w:rsidP="000D5E41">
      <w:pPr>
        <w:pStyle w:val="Corpodetexto"/>
        <w:rPr>
          <w:rFonts w:asciiTheme="minorHAnsi" w:hAnsiTheme="minorHAnsi" w:cstheme="minorHAnsi"/>
          <w:color w:val="000000" w:themeColor="text1"/>
          <w:sz w:val="24"/>
          <w:szCs w:val="24"/>
        </w:rPr>
      </w:pPr>
    </w:p>
    <w:p w14:paraId="481A0D1B" w14:textId="77777777" w:rsidR="002C0371" w:rsidRDefault="002C0371" w:rsidP="000D5E41">
      <w:pPr>
        <w:pStyle w:val="Corpodetexto"/>
        <w:rPr>
          <w:rFonts w:asciiTheme="minorHAnsi" w:hAnsiTheme="minorHAnsi" w:cstheme="minorHAnsi"/>
          <w:color w:val="000000" w:themeColor="text1"/>
          <w:sz w:val="24"/>
          <w:szCs w:val="24"/>
        </w:rPr>
      </w:pPr>
    </w:p>
    <w:p w14:paraId="7B9C4BC3" w14:textId="77777777" w:rsidR="002C0371" w:rsidRDefault="002C0371" w:rsidP="000D5E41">
      <w:pPr>
        <w:pStyle w:val="Corpodetexto"/>
        <w:rPr>
          <w:rFonts w:asciiTheme="minorHAnsi" w:hAnsiTheme="minorHAnsi" w:cstheme="minorHAnsi"/>
          <w:color w:val="000000" w:themeColor="text1"/>
          <w:sz w:val="24"/>
          <w:szCs w:val="24"/>
        </w:rPr>
      </w:pPr>
    </w:p>
    <w:p w14:paraId="20A115D2" w14:textId="77777777" w:rsidR="002C0371" w:rsidRDefault="002C0371" w:rsidP="000D5E41">
      <w:pPr>
        <w:pStyle w:val="Corpodetexto"/>
        <w:rPr>
          <w:rFonts w:asciiTheme="minorHAnsi" w:hAnsiTheme="minorHAnsi" w:cstheme="minorHAnsi"/>
          <w:color w:val="000000" w:themeColor="text1"/>
          <w:sz w:val="24"/>
          <w:szCs w:val="24"/>
        </w:rPr>
      </w:pPr>
    </w:p>
    <w:p w14:paraId="4277C000" w14:textId="77777777" w:rsidR="002C0371" w:rsidRDefault="002C0371" w:rsidP="000D5E41">
      <w:pPr>
        <w:pStyle w:val="Corpodetexto"/>
        <w:rPr>
          <w:rFonts w:asciiTheme="minorHAnsi" w:hAnsiTheme="minorHAnsi" w:cstheme="minorHAnsi"/>
          <w:color w:val="000000" w:themeColor="text1"/>
          <w:sz w:val="24"/>
          <w:szCs w:val="24"/>
        </w:rPr>
      </w:pPr>
    </w:p>
    <w:p w14:paraId="2E2D11CA" w14:textId="77777777" w:rsidR="002C0371" w:rsidRDefault="002C0371" w:rsidP="000D5E41">
      <w:pPr>
        <w:pStyle w:val="Corpodetexto"/>
        <w:rPr>
          <w:rFonts w:asciiTheme="minorHAnsi" w:hAnsiTheme="minorHAnsi" w:cstheme="minorHAnsi"/>
          <w:color w:val="000000" w:themeColor="text1"/>
          <w:sz w:val="24"/>
          <w:szCs w:val="24"/>
        </w:rPr>
      </w:pPr>
    </w:p>
    <w:p w14:paraId="150426FF" w14:textId="77777777" w:rsidR="002C0371" w:rsidRDefault="002C0371" w:rsidP="000D5E41">
      <w:pPr>
        <w:pStyle w:val="Corpodetexto"/>
        <w:rPr>
          <w:rFonts w:asciiTheme="minorHAnsi" w:hAnsiTheme="minorHAnsi" w:cstheme="minorHAnsi"/>
          <w:color w:val="000000" w:themeColor="text1"/>
          <w:sz w:val="24"/>
          <w:szCs w:val="24"/>
        </w:rPr>
      </w:pPr>
    </w:p>
    <w:p w14:paraId="7656D9CC" w14:textId="77777777" w:rsidR="002C0371" w:rsidRDefault="002C0371" w:rsidP="000D5E41">
      <w:pPr>
        <w:pStyle w:val="Corpodetexto"/>
        <w:rPr>
          <w:rFonts w:asciiTheme="minorHAnsi" w:hAnsiTheme="minorHAnsi" w:cstheme="minorHAnsi"/>
          <w:color w:val="000000" w:themeColor="text1"/>
          <w:sz w:val="24"/>
          <w:szCs w:val="24"/>
        </w:rPr>
      </w:pPr>
    </w:p>
    <w:p w14:paraId="6106D97F" w14:textId="77777777" w:rsidR="002C0371" w:rsidRDefault="002C0371" w:rsidP="000D5E41">
      <w:pPr>
        <w:pStyle w:val="Corpodetexto"/>
        <w:rPr>
          <w:rFonts w:asciiTheme="minorHAnsi" w:hAnsiTheme="minorHAnsi" w:cstheme="minorHAnsi"/>
          <w:color w:val="000000" w:themeColor="text1"/>
          <w:sz w:val="24"/>
          <w:szCs w:val="24"/>
        </w:rPr>
      </w:pPr>
    </w:p>
    <w:p w14:paraId="17A0E45B" w14:textId="77777777" w:rsidR="002C0371" w:rsidRDefault="002C0371" w:rsidP="000D5E41">
      <w:pPr>
        <w:pStyle w:val="Corpodetexto"/>
        <w:rPr>
          <w:rFonts w:asciiTheme="minorHAnsi" w:hAnsiTheme="minorHAnsi" w:cstheme="minorHAnsi"/>
          <w:color w:val="000000" w:themeColor="text1"/>
          <w:sz w:val="24"/>
          <w:szCs w:val="24"/>
        </w:rPr>
      </w:pPr>
    </w:p>
    <w:p w14:paraId="4FC1488F" w14:textId="77777777" w:rsidR="002C0371" w:rsidRDefault="002C0371" w:rsidP="000D5E41">
      <w:pPr>
        <w:pStyle w:val="Corpodetexto"/>
        <w:rPr>
          <w:rFonts w:asciiTheme="minorHAnsi" w:hAnsiTheme="minorHAnsi" w:cstheme="minorHAnsi"/>
          <w:color w:val="000000" w:themeColor="text1"/>
          <w:sz w:val="24"/>
          <w:szCs w:val="24"/>
        </w:rPr>
      </w:pPr>
    </w:p>
    <w:p w14:paraId="0E63FB6C" w14:textId="729CDD9D" w:rsidR="002C0371" w:rsidRDefault="002C0371" w:rsidP="00035355">
      <w:pPr>
        <w:pStyle w:val="Subtitulocarta"/>
      </w:pPr>
      <w:bookmarkStart w:id="23" w:name="_Toc200548180"/>
      <w:r>
        <w:t>Credenciar laboratórios para realizar exames toxicológicos</w:t>
      </w:r>
      <w:bookmarkEnd w:id="23"/>
    </w:p>
    <w:p w14:paraId="0EA134FC" w14:textId="77777777" w:rsidR="002C0371" w:rsidRDefault="002C0371" w:rsidP="002C0371">
      <w:pPr>
        <w:pStyle w:val="Ttulo1"/>
        <w:ind w:left="0"/>
        <w:rPr>
          <w:rFonts w:asciiTheme="minorHAnsi" w:hAnsiTheme="minorHAnsi" w:cstheme="minorHAnsi"/>
          <w:color w:val="548DD4" w:themeColor="text2" w:themeTint="99"/>
          <w:sz w:val="36"/>
          <w:szCs w:val="36"/>
          <w:lang w:val="pt-BR"/>
        </w:rPr>
      </w:pPr>
    </w:p>
    <w:p w14:paraId="044EACE5" w14:textId="77777777" w:rsidR="002C0371" w:rsidRPr="00003D82" w:rsidRDefault="002C037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O</w:t>
      </w:r>
      <w:r w:rsidRPr="00003D82">
        <w:rPr>
          <w:rFonts w:ascii="Arial" w:hAnsi="Arial" w:cs="Arial"/>
          <w:b/>
          <w:bCs/>
          <w:color w:val="000000" w:themeColor="text1"/>
          <w:spacing w:val="-4"/>
          <w:sz w:val="24"/>
          <w:szCs w:val="24"/>
          <w:lang w:val="pt-BR"/>
        </w:rPr>
        <w:t xml:space="preserve"> </w:t>
      </w:r>
      <w:r w:rsidRPr="00003D82">
        <w:rPr>
          <w:rFonts w:ascii="Arial" w:hAnsi="Arial" w:cs="Arial"/>
          <w:b/>
          <w:bCs/>
          <w:color w:val="000000" w:themeColor="text1"/>
          <w:sz w:val="24"/>
          <w:szCs w:val="24"/>
          <w:lang w:val="pt-BR"/>
        </w:rPr>
        <w:t>que</w:t>
      </w:r>
      <w:r w:rsidRPr="00003D82">
        <w:rPr>
          <w:rFonts w:ascii="Arial" w:hAnsi="Arial" w:cs="Arial"/>
          <w:b/>
          <w:bCs/>
          <w:color w:val="000000" w:themeColor="text1"/>
          <w:spacing w:val="-3"/>
          <w:sz w:val="24"/>
          <w:szCs w:val="24"/>
          <w:lang w:val="pt-BR"/>
        </w:rPr>
        <w:t xml:space="preserve"> </w:t>
      </w:r>
      <w:r w:rsidRPr="00003D82">
        <w:rPr>
          <w:rFonts w:ascii="Arial" w:hAnsi="Arial" w:cs="Arial"/>
          <w:b/>
          <w:bCs/>
          <w:color w:val="000000" w:themeColor="text1"/>
          <w:sz w:val="24"/>
          <w:szCs w:val="24"/>
          <w:lang w:val="pt-BR"/>
        </w:rPr>
        <w:t>é?</w:t>
      </w:r>
    </w:p>
    <w:p w14:paraId="6D06100D" w14:textId="7322E0DE" w:rsidR="002C0371" w:rsidRPr="00003D82" w:rsidRDefault="002C0371" w:rsidP="00003D82">
      <w:pPr>
        <w:pStyle w:val="Corpodetexto"/>
        <w:spacing w:line="360" w:lineRule="auto"/>
        <w:jc w:val="both"/>
        <w:rPr>
          <w:rFonts w:ascii="Arial" w:hAnsi="Arial" w:cs="Arial"/>
          <w:color w:val="000000" w:themeColor="text1"/>
          <w:sz w:val="24"/>
          <w:szCs w:val="24"/>
          <w:lang w:val="pt-BR"/>
        </w:rPr>
      </w:pPr>
      <w:r w:rsidRPr="00003D82">
        <w:rPr>
          <w:rFonts w:ascii="Arial" w:hAnsi="Arial" w:cs="Arial"/>
          <w:color w:val="000000" w:themeColor="text1"/>
          <w:sz w:val="24"/>
          <w:szCs w:val="24"/>
          <w:lang w:val="pt-BR"/>
        </w:rPr>
        <w:t>O credenciamento é concedido aos laboratórios que comprovarem a condição de laboratório regularmente estabelecido, na regularidade fiscal, alvará de funcionamento concedido pela autoridade responsável, acreditação junto ao organismo de acreditação e atendimento integral às exigências estabelecidas na Resolução Contran nº 923 de 2022. A Secretária Nacional de Trânsito (</w:t>
      </w:r>
      <w:r w:rsidR="00FF209D">
        <w:rPr>
          <w:rFonts w:ascii="Arial" w:hAnsi="Arial" w:cs="Arial"/>
          <w:color w:val="000000" w:themeColor="text1"/>
          <w:sz w:val="24"/>
          <w:szCs w:val="24"/>
          <w:lang w:val="pt-BR"/>
        </w:rPr>
        <w:t>Senatran</w:t>
      </w:r>
      <w:r w:rsidRPr="00003D82">
        <w:rPr>
          <w:rFonts w:ascii="Arial" w:hAnsi="Arial" w:cs="Arial"/>
          <w:color w:val="000000" w:themeColor="text1"/>
          <w:sz w:val="24"/>
          <w:szCs w:val="24"/>
          <w:lang w:val="pt-BR"/>
        </w:rPr>
        <w:t>) é responsável pelo credenciamento dos laboratórios para a realização do exame toxicológico de larga janela de detecção que atendam aos requisitos constantes na citada Resolução.</w:t>
      </w:r>
    </w:p>
    <w:p w14:paraId="4020F6F7" w14:textId="77777777" w:rsidR="002C0371" w:rsidRPr="00003D82" w:rsidRDefault="002C0371" w:rsidP="00003D82">
      <w:pPr>
        <w:pStyle w:val="Subttulo"/>
        <w:spacing w:line="360" w:lineRule="auto"/>
        <w:rPr>
          <w:rFonts w:ascii="Arial" w:hAnsi="Arial" w:cs="Arial"/>
          <w:color w:val="000000" w:themeColor="text1"/>
          <w:sz w:val="24"/>
          <w:szCs w:val="24"/>
          <w:lang w:val="pt-BR"/>
        </w:rPr>
      </w:pPr>
    </w:p>
    <w:p w14:paraId="4BAF4682" w14:textId="77777777" w:rsidR="002C0371" w:rsidRPr="00003D82" w:rsidRDefault="002C0371" w:rsidP="00003D82">
      <w:pPr>
        <w:pStyle w:val="Subttulo"/>
        <w:spacing w:line="360" w:lineRule="auto"/>
        <w:rPr>
          <w:rFonts w:ascii="Arial" w:hAnsi="Arial" w:cs="Arial"/>
          <w:b/>
          <w:bCs/>
          <w:color w:val="000000" w:themeColor="text1"/>
          <w:sz w:val="24"/>
          <w:szCs w:val="24"/>
        </w:rPr>
      </w:pPr>
      <w:r w:rsidRPr="00003D82">
        <w:rPr>
          <w:rFonts w:ascii="Arial" w:hAnsi="Arial" w:cs="Arial"/>
          <w:b/>
          <w:bCs/>
          <w:color w:val="000000" w:themeColor="text1"/>
          <w:sz w:val="24"/>
          <w:szCs w:val="24"/>
          <w:lang w:val="pt-BR"/>
        </w:rPr>
        <w:t>Quem</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pode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utilizar</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este</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serviço?</w:t>
      </w:r>
    </w:p>
    <w:p w14:paraId="517B808B" w14:textId="2C3C3FBF" w:rsidR="002C0371" w:rsidRPr="00003D82" w:rsidRDefault="002C0371" w:rsidP="00003D82">
      <w:pPr>
        <w:pStyle w:val="Corpodetexto"/>
        <w:spacing w:line="360" w:lineRule="auto"/>
        <w:rPr>
          <w:rFonts w:ascii="Arial" w:hAnsi="Arial" w:cs="Arial"/>
          <w:color w:val="000000" w:themeColor="text1"/>
          <w:sz w:val="24"/>
          <w:szCs w:val="24"/>
          <w:lang w:val="pt-BR"/>
        </w:rPr>
      </w:pPr>
      <w:r w:rsidRPr="00003D82">
        <w:rPr>
          <w:rFonts w:ascii="Arial" w:hAnsi="Arial" w:cs="Arial"/>
          <w:color w:val="000000" w:themeColor="text1"/>
          <w:sz w:val="24"/>
          <w:szCs w:val="24"/>
          <w:lang w:val="pt-BR"/>
        </w:rPr>
        <w:t>Pessoa Jurídica (laboratórios).</w:t>
      </w:r>
    </w:p>
    <w:p w14:paraId="570F98B3" w14:textId="77777777" w:rsidR="002C0371" w:rsidRPr="00003D82" w:rsidRDefault="002C0371" w:rsidP="00003D82">
      <w:pPr>
        <w:pStyle w:val="Corpodetexto"/>
        <w:spacing w:line="360" w:lineRule="auto"/>
        <w:rPr>
          <w:rFonts w:ascii="Arial" w:hAnsi="Arial" w:cs="Arial"/>
          <w:color w:val="000000" w:themeColor="text1"/>
          <w:sz w:val="24"/>
          <w:szCs w:val="24"/>
        </w:rPr>
      </w:pPr>
    </w:p>
    <w:p w14:paraId="09FF330F" w14:textId="77777777" w:rsidR="002C0371" w:rsidRPr="00003D82" w:rsidRDefault="002C0371" w:rsidP="00003D82">
      <w:pPr>
        <w:spacing w:line="360" w:lineRule="auto"/>
        <w:jc w:val="both"/>
        <w:rPr>
          <w:rFonts w:ascii="Arial" w:eastAsiaTheme="minorEastAsia" w:hAnsi="Arial" w:cs="Arial"/>
          <w:b/>
          <w:bCs/>
          <w:color w:val="000000" w:themeColor="text1"/>
          <w:spacing w:val="15"/>
          <w:sz w:val="24"/>
          <w:szCs w:val="24"/>
          <w:lang w:val="pt-BR"/>
        </w:rPr>
      </w:pPr>
      <w:r w:rsidRPr="00003D82">
        <w:rPr>
          <w:rFonts w:ascii="Arial" w:eastAsiaTheme="minorEastAsia" w:hAnsi="Arial" w:cs="Arial"/>
          <w:b/>
          <w:bCs/>
          <w:color w:val="000000" w:themeColor="text1"/>
          <w:spacing w:val="15"/>
          <w:sz w:val="24"/>
          <w:szCs w:val="24"/>
          <w:lang w:val="pt-BR"/>
        </w:rPr>
        <w:t>Etapas para a realização deste serviço</w:t>
      </w:r>
    </w:p>
    <w:p w14:paraId="479254E0" w14:textId="77777777" w:rsidR="002C0371" w:rsidRPr="00003D82" w:rsidRDefault="002C0371" w:rsidP="00003D82">
      <w:pPr>
        <w:pStyle w:val="Ttulo1"/>
        <w:spacing w:line="360" w:lineRule="auto"/>
        <w:ind w:left="0"/>
        <w:rPr>
          <w:color w:val="548DD4" w:themeColor="text2" w:themeTint="99"/>
          <w:sz w:val="24"/>
          <w:szCs w:val="24"/>
          <w:lang w:val="pt-BR"/>
        </w:rPr>
      </w:pPr>
    </w:p>
    <w:p w14:paraId="6639FC7E"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1-</w:t>
      </w:r>
      <w:r w:rsidRPr="00003D82">
        <w:rPr>
          <w:rFonts w:ascii="Arial" w:hAnsi="Arial" w:cs="Arial"/>
          <w:color w:val="000000" w:themeColor="text1"/>
          <w:sz w:val="24"/>
          <w:szCs w:val="24"/>
        </w:rPr>
        <w:tab/>
        <w:t>Enviar os documentos via peticionamento no sistema eletrônico de informações (SEI)</w:t>
      </w:r>
    </w:p>
    <w:p w14:paraId="59985BFE"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Documentação:</w:t>
      </w:r>
    </w:p>
    <w:p w14:paraId="450E0088"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w:t>
      </w:r>
      <w:r w:rsidRPr="00003D82">
        <w:rPr>
          <w:rFonts w:ascii="Arial" w:hAnsi="Arial" w:cs="Arial"/>
          <w:color w:val="000000" w:themeColor="text1"/>
          <w:sz w:val="24"/>
          <w:szCs w:val="24"/>
        </w:rPr>
        <w:tab/>
        <w:t>Habilitação jurídica;</w:t>
      </w:r>
    </w:p>
    <w:p w14:paraId="45373267"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Ofício papel timbrado, Formulário de solicitação de credenciamento, Nome Empresarial, CNPJ, Endereço, Bairro, Complemento, CEP, Município, Unidade Federal, telefone, sítio eletrônico, e-mail.</w:t>
      </w:r>
    </w:p>
    <w:p w14:paraId="719580D1"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Apresenta Médico Revisor;</w:t>
      </w:r>
    </w:p>
    <w:p w14:paraId="0F7BC53E"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Contrato, estatuto social, cópia autenticada;</w:t>
      </w:r>
    </w:p>
    <w:p w14:paraId="1A4AA3FB"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Cópia do cartão do Cadastro Nacional da Pessoa Jurídica – CNPJ;</w:t>
      </w:r>
    </w:p>
    <w:p w14:paraId="3C81A076"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Cédula de identidade e Cadastro de Pessoa Física - CPF do(s) representante(s) legal(is);</w:t>
      </w:r>
    </w:p>
    <w:p w14:paraId="53F5A542"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w:t>
      </w:r>
      <w:r w:rsidRPr="00003D82">
        <w:rPr>
          <w:rFonts w:ascii="Arial" w:hAnsi="Arial" w:cs="Arial"/>
          <w:color w:val="000000" w:themeColor="text1"/>
          <w:sz w:val="24"/>
          <w:szCs w:val="24"/>
        </w:rPr>
        <w:tab/>
        <w:t>Regularidade fiscal;</w:t>
      </w:r>
    </w:p>
    <w:p w14:paraId="11D1BF61"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Certidão do Ministério da Fazenda;</w:t>
      </w:r>
    </w:p>
    <w:p w14:paraId="36A79D04"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Certidão da Fazenda Municipal;</w:t>
      </w:r>
    </w:p>
    <w:p w14:paraId="573F85CF"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xml:space="preserve">- Certidão da Fazenda Estadual; </w:t>
      </w:r>
    </w:p>
    <w:p w14:paraId="00C18D2E" w14:textId="77777777" w:rsidR="007539F1" w:rsidRDefault="007539F1" w:rsidP="00003D82">
      <w:pPr>
        <w:pStyle w:val="Corpodetexto"/>
        <w:spacing w:line="360" w:lineRule="auto"/>
        <w:rPr>
          <w:rFonts w:ascii="Arial" w:hAnsi="Arial" w:cs="Arial"/>
          <w:color w:val="000000" w:themeColor="text1"/>
          <w:sz w:val="24"/>
          <w:szCs w:val="24"/>
        </w:rPr>
      </w:pPr>
    </w:p>
    <w:p w14:paraId="3AFD2A7F" w14:textId="214575B6"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Certidão de Fundo de Garantia por Tempo de Serviço - FGTS;</w:t>
      </w:r>
    </w:p>
    <w:p w14:paraId="1D540AE1"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Certidão Negativa de Débitos Trabalhistas CNDT;</w:t>
      </w:r>
    </w:p>
    <w:p w14:paraId="3C320AD1" w14:textId="77777777" w:rsidR="002C0371" w:rsidRPr="00003D82" w:rsidRDefault="002C0371" w:rsidP="00003D82">
      <w:pPr>
        <w:pStyle w:val="Corpodetexto"/>
        <w:spacing w:line="360" w:lineRule="auto"/>
        <w:rPr>
          <w:rFonts w:ascii="Arial" w:hAnsi="Arial" w:cs="Arial"/>
          <w:color w:val="000000" w:themeColor="text1"/>
          <w:sz w:val="24"/>
          <w:szCs w:val="24"/>
        </w:rPr>
      </w:pPr>
    </w:p>
    <w:p w14:paraId="66D5CCCA"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w:t>
      </w:r>
      <w:r w:rsidRPr="00003D82">
        <w:rPr>
          <w:rFonts w:ascii="Arial" w:hAnsi="Arial" w:cs="Arial"/>
          <w:color w:val="000000" w:themeColor="text1"/>
          <w:sz w:val="24"/>
          <w:szCs w:val="24"/>
        </w:rPr>
        <w:tab/>
        <w:t xml:space="preserve">Alvará de funcionamento; </w:t>
      </w:r>
    </w:p>
    <w:p w14:paraId="331E4B8F"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Alvará de funcionamento concedido pela autoridade responsável;</w:t>
      </w:r>
    </w:p>
    <w:p w14:paraId="2C456F30"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w:t>
      </w:r>
      <w:r w:rsidRPr="00003D82">
        <w:rPr>
          <w:rFonts w:ascii="Arial" w:hAnsi="Arial" w:cs="Arial"/>
          <w:color w:val="000000" w:themeColor="text1"/>
          <w:sz w:val="24"/>
          <w:szCs w:val="24"/>
        </w:rPr>
        <w:tab/>
        <w:t xml:space="preserve">Capacidade técnica; </w:t>
      </w:r>
    </w:p>
    <w:p w14:paraId="7EC74DCA"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Declaração de que dispõe de capacidade técnica;</w:t>
      </w:r>
    </w:p>
    <w:p w14:paraId="3F0037EB"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Acreditação forense pelo CAP-FDT ou Acreditação concedida pelo INMETRO (Norma ABNT NBR ISO/IEC 17025);</w:t>
      </w:r>
    </w:p>
    <w:p w14:paraId="066DFDD4"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Registro de responsabilidade técnica do CRB;</w:t>
      </w:r>
    </w:p>
    <w:p w14:paraId="44AF5E1F"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w:t>
      </w:r>
      <w:r w:rsidRPr="00003D82">
        <w:rPr>
          <w:rFonts w:ascii="Arial" w:hAnsi="Arial" w:cs="Arial"/>
          <w:color w:val="000000" w:themeColor="text1"/>
          <w:sz w:val="24"/>
          <w:szCs w:val="24"/>
        </w:rPr>
        <w:tab/>
        <w:t>Requisitos Técnicos</w:t>
      </w:r>
    </w:p>
    <w:p w14:paraId="16BA9645"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Possui certificação digital A3;</w:t>
      </w:r>
    </w:p>
    <w:p w14:paraId="0F2381BA"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 Declara o cumprimento do inciso XXXIII do art. 7° da CF</w:t>
      </w:r>
    </w:p>
    <w:p w14:paraId="603479EF" w14:textId="1CFBC65C"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2-</w:t>
      </w:r>
      <w:r w:rsidRPr="00003D82">
        <w:rPr>
          <w:rFonts w:ascii="Arial" w:hAnsi="Arial" w:cs="Arial"/>
          <w:color w:val="000000" w:themeColor="text1"/>
          <w:sz w:val="24"/>
          <w:szCs w:val="24"/>
        </w:rPr>
        <w:tab/>
        <w:t xml:space="preserve"> Aguardar a análise da documentação. Se houver pendência na documentação, a </w:t>
      </w:r>
      <w:r w:rsidR="00FF209D">
        <w:rPr>
          <w:rFonts w:ascii="Arial" w:hAnsi="Arial" w:cs="Arial"/>
          <w:color w:val="000000" w:themeColor="text1"/>
          <w:sz w:val="24"/>
          <w:szCs w:val="24"/>
        </w:rPr>
        <w:t>Senatran</w:t>
      </w:r>
      <w:r w:rsidRPr="00003D82">
        <w:rPr>
          <w:rFonts w:ascii="Arial" w:hAnsi="Arial" w:cs="Arial"/>
          <w:color w:val="000000" w:themeColor="text1"/>
          <w:sz w:val="24"/>
          <w:szCs w:val="24"/>
        </w:rPr>
        <w:t xml:space="preserve"> entrará em contato por e-mail.</w:t>
      </w:r>
    </w:p>
    <w:p w14:paraId="5836BCF6" w14:textId="77777777" w:rsidR="002C0371" w:rsidRPr="00003D82" w:rsidRDefault="002C0371" w:rsidP="00003D82">
      <w:pPr>
        <w:pStyle w:val="Corpodetexto"/>
        <w:spacing w:line="360" w:lineRule="auto"/>
        <w:rPr>
          <w:rFonts w:ascii="Arial" w:hAnsi="Arial" w:cs="Arial"/>
          <w:color w:val="000000" w:themeColor="text1"/>
          <w:sz w:val="24"/>
          <w:szCs w:val="24"/>
        </w:rPr>
      </w:pPr>
    </w:p>
    <w:p w14:paraId="46FBFBDD" w14:textId="3F82E62F"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color w:val="000000" w:themeColor="text1"/>
          <w:sz w:val="24"/>
          <w:szCs w:val="24"/>
        </w:rPr>
        <w:t>3-</w:t>
      </w:r>
      <w:r w:rsidRPr="00003D82">
        <w:rPr>
          <w:rFonts w:ascii="Arial" w:hAnsi="Arial" w:cs="Arial"/>
          <w:color w:val="000000" w:themeColor="text1"/>
          <w:sz w:val="24"/>
          <w:szCs w:val="24"/>
        </w:rPr>
        <w:tab/>
        <w:t xml:space="preserve">Verificar publicação da Portaria de credenciamento. Aprovada a documentação, a </w:t>
      </w:r>
      <w:r w:rsidR="00FF209D">
        <w:rPr>
          <w:rFonts w:ascii="Arial" w:hAnsi="Arial" w:cs="Arial"/>
          <w:color w:val="000000" w:themeColor="text1"/>
          <w:sz w:val="24"/>
          <w:szCs w:val="24"/>
        </w:rPr>
        <w:t>Senatran</w:t>
      </w:r>
      <w:r w:rsidRPr="00003D82">
        <w:rPr>
          <w:rFonts w:ascii="Arial" w:hAnsi="Arial" w:cs="Arial"/>
          <w:color w:val="000000" w:themeColor="text1"/>
          <w:sz w:val="24"/>
          <w:szCs w:val="24"/>
        </w:rPr>
        <w:t xml:space="preserve"> providenciará a publicação no Diário Oficial da União da Portaria de Credenciamento</w:t>
      </w:r>
    </w:p>
    <w:p w14:paraId="11B9C541" w14:textId="77777777" w:rsidR="002C0371" w:rsidRPr="00003D82" w:rsidRDefault="002C0371" w:rsidP="00003D82">
      <w:pPr>
        <w:pStyle w:val="Corpodetexto"/>
        <w:spacing w:line="360" w:lineRule="auto"/>
        <w:rPr>
          <w:rFonts w:ascii="Arial" w:hAnsi="Arial" w:cs="Arial"/>
          <w:color w:val="000000" w:themeColor="text1"/>
          <w:sz w:val="24"/>
          <w:szCs w:val="24"/>
        </w:rPr>
      </w:pPr>
    </w:p>
    <w:p w14:paraId="54555200" w14:textId="77777777" w:rsidR="002C0371" w:rsidRPr="00003D82" w:rsidRDefault="002C0371" w:rsidP="00003D82">
      <w:pPr>
        <w:pStyle w:val="Corpodetexto"/>
        <w:spacing w:line="360" w:lineRule="auto"/>
        <w:rPr>
          <w:rFonts w:ascii="Arial" w:hAnsi="Arial" w:cs="Arial"/>
          <w:color w:val="000000" w:themeColor="text1"/>
          <w:sz w:val="24"/>
          <w:szCs w:val="24"/>
        </w:rPr>
      </w:pPr>
    </w:p>
    <w:p w14:paraId="3F9C81CB"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b/>
          <w:color w:val="000000" w:themeColor="text1"/>
          <w:sz w:val="24"/>
          <w:szCs w:val="24"/>
          <w:lang w:val="pt-BR"/>
        </w:rPr>
        <w:t>Canais</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de</w:t>
      </w:r>
      <w:r w:rsidRPr="00003D82">
        <w:rPr>
          <w:rFonts w:ascii="Arial" w:hAnsi="Arial" w:cs="Arial"/>
          <w:b/>
          <w:color w:val="000000" w:themeColor="text1"/>
          <w:spacing w:val="5"/>
          <w:sz w:val="24"/>
          <w:szCs w:val="24"/>
          <w:lang w:val="pt-BR"/>
        </w:rPr>
        <w:t xml:space="preserve"> </w:t>
      </w:r>
      <w:r w:rsidRPr="00003D82">
        <w:rPr>
          <w:rFonts w:ascii="Arial" w:hAnsi="Arial" w:cs="Arial"/>
          <w:b/>
          <w:color w:val="000000" w:themeColor="text1"/>
          <w:sz w:val="24"/>
          <w:szCs w:val="24"/>
          <w:lang w:val="pt-BR"/>
        </w:rPr>
        <w:t>prestação</w:t>
      </w:r>
    </w:p>
    <w:p w14:paraId="722C1698" w14:textId="77777777" w:rsidR="002C0371" w:rsidRPr="00003D82" w:rsidRDefault="002C0371" w:rsidP="00003D82">
      <w:pPr>
        <w:pStyle w:val="Corpodetexto"/>
        <w:spacing w:line="360" w:lineRule="auto"/>
        <w:jc w:val="both"/>
        <w:rPr>
          <w:rFonts w:ascii="Arial" w:hAnsi="Arial" w:cs="Arial"/>
          <w:sz w:val="24"/>
          <w:szCs w:val="24"/>
        </w:rPr>
      </w:pPr>
      <w:r w:rsidRPr="00003D82">
        <w:rPr>
          <w:rFonts w:ascii="Arial" w:hAnsi="Arial" w:cs="Arial"/>
          <w:color w:val="000000" w:themeColor="text1"/>
          <w:sz w:val="24"/>
          <w:szCs w:val="24"/>
          <w:lang w:val="pt-BR"/>
        </w:rPr>
        <w:t xml:space="preserve">Web – Peticionamento via SEI: </w:t>
      </w:r>
      <w:hyperlink r:id="rId193" w:history="1">
        <w:r w:rsidRPr="00003D82">
          <w:rPr>
            <w:rStyle w:val="Hyperlink"/>
            <w:rFonts w:ascii="Arial" w:hAnsi="Arial" w:cs="Arial"/>
            <w:sz w:val="24"/>
            <w:szCs w:val="24"/>
            <w:lang w:val="pt-BR"/>
          </w:rPr>
          <w:t>https://sei.transportes.gov.br/sei</w:t>
        </w:r>
      </w:hyperlink>
    </w:p>
    <w:p w14:paraId="5FEC444A" w14:textId="77777777" w:rsidR="002C0371" w:rsidRPr="00003D82" w:rsidRDefault="002C0371" w:rsidP="00003D82">
      <w:pPr>
        <w:pStyle w:val="Corpodetexto"/>
        <w:spacing w:line="360" w:lineRule="auto"/>
        <w:jc w:val="both"/>
        <w:rPr>
          <w:rFonts w:ascii="Arial" w:hAnsi="Arial" w:cs="Arial"/>
          <w:sz w:val="24"/>
          <w:szCs w:val="24"/>
        </w:rPr>
      </w:pPr>
    </w:p>
    <w:p w14:paraId="7E0D1DE6" w14:textId="77777777" w:rsidR="002C0371" w:rsidRPr="00003D82" w:rsidRDefault="002C0371" w:rsidP="00003D82">
      <w:pPr>
        <w:pStyle w:val="Corpodetexto"/>
        <w:spacing w:line="360" w:lineRule="auto"/>
        <w:jc w:val="both"/>
        <w:rPr>
          <w:rFonts w:ascii="Arial" w:hAnsi="Arial" w:cs="Arial"/>
          <w:color w:val="000000" w:themeColor="text1"/>
          <w:sz w:val="24"/>
          <w:szCs w:val="24"/>
          <w:lang w:val="pt-BR"/>
        </w:rPr>
      </w:pPr>
    </w:p>
    <w:p w14:paraId="653AF56A" w14:textId="77777777" w:rsidR="002C0371" w:rsidRPr="00003D82" w:rsidRDefault="002C0371" w:rsidP="00003D82">
      <w:pPr>
        <w:pStyle w:val="Corpodetexto"/>
        <w:spacing w:line="360" w:lineRule="auto"/>
        <w:rPr>
          <w:rFonts w:ascii="Arial" w:hAnsi="Arial" w:cs="Arial"/>
          <w:color w:val="000000" w:themeColor="text1"/>
          <w:sz w:val="24"/>
          <w:szCs w:val="24"/>
        </w:rPr>
      </w:pPr>
      <w:r w:rsidRPr="00003D82">
        <w:rPr>
          <w:rFonts w:ascii="Arial" w:hAnsi="Arial" w:cs="Arial"/>
          <w:b/>
          <w:bCs/>
          <w:color w:val="000000" w:themeColor="text1"/>
          <w:sz w:val="24"/>
          <w:szCs w:val="24"/>
          <w:lang w:val="pt-BR"/>
        </w:rPr>
        <w:t>Validade</w:t>
      </w:r>
      <w:r w:rsidRPr="00003D82">
        <w:rPr>
          <w:rFonts w:ascii="Arial" w:hAnsi="Arial" w:cs="Arial"/>
          <w:b/>
          <w:bCs/>
          <w:color w:val="000000" w:themeColor="text1"/>
          <w:spacing w:val="-7"/>
          <w:sz w:val="24"/>
          <w:szCs w:val="24"/>
          <w:lang w:val="pt-BR"/>
        </w:rPr>
        <w:t xml:space="preserve"> </w:t>
      </w:r>
      <w:r w:rsidRPr="00003D82">
        <w:rPr>
          <w:rFonts w:ascii="Arial" w:hAnsi="Arial" w:cs="Arial"/>
          <w:b/>
          <w:bCs/>
          <w:color w:val="000000" w:themeColor="text1"/>
          <w:sz w:val="24"/>
          <w:szCs w:val="24"/>
          <w:lang w:val="pt-BR"/>
        </w:rPr>
        <w:t>do</w:t>
      </w:r>
      <w:r w:rsidRPr="00003D82">
        <w:rPr>
          <w:rFonts w:ascii="Arial" w:hAnsi="Arial" w:cs="Arial"/>
          <w:b/>
          <w:bCs/>
          <w:color w:val="000000" w:themeColor="text1"/>
          <w:spacing w:val="-6"/>
          <w:sz w:val="24"/>
          <w:szCs w:val="24"/>
          <w:lang w:val="pt-BR"/>
        </w:rPr>
        <w:t xml:space="preserve"> </w:t>
      </w:r>
      <w:r w:rsidRPr="00003D82">
        <w:rPr>
          <w:rFonts w:ascii="Arial" w:hAnsi="Arial" w:cs="Arial"/>
          <w:b/>
          <w:bCs/>
          <w:color w:val="000000" w:themeColor="text1"/>
          <w:sz w:val="24"/>
          <w:szCs w:val="24"/>
          <w:lang w:val="pt-BR"/>
        </w:rPr>
        <w:t>Documento</w:t>
      </w:r>
    </w:p>
    <w:p w14:paraId="21E5D5B3" w14:textId="77777777" w:rsidR="002C0371" w:rsidRPr="00003D82" w:rsidRDefault="002C0371" w:rsidP="00003D82">
      <w:pPr>
        <w:pStyle w:val="Corpodetexto"/>
        <w:spacing w:line="360" w:lineRule="auto"/>
        <w:rPr>
          <w:rFonts w:ascii="Arial" w:hAnsi="Arial" w:cs="Arial"/>
          <w:color w:val="000000" w:themeColor="text1"/>
          <w:w w:val="105"/>
          <w:sz w:val="24"/>
          <w:szCs w:val="24"/>
          <w:lang w:val="pt-BR"/>
        </w:rPr>
      </w:pPr>
      <w:r w:rsidRPr="00003D82">
        <w:rPr>
          <w:rFonts w:ascii="Arial" w:hAnsi="Arial" w:cs="Arial"/>
          <w:color w:val="000000" w:themeColor="text1"/>
          <w:w w:val="105"/>
          <w:sz w:val="24"/>
          <w:szCs w:val="24"/>
          <w:lang w:val="pt-BR"/>
        </w:rPr>
        <w:t>4</w:t>
      </w:r>
      <w:r w:rsidRPr="00003D82">
        <w:rPr>
          <w:rFonts w:ascii="Arial" w:hAnsi="Arial" w:cs="Arial"/>
          <w:color w:val="000000" w:themeColor="text1"/>
          <w:spacing w:val="-9"/>
          <w:w w:val="105"/>
          <w:sz w:val="24"/>
          <w:szCs w:val="24"/>
          <w:lang w:val="pt-BR"/>
        </w:rPr>
        <w:t xml:space="preserve"> </w:t>
      </w:r>
      <w:r w:rsidRPr="00003D82">
        <w:rPr>
          <w:rFonts w:ascii="Arial" w:hAnsi="Arial" w:cs="Arial"/>
          <w:color w:val="000000" w:themeColor="text1"/>
          <w:w w:val="105"/>
          <w:sz w:val="24"/>
          <w:szCs w:val="24"/>
          <w:lang w:val="pt-BR"/>
        </w:rPr>
        <w:t>anos</w:t>
      </w:r>
    </w:p>
    <w:p w14:paraId="094406FA" w14:textId="77777777" w:rsidR="002C0371" w:rsidRPr="00003D82" w:rsidRDefault="002C0371" w:rsidP="00003D82">
      <w:pPr>
        <w:pStyle w:val="Corpodetexto"/>
        <w:spacing w:line="360" w:lineRule="auto"/>
        <w:rPr>
          <w:rFonts w:ascii="Arial" w:hAnsi="Arial" w:cs="Arial"/>
          <w:color w:val="000000" w:themeColor="text1"/>
          <w:sz w:val="24"/>
          <w:szCs w:val="24"/>
          <w:lang w:val="pt-BR"/>
        </w:rPr>
      </w:pPr>
    </w:p>
    <w:p w14:paraId="17D2D5E2" w14:textId="77777777" w:rsidR="002C0371" w:rsidRDefault="002C0371" w:rsidP="00003D82">
      <w:pPr>
        <w:pStyle w:val="Corpodetexto"/>
        <w:spacing w:line="360" w:lineRule="auto"/>
        <w:rPr>
          <w:rFonts w:ascii="Arial" w:hAnsi="Arial" w:cs="Arial"/>
          <w:color w:val="000000" w:themeColor="text1"/>
          <w:sz w:val="24"/>
          <w:szCs w:val="24"/>
        </w:rPr>
      </w:pPr>
    </w:p>
    <w:p w14:paraId="08DE9B1B" w14:textId="77777777" w:rsidR="007539F1" w:rsidRDefault="007539F1" w:rsidP="00003D82">
      <w:pPr>
        <w:pStyle w:val="Corpodetexto"/>
        <w:spacing w:line="360" w:lineRule="auto"/>
        <w:rPr>
          <w:rFonts w:ascii="Arial" w:hAnsi="Arial" w:cs="Arial"/>
          <w:color w:val="000000" w:themeColor="text1"/>
          <w:sz w:val="24"/>
          <w:szCs w:val="24"/>
        </w:rPr>
      </w:pPr>
    </w:p>
    <w:p w14:paraId="63266C73" w14:textId="77777777" w:rsidR="007539F1" w:rsidRPr="00003D82" w:rsidRDefault="007539F1" w:rsidP="00003D82">
      <w:pPr>
        <w:pStyle w:val="Corpodetexto"/>
        <w:spacing w:line="360" w:lineRule="auto"/>
        <w:rPr>
          <w:rFonts w:ascii="Arial" w:hAnsi="Arial" w:cs="Arial"/>
          <w:color w:val="000000" w:themeColor="text1"/>
          <w:sz w:val="24"/>
          <w:szCs w:val="24"/>
        </w:rPr>
      </w:pPr>
    </w:p>
    <w:p w14:paraId="55E41E48" w14:textId="77777777" w:rsidR="002C0371" w:rsidRDefault="002C0371" w:rsidP="000D5E41">
      <w:pPr>
        <w:pStyle w:val="Corpodetexto"/>
        <w:rPr>
          <w:rFonts w:asciiTheme="minorHAnsi" w:hAnsiTheme="minorHAnsi" w:cstheme="minorHAnsi"/>
          <w:color w:val="000000" w:themeColor="text1"/>
          <w:sz w:val="24"/>
          <w:szCs w:val="24"/>
        </w:rPr>
      </w:pPr>
    </w:p>
    <w:p w14:paraId="39A92E75" w14:textId="77777777" w:rsidR="007539F1" w:rsidRDefault="007539F1" w:rsidP="00035355">
      <w:pPr>
        <w:pStyle w:val="Subtitulocarta"/>
      </w:pPr>
    </w:p>
    <w:p w14:paraId="3F9DB4B7" w14:textId="541B62C6" w:rsidR="002C0371" w:rsidRDefault="002C0371" w:rsidP="00035355">
      <w:pPr>
        <w:pStyle w:val="Subtitulocarta"/>
      </w:pPr>
      <w:bookmarkStart w:id="24" w:name="_Toc200548181"/>
      <w:r>
        <w:t>Homologar órgãos e entidades para prestação de cursos (EAD)</w:t>
      </w:r>
      <w:bookmarkEnd w:id="24"/>
      <w:r>
        <w:t xml:space="preserve"> </w:t>
      </w:r>
    </w:p>
    <w:p w14:paraId="6635274E" w14:textId="77777777" w:rsidR="002C0371" w:rsidRDefault="002C0371" w:rsidP="002C0371">
      <w:pPr>
        <w:pStyle w:val="Subttulo"/>
        <w:rPr>
          <w:rFonts w:cstheme="minorHAnsi"/>
          <w:b/>
          <w:bCs/>
          <w:color w:val="000000" w:themeColor="text1"/>
          <w:sz w:val="24"/>
          <w:szCs w:val="24"/>
          <w:lang w:val="pt-BR"/>
        </w:rPr>
      </w:pPr>
    </w:p>
    <w:p w14:paraId="3C9E27CB" w14:textId="5B6FAC63" w:rsidR="002C0371" w:rsidRPr="0033492F" w:rsidRDefault="002C0371"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O</w:t>
      </w:r>
      <w:r w:rsidRPr="0033492F">
        <w:rPr>
          <w:rFonts w:ascii="Arial" w:hAnsi="Arial" w:cs="Arial"/>
          <w:b/>
          <w:bCs/>
          <w:color w:val="000000" w:themeColor="text1"/>
          <w:spacing w:val="-4"/>
          <w:sz w:val="24"/>
          <w:szCs w:val="24"/>
          <w:lang w:val="pt-BR"/>
        </w:rPr>
        <w:t xml:space="preserve"> </w:t>
      </w:r>
      <w:r w:rsidRPr="0033492F">
        <w:rPr>
          <w:rFonts w:ascii="Arial" w:hAnsi="Arial" w:cs="Arial"/>
          <w:b/>
          <w:bCs/>
          <w:color w:val="000000" w:themeColor="text1"/>
          <w:sz w:val="24"/>
          <w:szCs w:val="24"/>
          <w:lang w:val="pt-BR"/>
        </w:rPr>
        <w:t>que</w:t>
      </w:r>
      <w:r w:rsidRPr="0033492F">
        <w:rPr>
          <w:rFonts w:ascii="Arial" w:hAnsi="Arial" w:cs="Arial"/>
          <w:b/>
          <w:bCs/>
          <w:color w:val="000000" w:themeColor="text1"/>
          <w:spacing w:val="-3"/>
          <w:sz w:val="24"/>
          <w:szCs w:val="24"/>
          <w:lang w:val="pt-BR"/>
        </w:rPr>
        <w:t xml:space="preserve"> </w:t>
      </w:r>
      <w:r w:rsidRPr="0033492F">
        <w:rPr>
          <w:rFonts w:ascii="Arial" w:hAnsi="Arial" w:cs="Arial"/>
          <w:b/>
          <w:bCs/>
          <w:color w:val="000000" w:themeColor="text1"/>
          <w:sz w:val="24"/>
          <w:szCs w:val="24"/>
          <w:lang w:val="pt-BR"/>
        </w:rPr>
        <w:t>é?</w:t>
      </w:r>
    </w:p>
    <w:p w14:paraId="5C573A75" w14:textId="7FAE5100"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É um serviço da Secretaria Nacional de Trânsito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que homologa os requisitos tecnológicos e educacionais das instituições ou entidades públicas ou privadas especializadas que pretendem ministrar, na modalidade de ensino a distância (EaD).</w:t>
      </w:r>
    </w:p>
    <w:p w14:paraId="15E21172" w14:textId="77777777" w:rsidR="002C0371" w:rsidRPr="0033492F" w:rsidRDefault="002C0371" w:rsidP="0033492F">
      <w:pPr>
        <w:pStyle w:val="Ttulo1"/>
        <w:spacing w:line="360" w:lineRule="auto"/>
        <w:ind w:left="0"/>
        <w:rPr>
          <w:color w:val="548DD4" w:themeColor="text2" w:themeTint="99"/>
          <w:sz w:val="24"/>
          <w:szCs w:val="24"/>
          <w:lang w:val="pt-BR"/>
        </w:rPr>
      </w:pPr>
    </w:p>
    <w:p w14:paraId="35000E50" w14:textId="77777777" w:rsidR="002C0371" w:rsidRPr="0033492F" w:rsidRDefault="002C0371"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Quem</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pode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utilizar</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este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serviço?</w:t>
      </w:r>
    </w:p>
    <w:p w14:paraId="3C7CAA0A" w14:textId="2FF73E75" w:rsidR="002C0371" w:rsidRPr="0033492F" w:rsidRDefault="002C0371"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lang w:val="pt-BR"/>
        </w:rPr>
        <w:t>Instituições ou entidades públicas ou privadas</w:t>
      </w:r>
    </w:p>
    <w:p w14:paraId="5C510135" w14:textId="77777777" w:rsidR="002C0371" w:rsidRPr="0033492F" w:rsidRDefault="002C0371" w:rsidP="0033492F">
      <w:pPr>
        <w:spacing w:line="360" w:lineRule="auto"/>
        <w:jc w:val="both"/>
        <w:rPr>
          <w:rFonts w:ascii="Arial" w:eastAsiaTheme="minorEastAsia" w:hAnsi="Arial" w:cs="Arial"/>
          <w:b/>
          <w:bCs/>
          <w:color w:val="000000" w:themeColor="text1"/>
          <w:spacing w:val="15"/>
          <w:sz w:val="24"/>
          <w:szCs w:val="24"/>
          <w:lang w:val="pt-BR"/>
        </w:rPr>
      </w:pPr>
    </w:p>
    <w:p w14:paraId="68B28AE0" w14:textId="2486A412" w:rsidR="002C0371" w:rsidRPr="0033492F" w:rsidRDefault="002C0371" w:rsidP="0033492F">
      <w:pPr>
        <w:spacing w:line="360" w:lineRule="auto"/>
        <w:jc w:val="both"/>
        <w:rPr>
          <w:rFonts w:ascii="Arial" w:eastAsiaTheme="minorEastAsia" w:hAnsi="Arial" w:cs="Arial"/>
          <w:b/>
          <w:bCs/>
          <w:color w:val="000000" w:themeColor="text1"/>
          <w:spacing w:val="15"/>
          <w:sz w:val="24"/>
          <w:szCs w:val="24"/>
          <w:lang w:val="pt-BR"/>
        </w:rPr>
      </w:pPr>
      <w:r w:rsidRPr="0033492F">
        <w:rPr>
          <w:rFonts w:ascii="Arial" w:eastAsiaTheme="minorEastAsia" w:hAnsi="Arial" w:cs="Arial"/>
          <w:b/>
          <w:bCs/>
          <w:color w:val="000000" w:themeColor="text1"/>
          <w:spacing w:val="15"/>
          <w:sz w:val="24"/>
          <w:szCs w:val="24"/>
          <w:lang w:val="pt-BR"/>
        </w:rPr>
        <w:t>Etapas para a realização deste serviço</w:t>
      </w:r>
    </w:p>
    <w:p w14:paraId="666A8F96"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p>
    <w:p w14:paraId="20ADA4FA" w14:textId="0E5ED052"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1. Enviar os documentos via peticionamento no sistema eletrônico de informações (SEI).</w:t>
      </w:r>
    </w:p>
    <w:p w14:paraId="409EBBC0"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w:t>
      </w:r>
      <w:r w:rsidRPr="0033492F">
        <w:rPr>
          <w:rFonts w:ascii="Arial" w:hAnsi="Arial" w:cs="Arial"/>
          <w:color w:val="000000" w:themeColor="text1"/>
          <w:sz w:val="24"/>
          <w:szCs w:val="24"/>
          <w:lang w:val="pt-BR"/>
        </w:rPr>
        <w:tab/>
        <w:t xml:space="preserve">Análise da documentação apresentada pela entidade ou instituição interessada, a fim de cumprir os requisitos e critérios definidos na Resolução Contran nº 928, de 2022. </w:t>
      </w:r>
    </w:p>
    <w:p w14:paraId="142213BB"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p>
    <w:p w14:paraId="24957FAE" w14:textId="19E8D437"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2. Apresentação do Sistema</w:t>
      </w:r>
    </w:p>
    <w:p w14:paraId="16500244" w14:textId="3C6A01CB"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Apresentação do sistema no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da plataforma e dos cursos na modalidade EaD, para validação sistêmica.</w:t>
      </w:r>
    </w:p>
    <w:p w14:paraId="291FC291"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p>
    <w:p w14:paraId="1673AC31" w14:textId="7A5BA6ED"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3.Realizar pagamento por meio de Recolhimento da GRU</w:t>
      </w:r>
    </w:p>
    <w:p w14:paraId="6EA1A432"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w:t>
      </w:r>
      <w:r w:rsidRPr="0033492F">
        <w:rPr>
          <w:rFonts w:ascii="Arial" w:hAnsi="Arial" w:cs="Arial"/>
          <w:color w:val="000000" w:themeColor="text1"/>
          <w:sz w:val="24"/>
          <w:szCs w:val="24"/>
          <w:lang w:val="pt-BR"/>
        </w:rPr>
        <w:tab/>
        <w:t>Custo:</w:t>
      </w:r>
    </w:p>
    <w:p w14:paraId="4A250E8B"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w:t>
      </w:r>
      <w:r w:rsidRPr="0033492F">
        <w:rPr>
          <w:rFonts w:ascii="Arial" w:hAnsi="Arial" w:cs="Arial"/>
          <w:color w:val="000000" w:themeColor="text1"/>
          <w:sz w:val="24"/>
          <w:szCs w:val="24"/>
          <w:lang w:val="pt-BR"/>
        </w:rPr>
        <w:tab/>
        <w:t>O valor devido para cada homologação de que trata esta Resolução é de R$ 3.600,00 (três mil e seiscentos reais).</w:t>
      </w:r>
    </w:p>
    <w:p w14:paraId="0AABD86B"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w:t>
      </w:r>
      <w:r w:rsidRPr="0033492F">
        <w:rPr>
          <w:rFonts w:ascii="Arial" w:hAnsi="Arial" w:cs="Arial"/>
          <w:color w:val="000000" w:themeColor="text1"/>
          <w:sz w:val="24"/>
          <w:szCs w:val="24"/>
          <w:lang w:val="pt-BR"/>
        </w:rPr>
        <w:tab/>
        <w:t>O valor de homologação de cada curso adicional é de R$ 500,00 (quinhentos reais).</w:t>
      </w:r>
    </w:p>
    <w:p w14:paraId="7E0B7DDF"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p>
    <w:p w14:paraId="4ABC623C" w14:textId="589AF472" w:rsidR="00014458" w:rsidRPr="0033492F" w:rsidRDefault="00014458"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rPr>
        <w:t xml:space="preserve">4. Verificar publicação da Portaria de homologaçãp. Aprovada a documentação, a </w:t>
      </w:r>
      <w:r w:rsidR="00FF209D">
        <w:rPr>
          <w:rFonts w:ascii="Arial" w:hAnsi="Arial" w:cs="Arial"/>
          <w:color w:val="000000" w:themeColor="text1"/>
          <w:sz w:val="24"/>
          <w:szCs w:val="24"/>
        </w:rPr>
        <w:t>Senatran</w:t>
      </w:r>
      <w:r w:rsidRPr="0033492F">
        <w:rPr>
          <w:rFonts w:ascii="Arial" w:hAnsi="Arial" w:cs="Arial"/>
          <w:color w:val="000000" w:themeColor="text1"/>
          <w:sz w:val="24"/>
          <w:szCs w:val="24"/>
        </w:rPr>
        <w:t xml:space="preserve"> providenciará a publicação no Diário Oficial da União da Portaria.</w:t>
      </w:r>
    </w:p>
    <w:p w14:paraId="41613F0B" w14:textId="77777777" w:rsidR="00014458" w:rsidRPr="0033492F" w:rsidRDefault="00014458" w:rsidP="0033492F">
      <w:pPr>
        <w:pStyle w:val="Corpodetexto"/>
        <w:spacing w:line="360" w:lineRule="auto"/>
        <w:jc w:val="both"/>
        <w:rPr>
          <w:rFonts w:ascii="Arial" w:hAnsi="Arial" w:cs="Arial"/>
          <w:color w:val="000000" w:themeColor="text1"/>
          <w:sz w:val="24"/>
          <w:szCs w:val="24"/>
          <w:lang w:val="pt-BR"/>
        </w:rPr>
      </w:pPr>
    </w:p>
    <w:p w14:paraId="72F7021E" w14:textId="77777777" w:rsidR="007539F1" w:rsidRDefault="007539F1" w:rsidP="0033492F">
      <w:pPr>
        <w:pStyle w:val="Corpodetexto"/>
        <w:spacing w:line="360" w:lineRule="auto"/>
        <w:jc w:val="both"/>
        <w:rPr>
          <w:rFonts w:ascii="Arial" w:hAnsi="Arial" w:cs="Arial"/>
          <w:color w:val="000000" w:themeColor="text1"/>
          <w:sz w:val="24"/>
          <w:szCs w:val="24"/>
          <w:lang w:val="pt-BR"/>
        </w:rPr>
      </w:pPr>
    </w:p>
    <w:p w14:paraId="7D9A4640" w14:textId="2A6800E4" w:rsidR="002C0371" w:rsidRPr="0033492F" w:rsidRDefault="00014458"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5</w:t>
      </w:r>
      <w:r w:rsidR="002C0371" w:rsidRPr="0033492F">
        <w:rPr>
          <w:rFonts w:ascii="Arial" w:hAnsi="Arial" w:cs="Arial"/>
          <w:color w:val="000000" w:themeColor="text1"/>
          <w:sz w:val="24"/>
          <w:szCs w:val="24"/>
          <w:lang w:val="pt-BR"/>
        </w:rPr>
        <w:t>. Celebrar Contrato com o SERPRO</w:t>
      </w:r>
    </w:p>
    <w:p w14:paraId="42398DC1" w14:textId="785D700D" w:rsidR="002C0371" w:rsidRPr="0033492F" w:rsidRDefault="002C0371"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Celebração de contrato com o SERPRO: a entidade ou instituição que os cursos e plataforma foram homologados pelo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deverá celebrar contrato com o Serviço Federal de Processamento de Dados (SERPRO) para utilização de solução tecnológica autorizada pelo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w:t>
      </w:r>
    </w:p>
    <w:p w14:paraId="4A7C0E2D"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p>
    <w:p w14:paraId="3DA6C62E" w14:textId="77777777" w:rsidR="002C0371" w:rsidRPr="0033492F" w:rsidRDefault="002C0371" w:rsidP="0033492F">
      <w:pPr>
        <w:pStyle w:val="Corpodetexto"/>
        <w:spacing w:line="360" w:lineRule="auto"/>
        <w:rPr>
          <w:rFonts w:ascii="Arial" w:hAnsi="Arial" w:cs="Arial"/>
          <w:color w:val="000000" w:themeColor="text1"/>
          <w:sz w:val="24"/>
          <w:szCs w:val="24"/>
        </w:rPr>
      </w:pPr>
      <w:r w:rsidRPr="0033492F">
        <w:rPr>
          <w:rFonts w:ascii="Arial" w:hAnsi="Arial" w:cs="Arial"/>
          <w:b/>
          <w:color w:val="000000" w:themeColor="text1"/>
          <w:sz w:val="24"/>
          <w:szCs w:val="24"/>
          <w:lang w:val="pt-BR"/>
        </w:rPr>
        <w:t>Canais</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de</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prestação</w:t>
      </w:r>
    </w:p>
    <w:p w14:paraId="420DB65E" w14:textId="77777777" w:rsidR="002C0371" w:rsidRPr="0033492F" w:rsidRDefault="002C0371" w:rsidP="0033492F">
      <w:pPr>
        <w:pStyle w:val="Corpodetexto"/>
        <w:spacing w:line="360" w:lineRule="auto"/>
        <w:jc w:val="both"/>
        <w:rPr>
          <w:rFonts w:ascii="Arial" w:hAnsi="Arial" w:cs="Arial"/>
          <w:sz w:val="24"/>
          <w:szCs w:val="24"/>
        </w:rPr>
      </w:pPr>
      <w:r w:rsidRPr="0033492F">
        <w:rPr>
          <w:rFonts w:ascii="Arial" w:hAnsi="Arial" w:cs="Arial"/>
          <w:color w:val="000000" w:themeColor="text1"/>
          <w:sz w:val="24"/>
          <w:szCs w:val="24"/>
          <w:lang w:val="pt-BR"/>
        </w:rPr>
        <w:t xml:space="preserve">Web – Peticionamento via SEI: </w:t>
      </w:r>
      <w:hyperlink r:id="rId194" w:history="1">
        <w:r w:rsidRPr="0033492F">
          <w:rPr>
            <w:rStyle w:val="Hyperlink"/>
            <w:rFonts w:ascii="Arial" w:hAnsi="Arial" w:cs="Arial"/>
            <w:sz w:val="24"/>
            <w:szCs w:val="24"/>
            <w:lang w:val="pt-BR"/>
          </w:rPr>
          <w:t>https://sei.transportes.gov.br/sei</w:t>
        </w:r>
      </w:hyperlink>
    </w:p>
    <w:p w14:paraId="631F2A4D" w14:textId="77777777" w:rsidR="002C0371" w:rsidRPr="0033492F" w:rsidRDefault="002C0371" w:rsidP="0033492F">
      <w:pPr>
        <w:pStyle w:val="Corpodetexto"/>
        <w:spacing w:line="360" w:lineRule="auto"/>
        <w:jc w:val="both"/>
        <w:rPr>
          <w:rFonts w:ascii="Arial" w:hAnsi="Arial" w:cs="Arial"/>
          <w:color w:val="000000" w:themeColor="text1"/>
          <w:sz w:val="24"/>
          <w:szCs w:val="24"/>
          <w:lang w:val="pt-BR"/>
        </w:rPr>
      </w:pPr>
    </w:p>
    <w:p w14:paraId="5614B3DD" w14:textId="77777777" w:rsidR="00D673E5" w:rsidRPr="0033492F" w:rsidRDefault="00D673E5"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Validade</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do</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Documento</w:t>
      </w:r>
    </w:p>
    <w:p w14:paraId="73450078" w14:textId="0094DAE1" w:rsidR="00D673E5" w:rsidRPr="0033492F" w:rsidRDefault="00D673E5" w:rsidP="0033492F">
      <w:pPr>
        <w:pStyle w:val="Corpodetexto"/>
        <w:spacing w:line="360" w:lineRule="au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5 anos</w:t>
      </w:r>
    </w:p>
    <w:p w14:paraId="100F7966" w14:textId="77777777" w:rsidR="002C0371" w:rsidRDefault="002C0371" w:rsidP="002C0371">
      <w:pPr>
        <w:pStyle w:val="Ttulo1"/>
        <w:ind w:left="0"/>
        <w:rPr>
          <w:rFonts w:asciiTheme="minorHAnsi" w:hAnsiTheme="minorHAnsi" w:cstheme="minorHAnsi"/>
          <w:color w:val="548DD4" w:themeColor="text2" w:themeTint="99"/>
          <w:sz w:val="36"/>
          <w:szCs w:val="36"/>
          <w:lang w:val="pt-BR"/>
        </w:rPr>
      </w:pPr>
    </w:p>
    <w:p w14:paraId="21F52FD9" w14:textId="6224963B" w:rsidR="00014458" w:rsidRDefault="00014458" w:rsidP="00035355">
      <w:pPr>
        <w:pStyle w:val="Subtitulocarta"/>
      </w:pPr>
      <w:bookmarkStart w:id="25" w:name="_Toc200548182"/>
      <w:r>
        <w:t>C</w:t>
      </w:r>
      <w:r w:rsidRPr="00014458">
        <w:t>ertificação e homologação do simulador de direção</w:t>
      </w:r>
      <w:bookmarkEnd w:id="25"/>
      <w:r>
        <w:t xml:space="preserve"> </w:t>
      </w:r>
    </w:p>
    <w:p w14:paraId="26A7D73D" w14:textId="77777777" w:rsidR="00014458" w:rsidRDefault="00014458" w:rsidP="00014458">
      <w:pPr>
        <w:pStyle w:val="Ttulo1"/>
        <w:ind w:left="0"/>
        <w:rPr>
          <w:rFonts w:asciiTheme="minorHAnsi" w:hAnsiTheme="minorHAnsi" w:cstheme="minorHAnsi"/>
          <w:color w:val="548DD4" w:themeColor="text2" w:themeTint="99"/>
          <w:sz w:val="36"/>
          <w:szCs w:val="36"/>
          <w:lang w:val="pt-BR"/>
        </w:rPr>
      </w:pPr>
    </w:p>
    <w:p w14:paraId="213514F4" w14:textId="77777777" w:rsidR="00014458" w:rsidRPr="0033492F" w:rsidRDefault="00014458"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O</w:t>
      </w:r>
      <w:r w:rsidRPr="0033492F">
        <w:rPr>
          <w:rFonts w:ascii="Arial" w:hAnsi="Arial" w:cs="Arial"/>
          <w:b/>
          <w:bCs/>
          <w:color w:val="000000" w:themeColor="text1"/>
          <w:spacing w:val="-4"/>
          <w:sz w:val="24"/>
          <w:szCs w:val="24"/>
          <w:lang w:val="pt-BR"/>
        </w:rPr>
        <w:t xml:space="preserve"> </w:t>
      </w:r>
      <w:r w:rsidRPr="0033492F">
        <w:rPr>
          <w:rFonts w:ascii="Arial" w:hAnsi="Arial" w:cs="Arial"/>
          <w:b/>
          <w:bCs/>
          <w:color w:val="000000" w:themeColor="text1"/>
          <w:sz w:val="24"/>
          <w:szCs w:val="24"/>
          <w:lang w:val="pt-BR"/>
        </w:rPr>
        <w:t>que</w:t>
      </w:r>
      <w:r w:rsidRPr="0033492F">
        <w:rPr>
          <w:rFonts w:ascii="Arial" w:hAnsi="Arial" w:cs="Arial"/>
          <w:b/>
          <w:bCs/>
          <w:color w:val="000000" w:themeColor="text1"/>
          <w:spacing w:val="-3"/>
          <w:sz w:val="24"/>
          <w:szCs w:val="24"/>
          <w:lang w:val="pt-BR"/>
        </w:rPr>
        <w:t xml:space="preserve"> </w:t>
      </w:r>
      <w:r w:rsidRPr="0033492F">
        <w:rPr>
          <w:rFonts w:ascii="Arial" w:hAnsi="Arial" w:cs="Arial"/>
          <w:b/>
          <w:bCs/>
          <w:color w:val="000000" w:themeColor="text1"/>
          <w:sz w:val="24"/>
          <w:szCs w:val="24"/>
          <w:lang w:val="pt-BR"/>
        </w:rPr>
        <w:t>é?</w:t>
      </w:r>
    </w:p>
    <w:p w14:paraId="7500F676" w14:textId="33DC5854" w:rsidR="00014458" w:rsidRPr="0033492F" w:rsidRDefault="00014458" w:rsidP="0033492F">
      <w:pPr>
        <w:pStyle w:val="Corpodetexto"/>
        <w:spacing w:line="360" w:lineRule="auto"/>
        <w:jc w:val="both"/>
        <w:rPr>
          <w:rFonts w:ascii="Arial" w:hAnsi="Arial" w:cs="Arial"/>
          <w:color w:val="000000" w:themeColor="text1"/>
          <w:sz w:val="24"/>
          <w:szCs w:val="24"/>
        </w:rPr>
      </w:pPr>
      <w:r w:rsidRPr="0033492F">
        <w:rPr>
          <w:rFonts w:ascii="Arial" w:hAnsi="Arial" w:cs="Arial"/>
          <w:color w:val="000000" w:themeColor="text1"/>
          <w:sz w:val="24"/>
          <w:szCs w:val="24"/>
          <w:lang w:val="pt-BR"/>
        </w:rPr>
        <w:t>É um serviço da Secretaria Nacional de Trânsito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que </w:t>
      </w:r>
      <w:r w:rsidRPr="0033492F">
        <w:rPr>
          <w:rFonts w:ascii="Arial" w:hAnsi="Arial" w:cs="Arial"/>
          <w:color w:val="000000" w:themeColor="text1"/>
          <w:sz w:val="24"/>
          <w:szCs w:val="24"/>
        </w:rPr>
        <w:t>certifica e homologa simulador de direção para instituição, entidade pública ou privada, ou empresa interessada.</w:t>
      </w:r>
    </w:p>
    <w:p w14:paraId="7AB94F2D" w14:textId="77777777" w:rsidR="00014458" w:rsidRPr="0033492F" w:rsidRDefault="00014458" w:rsidP="0033492F">
      <w:pPr>
        <w:pStyle w:val="Corpodetexto"/>
        <w:spacing w:line="360" w:lineRule="auto"/>
        <w:jc w:val="both"/>
        <w:rPr>
          <w:rFonts w:ascii="Arial" w:hAnsi="Arial" w:cs="Arial"/>
          <w:color w:val="000000" w:themeColor="text1"/>
          <w:sz w:val="24"/>
          <w:szCs w:val="24"/>
        </w:rPr>
      </w:pPr>
    </w:p>
    <w:p w14:paraId="15FECB07" w14:textId="77777777" w:rsidR="00014458" w:rsidRPr="0033492F" w:rsidRDefault="00014458" w:rsidP="0033492F">
      <w:pPr>
        <w:pStyle w:val="Corpodetexto"/>
        <w:spacing w:line="360" w:lineRule="auto"/>
        <w:jc w:val="both"/>
        <w:rPr>
          <w:rFonts w:ascii="Arial" w:hAnsi="Arial" w:cs="Arial"/>
          <w:color w:val="000000" w:themeColor="text1"/>
          <w:sz w:val="24"/>
          <w:szCs w:val="24"/>
          <w:lang w:val="pt-BR"/>
        </w:rPr>
      </w:pPr>
    </w:p>
    <w:p w14:paraId="4E48B36D" w14:textId="77777777" w:rsidR="00014458" w:rsidRPr="0033492F" w:rsidRDefault="00014458"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Quem</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pode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utilizar</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este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serviço?</w:t>
      </w:r>
    </w:p>
    <w:p w14:paraId="77A80A2E" w14:textId="77777777" w:rsidR="00014458" w:rsidRPr="0033492F" w:rsidRDefault="00014458"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lang w:val="pt-BR"/>
        </w:rPr>
        <w:t>Instituições ou entidades públicas ou privadas</w:t>
      </w:r>
    </w:p>
    <w:p w14:paraId="31AFC823" w14:textId="77777777" w:rsidR="002C0371" w:rsidRPr="0033492F" w:rsidRDefault="002C0371" w:rsidP="0033492F">
      <w:pPr>
        <w:pStyle w:val="Corpodetexto"/>
        <w:spacing w:line="360" w:lineRule="auto"/>
        <w:rPr>
          <w:rFonts w:ascii="Arial" w:hAnsi="Arial" w:cs="Arial"/>
          <w:color w:val="000000" w:themeColor="text1"/>
          <w:sz w:val="24"/>
          <w:szCs w:val="24"/>
        </w:rPr>
      </w:pPr>
    </w:p>
    <w:p w14:paraId="6B6263E3" w14:textId="77777777" w:rsidR="00014458" w:rsidRPr="0033492F" w:rsidRDefault="00014458" w:rsidP="0033492F">
      <w:pPr>
        <w:pStyle w:val="Corpodetexto"/>
        <w:spacing w:line="360" w:lineRule="auto"/>
        <w:rPr>
          <w:rFonts w:ascii="Arial" w:hAnsi="Arial" w:cs="Arial"/>
          <w:color w:val="000000" w:themeColor="text1"/>
          <w:sz w:val="24"/>
          <w:szCs w:val="24"/>
        </w:rPr>
      </w:pPr>
    </w:p>
    <w:p w14:paraId="324DADBA" w14:textId="77777777" w:rsidR="00014458" w:rsidRPr="0033492F" w:rsidRDefault="00014458" w:rsidP="0033492F">
      <w:pPr>
        <w:spacing w:line="360" w:lineRule="auto"/>
        <w:jc w:val="both"/>
        <w:rPr>
          <w:rFonts w:ascii="Arial" w:eastAsiaTheme="minorEastAsia" w:hAnsi="Arial" w:cs="Arial"/>
          <w:b/>
          <w:bCs/>
          <w:color w:val="000000" w:themeColor="text1"/>
          <w:spacing w:val="15"/>
          <w:sz w:val="24"/>
          <w:szCs w:val="24"/>
          <w:lang w:val="pt-BR"/>
        </w:rPr>
      </w:pPr>
      <w:r w:rsidRPr="0033492F">
        <w:rPr>
          <w:rFonts w:ascii="Arial" w:eastAsiaTheme="minorEastAsia" w:hAnsi="Arial" w:cs="Arial"/>
          <w:b/>
          <w:bCs/>
          <w:color w:val="000000" w:themeColor="text1"/>
          <w:spacing w:val="15"/>
          <w:sz w:val="24"/>
          <w:szCs w:val="24"/>
          <w:lang w:val="pt-BR"/>
        </w:rPr>
        <w:t>Etapas para a realização deste serviço</w:t>
      </w:r>
    </w:p>
    <w:p w14:paraId="467FDCFD" w14:textId="77777777" w:rsidR="00014458" w:rsidRPr="0033492F" w:rsidRDefault="00014458" w:rsidP="0033492F">
      <w:pPr>
        <w:pStyle w:val="Corpodetexto"/>
        <w:spacing w:line="360" w:lineRule="auto"/>
        <w:rPr>
          <w:rFonts w:ascii="Arial" w:hAnsi="Arial" w:cs="Arial"/>
          <w:color w:val="000000" w:themeColor="text1"/>
          <w:sz w:val="24"/>
          <w:szCs w:val="24"/>
        </w:rPr>
      </w:pPr>
    </w:p>
    <w:p w14:paraId="760B57B7" w14:textId="77777777" w:rsidR="00014458" w:rsidRPr="0033492F" w:rsidRDefault="00014458"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1. Enviar os documentos via peticionamento no sistema eletrônico de informações (SEI).</w:t>
      </w:r>
    </w:p>
    <w:p w14:paraId="2C30EB70" w14:textId="326964AD" w:rsidR="00014458" w:rsidRPr="0033492F" w:rsidRDefault="00014458"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w:t>
      </w:r>
      <w:r w:rsidRPr="0033492F">
        <w:rPr>
          <w:rFonts w:ascii="Arial" w:hAnsi="Arial" w:cs="Arial"/>
          <w:color w:val="000000" w:themeColor="text1"/>
          <w:sz w:val="24"/>
          <w:szCs w:val="24"/>
          <w:lang w:val="pt-BR"/>
        </w:rPr>
        <w:tab/>
        <w:t xml:space="preserve">Análise da documentação apresentada pela entidade ou instituição interessada, a fim de cumprir os requisitos e critérios definidos na Portaria 513/2012. </w:t>
      </w:r>
    </w:p>
    <w:p w14:paraId="6D9639C7" w14:textId="77777777" w:rsidR="00014458" w:rsidRPr="0033492F" w:rsidRDefault="00014458" w:rsidP="0033492F">
      <w:pPr>
        <w:pStyle w:val="Corpodetexto"/>
        <w:spacing w:line="360" w:lineRule="auto"/>
        <w:jc w:val="both"/>
        <w:rPr>
          <w:rFonts w:ascii="Arial" w:hAnsi="Arial" w:cs="Arial"/>
          <w:color w:val="000000" w:themeColor="text1"/>
          <w:sz w:val="24"/>
          <w:szCs w:val="24"/>
          <w:lang w:val="pt-BR"/>
        </w:rPr>
      </w:pPr>
    </w:p>
    <w:p w14:paraId="257465DB" w14:textId="431D08D5" w:rsidR="007539F1" w:rsidRDefault="00014458"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rPr>
        <w:t>2. Verificar publicação da Portaria de homologaçã</w:t>
      </w:r>
      <w:r w:rsidR="000D663E" w:rsidRPr="0033492F">
        <w:rPr>
          <w:rFonts w:ascii="Arial" w:hAnsi="Arial" w:cs="Arial"/>
          <w:color w:val="000000" w:themeColor="text1"/>
          <w:sz w:val="24"/>
          <w:szCs w:val="24"/>
        </w:rPr>
        <w:t>o</w:t>
      </w:r>
      <w:r w:rsidRPr="0033492F">
        <w:rPr>
          <w:rFonts w:ascii="Arial" w:hAnsi="Arial" w:cs="Arial"/>
          <w:color w:val="000000" w:themeColor="text1"/>
          <w:sz w:val="24"/>
          <w:szCs w:val="24"/>
        </w:rPr>
        <w:t xml:space="preserve">. Aprovada a documentação, a </w:t>
      </w:r>
      <w:r w:rsidR="00FF209D">
        <w:rPr>
          <w:rFonts w:ascii="Arial" w:hAnsi="Arial" w:cs="Arial"/>
          <w:color w:val="000000" w:themeColor="text1"/>
          <w:sz w:val="24"/>
          <w:szCs w:val="24"/>
        </w:rPr>
        <w:t>Senatran</w:t>
      </w:r>
      <w:r w:rsidRPr="0033492F">
        <w:rPr>
          <w:rFonts w:ascii="Arial" w:hAnsi="Arial" w:cs="Arial"/>
          <w:color w:val="000000" w:themeColor="text1"/>
          <w:sz w:val="24"/>
          <w:szCs w:val="24"/>
        </w:rPr>
        <w:t xml:space="preserve"> </w:t>
      </w:r>
    </w:p>
    <w:p w14:paraId="706350C1" w14:textId="77777777" w:rsidR="007539F1" w:rsidRDefault="007539F1" w:rsidP="0033492F">
      <w:pPr>
        <w:pStyle w:val="Corpodetexto"/>
        <w:spacing w:line="360" w:lineRule="auto"/>
        <w:rPr>
          <w:rFonts w:ascii="Arial" w:hAnsi="Arial" w:cs="Arial"/>
          <w:color w:val="000000" w:themeColor="text1"/>
          <w:sz w:val="24"/>
          <w:szCs w:val="24"/>
        </w:rPr>
      </w:pPr>
    </w:p>
    <w:p w14:paraId="3843B49B" w14:textId="7D74440B" w:rsidR="00014458" w:rsidRPr="0033492F" w:rsidRDefault="00014458"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rPr>
        <w:t>providenciará a publicação no Diário Oficial da União da Portaria.</w:t>
      </w:r>
    </w:p>
    <w:p w14:paraId="053334E1" w14:textId="77777777" w:rsidR="00014458" w:rsidRPr="0033492F" w:rsidRDefault="00014458" w:rsidP="0033492F">
      <w:pPr>
        <w:pStyle w:val="Corpodetexto"/>
        <w:spacing w:line="360" w:lineRule="auto"/>
        <w:rPr>
          <w:rFonts w:ascii="Arial" w:hAnsi="Arial" w:cs="Arial"/>
          <w:color w:val="000000" w:themeColor="text1"/>
          <w:sz w:val="24"/>
          <w:szCs w:val="24"/>
        </w:rPr>
      </w:pPr>
    </w:p>
    <w:p w14:paraId="3174874A" w14:textId="77777777" w:rsidR="00014458" w:rsidRPr="0033492F" w:rsidRDefault="00014458" w:rsidP="0033492F">
      <w:pPr>
        <w:pStyle w:val="Corpodetexto"/>
        <w:spacing w:line="360" w:lineRule="auto"/>
        <w:rPr>
          <w:rFonts w:ascii="Arial" w:hAnsi="Arial" w:cs="Arial"/>
          <w:color w:val="000000" w:themeColor="text1"/>
          <w:sz w:val="24"/>
          <w:szCs w:val="24"/>
        </w:rPr>
      </w:pPr>
      <w:r w:rsidRPr="0033492F">
        <w:rPr>
          <w:rFonts w:ascii="Arial" w:hAnsi="Arial" w:cs="Arial"/>
          <w:b/>
          <w:color w:val="000000" w:themeColor="text1"/>
          <w:sz w:val="24"/>
          <w:szCs w:val="24"/>
          <w:lang w:val="pt-BR"/>
        </w:rPr>
        <w:t>Canais</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de</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prestação</w:t>
      </w:r>
    </w:p>
    <w:p w14:paraId="5E76FF8B" w14:textId="77777777" w:rsidR="00014458" w:rsidRPr="0033492F" w:rsidRDefault="00014458" w:rsidP="0033492F">
      <w:pPr>
        <w:pStyle w:val="Corpodetexto"/>
        <w:spacing w:line="360" w:lineRule="auto"/>
        <w:jc w:val="both"/>
        <w:rPr>
          <w:rFonts w:ascii="Arial" w:hAnsi="Arial" w:cs="Arial"/>
          <w:sz w:val="24"/>
          <w:szCs w:val="24"/>
        </w:rPr>
      </w:pPr>
      <w:r w:rsidRPr="0033492F">
        <w:rPr>
          <w:rFonts w:ascii="Arial" w:hAnsi="Arial" w:cs="Arial"/>
          <w:color w:val="000000" w:themeColor="text1"/>
          <w:sz w:val="24"/>
          <w:szCs w:val="24"/>
          <w:lang w:val="pt-BR"/>
        </w:rPr>
        <w:t xml:space="preserve">Web – Peticionamento via SEI: </w:t>
      </w:r>
      <w:hyperlink r:id="rId195" w:history="1">
        <w:r w:rsidRPr="0033492F">
          <w:rPr>
            <w:rStyle w:val="Hyperlink"/>
            <w:rFonts w:ascii="Arial" w:hAnsi="Arial" w:cs="Arial"/>
            <w:sz w:val="24"/>
            <w:szCs w:val="24"/>
            <w:lang w:val="pt-BR"/>
          </w:rPr>
          <w:t>https://sei.transportes.gov.br/sei</w:t>
        </w:r>
      </w:hyperlink>
    </w:p>
    <w:p w14:paraId="16365349" w14:textId="77777777" w:rsidR="00014458" w:rsidRPr="0033492F" w:rsidRDefault="00014458" w:rsidP="0033492F">
      <w:pPr>
        <w:pStyle w:val="Corpodetexto"/>
        <w:spacing w:line="360" w:lineRule="auto"/>
        <w:jc w:val="both"/>
        <w:rPr>
          <w:rFonts w:ascii="Arial" w:hAnsi="Arial" w:cs="Arial"/>
          <w:color w:val="000000" w:themeColor="text1"/>
          <w:sz w:val="24"/>
          <w:szCs w:val="24"/>
          <w:lang w:val="pt-BR"/>
        </w:rPr>
      </w:pPr>
    </w:p>
    <w:p w14:paraId="3D25DE8D" w14:textId="77777777" w:rsidR="00014458" w:rsidRPr="0033492F" w:rsidRDefault="00014458"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Validade</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do</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Documento</w:t>
      </w:r>
    </w:p>
    <w:p w14:paraId="70D7A88D" w14:textId="77777777" w:rsidR="00014458" w:rsidRPr="0033492F" w:rsidRDefault="00014458" w:rsidP="0033492F">
      <w:pPr>
        <w:pStyle w:val="Corpodetexto"/>
        <w:spacing w:line="360" w:lineRule="au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5 anos</w:t>
      </w:r>
    </w:p>
    <w:p w14:paraId="273EDB6C" w14:textId="77777777" w:rsidR="00014458" w:rsidRPr="0033492F" w:rsidRDefault="00014458" w:rsidP="0033492F">
      <w:pPr>
        <w:pStyle w:val="Corpodetexto"/>
        <w:spacing w:line="360" w:lineRule="auto"/>
        <w:rPr>
          <w:rFonts w:ascii="Arial" w:hAnsi="Arial" w:cs="Arial"/>
          <w:color w:val="000000" w:themeColor="text1"/>
          <w:sz w:val="24"/>
          <w:szCs w:val="24"/>
        </w:rPr>
      </w:pPr>
    </w:p>
    <w:p w14:paraId="5437AF6C" w14:textId="77777777" w:rsidR="000E3E2D" w:rsidRPr="0033492F" w:rsidRDefault="000E3E2D" w:rsidP="0033492F">
      <w:pPr>
        <w:pStyle w:val="Corpodetexto"/>
        <w:spacing w:line="360" w:lineRule="auto"/>
        <w:rPr>
          <w:rFonts w:ascii="Arial" w:hAnsi="Arial" w:cs="Arial"/>
          <w:b/>
          <w:bCs/>
          <w:color w:val="000000" w:themeColor="text1"/>
          <w:sz w:val="24"/>
          <w:szCs w:val="24"/>
          <w:lang w:val="pt-BR"/>
        </w:rPr>
      </w:pPr>
    </w:p>
    <w:p w14:paraId="6AF36E61" w14:textId="47F6701C" w:rsidR="000E3E2D" w:rsidRPr="0033492F" w:rsidRDefault="000E3E2D"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Legislação</w:t>
      </w:r>
    </w:p>
    <w:p w14:paraId="6A89E94D" w14:textId="77777777" w:rsidR="000E3E2D" w:rsidRPr="0033492F" w:rsidRDefault="000E3E2D" w:rsidP="0033492F">
      <w:pPr>
        <w:pStyle w:val="Corpodetexto"/>
        <w:spacing w:line="360" w:lineRule="auto"/>
        <w:rPr>
          <w:rFonts w:ascii="Arial" w:hAnsi="Arial" w:cs="Arial"/>
          <w:color w:val="000000" w:themeColor="text1"/>
          <w:sz w:val="24"/>
          <w:szCs w:val="24"/>
        </w:rPr>
      </w:pPr>
    </w:p>
    <w:p w14:paraId="41761AEB" w14:textId="47C812DA" w:rsidR="000E3E2D" w:rsidRPr="0033492F" w:rsidRDefault="000E3E2D"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rPr>
        <w:t>Portaria DENATRAN nº 808, de 13 de outubro 2011;</w:t>
      </w:r>
    </w:p>
    <w:p w14:paraId="3C707589" w14:textId="3F311F77" w:rsidR="000E3E2D" w:rsidRPr="0033492F" w:rsidRDefault="000E3E2D"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rPr>
        <w:t>Portaria DENATRAN nº 513, de 17 de outubro de 2012</w:t>
      </w:r>
      <w:r w:rsidR="00377EA6" w:rsidRPr="0033492F">
        <w:rPr>
          <w:rFonts w:ascii="Arial" w:hAnsi="Arial" w:cs="Arial"/>
          <w:color w:val="000000" w:themeColor="text1"/>
          <w:sz w:val="24"/>
          <w:szCs w:val="24"/>
        </w:rPr>
        <w:t>; e</w:t>
      </w:r>
    </w:p>
    <w:p w14:paraId="06F69EF4" w14:textId="7B869999" w:rsidR="00377EA6" w:rsidRPr="0033492F" w:rsidRDefault="00377EA6"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rPr>
        <w:t>Resolução CONTRAN nº 789, de 18 de junho de 2020.</w:t>
      </w:r>
    </w:p>
    <w:p w14:paraId="4DFAF6EC" w14:textId="77777777" w:rsidR="00377EA6" w:rsidRDefault="00377EA6" w:rsidP="000D5E41">
      <w:pPr>
        <w:pStyle w:val="Corpodetexto"/>
        <w:rPr>
          <w:rFonts w:asciiTheme="minorHAnsi" w:hAnsiTheme="minorHAnsi" w:cstheme="minorHAnsi"/>
          <w:color w:val="000000" w:themeColor="text1"/>
          <w:sz w:val="24"/>
          <w:szCs w:val="24"/>
        </w:rPr>
      </w:pPr>
    </w:p>
    <w:p w14:paraId="50F7A4CE" w14:textId="77777777" w:rsidR="00F56211" w:rsidRDefault="00F56211" w:rsidP="000D5E41">
      <w:pPr>
        <w:pStyle w:val="Corpodetexto"/>
        <w:rPr>
          <w:rFonts w:asciiTheme="minorHAnsi" w:hAnsiTheme="minorHAnsi" w:cstheme="minorHAnsi"/>
          <w:color w:val="000000" w:themeColor="text1"/>
          <w:sz w:val="24"/>
          <w:szCs w:val="24"/>
        </w:rPr>
      </w:pPr>
    </w:p>
    <w:p w14:paraId="3CD33861" w14:textId="77777777" w:rsidR="00F56211" w:rsidRDefault="00F56211" w:rsidP="000D5E41">
      <w:pPr>
        <w:pStyle w:val="Corpodetexto"/>
        <w:rPr>
          <w:rFonts w:asciiTheme="minorHAnsi" w:hAnsiTheme="minorHAnsi" w:cstheme="minorHAnsi"/>
          <w:color w:val="000000" w:themeColor="text1"/>
          <w:sz w:val="24"/>
          <w:szCs w:val="24"/>
        </w:rPr>
      </w:pPr>
    </w:p>
    <w:p w14:paraId="7CC19882" w14:textId="77777777" w:rsidR="00F56211" w:rsidRDefault="00F56211" w:rsidP="000D5E41">
      <w:pPr>
        <w:pStyle w:val="Corpodetexto"/>
        <w:rPr>
          <w:rFonts w:asciiTheme="minorHAnsi" w:hAnsiTheme="minorHAnsi" w:cstheme="minorHAnsi"/>
          <w:color w:val="000000" w:themeColor="text1"/>
          <w:sz w:val="24"/>
          <w:szCs w:val="24"/>
        </w:rPr>
      </w:pPr>
    </w:p>
    <w:p w14:paraId="0DEEFC8B" w14:textId="77777777" w:rsidR="00F56211" w:rsidRDefault="00F56211" w:rsidP="000D5E41">
      <w:pPr>
        <w:pStyle w:val="Corpodetexto"/>
        <w:rPr>
          <w:rFonts w:asciiTheme="minorHAnsi" w:hAnsiTheme="minorHAnsi" w:cstheme="minorHAnsi"/>
          <w:color w:val="000000" w:themeColor="text1"/>
          <w:sz w:val="24"/>
          <w:szCs w:val="24"/>
        </w:rPr>
      </w:pPr>
    </w:p>
    <w:p w14:paraId="56929830" w14:textId="77777777" w:rsidR="00F56211" w:rsidRDefault="00F56211" w:rsidP="000D5E41">
      <w:pPr>
        <w:pStyle w:val="Corpodetexto"/>
        <w:rPr>
          <w:rFonts w:asciiTheme="minorHAnsi" w:hAnsiTheme="minorHAnsi" w:cstheme="minorHAnsi"/>
          <w:color w:val="000000" w:themeColor="text1"/>
          <w:sz w:val="24"/>
          <w:szCs w:val="24"/>
        </w:rPr>
      </w:pPr>
    </w:p>
    <w:p w14:paraId="05D73208" w14:textId="77777777" w:rsidR="00F56211" w:rsidRDefault="00F56211" w:rsidP="000D5E41">
      <w:pPr>
        <w:pStyle w:val="Corpodetexto"/>
        <w:rPr>
          <w:rFonts w:asciiTheme="minorHAnsi" w:hAnsiTheme="minorHAnsi" w:cstheme="minorHAnsi"/>
          <w:color w:val="000000" w:themeColor="text1"/>
          <w:sz w:val="24"/>
          <w:szCs w:val="24"/>
        </w:rPr>
      </w:pPr>
    </w:p>
    <w:p w14:paraId="40EA8B45" w14:textId="77777777" w:rsidR="00F56211" w:rsidRDefault="00F56211" w:rsidP="000D5E41">
      <w:pPr>
        <w:pStyle w:val="Corpodetexto"/>
        <w:rPr>
          <w:rFonts w:asciiTheme="minorHAnsi" w:hAnsiTheme="minorHAnsi" w:cstheme="minorHAnsi"/>
          <w:color w:val="000000" w:themeColor="text1"/>
          <w:sz w:val="24"/>
          <w:szCs w:val="24"/>
        </w:rPr>
      </w:pPr>
    </w:p>
    <w:p w14:paraId="371824C2" w14:textId="77777777" w:rsidR="00F56211" w:rsidRDefault="00F56211" w:rsidP="000D5E41">
      <w:pPr>
        <w:pStyle w:val="Corpodetexto"/>
        <w:rPr>
          <w:rFonts w:asciiTheme="minorHAnsi" w:hAnsiTheme="minorHAnsi" w:cstheme="minorHAnsi"/>
          <w:color w:val="000000" w:themeColor="text1"/>
          <w:sz w:val="24"/>
          <w:szCs w:val="24"/>
        </w:rPr>
      </w:pPr>
    </w:p>
    <w:p w14:paraId="235F9B01" w14:textId="77777777" w:rsidR="00F56211" w:rsidRDefault="00F56211" w:rsidP="000D5E41">
      <w:pPr>
        <w:pStyle w:val="Corpodetexto"/>
        <w:rPr>
          <w:rFonts w:asciiTheme="minorHAnsi" w:hAnsiTheme="minorHAnsi" w:cstheme="minorHAnsi"/>
          <w:color w:val="000000" w:themeColor="text1"/>
          <w:sz w:val="24"/>
          <w:szCs w:val="24"/>
        </w:rPr>
      </w:pPr>
    </w:p>
    <w:p w14:paraId="5879472C" w14:textId="77777777" w:rsidR="00F56211" w:rsidRDefault="00F56211" w:rsidP="000D5E41">
      <w:pPr>
        <w:pStyle w:val="Corpodetexto"/>
        <w:rPr>
          <w:rFonts w:asciiTheme="minorHAnsi" w:hAnsiTheme="minorHAnsi" w:cstheme="minorHAnsi"/>
          <w:color w:val="000000" w:themeColor="text1"/>
          <w:sz w:val="24"/>
          <w:szCs w:val="24"/>
        </w:rPr>
      </w:pPr>
    </w:p>
    <w:p w14:paraId="4EAEB06D" w14:textId="77777777" w:rsidR="00F56211" w:rsidRDefault="00F56211" w:rsidP="000D5E41">
      <w:pPr>
        <w:pStyle w:val="Corpodetexto"/>
        <w:rPr>
          <w:rFonts w:asciiTheme="minorHAnsi" w:hAnsiTheme="minorHAnsi" w:cstheme="minorHAnsi"/>
          <w:color w:val="000000" w:themeColor="text1"/>
          <w:sz w:val="24"/>
          <w:szCs w:val="24"/>
        </w:rPr>
      </w:pPr>
    </w:p>
    <w:p w14:paraId="59651660" w14:textId="77777777" w:rsidR="00F56211" w:rsidRDefault="00F56211" w:rsidP="000D5E41">
      <w:pPr>
        <w:pStyle w:val="Corpodetexto"/>
        <w:rPr>
          <w:rFonts w:asciiTheme="minorHAnsi" w:hAnsiTheme="minorHAnsi" w:cstheme="minorHAnsi"/>
          <w:color w:val="000000" w:themeColor="text1"/>
          <w:sz w:val="24"/>
          <w:szCs w:val="24"/>
        </w:rPr>
      </w:pPr>
    </w:p>
    <w:p w14:paraId="79F61808" w14:textId="77777777" w:rsidR="00DB6BEE" w:rsidRDefault="00DB6BEE" w:rsidP="000D5E41">
      <w:pPr>
        <w:pStyle w:val="Corpodetexto"/>
        <w:rPr>
          <w:rFonts w:asciiTheme="minorHAnsi" w:hAnsiTheme="minorHAnsi" w:cstheme="minorHAnsi"/>
          <w:color w:val="000000" w:themeColor="text1"/>
          <w:sz w:val="24"/>
          <w:szCs w:val="24"/>
        </w:rPr>
      </w:pPr>
    </w:p>
    <w:p w14:paraId="6612739A" w14:textId="77777777" w:rsidR="00DB6BEE" w:rsidRDefault="00DB6BEE" w:rsidP="000D5E41">
      <w:pPr>
        <w:pStyle w:val="Corpodetexto"/>
        <w:rPr>
          <w:rFonts w:asciiTheme="minorHAnsi" w:hAnsiTheme="minorHAnsi" w:cstheme="minorHAnsi"/>
          <w:color w:val="000000" w:themeColor="text1"/>
          <w:sz w:val="24"/>
          <w:szCs w:val="24"/>
        </w:rPr>
      </w:pPr>
    </w:p>
    <w:p w14:paraId="6010AEED" w14:textId="77777777" w:rsidR="00DB6BEE" w:rsidRDefault="00DB6BEE" w:rsidP="000D5E41">
      <w:pPr>
        <w:pStyle w:val="Corpodetexto"/>
        <w:rPr>
          <w:rFonts w:asciiTheme="minorHAnsi" w:hAnsiTheme="minorHAnsi" w:cstheme="minorHAnsi"/>
          <w:color w:val="000000" w:themeColor="text1"/>
          <w:sz w:val="24"/>
          <w:szCs w:val="24"/>
        </w:rPr>
      </w:pPr>
    </w:p>
    <w:p w14:paraId="3CB7067A" w14:textId="77777777" w:rsidR="00DB6BEE" w:rsidRDefault="00DB6BEE" w:rsidP="000D5E41">
      <w:pPr>
        <w:pStyle w:val="Corpodetexto"/>
        <w:rPr>
          <w:rFonts w:asciiTheme="minorHAnsi" w:hAnsiTheme="minorHAnsi" w:cstheme="minorHAnsi"/>
          <w:color w:val="000000" w:themeColor="text1"/>
          <w:sz w:val="24"/>
          <w:szCs w:val="24"/>
        </w:rPr>
      </w:pPr>
    </w:p>
    <w:p w14:paraId="575C9FEA" w14:textId="77777777" w:rsidR="00DB6BEE" w:rsidRDefault="00DB6BEE" w:rsidP="000D5E41">
      <w:pPr>
        <w:pStyle w:val="Corpodetexto"/>
        <w:rPr>
          <w:rFonts w:asciiTheme="minorHAnsi" w:hAnsiTheme="minorHAnsi" w:cstheme="minorHAnsi"/>
          <w:color w:val="000000" w:themeColor="text1"/>
          <w:sz w:val="24"/>
          <w:szCs w:val="24"/>
        </w:rPr>
      </w:pPr>
    </w:p>
    <w:p w14:paraId="32AC6CA9" w14:textId="77777777" w:rsidR="00DB6BEE" w:rsidRDefault="00DB6BEE" w:rsidP="000D5E41">
      <w:pPr>
        <w:pStyle w:val="Corpodetexto"/>
        <w:rPr>
          <w:rFonts w:asciiTheme="minorHAnsi" w:hAnsiTheme="minorHAnsi" w:cstheme="minorHAnsi"/>
          <w:color w:val="000000" w:themeColor="text1"/>
          <w:sz w:val="24"/>
          <w:szCs w:val="24"/>
        </w:rPr>
      </w:pPr>
    </w:p>
    <w:p w14:paraId="01AA831B" w14:textId="77777777" w:rsidR="00035355" w:rsidRDefault="00035355" w:rsidP="000D5E41">
      <w:pPr>
        <w:pStyle w:val="Corpodetexto"/>
        <w:rPr>
          <w:rFonts w:asciiTheme="minorHAnsi" w:hAnsiTheme="minorHAnsi" w:cstheme="minorHAnsi"/>
          <w:color w:val="000000" w:themeColor="text1"/>
          <w:sz w:val="24"/>
          <w:szCs w:val="24"/>
        </w:rPr>
      </w:pPr>
    </w:p>
    <w:p w14:paraId="5B6F7C92" w14:textId="77777777" w:rsidR="00035355" w:rsidRDefault="00035355" w:rsidP="000D5E41">
      <w:pPr>
        <w:pStyle w:val="Corpodetexto"/>
        <w:rPr>
          <w:rFonts w:asciiTheme="minorHAnsi" w:hAnsiTheme="minorHAnsi" w:cstheme="minorHAnsi"/>
          <w:color w:val="000000" w:themeColor="text1"/>
          <w:sz w:val="24"/>
          <w:szCs w:val="24"/>
        </w:rPr>
      </w:pPr>
    </w:p>
    <w:p w14:paraId="3ED1D4FD" w14:textId="77777777" w:rsidR="00035355" w:rsidRDefault="00035355" w:rsidP="000D5E41">
      <w:pPr>
        <w:pStyle w:val="Corpodetexto"/>
        <w:rPr>
          <w:rFonts w:asciiTheme="minorHAnsi" w:hAnsiTheme="minorHAnsi" w:cstheme="minorHAnsi"/>
          <w:color w:val="000000" w:themeColor="text1"/>
          <w:sz w:val="24"/>
          <w:szCs w:val="24"/>
        </w:rPr>
      </w:pPr>
    </w:p>
    <w:p w14:paraId="49970D4D" w14:textId="77777777" w:rsidR="00DB6BEE" w:rsidRDefault="00DB6BEE" w:rsidP="000D5E41">
      <w:pPr>
        <w:pStyle w:val="Corpodetexto"/>
        <w:rPr>
          <w:rFonts w:asciiTheme="minorHAnsi" w:hAnsiTheme="minorHAnsi" w:cstheme="minorHAnsi"/>
          <w:color w:val="000000" w:themeColor="text1"/>
          <w:sz w:val="24"/>
          <w:szCs w:val="24"/>
        </w:rPr>
      </w:pPr>
    </w:p>
    <w:p w14:paraId="0EB302D8" w14:textId="77777777" w:rsidR="00DB6BEE" w:rsidRDefault="00DB6BEE" w:rsidP="000D5E41">
      <w:pPr>
        <w:pStyle w:val="Corpodetexto"/>
        <w:rPr>
          <w:rFonts w:asciiTheme="minorHAnsi" w:hAnsiTheme="minorHAnsi" w:cstheme="minorHAnsi"/>
          <w:color w:val="000000" w:themeColor="text1"/>
          <w:sz w:val="24"/>
          <w:szCs w:val="24"/>
        </w:rPr>
      </w:pPr>
    </w:p>
    <w:p w14:paraId="5D984383" w14:textId="77777777" w:rsidR="00DB6BEE" w:rsidRDefault="00DB6BEE" w:rsidP="000D5E41">
      <w:pPr>
        <w:pStyle w:val="Corpodetexto"/>
        <w:rPr>
          <w:rFonts w:asciiTheme="minorHAnsi" w:hAnsiTheme="minorHAnsi" w:cstheme="minorHAnsi"/>
          <w:color w:val="000000" w:themeColor="text1"/>
          <w:sz w:val="24"/>
          <w:szCs w:val="24"/>
        </w:rPr>
      </w:pPr>
    </w:p>
    <w:p w14:paraId="2FD5A218" w14:textId="77777777" w:rsidR="00DB6BEE" w:rsidRDefault="00DB6BEE" w:rsidP="000D5E41">
      <w:pPr>
        <w:pStyle w:val="Corpodetexto"/>
        <w:rPr>
          <w:rFonts w:asciiTheme="minorHAnsi" w:hAnsiTheme="minorHAnsi" w:cstheme="minorHAnsi"/>
          <w:color w:val="000000" w:themeColor="text1"/>
          <w:sz w:val="24"/>
          <w:szCs w:val="24"/>
        </w:rPr>
      </w:pPr>
    </w:p>
    <w:p w14:paraId="44FF1148" w14:textId="77777777" w:rsidR="00DB6BEE" w:rsidRDefault="00DB6BEE" w:rsidP="000D5E41">
      <w:pPr>
        <w:pStyle w:val="Corpodetexto"/>
        <w:rPr>
          <w:rFonts w:asciiTheme="minorHAnsi" w:hAnsiTheme="minorHAnsi" w:cstheme="minorHAnsi"/>
          <w:color w:val="000000" w:themeColor="text1"/>
          <w:sz w:val="24"/>
          <w:szCs w:val="24"/>
        </w:rPr>
      </w:pPr>
    </w:p>
    <w:p w14:paraId="204DF27E" w14:textId="77777777" w:rsidR="00DB6BEE" w:rsidRDefault="00DB6BEE" w:rsidP="00F56211">
      <w:pPr>
        <w:pStyle w:val="Ttulo"/>
        <w:ind w:left="0" w:firstLine="0"/>
        <w:jc w:val="center"/>
        <w:rPr>
          <w:rFonts w:ascii="Calibri" w:hAnsi="Calibri"/>
          <w:color w:val="0070C0"/>
          <w:sz w:val="44"/>
          <w:szCs w:val="44"/>
        </w:rPr>
      </w:pPr>
    </w:p>
    <w:p w14:paraId="1D6DA1B5" w14:textId="77777777" w:rsidR="00DB6BEE" w:rsidRDefault="00DB6BEE" w:rsidP="00F56211">
      <w:pPr>
        <w:pStyle w:val="Ttulo"/>
        <w:ind w:left="0" w:firstLine="0"/>
        <w:jc w:val="center"/>
        <w:rPr>
          <w:rFonts w:ascii="Calibri" w:hAnsi="Calibri"/>
          <w:color w:val="0070C0"/>
          <w:sz w:val="44"/>
          <w:szCs w:val="44"/>
        </w:rPr>
      </w:pPr>
    </w:p>
    <w:p w14:paraId="4E24770F" w14:textId="695C852B" w:rsidR="00F56211" w:rsidRPr="00736DA2" w:rsidRDefault="00F56211" w:rsidP="00F56211">
      <w:pPr>
        <w:pStyle w:val="Ttulo"/>
        <w:ind w:left="0" w:firstLine="0"/>
        <w:jc w:val="center"/>
        <w:rPr>
          <w:color w:val="000000" w:themeColor="text1"/>
          <w:sz w:val="40"/>
          <w:szCs w:val="40"/>
        </w:rPr>
      </w:pPr>
      <w:r w:rsidRPr="00736DA2">
        <w:rPr>
          <w:color w:val="000000" w:themeColor="text1"/>
          <w:sz w:val="40"/>
          <w:szCs w:val="40"/>
        </w:rPr>
        <w:t>CGPLAN</w:t>
      </w:r>
    </w:p>
    <w:p w14:paraId="67F86CA3" w14:textId="77777777" w:rsidR="00F56211" w:rsidRPr="00736DA2" w:rsidRDefault="00F56211" w:rsidP="00F56211">
      <w:pPr>
        <w:pStyle w:val="Ttulo"/>
        <w:ind w:left="0" w:firstLine="0"/>
        <w:jc w:val="center"/>
        <w:rPr>
          <w:color w:val="000000" w:themeColor="text1"/>
          <w:sz w:val="40"/>
          <w:szCs w:val="40"/>
        </w:rPr>
      </w:pPr>
      <w:r w:rsidRPr="00736DA2">
        <w:rPr>
          <w:color w:val="000000" w:themeColor="text1"/>
          <w:sz w:val="40"/>
          <w:szCs w:val="40"/>
        </w:rPr>
        <w:t>Carta de Serviços</w:t>
      </w:r>
    </w:p>
    <w:p w14:paraId="406CA286" w14:textId="77777777" w:rsidR="00F56211" w:rsidRDefault="00F56211" w:rsidP="00F56211">
      <w:pPr>
        <w:pStyle w:val="Corpodetexto"/>
      </w:pPr>
    </w:p>
    <w:p w14:paraId="22A3CB71" w14:textId="77777777" w:rsidR="00F56211" w:rsidRDefault="00F56211" w:rsidP="00F56211">
      <w:pPr>
        <w:pStyle w:val="Corpodetexto"/>
      </w:pPr>
    </w:p>
    <w:p w14:paraId="00C082F3" w14:textId="77777777" w:rsidR="00F56211" w:rsidRPr="000D5E41" w:rsidRDefault="00F56211" w:rsidP="00F56211">
      <w:pPr>
        <w:pStyle w:val="Corpodetexto"/>
      </w:pPr>
    </w:p>
    <w:p w14:paraId="746C5008" w14:textId="77777777" w:rsidR="00F56211" w:rsidRDefault="00F56211" w:rsidP="00F56211">
      <w:pPr>
        <w:pStyle w:val="Corpodetexto"/>
        <w:rPr>
          <w:rFonts w:asciiTheme="minorHAnsi" w:hAnsiTheme="minorHAnsi" w:cstheme="minorHAnsi"/>
          <w:b/>
          <w:sz w:val="24"/>
          <w:szCs w:val="24"/>
        </w:rPr>
      </w:pPr>
    </w:p>
    <w:bookmarkStart w:id="26" w:name="_Toc200548183"/>
    <w:p w14:paraId="7A47461B" w14:textId="411D1A67" w:rsidR="00F56211" w:rsidRPr="00C718AE" w:rsidRDefault="00F56211" w:rsidP="00035355">
      <w:pPr>
        <w:pStyle w:val="titulocartadeservio0"/>
        <w:rPr>
          <w:lang w:val="pt-BR"/>
        </w:rPr>
      </w:pPr>
      <w:r>
        <w:rPr>
          <w:noProof/>
        </w:rPr>
        <mc:AlternateContent>
          <mc:Choice Requires="wps">
            <w:drawing>
              <wp:anchor distT="0" distB="0" distL="0" distR="0" simplePos="0" relativeHeight="251663360" behindDoc="1" locked="0" layoutInCell="1" allowOverlap="1" wp14:anchorId="6A50D40D" wp14:editId="39E3E5D8">
                <wp:simplePos x="0" y="0"/>
                <wp:positionH relativeFrom="page">
                  <wp:posOffset>406400</wp:posOffset>
                </wp:positionH>
                <wp:positionV relativeFrom="paragraph">
                  <wp:posOffset>32385</wp:posOffset>
                </wp:positionV>
                <wp:extent cx="6503670" cy="1270"/>
                <wp:effectExtent l="0" t="0" r="30480" b="36830"/>
                <wp:wrapTopAndBottom/>
                <wp:docPr id="352094239" name="Conector reto 352094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3670" cy="127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51EC0DA5" id="Conector reto 35209423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pt,2.55pt" to="544.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" strokeweight=".35mm">
                <o:lock v:ext="edit" shapetype="f"/>
                <w10:wrap type="topAndBottom" anchorx="page"/>
              </v:line>
            </w:pict>
          </mc:Fallback>
        </mc:AlternateContent>
      </w:r>
      <w:r>
        <w:rPr>
          <w:lang w:val="pt-BR"/>
        </w:rPr>
        <w:t xml:space="preserve"> </w:t>
      </w:r>
      <w:r w:rsidR="00DA116A" w:rsidRPr="00DA116A">
        <w:t>Coordenação- Geral de Planejamento, Gestão e Controle</w:t>
      </w:r>
      <w:bookmarkEnd w:id="26"/>
    </w:p>
    <w:p w14:paraId="1B59614A" w14:textId="77777777" w:rsidR="00F56211" w:rsidRDefault="00F56211" w:rsidP="00F56211">
      <w:pPr>
        <w:pStyle w:val="Corpodetexto"/>
        <w:rPr>
          <w:rFonts w:asciiTheme="minorHAnsi" w:hAnsiTheme="minorHAnsi" w:cstheme="minorHAnsi"/>
          <w:color w:val="000000" w:themeColor="text1"/>
          <w:sz w:val="24"/>
          <w:szCs w:val="24"/>
        </w:rPr>
      </w:pPr>
    </w:p>
    <w:p w14:paraId="4EF60183" w14:textId="77777777" w:rsidR="00F56211" w:rsidRPr="0033492F" w:rsidRDefault="00F56211" w:rsidP="00F56211">
      <w:pPr>
        <w:pStyle w:val="Corpodetexto"/>
        <w:jc w:val="both"/>
        <w:rPr>
          <w:rFonts w:ascii="Arial" w:hAnsi="Arial" w:cs="Arial"/>
          <w:b/>
          <w:bCs/>
          <w:color w:val="000000" w:themeColor="text1"/>
          <w:w w:val="105"/>
          <w:sz w:val="24"/>
          <w:szCs w:val="24"/>
          <w:lang w:val="pt-BR"/>
        </w:rPr>
        <w:sectPr w:rsidR="00F56211" w:rsidRPr="0033492F" w:rsidSect="007539F1">
          <w:footerReference w:type="default" r:id="rId196"/>
          <w:type w:val="continuous"/>
          <w:pgSz w:w="11906" w:h="16838"/>
          <w:pgMar w:top="568" w:right="567" w:bottom="1644" w:left="567" w:header="283" w:footer="1020" w:gutter="0"/>
          <w:cols w:space="720"/>
          <w:formProt w:val="0"/>
          <w:docGrid w:linePitch="299" w:charSpace="4096"/>
        </w:sectPr>
      </w:pPr>
      <w:r w:rsidRPr="0033492F">
        <w:rPr>
          <w:rFonts w:ascii="Arial" w:hAnsi="Arial" w:cs="Arial"/>
          <w:b/>
          <w:bCs/>
          <w:color w:val="000000" w:themeColor="text1"/>
          <w:w w:val="105"/>
          <w:sz w:val="24"/>
          <w:szCs w:val="24"/>
          <w:lang w:val="pt-BR"/>
        </w:rPr>
        <w:t>Serviços disponíveis:</w:t>
      </w:r>
    </w:p>
    <w:p w14:paraId="4EA4F02E" w14:textId="77777777" w:rsidR="00F56211" w:rsidRPr="0033492F" w:rsidRDefault="00F56211" w:rsidP="00F56211">
      <w:pPr>
        <w:pStyle w:val="Corpodetexto"/>
        <w:jc w:val="both"/>
        <w:rPr>
          <w:rFonts w:ascii="Arial" w:hAnsi="Arial" w:cs="Arial"/>
          <w:color w:val="000000" w:themeColor="text1"/>
          <w:w w:val="105"/>
          <w:sz w:val="24"/>
          <w:szCs w:val="24"/>
          <w:lang w:val="pt-BR"/>
        </w:rPr>
      </w:pPr>
    </w:p>
    <w:p w14:paraId="40DF7EC9" w14:textId="36E17D59" w:rsidR="00DA116A" w:rsidRPr="0033492F" w:rsidRDefault="00DA116A" w:rsidP="0033492F">
      <w:pPr>
        <w:pStyle w:val="Corpodetex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Solicitar credenciamento para prestar serviço de parcelamento de multas com cartão de crédito e débito</w:t>
      </w:r>
      <w:r w:rsidR="000D663E" w:rsidRPr="0033492F">
        <w:rPr>
          <w:rFonts w:ascii="Arial" w:hAnsi="Arial" w:cs="Arial"/>
          <w:color w:val="000000" w:themeColor="text1"/>
          <w:w w:val="105"/>
          <w:sz w:val="24"/>
          <w:szCs w:val="24"/>
          <w:lang w:val="pt-BR"/>
        </w:rPr>
        <w:t>;</w:t>
      </w:r>
    </w:p>
    <w:p w14:paraId="265C2914" w14:textId="38EB66D2" w:rsidR="000D663E" w:rsidRPr="0033492F" w:rsidRDefault="000D663E" w:rsidP="00DA116A">
      <w:pPr>
        <w:pStyle w:val="Corpodetex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Solicitar autorização como empresa para produção de CNH;</w:t>
      </w:r>
    </w:p>
    <w:p w14:paraId="480DCEAB" w14:textId="57ABA8FF" w:rsidR="00025C20" w:rsidRPr="0033492F" w:rsidRDefault="00025C20" w:rsidP="00DA116A">
      <w:pPr>
        <w:pStyle w:val="Corpodetex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Solicitar autorização como empresa para coleta de biometria de CNH;</w:t>
      </w:r>
    </w:p>
    <w:p w14:paraId="7C493D53" w14:textId="79906A57" w:rsidR="00CE5844" w:rsidRPr="0033492F" w:rsidRDefault="00CE5844" w:rsidP="00DA116A">
      <w:pPr>
        <w:pStyle w:val="Corpodetex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Solicitar homologação de sistema de talonário eletrônico</w:t>
      </w:r>
      <w:r w:rsidR="00250FA3" w:rsidRPr="0033492F">
        <w:rPr>
          <w:rFonts w:ascii="Arial" w:hAnsi="Arial" w:cs="Arial"/>
          <w:color w:val="000000" w:themeColor="text1"/>
          <w:w w:val="105"/>
          <w:sz w:val="24"/>
          <w:szCs w:val="24"/>
          <w:lang w:val="pt-BR"/>
        </w:rPr>
        <w:t>;</w:t>
      </w:r>
    </w:p>
    <w:p w14:paraId="754F1088" w14:textId="06934F98" w:rsidR="00250FA3" w:rsidRPr="0033492F" w:rsidRDefault="00250FA3" w:rsidP="00DA116A">
      <w:pPr>
        <w:pStyle w:val="Corpodetex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Solicitar credenciamento para produzir placas de identificação veicular (PIV)</w:t>
      </w:r>
    </w:p>
    <w:p w14:paraId="7A6D6B65" w14:textId="77777777" w:rsidR="00025C20" w:rsidRPr="0033492F" w:rsidRDefault="00025C20" w:rsidP="00DA116A">
      <w:pPr>
        <w:pStyle w:val="Corpodetexto"/>
        <w:rPr>
          <w:rFonts w:ascii="Arial" w:hAnsi="Arial" w:cs="Arial"/>
          <w:color w:val="000000" w:themeColor="text1"/>
          <w:w w:val="105"/>
          <w:sz w:val="24"/>
          <w:szCs w:val="24"/>
          <w:lang w:val="pt-BR"/>
        </w:rPr>
      </w:pPr>
    </w:p>
    <w:p w14:paraId="569B9E8C" w14:textId="77777777" w:rsidR="00025C20" w:rsidRDefault="00025C20" w:rsidP="00DA116A">
      <w:pPr>
        <w:pStyle w:val="Corpodetexto"/>
        <w:rPr>
          <w:rFonts w:asciiTheme="minorHAnsi" w:hAnsiTheme="minorHAnsi" w:cstheme="minorHAnsi"/>
          <w:color w:val="000000" w:themeColor="text1"/>
          <w:w w:val="105"/>
          <w:sz w:val="24"/>
          <w:szCs w:val="24"/>
          <w:lang w:val="pt-BR"/>
        </w:rPr>
      </w:pPr>
    </w:p>
    <w:p w14:paraId="71E7F28C" w14:textId="77777777" w:rsidR="00F56211" w:rsidRDefault="00F56211" w:rsidP="00F56211">
      <w:pPr>
        <w:pStyle w:val="Corpodetexto"/>
        <w:rPr>
          <w:rFonts w:asciiTheme="minorHAnsi" w:hAnsiTheme="minorHAnsi" w:cstheme="minorHAnsi"/>
          <w:color w:val="000000" w:themeColor="text1"/>
          <w:w w:val="105"/>
          <w:sz w:val="24"/>
          <w:szCs w:val="24"/>
          <w:lang w:val="pt-BR"/>
        </w:rPr>
      </w:pPr>
    </w:p>
    <w:p w14:paraId="3BA543BD" w14:textId="77777777" w:rsidR="00F56211" w:rsidRDefault="00F56211" w:rsidP="000D5E41">
      <w:pPr>
        <w:pStyle w:val="Corpodetexto"/>
        <w:rPr>
          <w:rFonts w:asciiTheme="minorHAnsi" w:hAnsiTheme="minorHAnsi" w:cstheme="minorHAnsi"/>
          <w:color w:val="000000" w:themeColor="text1"/>
          <w:sz w:val="24"/>
          <w:szCs w:val="24"/>
        </w:rPr>
      </w:pPr>
    </w:p>
    <w:p w14:paraId="3106A83A" w14:textId="77777777" w:rsidR="00377EA6" w:rsidRDefault="00377EA6" w:rsidP="000D5E41">
      <w:pPr>
        <w:pStyle w:val="Corpodetexto"/>
        <w:rPr>
          <w:rFonts w:asciiTheme="minorHAnsi" w:hAnsiTheme="minorHAnsi" w:cstheme="minorHAnsi"/>
          <w:color w:val="000000" w:themeColor="text1"/>
          <w:sz w:val="24"/>
          <w:szCs w:val="24"/>
        </w:rPr>
      </w:pPr>
    </w:p>
    <w:p w14:paraId="6052FA97" w14:textId="77777777" w:rsidR="00377EA6" w:rsidRDefault="00377EA6" w:rsidP="000D5E41">
      <w:pPr>
        <w:pStyle w:val="Corpodetexto"/>
        <w:rPr>
          <w:rFonts w:asciiTheme="minorHAnsi" w:hAnsiTheme="minorHAnsi" w:cstheme="minorHAnsi"/>
          <w:color w:val="000000" w:themeColor="text1"/>
          <w:sz w:val="24"/>
          <w:szCs w:val="24"/>
        </w:rPr>
      </w:pPr>
    </w:p>
    <w:p w14:paraId="4391669F" w14:textId="77777777" w:rsidR="000D663E" w:rsidRDefault="000D663E" w:rsidP="000D5E41">
      <w:pPr>
        <w:pStyle w:val="Corpodetexto"/>
        <w:rPr>
          <w:rFonts w:asciiTheme="minorHAnsi" w:hAnsiTheme="minorHAnsi" w:cstheme="minorHAnsi"/>
          <w:color w:val="000000" w:themeColor="text1"/>
          <w:sz w:val="24"/>
          <w:szCs w:val="24"/>
        </w:rPr>
      </w:pPr>
    </w:p>
    <w:p w14:paraId="67C71E2F" w14:textId="77777777" w:rsidR="000D663E" w:rsidRDefault="000D663E" w:rsidP="000D5E41">
      <w:pPr>
        <w:pStyle w:val="Corpodetexto"/>
        <w:rPr>
          <w:rFonts w:asciiTheme="minorHAnsi" w:hAnsiTheme="minorHAnsi" w:cstheme="minorHAnsi"/>
          <w:color w:val="000000" w:themeColor="text1"/>
          <w:sz w:val="24"/>
          <w:szCs w:val="24"/>
        </w:rPr>
      </w:pPr>
    </w:p>
    <w:p w14:paraId="4922069A" w14:textId="77777777" w:rsidR="000D663E" w:rsidRDefault="000D663E" w:rsidP="000D5E41">
      <w:pPr>
        <w:pStyle w:val="Corpodetexto"/>
        <w:rPr>
          <w:rFonts w:asciiTheme="minorHAnsi" w:hAnsiTheme="minorHAnsi" w:cstheme="minorHAnsi"/>
          <w:color w:val="000000" w:themeColor="text1"/>
          <w:sz w:val="24"/>
          <w:szCs w:val="24"/>
        </w:rPr>
      </w:pPr>
    </w:p>
    <w:p w14:paraId="52FD637F" w14:textId="77777777" w:rsidR="000D663E" w:rsidRDefault="000D663E" w:rsidP="000D5E41">
      <w:pPr>
        <w:pStyle w:val="Corpodetexto"/>
        <w:rPr>
          <w:rFonts w:asciiTheme="minorHAnsi" w:hAnsiTheme="minorHAnsi" w:cstheme="minorHAnsi"/>
          <w:color w:val="000000" w:themeColor="text1"/>
          <w:sz w:val="24"/>
          <w:szCs w:val="24"/>
        </w:rPr>
      </w:pPr>
    </w:p>
    <w:p w14:paraId="4C7E1ABB" w14:textId="77777777" w:rsidR="000D663E" w:rsidRDefault="000D663E" w:rsidP="000D5E41">
      <w:pPr>
        <w:pStyle w:val="Corpodetexto"/>
        <w:rPr>
          <w:rFonts w:asciiTheme="minorHAnsi" w:hAnsiTheme="minorHAnsi" w:cstheme="minorHAnsi"/>
          <w:color w:val="000000" w:themeColor="text1"/>
          <w:sz w:val="24"/>
          <w:szCs w:val="24"/>
        </w:rPr>
      </w:pPr>
    </w:p>
    <w:p w14:paraId="162443B2" w14:textId="77777777" w:rsidR="000D663E" w:rsidRDefault="000D663E" w:rsidP="000D5E41">
      <w:pPr>
        <w:pStyle w:val="Corpodetexto"/>
        <w:rPr>
          <w:rFonts w:asciiTheme="minorHAnsi" w:hAnsiTheme="minorHAnsi" w:cstheme="minorHAnsi"/>
          <w:color w:val="000000" w:themeColor="text1"/>
          <w:sz w:val="24"/>
          <w:szCs w:val="24"/>
        </w:rPr>
      </w:pPr>
    </w:p>
    <w:p w14:paraId="7492BD21" w14:textId="77777777" w:rsidR="000D663E" w:rsidRDefault="000D663E" w:rsidP="000D5E41">
      <w:pPr>
        <w:pStyle w:val="Corpodetexto"/>
        <w:rPr>
          <w:rFonts w:asciiTheme="minorHAnsi" w:hAnsiTheme="minorHAnsi" w:cstheme="minorHAnsi"/>
          <w:color w:val="000000" w:themeColor="text1"/>
          <w:sz w:val="24"/>
          <w:szCs w:val="24"/>
        </w:rPr>
      </w:pPr>
    </w:p>
    <w:p w14:paraId="770E5D88" w14:textId="77777777" w:rsidR="000D663E" w:rsidRDefault="000D663E" w:rsidP="000D5E41">
      <w:pPr>
        <w:pStyle w:val="Corpodetexto"/>
        <w:rPr>
          <w:rFonts w:asciiTheme="minorHAnsi" w:hAnsiTheme="minorHAnsi" w:cstheme="minorHAnsi"/>
          <w:color w:val="000000" w:themeColor="text1"/>
          <w:sz w:val="24"/>
          <w:szCs w:val="24"/>
        </w:rPr>
      </w:pPr>
    </w:p>
    <w:p w14:paraId="61FC5B74" w14:textId="77777777" w:rsidR="000D663E" w:rsidRDefault="000D663E" w:rsidP="000D5E41">
      <w:pPr>
        <w:pStyle w:val="Corpodetexto"/>
        <w:rPr>
          <w:rFonts w:asciiTheme="minorHAnsi" w:hAnsiTheme="minorHAnsi" w:cstheme="minorHAnsi"/>
          <w:color w:val="000000" w:themeColor="text1"/>
          <w:sz w:val="24"/>
          <w:szCs w:val="24"/>
        </w:rPr>
      </w:pPr>
    </w:p>
    <w:p w14:paraId="1A6C955E" w14:textId="77777777" w:rsidR="000D663E" w:rsidRDefault="000D663E" w:rsidP="000D5E41">
      <w:pPr>
        <w:pStyle w:val="Corpodetexto"/>
        <w:rPr>
          <w:rFonts w:asciiTheme="minorHAnsi" w:hAnsiTheme="minorHAnsi" w:cstheme="minorHAnsi"/>
          <w:color w:val="000000" w:themeColor="text1"/>
          <w:sz w:val="24"/>
          <w:szCs w:val="24"/>
        </w:rPr>
      </w:pPr>
    </w:p>
    <w:p w14:paraId="7CC980E3" w14:textId="77777777" w:rsidR="000D663E" w:rsidRDefault="000D663E" w:rsidP="000D5E41">
      <w:pPr>
        <w:pStyle w:val="Corpodetexto"/>
        <w:rPr>
          <w:rFonts w:asciiTheme="minorHAnsi" w:hAnsiTheme="minorHAnsi" w:cstheme="minorHAnsi"/>
          <w:color w:val="000000" w:themeColor="text1"/>
          <w:sz w:val="24"/>
          <w:szCs w:val="24"/>
        </w:rPr>
      </w:pPr>
    </w:p>
    <w:p w14:paraId="32BC4EFA" w14:textId="77777777" w:rsidR="000D663E" w:rsidRDefault="000D663E" w:rsidP="000D5E41">
      <w:pPr>
        <w:pStyle w:val="Corpodetexto"/>
        <w:rPr>
          <w:rFonts w:asciiTheme="minorHAnsi" w:hAnsiTheme="minorHAnsi" w:cstheme="minorHAnsi"/>
          <w:color w:val="000000" w:themeColor="text1"/>
          <w:sz w:val="24"/>
          <w:szCs w:val="24"/>
        </w:rPr>
      </w:pPr>
    </w:p>
    <w:p w14:paraId="7F862C8A" w14:textId="77777777" w:rsidR="000D663E" w:rsidRDefault="000D663E" w:rsidP="000D5E41">
      <w:pPr>
        <w:pStyle w:val="Corpodetexto"/>
        <w:rPr>
          <w:rFonts w:asciiTheme="minorHAnsi" w:hAnsiTheme="minorHAnsi" w:cstheme="minorHAnsi"/>
          <w:color w:val="000000" w:themeColor="text1"/>
          <w:sz w:val="24"/>
          <w:szCs w:val="24"/>
        </w:rPr>
      </w:pPr>
    </w:p>
    <w:p w14:paraId="71D5C7A3" w14:textId="77777777" w:rsidR="007539F1" w:rsidRDefault="007539F1" w:rsidP="00003D82">
      <w:pPr>
        <w:pStyle w:val="Subtitulocarta"/>
      </w:pPr>
    </w:p>
    <w:p w14:paraId="1036FE36" w14:textId="2D1DF892" w:rsidR="000D663E" w:rsidRDefault="000D663E" w:rsidP="00003D82">
      <w:pPr>
        <w:pStyle w:val="Subtitulocarta"/>
      </w:pPr>
      <w:bookmarkStart w:id="27" w:name="_Toc200548184"/>
      <w:r w:rsidRPr="000D663E">
        <w:t>Solicitar credenciamento para prestar serviço de parcelamento de multas com cartão de crédito e débito</w:t>
      </w:r>
      <w:bookmarkEnd w:id="27"/>
      <w:r>
        <w:t xml:space="preserve"> </w:t>
      </w:r>
    </w:p>
    <w:p w14:paraId="5838A5A1" w14:textId="77777777" w:rsidR="000D663E" w:rsidRDefault="000D663E" w:rsidP="000D5E41">
      <w:pPr>
        <w:pStyle w:val="Corpodetexto"/>
        <w:rPr>
          <w:rFonts w:asciiTheme="minorHAnsi" w:hAnsiTheme="minorHAnsi" w:cstheme="minorHAnsi"/>
          <w:color w:val="000000" w:themeColor="text1"/>
          <w:sz w:val="24"/>
          <w:szCs w:val="24"/>
        </w:rPr>
      </w:pPr>
    </w:p>
    <w:p w14:paraId="39BD206F" w14:textId="77777777" w:rsidR="000D663E" w:rsidRPr="0033492F" w:rsidRDefault="000D663E"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O</w:t>
      </w:r>
      <w:r w:rsidRPr="0033492F">
        <w:rPr>
          <w:rFonts w:ascii="Arial" w:hAnsi="Arial" w:cs="Arial"/>
          <w:b/>
          <w:bCs/>
          <w:color w:val="000000" w:themeColor="text1"/>
          <w:spacing w:val="-4"/>
          <w:sz w:val="24"/>
          <w:szCs w:val="24"/>
          <w:lang w:val="pt-BR"/>
        </w:rPr>
        <w:t xml:space="preserve"> </w:t>
      </w:r>
      <w:r w:rsidRPr="0033492F">
        <w:rPr>
          <w:rFonts w:ascii="Arial" w:hAnsi="Arial" w:cs="Arial"/>
          <w:b/>
          <w:bCs/>
          <w:color w:val="000000" w:themeColor="text1"/>
          <w:sz w:val="24"/>
          <w:szCs w:val="24"/>
          <w:lang w:val="pt-BR"/>
        </w:rPr>
        <w:t>que</w:t>
      </w:r>
      <w:r w:rsidRPr="0033492F">
        <w:rPr>
          <w:rFonts w:ascii="Arial" w:hAnsi="Arial" w:cs="Arial"/>
          <w:b/>
          <w:bCs/>
          <w:color w:val="000000" w:themeColor="text1"/>
          <w:spacing w:val="-3"/>
          <w:sz w:val="24"/>
          <w:szCs w:val="24"/>
          <w:lang w:val="pt-BR"/>
        </w:rPr>
        <w:t xml:space="preserve"> </w:t>
      </w:r>
      <w:r w:rsidRPr="0033492F">
        <w:rPr>
          <w:rFonts w:ascii="Arial" w:hAnsi="Arial" w:cs="Arial"/>
          <w:b/>
          <w:bCs/>
          <w:color w:val="000000" w:themeColor="text1"/>
          <w:sz w:val="24"/>
          <w:szCs w:val="24"/>
          <w:lang w:val="pt-BR"/>
        </w:rPr>
        <w:t>é?</w:t>
      </w:r>
    </w:p>
    <w:p w14:paraId="45D5E4F3" w14:textId="3619883C"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É um serviço da Secretaria Nacional de Trânsito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de arrecadação de multas e demais débitos relacionados a veículos e o repasse dos valores arrecadados, para dispor sobre o pagamento parcelado por meio de cartão de crédito e débito.</w:t>
      </w:r>
    </w:p>
    <w:p w14:paraId="4FF500B3"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p>
    <w:p w14:paraId="222A9D00" w14:textId="77777777" w:rsidR="000D663E" w:rsidRPr="0033492F" w:rsidRDefault="000D663E"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Quem</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pode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utilizar</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este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serviço?</w:t>
      </w:r>
    </w:p>
    <w:p w14:paraId="535514D3"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Pessoa Jurídica </w:t>
      </w:r>
    </w:p>
    <w:p w14:paraId="020CD1ED"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Credenciadoras (adquirentes), instituição responsável pela relação entre os estabelecimentos comerciais e as bandeiras emissoras de cartões; </w:t>
      </w:r>
    </w:p>
    <w:p w14:paraId="40DE1A75"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p>
    <w:p w14:paraId="23A9DE8A"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Subcredenciadora (subadquirentes), responsável pela relação entre alguns estabelecimentos comerciais e a as adquirentes; e </w:t>
      </w:r>
    </w:p>
    <w:p w14:paraId="46CB0B0E"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p>
    <w:p w14:paraId="06CCB7AF" w14:textId="7673F764"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Facilitadora de pagamentos, instituição que de algum modo intermedia o pagamento a outros.</w:t>
      </w:r>
    </w:p>
    <w:p w14:paraId="5B0CF861" w14:textId="77777777" w:rsidR="000D663E" w:rsidRPr="0033492F" w:rsidRDefault="000D663E" w:rsidP="0033492F">
      <w:pPr>
        <w:spacing w:line="360" w:lineRule="auto"/>
        <w:jc w:val="both"/>
        <w:rPr>
          <w:rFonts w:ascii="Arial" w:eastAsiaTheme="minorEastAsia" w:hAnsi="Arial" w:cs="Arial"/>
          <w:b/>
          <w:bCs/>
          <w:color w:val="000000" w:themeColor="text1"/>
          <w:spacing w:val="15"/>
          <w:sz w:val="24"/>
          <w:szCs w:val="24"/>
          <w:lang w:val="pt-BR"/>
        </w:rPr>
      </w:pPr>
    </w:p>
    <w:p w14:paraId="2D5627F5" w14:textId="31C12DF6" w:rsidR="000D663E" w:rsidRPr="0033492F" w:rsidRDefault="000D663E" w:rsidP="0033492F">
      <w:pPr>
        <w:spacing w:line="360" w:lineRule="auto"/>
        <w:jc w:val="both"/>
        <w:rPr>
          <w:rFonts w:ascii="Arial" w:eastAsiaTheme="minorEastAsia" w:hAnsi="Arial" w:cs="Arial"/>
          <w:b/>
          <w:bCs/>
          <w:color w:val="000000" w:themeColor="text1"/>
          <w:spacing w:val="15"/>
          <w:sz w:val="24"/>
          <w:szCs w:val="24"/>
          <w:lang w:val="pt-BR"/>
        </w:rPr>
      </w:pPr>
      <w:r w:rsidRPr="0033492F">
        <w:rPr>
          <w:rFonts w:ascii="Arial" w:eastAsiaTheme="minorEastAsia" w:hAnsi="Arial" w:cs="Arial"/>
          <w:b/>
          <w:bCs/>
          <w:color w:val="000000" w:themeColor="text1"/>
          <w:spacing w:val="15"/>
          <w:sz w:val="24"/>
          <w:szCs w:val="24"/>
          <w:lang w:val="pt-BR"/>
        </w:rPr>
        <w:t>Etapas para a realização deste serviço</w:t>
      </w:r>
    </w:p>
    <w:p w14:paraId="5D47AD3B" w14:textId="77777777" w:rsidR="000D663E" w:rsidRPr="0033492F" w:rsidRDefault="000D663E" w:rsidP="0033492F">
      <w:pPr>
        <w:pStyle w:val="Corpodetexto"/>
        <w:spacing w:line="360" w:lineRule="auto"/>
        <w:rPr>
          <w:rFonts w:ascii="Arial" w:hAnsi="Arial" w:cs="Arial"/>
          <w:color w:val="000000" w:themeColor="text1"/>
          <w:sz w:val="24"/>
          <w:szCs w:val="24"/>
        </w:rPr>
      </w:pPr>
    </w:p>
    <w:p w14:paraId="233B8F48" w14:textId="7A0319EA" w:rsidR="000D663E" w:rsidRPr="0033492F" w:rsidRDefault="000D663E"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1.Enviar os documentos via peticionamento no sistema eletrônico de informações (SEI), conforme Portaria Denatran nº149, de 2018.</w:t>
      </w:r>
    </w:p>
    <w:p w14:paraId="0C449A11" w14:textId="77777777" w:rsidR="000D663E" w:rsidRPr="0033492F" w:rsidRDefault="000D663E" w:rsidP="0033492F">
      <w:pPr>
        <w:pStyle w:val="Corpodetexto"/>
        <w:spacing w:line="360" w:lineRule="auto"/>
        <w:jc w:val="both"/>
        <w:rPr>
          <w:rFonts w:ascii="Arial" w:hAnsi="Arial" w:cs="Arial"/>
          <w:color w:val="000000" w:themeColor="text1"/>
          <w:sz w:val="24"/>
          <w:szCs w:val="24"/>
          <w:lang w:val="pt-BR"/>
        </w:rPr>
      </w:pPr>
    </w:p>
    <w:p w14:paraId="00C6DB67" w14:textId="7B134627" w:rsidR="000D663E" w:rsidRPr="0033492F" w:rsidRDefault="000D663E" w:rsidP="0033492F">
      <w:pPr>
        <w:spacing w:line="360" w:lineRule="auto"/>
        <w:jc w:val="both"/>
        <w:rPr>
          <w:rFonts w:ascii="Arial" w:eastAsiaTheme="minorEastAsia" w:hAnsi="Arial" w:cs="Arial"/>
          <w:sz w:val="24"/>
          <w:szCs w:val="24"/>
        </w:rPr>
      </w:pPr>
      <w:r w:rsidRPr="0033492F">
        <w:rPr>
          <w:rFonts w:ascii="Arial" w:eastAsiaTheme="minorEastAsia" w:hAnsi="Arial" w:cs="Arial"/>
          <w:sz w:val="24"/>
          <w:szCs w:val="24"/>
          <w:lang w:val="pt-BR"/>
        </w:rPr>
        <w:t xml:space="preserve">2. Aguardar a análise da documentação. Se houver pendência na documentação, a </w:t>
      </w:r>
      <w:r w:rsidR="00FF209D">
        <w:rPr>
          <w:rFonts w:ascii="Arial" w:eastAsiaTheme="minorEastAsia" w:hAnsi="Arial" w:cs="Arial"/>
          <w:sz w:val="24"/>
          <w:szCs w:val="24"/>
          <w:lang w:val="pt-BR"/>
        </w:rPr>
        <w:t>Senatran</w:t>
      </w:r>
      <w:r w:rsidRPr="0033492F">
        <w:rPr>
          <w:rFonts w:ascii="Arial" w:eastAsiaTheme="minorEastAsia" w:hAnsi="Arial" w:cs="Arial"/>
          <w:sz w:val="24"/>
          <w:szCs w:val="24"/>
          <w:lang w:val="pt-BR"/>
        </w:rPr>
        <w:t xml:space="preserve"> entrará em contato por e-mail.</w:t>
      </w:r>
    </w:p>
    <w:p w14:paraId="45A28538" w14:textId="77777777" w:rsidR="000D663E" w:rsidRPr="0033492F" w:rsidRDefault="000D663E" w:rsidP="0033492F">
      <w:pPr>
        <w:pStyle w:val="Corpodetexto"/>
        <w:spacing w:line="360" w:lineRule="auto"/>
        <w:rPr>
          <w:rFonts w:ascii="Arial" w:hAnsi="Arial" w:cs="Arial"/>
          <w:color w:val="000000" w:themeColor="text1"/>
          <w:sz w:val="24"/>
          <w:szCs w:val="24"/>
        </w:rPr>
      </w:pPr>
    </w:p>
    <w:p w14:paraId="6EFD3D7B" w14:textId="77777777" w:rsidR="000D663E" w:rsidRPr="0033492F" w:rsidRDefault="000D663E" w:rsidP="0033492F">
      <w:pPr>
        <w:spacing w:line="360" w:lineRule="auto"/>
        <w:jc w:val="both"/>
        <w:rPr>
          <w:rFonts w:ascii="Arial" w:eastAsiaTheme="minorEastAsia" w:hAnsi="Arial" w:cs="Arial"/>
          <w:sz w:val="24"/>
          <w:szCs w:val="24"/>
        </w:rPr>
      </w:pPr>
      <w:r w:rsidRPr="0033492F">
        <w:rPr>
          <w:rFonts w:ascii="Arial" w:eastAsiaTheme="minorEastAsia" w:hAnsi="Arial" w:cs="Arial"/>
          <w:sz w:val="24"/>
          <w:szCs w:val="24"/>
          <w:lang w:val="pt-BR"/>
        </w:rPr>
        <w:t xml:space="preserve">3.Verificar publicação de Potaria de Credenciamento. </w:t>
      </w:r>
    </w:p>
    <w:p w14:paraId="01B745CB" w14:textId="77777777" w:rsidR="000D663E" w:rsidRPr="0033492F" w:rsidRDefault="000D663E" w:rsidP="0033492F">
      <w:pPr>
        <w:pStyle w:val="Corpodetexto"/>
        <w:spacing w:line="360" w:lineRule="auto"/>
        <w:rPr>
          <w:rFonts w:ascii="Arial" w:hAnsi="Arial" w:cs="Arial"/>
          <w:color w:val="000000" w:themeColor="text1"/>
          <w:sz w:val="24"/>
          <w:szCs w:val="24"/>
        </w:rPr>
      </w:pPr>
    </w:p>
    <w:p w14:paraId="06DD8239" w14:textId="77777777"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b/>
          <w:color w:val="000000" w:themeColor="text1"/>
          <w:sz w:val="24"/>
          <w:szCs w:val="24"/>
          <w:lang w:val="pt-BR"/>
        </w:rPr>
        <w:t>Canais</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de</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prestação</w:t>
      </w:r>
    </w:p>
    <w:p w14:paraId="7AD9861E" w14:textId="77777777" w:rsidR="000D663E" w:rsidRPr="0033492F" w:rsidRDefault="000D663E" w:rsidP="0033492F">
      <w:pPr>
        <w:pStyle w:val="Corpodetexto"/>
        <w:spacing w:line="360" w:lineRule="auto"/>
        <w:jc w:val="both"/>
        <w:rPr>
          <w:rFonts w:ascii="Arial" w:hAnsi="Arial" w:cs="Arial"/>
          <w:sz w:val="24"/>
          <w:szCs w:val="24"/>
        </w:rPr>
      </w:pPr>
      <w:r w:rsidRPr="0033492F">
        <w:rPr>
          <w:rFonts w:ascii="Arial" w:hAnsi="Arial" w:cs="Arial"/>
          <w:color w:val="000000" w:themeColor="text1"/>
          <w:sz w:val="24"/>
          <w:szCs w:val="24"/>
          <w:lang w:val="pt-BR"/>
        </w:rPr>
        <w:t xml:space="preserve">Web – Peticionamento via SEI: </w:t>
      </w:r>
      <w:hyperlink r:id="rId197" w:history="1">
        <w:r w:rsidRPr="0033492F">
          <w:rPr>
            <w:rStyle w:val="Hyperlink"/>
            <w:rFonts w:ascii="Arial" w:hAnsi="Arial" w:cs="Arial"/>
            <w:sz w:val="24"/>
            <w:szCs w:val="24"/>
            <w:lang w:val="pt-BR"/>
          </w:rPr>
          <w:t>https://sei.transportes.gov.br/sei</w:t>
        </w:r>
      </w:hyperlink>
    </w:p>
    <w:p w14:paraId="05FB1CB2" w14:textId="77777777" w:rsidR="000D663E" w:rsidRPr="0033492F" w:rsidRDefault="000D663E" w:rsidP="0033492F">
      <w:pPr>
        <w:pStyle w:val="Corpodetexto"/>
        <w:spacing w:line="360" w:lineRule="auto"/>
        <w:jc w:val="both"/>
        <w:rPr>
          <w:rFonts w:ascii="Arial" w:hAnsi="Arial" w:cs="Arial"/>
          <w:color w:val="000000" w:themeColor="text1"/>
          <w:sz w:val="24"/>
          <w:szCs w:val="24"/>
          <w:lang w:val="pt-BR"/>
        </w:rPr>
      </w:pPr>
    </w:p>
    <w:p w14:paraId="0D888C71" w14:textId="77777777"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Validade</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do</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Documento</w:t>
      </w:r>
    </w:p>
    <w:p w14:paraId="310430F0" w14:textId="77777777" w:rsidR="007539F1" w:rsidRDefault="007539F1" w:rsidP="0033492F">
      <w:pPr>
        <w:pStyle w:val="Corpodetexto"/>
        <w:spacing w:line="360" w:lineRule="auto"/>
        <w:rPr>
          <w:rFonts w:ascii="Arial" w:hAnsi="Arial" w:cs="Arial"/>
          <w:color w:val="000000" w:themeColor="text1"/>
          <w:w w:val="105"/>
          <w:sz w:val="24"/>
          <w:szCs w:val="24"/>
          <w:lang w:val="pt-BR"/>
        </w:rPr>
      </w:pPr>
    </w:p>
    <w:p w14:paraId="4176D0B4" w14:textId="3158A6CF"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w w:val="105"/>
          <w:sz w:val="24"/>
          <w:szCs w:val="24"/>
          <w:lang w:val="pt-BR"/>
        </w:rPr>
        <w:t>60 (sessenta) meses</w:t>
      </w:r>
    </w:p>
    <w:p w14:paraId="0631591E" w14:textId="77777777" w:rsidR="000D663E" w:rsidRPr="0033492F" w:rsidRDefault="000D663E" w:rsidP="0033492F">
      <w:pPr>
        <w:pStyle w:val="Corpodetexto"/>
        <w:spacing w:line="360" w:lineRule="auto"/>
        <w:rPr>
          <w:rFonts w:ascii="Arial" w:hAnsi="Arial" w:cs="Arial"/>
          <w:b/>
          <w:bCs/>
          <w:color w:val="000000" w:themeColor="text1"/>
          <w:sz w:val="24"/>
          <w:szCs w:val="24"/>
          <w:lang w:val="pt-BR"/>
        </w:rPr>
      </w:pPr>
    </w:p>
    <w:p w14:paraId="2E349191" w14:textId="77777777"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Legislação</w:t>
      </w:r>
    </w:p>
    <w:p w14:paraId="5ADEB86E" w14:textId="6166D8D1" w:rsidR="000D663E" w:rsidRPr="0033492F" w:rsidRDefault="000D663E" w:rsidP="0033492F">
      <w:pPr>
        <w:pStyle w:val="Corpodetexto"/>
        <w:spacing w:line="360" w:lineRule="auto"/>
        <w:rPr>
          <w:rFonts w:ascii="Arial" w:eastAsiaTheme="minorEastAsia" w:hAnsi="Arial" w:cs="Arial"/>
          <w:sz w:val="24"/>
          <w:szCs w:val="24"/>
          <w:lang w:val="pt-BR"/>
        </w:rPr>
      </w:pPr>
      <w:r w:rsidRPr="0033492F">
        <w:rPr>
          <w:rFonts w:ascii="Arial" w:eastAsiaTheme="minorEastAsia" w:hAnsi="Arial" w:cs="Arial"/>
          <w:sz w:val="24"/>
          <w:szCs w:val="24"/>
          <w:lang w:val="pt-BR"/>
        </w:rPr>
        <w:t>Portaria Denatran nº149, de 2018;</w:t>
      </w:r>
    </w:p>
    <w:p w14:paraId="1803258D" w14:textId="7A0898F9"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Resolução CONTRAN nº 918, de 28 de março de 2022</w:t>
      </w:r>
    </w:p>
    <w:p w14:paraId="3BF17CCA"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p>
    <w:p w14:paraId="3BA5B0B8" w14:textId="77777777" w:rsidR="000D663E" w:rsidRDefault="000D663E" w:rsidP="000D663E">
      <w:pPr>
        <w:pStyle w:val="Corpodetexto"/>
        <w:rPr>
          <w:rFonts w:asciiTheme="minorHAnsi" w:hAnsiTheme="minorHAnsi" w:cstheme="minorHAnsi"/>
          <w:color w:val="000000" w:themeColor="text1"/>
          <w:sz w:val="24"/>
          <w:szCs w:val="24"/>
          <w:lang w:val="pt-BR"/>
        </w:rPr>
      </w:pPr>
    </w:p>
    <w:p w14:paraId="6F3EEA41" w14:textId="77777777" w:rsidR="000D663E" w:rsidRDefault="000D663E" w:rsidP="000D663E">
      <w:pPr>
        <w:pStyle w:val="Corpodetexto"/>
        <w:rPr>
          <w:rFonts w:asciiTheme="minorHAnsi" w:hAnsiTheme="minorHAnsi" w:cstheme="minorHAnsi"/>
          <w:color w:val="000000" w:themeColor="text1"/>
          <w:sz w:val="24"/>
          <w:szCs w:val="24"/>
          <w:lang w:val="pt-BR"/>
        </w:rPr>
      </w:pPr>
    </w:p>
    <w:p w14:paraId="48650764" w14:textId="77777777" w:rsidR="00003D82" w:rsidRDefault="00003D82" w:rsidP="000D663E">
      <w:pPr>
        <w:pStyle w:val="Corpodetexto"/>
        <w:rPr>
          <w:rFonts w:asciiTheme="minorHAnsi" w:hAnsiTheme="minorHAnsi" w:cstheme="minorHAnsi"/>
          <w:color w:val="000000" w:themeColor="text1"/>
          <w:sz w:val="24"/>
          <w:szCs w:val="24"/>
          <w:lang w:val="pt-BR"/>
        </w:rPr>
      </w:pPr>
    </w:p>
    <w:p w14:paraId="325FB55D" w14:textId="77777777" w:rsidR="000D663E" w:rsidRDefault="000D663E" w:rsidP="000D663E">
      <w:pPr>
        <w:pStyle w:val="Corpodetexto"/>
        <w:rPr>
          <w:rFonts w:asciiTheme="minorHAnsi" w:hAnsiTheme="minorHAnsi" w:cstheme="minorHAnsi"/>
          <w:color w:val="000000" w:themeColor="text1"/>
          <w:sz w:val="24"/>
          <w:szCs w:val="24"/>
          <w:lang w:val="pt-BR"/>
        </w:rPr>
      </w:pPr>
    </w:p>
    <w:p w14:paraId="2B8DAF8D" w14:textId="77777777" w:rsidR="000D663E" w:rsidRDefault="000D663E" w:rsidP="000D663E">
      <w:pPr>
        <w:pStyle w:val="Corpodetexto"/>
        <w:rPr>
          <w:rFonts w:asciiTheme="minorHAnsi" w:hAnsiTheme="minorHAnsi" w:cstheme="minorHAnsi"/>
          <w:color w:val="000000" w:themeColor="text1"/>
          <w:sz w:val="24"/>
          <w:szCs w:val="24"/>
          <w:lang w:val="pt-BR"/>
        </w:rPr>
      </w:pPr>
    </w:p>
    <w:p w14:paraId="1FEA4198" w14:textId="77777777" w:rsidR="000D663E" w:rsidRDefault="000D663E" w:rsidP="000D663E">
      <w:pPr>
        <w:pStyle w:val="Corpodetexto"/>
        <w:rPr>
          <w:rFonts w:asciiTheme="minorHAnsi" w:hAnsiTheme="minorHAnsi" w:cstheme="minorHAnsi"/>
          <w:color w:val="000000" w:themeColor="text1"/>
          <w:sz w:val="24"/>
          <w:szCs w:val="24"/>
          <w:lang w:val="pt-BR"/>
        </w:rPr>
      </w:pPr>
    </w:p>
    <w:p w14:paraId="64A526AA" w14:textId="6C9A5CC0" w:rsidR="000D663E" w:rsidRDefault="000D663E" w:rsidP="00003D82">
      <w:pPr>
        <w:pStyle w:val="Subtitulocarta"/>
      </w:pPr>
      <w:bookmarkStart w:id="28" w:name="_Toc200548185"/>
      <w:r w:rsidRPr="000D663E">
        <w:t>Solicitar autorização como empresa para produção de CNH</w:t>
      </w:r>
      <w:bookmarkEnd w:id="28"/>
      <w:r>
        <w:t xml:space="preserve"> </w:t>
      </w:r>
    </w:p>
    <w:p w14:paraId="2EC9341B" w14:textId="77777777" w:rsidR="000D663E" w:rsidRDefault="000D663E" w:rsidP="000D663E">
      <w:pPr>
        <w:pStyle w:val="Corpodetexto"/>
        <w:rPr>
          <w:rFonts w:asciiTheme="minorHAnsi" w:hAnsiTheme="minorHAnsi" w:cstheme="minorHAnsi"/>
          <w:color w:val="000000" w:themeColor="text1"/>
          <w:sz w:val="24"/>
          <w:szCs w:val="24"/>
        </w:rPr>
      </w:pPr>
    </w:p>
    <w:p w14:paraId="77E0BC4F" w14:textId="77777777" w:rsidR="000D663E" w:rsidRPr="0033492F" w:rsidRDefault="000D663E"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O</w:t>
      </w:r>
      <w:r w:rsidRPr="0033492F">
        <w:rPr>
          <w:rFonts w:ascii="Arial" w:hAnsi="Arial" w:cs="Arial"/>
          <w:b/>
          <w:bCs/>
          <w:color w:val="000000" w:themeColor="text1"/>
          <w:spacing w:val="-4"/>
          <w:sz w:val="24"/>
          <w:szCs w:val="24"/>
          <w:lang w:val="pt-BR"/>
        </w:rPr>
        <w:t xml:space="preserve"> </w:t>
      </w:r>
      <w:r w:rsidRPr="0033492F">
        <w:rPr>
          <w:rFonts w:ascii="Arial" w:hAnsi="Arial" w:cs="Arial"/>
          <w:b/>
          <w:bCs/>
          <w:color w:val="000000" w:themeColor="text1"/>
          <w:sz w:val="24"/>
          <w:szCs w:val="24"/>
          <w:lang w:val="pt-BR"/>
        </w:rPr>
        <w:t>que</w:t>
      </w:r>
      <w:r w:rsidRPr="0033492F">
        <w:rPr>
          <w:rFonts w:ascii="Arial" w:hAnsi="Arial" w:cs="Arial"/>
          <w:b/>
          <w:bCs/>
          <w:color w:val="000000" w:themeColor="text1"/>
          <w:spacing w:val="-3"/>
          <w:sz w:val="24"/>
          <w:szCs w:val="24"/>
          <w:lang w:val="pt-BR"/>
        </w:rPr>
        <w:t xml:space="preserve"> </w:t>
      </w:r>
      <w:r w:rsidRPr="0033492F">
        <w:rPr>
          <w:rFonts w:ascii="Arial" w:hAnsi="Arial" w:cs="Arial"/>
          <w:b/>
          <w:bCs/>
          <w:color w:val="000000" w:themeColor="text1"/>
          <w:sz w:val="24"/>
          <w:szCs w:val="24"/>
          <w:lang w:val="pt-BR"/>
        </w:rPr>
        <w:t>é?</w:t>
      </w:r>
    </w:p>
    <w:p w14:paraId="6E16CDAB" w14:textId="51247B17" w:rsidR="000D663E" w:rsidRPr="0033492F" w:rsidRDefault="000D663E"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É um serviço da Secretaria Nacional de Trânsito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que consiste nos procedimentos para o credenciamento de empresa interessada em produzir graficamente a Carteira Nacional de Habilitação (CNH).</w:t>
      </w:r>
    </w:p>
    <w:p w14:paraId="0240E505" w14:textId="77777777" w:rsidR="000D663E" w:rsidRPr="0033492F" w:rsidRDefault="000D663E" w:rsidP="0033492F">
      <w:pPr>
        <w:pStyle w:val="Subttulo"/>
        <w:spacing w:line="360" w:lineRule="auto"/>
        <w:rPr>
          <w:rFonts w:ascii="Arial" w:hAnsi="Arial" w:cs="Arial"/>
          <w:b/>
          <w:bCs/>
          <w:color w:val="000000" w:themeColor="text1"/>
          <w:sz w:val="24"/>
          <w:szCs w:val="24"/>
          <w:lang w:val="pt-BR"/>
        </w:rPr>
      </w:pPr>
    </w:p>
    <w:p w14:paraId="7BDD17BF" w14:textId="11E11074" w:rsidR="000D663E" w:rsidRPr="0033492F" w:rsidRDefault="000D663E"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Quem</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pode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utilizar</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este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serviço?</w:t>
      </w:r>
    </w:p>
    <w:p w14:paraId="4F4B496A" w14:textId="600D3AD7" w:rsidR="000D663E" w:rsidRPr="0033492F" w:rsidRDefault="000D663E" w:rsidP="0033492F">
      <w:pPr>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Este serviço pode ser solicitado por pessoa jurídica interessada em produzir a Carteira Nacional de Habilitação (CNH) e a Permissão Internacional para Dirigir (PID).</w:t>
      </w:r>
    </w:p>
    <w:p w14:paraId="23725CBD" w14:textId="77777777" w:rsidR="000D663E" w:rsidRPr="0033492F" w:rsidRDefault="000D663E" w:rsidP="0033492F">
      <w:pPr>
        <w:spacing w:line="360" w:lineRule="auto"/>
        <w:jc w:val="both"/>
        <w:rPr>
          <w:rFonts w:ascii="Arial" w:eastAsiaTheme="minorEastAsia" w:hAnsi="Arial" w:cs="Arial"/>
          <w:b/>
          <w:bCs/>
          <w:color w:val="000000" w:themeColor="text1"/>
          <w:spacing w:val="15"/>
          <w:sz w:val="24"/>
          <w:szCs w:val="24"/>
          <w:lang w:val="pt-BR"/>
        </w:rPr>
      </w:pPr>
    </w:p>
    <w:p w14:paraId="164C3CC7" w14:textId="77777777" w:rsidR="000D663E" w:rsidRPr="0033492F" w:rsidRDefault="000D663E" w:rsidP="0033492F">
      <w:pPr>
        <w:spacing w:line="360" w:lineRule="auto"/>
        <w:jc w:val="both"/>
        <w:rPr>
          <w:rFonts w:ascii="Arial" w:eastAsiaTheme="minorEastAsia" w:hAnsi="Arial" w:cs="Arial"/>
          <w:b/>
          <w:bCs/>
          <w:color w:val="000000" w:themeColor="text1"/>
          <w:spacing w:val="15"/>
          <w:sz w:val="24"/>
          <w:szCs w:val="24"/>
          <w:lang w:val="pt-BR"/>
        </w:rPr>
      </w:pPr>
      <w:r w:rsidRPr="0033492F">
        <w:rPr>
          <w:rFonts w:ascii="Arial" w:eastAsiaTheme="minorEastAsia" w:hAnsi="Arial" w:cs="Arial"/>
          <w:b/>
          <w:bCs/>
          <w:color w:val="000000" w:themeColor="text1"/>
          <w:spacing w:val="15"/>
          <w:sz w:val="24"/>
          <w:szCs w:val="24"/>
          <w:lang w:val="pt-BR"/>
        </w:rPr>
        <w:t>Etapas para a realização deste serviço</w:t>
      </w:r>
    </w:p>
    <w:p w14:paraId="05C46CE6" w14:textId="77777777" w:rsidR="000D663E" w:rsidRPr="0033492F" w:rsidRDefault="000D663E" w:rsidP="0033492F">
      <w:pPr>
        <w:pStyle w:val="Corpodetexto"/>
        <w:spacing w:line="360" w:lineRule="auto"/>
        <w:rPr>
          <w:rFonts w:ascii="Arial" w:hAnsi="Arial" w:cs="Arial"/>
          <w:color w:val="000000" w:themeColor="text1"/>
          <w:sz w:val="24"/>
          <w:szCs w:val="24"/>
        </w:rPr>
      </w:pPr>
    </w:p>
    <w:p w14:paraId="1A3CDB81"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1. Enviar os documentos via peticionamento no sistema eletrônico de informações (SEI).</w:t>
      </w:r>
    </w:p>
    <w:p w14:paraId="2BBDAFC4"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w:t>
      </w:r>
      <w:r w:rsidRPr="0033492F">
        <w:rPr>
          <w:rFonts w:ascii="Arial" w:hAnsi="Arial" w:cs="Arial"/>
          <w:color w:val="000000" w:themeColor="text1"/>
          <w:sz w:val="24"/>
          <w:szCs w:val="24"/>
          <w:lang w:val="pt-BR"/>
        </w:rPr>
        <w:tab/>
        <w:t>Quanto à regularidade fiscal:</w:t>
      </w:r>
    </w:p>
    <w:p w14:paraId="270CCC1E"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cópia do ato constitutivo, estatuto ou contrato social em vigor, devidamente registrado no órgão competente, acompanhado de documentos de eleição dos atuais administradores, no caso de sociedades por ações, atestando objeto social correlato ao ramo de atividade pertinente;</w:t>
      </w:r>
    </w:p>
    <w:p w14:paraId="30FF738A"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cópia da inscrição no Cadastro Nacional de Pessoas Jurídicas (CNPJ);</w:t>
      </w:r>
    </w:p>
    <w:p w14:paraId="53004A66"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certidões de regularidade fiscal com a Fazenda Municipal, Estadual ou Distrital e Federal, FGTS e INSS.</w:t>
      </w:r>
    </w:p>
    <w:p w14:paraId="4D332004"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lastRenderedPageBreak/>
        <w:t>•</w:t>
      </w:r>
      <w:r w:rsidRPr="0033492F">
        <w:rPr>
          <w:rFonts w:ascii="Arial" w:hAnsi="Arial" w:cs="Arial"/>
          <w:color w:val="000000" w:themeColor="text1"/>
          <w:sz w:val="24"/>
          <w:szCs w:val="24"/>
          <w:lang w:val="pt-BR"/>
        </w:rPr>
        <w:tab/>
        <w:t>Quanto à capacidade técnica:</w:t>
      </w:r>
    </w:p>
    <w:p w14:paraId="1A1FCE0B" w14:textId="77777777" w:rsidR="007539F1" w:rsidRDefault="007539F1" w:rsidP="0033492F">
      <w:pPr>
        <w:pStyle w:val="Corpodetexto"/>
        <w:spacing w:line="360" w:lineRule="auto"/>
        <w:rPr>
          <w:rFonts w:ascii="Arial" w:hAnsi="Arial" w:cs="Arial"/>
          <w:color w:val="000000" w:themeColor="text1"/>
          <w:sz w:val="24"/>
          <w:szCs w:val="24"/>
          <w:lang w:val="pt-BR"/>
        </w:rPr>
      </w:pPr>
    </w:p>
    <w:p w14:paraId="3D60280C" w14:textId="08D62395"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indicação do aparelhamento e do pessoal técnico adequados à confecção da CNH e da PID;</w:t>
      </w:r>
    </w:p>
    <w:p w14:paraId="2CED3219"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descrição completa do fluxo de produção, sistema de segurança dos processos e da segurança patrimonial da empresa interessada, incluindo circuito fechado de TV (CFTV);</w:t>
      </w:r>
    </w:p>
    <w:p w14:paraId="22A7A57A"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certificado ISO 9001 para fabricação e emissão de documentos de segurança e de identificação;</w:t>
      </w:r>
    </w:p>
    <w:p w14:paraId="1483FC3C"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certificado de conformidade com a norma ABNT NBR 15.540;</w:t>
      </w:r>
    </w:p>
    <w:p w14:paraId="14055CAA" w14:textId="4889F2FF" w:rsidR="000D663E" w:rsidRPr="0033492F" w:rsidRDefault="000D663E"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 demais documentos solicitados na Portaria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nº 982, de 2022. </w:t>
      </w:r>
    </w:p>
    <w:p w14:paraId="790864EF" w14:textId="5642C762" w:rsidR="00AC4CA1" w:rsidRPr="0033492F" w:rsidRDefault="00AC4CA1" w:rsidP="0033492F">
      <w:pPr>
        <w:pStyle w:val="Corpodetexto"/>
        <w:numPr>
          <w:ilvl w:val="0"/>
          <w:numId w:val="12"/>
        </w:numPr>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Cumprir demais requisitos</w:t>
      </w:r>
    </w:p>
    <w:p w14:paraId="0B467F4B" w14:textId="77777777" w:rsidR="00AC4CA1" w:rsidRPr="0033492F" w:rsidRDefault="00AC4CA1" w:rsidP="0033492F">
      <w:pPr>
        <w:pStyle w:val="Corpodetexto"/>
        <w:spacing w:line="360" w:lineRule="auto"/>
        <w:rPr>
          <w:rFonts w:ascii="Arial" w:hAnsi="Arial" w:cs="Arial"/>
          <w:color w:val="000000" w:themeColor="text1"/>
          <w:sz w:val="24"/>
          <w:szCs w:val="24"/>
          <w:lang w:val="pt-BR"/>
        </w:rPr>
      </w:pPr>
    </w:p>
    <w:p w14:paraId="6362EE70" w14:textId="6892482F" w:rsidR="00AC4CA1" w:rsidRPr="0033492F" w:rsidRDefault="00AC4CA1"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2. Aguardar a análise da documentação. Se houver pendência na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entrará em contato por e-mail.</w:t>
      </w:r>
    </w:p>
    <w:p w14:paraId="2F98A3B2" w14:textId="77777777" w:rsidR="00AC4CA1" w:rsidRPr="0033492F" w:rsidRDefault="00AC4CA1" w:rsidP="0033492F">
      <w:pPr>
        <w:pStyle w:val="Corpodetexto"/>
        <w:spacing w:line="360" w:lineRule="auto"/>
        <w:rPr>
          <w:rFonts w:ascii="Arial" w:hAnsi="Arial" w:cs="Arial"/>
          <w:color w:val="000000" w:themeColor="text1"/>
          <w:sz w:val="24"/>
          <w:szCs w:val="24"/>
          <w:lang w:val="pt-BR"/>
        </w:rPr>
      </w:pPr>
    </w:p>
    <w:p w14:paraId="2A54D253" w14:textId="399A23C8" w:rsidR="00AC4CA1" w:rsidRPr="0033492F" w:rsidRDefault="00AC4CA1"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3. Verificar publicação da portaria de credenciamento. Aprovada 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providenciará a publicação no Diário Oficial da União da portaria de credenciamento para produção de CNH e PID.</w:t>
      </w:r>
    </w:p>
    <w:p w14:paraId="74309F8D"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p>
    <w:p w14:paraId="476F018D" w14:textId="77777777" w:rsidR="000D663E" w:rsidRPr="0033492F" w:rsidRDefault="000D663E" w:rsidP="0033492F">
      <w:pPr>
        <w:pStyle w:val="Corpodetexto"/>
        <w:spacing w:line="360" w:lineRule="auto"/>
        <w:rPr>
          <w:rFonts w:ascii="Arial" w:hAnsi="Arial" w:cs="Arial"/>
          <w:color w:val="000000" w:themeColor="text1"/>
          <w:sz w:val="24"/>
          <w:szCs w:val="24"/>
          <w:lang w:val="pt-BR"/>
        </w:rPr>
      </w:pPr>
    </w:p>
    <w:p w14:paraId="7BF133BA" w14:textId="0865E0D5"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b/>
          <w:color w:val="000000" w:themeColor="text1"/>
          <w:sz w:val="24"/>
          <w:szCs w:val="24"/>
          <w:lang w:val="pt-BR"/>
        </w:rPr>
        <w:t>Canais</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de</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prestação</w:t>
      </w:r>
    </w:p>
    <w:p w14:paraId="6F5A5C21" w14:textId="77777777" w:rsidR="000D663E" w:rsidRPr="0033492F" w:rsidRDefault="000D663E" w:rsidP="0033492F">
      <w:pPr>
        <w:pStyle w:val="Corpodetexto"/>
        <w:spacing w:line="360" w:lineRule="auto"/>
        <w:jc w:val="both"/>
        <w:rPr>
          <w:rFonts w:ascii="Arial" w:hAnsi="Arial" w:cs="Arial"/>
          <w:sz w:val="24"/>
          <w:szCs w:val="24"/>
        </w:rPr>
      </w:pPr>
      <w:r w:rsidRPr="0033492F">
        <w:rPr>
          <w:rFonts w:ascii="Arial" w:hAnsi="Arial" w:cs="Arial"/>
          <w:color w:val="000000" w:themeColor="text1"/>
          <w:sz w:val="24"/>
          <w:szCs w:val="24"/>
          <w:lang w:val="pt-BR"/>
        </w:rPr>
        <w:t xml:space="preserve">Web – Peticionamento via SEI: </w:t>
      </w:r>
      <w:hyperlink r:id="rId198" w:history="1">
        <w:r w:rsidRPr="0033492F">
          <w:rPr>
            <w:rStyle w:val="Hyperlink"/>
            <w:rFonts w:ascii="Arial" w:hAnsi="Arial" w:cs="Arial"/>
            <w:sz w:val="24"/>
            <w:szCs w:val="24"/>
            <w:lang w:val="pt-BR"/>
          </w:rPr>
          <w:t>https://sei.transportes.gov.br/sei</w:t>
        </w:r>
      </w:hyperlink>
    </w:p>
    <w:p w14:paraId="788D5E0A" w14:textId="77777777" w:rsidR="000D663E" w:rsidRPr="0033492F" w:rsidRDefault="000D663E" w:rsidP="0033492F">
      <w:pPr>
        <w:pStyle w:val="Corpodetexto"/>
        <w:spacing w:line="360" w:lineRule="auto"/>
        <w:jc w:val="both"/>
        <w:rPr>
          <w:rFonts w:ascii="Arial" w:hAnsi="Arial" w:cs="Arial"/>
          <w:color w:val="000000" w:themeColor="text1"/>
          <w:sz w:val="24"/>
          <w:szCs w:val="24"/>
          <w:lang w:val="pt-BR"/>
        </w:rPr>
      </w:pPr>
    </w:p>
    <w:p w14:paraId="625D8FCE" w14:textId="77777777"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Validade</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do</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Documento</w:t>
      </w:r>
    </w:p>
    <w:p w14:paraId="3A62BA83" w14:textId="77777777"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w w:val="105"/>
          <w:sz w:val="24"/>
          <w:szCs w:val="24"/>
          <w:lang w:val="pt-BR"/>
        </w:rPr>
        <w:t>60 (sessenta) meses</w:t>
      </w:r>
    </w:p>
    <w:p w14:paraId="789A03E9" w14:textId="77777777" w:rsidR="000D663E" w:rsidRPr="0033492F" w:rsidRDefault="000D663E" w:rsidP="0033492F">
      <w:pPr>
        <w:pStyle w:val="Corpodetexto"/>
        <w:spacing w:line="360" w:lineRule="auto"/>
        <w:rPr>
          <w:rFonts w:ascii="Arial" w:hAnsi="Arial" w:cs="Arial"/>
          <w:b/>
          <w:bCs/>
          <w:color w:val="000000" w:themeColor="text1"/>
          <w:sz w:val="24"/>
          <w:szCs w:val="24"/>
          <w:lang w:val="pt-BR"/>
        </w:rPr>
      </w:pPr>
    </w:p>
    <w:p w14:paraId="4794F70F" w14:textId="77777777" w:rsidR="000D663E" w:rsidRPr="0033492F" w:rsidRDefault="000D663E"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Legislação</w:t>
      </w:r>
    </w:p>
    <w:p w14:paraId="4D9518D1" w14:textId="75AB7658" w:rsidR="00AC4CA1" w:rsidRPr="0033492F" w:rsidRDefault="00AC4CA1" w:rsidP="0033492F">
      <w:pPr>
        <w:pStyle w:val="Corpodetexto"/>
        <w:spacing w:line="360" w:lineRule="auto"/>
        <w:rPr>
          <w:rFonts w:ascii="Arial" w:eastAsiaTheme="minorEastAsia" w:hAnsi="Arial" w:cs="Arial"/>
          <w:sz w:val="24"/>
          <w:szCs w:val="24"/>
          <w:lang w:val="pt-BR"/>
        </w:rPr>
      </w:pPr>
      <w:r w:rsidRPr="0033492F">
        <w:rPr>
          <w:rFonts w:ascii="Arial" w:eastAsiaTheme="minorEastAsia" w:hAnsi="Arial" w:cs="Arial"/>
          <w:sz w:val="24"/>
          <w:szCs w:val="24"/>
          <w:lang w:val="pt-BR"/>
        </w:rPr>
        <w:t xml:space="preserve">Portaria </w:t>
      </w:r>
      <w:r w:rsidR="00FF209D">
        <w:rPr>
          <w:rFonts w:ascii="Arial" w:eastAsiaTheme="minorEastAsia" w:hAnsi="Arial" w:cs="Arial"/>
          <w:sz w:val="24"/>
          <w:szCs w:val="24"/>
          <w:lang w:val="pt-BR"/>
        </w:rPr>
        <w:t>Senatran</w:t>
      </w:r>
      <w:r w:rsidRPr="0033492F">
        <w:rPr>
          <w:rFonts w:ascii="Arial" w:eastAsiaTheme="minorEastAsia" w:hAnsi="Arial" w:cs="Arial"/>
          <w:sz w:val="24"/>
          <w:szCs w:val="24"/>
          <w:lang w:val="pt-BR"/>
        </w:rPr>
        <w:t xml:space="preserve"> nº 982, de 2022; </w:t>
      </w:r>
    </w:p>
    <w:p w14:paraId="3DD9B943" w14:textId="6BE5EA5B" w:rsidR="000D663E" w:rsidRPr="0033492F" w:rsidRDefault="00AC4CA1" w:rsidP="0033492F">
      <w:pPr>
        <w:pStyle w:val="Corpodetexto"/>
        <w:spacing w:line="360" w:lineRule="auto"/>
        <w:rPr>
          <w:rFonts w:ascii="Arial" w:eastAsiaTheme="minorEastAsia" w:hAnsi="Arial" w:cs="Arial"/>
          <w:sz w:val="24"/>
          <w:szCs w:val="24"/>
          <w:lang w:val="pt-BR"/>
        </w:rPr>
      </w:pPr>
      <w:r w:rsidRPr="0033492F">
        <w:rPr>
          <w:rFonts w:ascii="Arial" w:eastAsiaTheme="minorEastAsia" w:hAnsi="Arial" w:cs="Arial"/>
          <w:sz w:val="24"/>
          <w:szCs w:val="24"/>
          <w:lang w:val="pt-BR"/>
        </w:rPr>
        <w:t>Resolução Contran nº 886, de 2021.</w:t>
      </w:r>
    </w:p>
    <w:p w14:paraId="6146FA6D" w14:textId="77777777" w:rsidR="00025C20" w:rsidRPr="0033492F" w:rsidRDefault="00025C20" w:rsidP="0033492F">
      <w:pPr>
        <w:pStyle w:val="Corpodetexto"/>
        <w:spacing w:line="360" w:lineRule="auto"/>
        <w:rPr>
          <w:rFonts w:ascii="Arial" w:eastAsiaTheme="minorEastAsia" w:hAnsi="Arial" w:cs="Arial"/>
          <w:sz w:val="24"/>
          <w:szCs w:val="24"/>
          <w:lang w:val="pt-BR"/>
        </w:rPr>
      </w:pPr>
    </w:p>
    <w:p w14:paraId="1C397B19" w14:textId="77777777" w:rsidR="00025C20" w:rsidRDefault="00025C20" w:rsidP="00AC4CA1">
      <w:pPr>
        <w:pStyle w:val="Corpodetexto"/>
        <w:rPr>
          <w:rFonts w:asciiTheme="minorHAnsi" w:eastAsiaTheme="minorEastAsia" w:hAnsiTheme="minorHAnsi" w:cstheme="minorBidi"/>
          <w:sz w:val="24"/>
          <w:szCs w:val="24"/>
          <w:lang w:val="pt-BR"/>
        </w:rPr>
      </w:pPr>
    </w:p>
    <w:p w14:paraId="52539516" w14:textId="0078DEF9" w:rsidR="00025C20" w:rsidRDefault="00025C20" w:rsidP="00003D82">
      <w:pPr>
        <w:pStyle w:val="Subtitulocarta"/>
      </w:pPr>
      <w:bookmarkStart w:id="29" w:name="_Toc200548186"/>
      <w:r w:rsidRPr="000D663E">
        <w:t xml:space="preserve">Solicitar </w:t>
      </w:r>
      <w:r>
        <w:t>autorização como empresa para coleta de biometria de CNH</w:t>
      </w:r>
      <w:bookmarkEnd w:id="29"/>
      <w:r>
        <w:t xml:space="preserve"> </w:t>
      </w:r>
    </w:p>
    <w:p w14:paraId="6B8B5417" w14:textId="77777777" w:rsidR="00025C20" w:rsidRDefault="00025C20" w:rsidP="00025C20">
      <w:pPr>
        <w:pStyle w:val="Corpodetexto"/>
        <w:rPr>
          <w:rFonts w:asciiTheme="minorHAnsi" w:hAnsiTheme="minorHAnsi" w:cstheme="minorHAnsi"/>
          <w:color w:val="000000" w:themeColor="text1"/>
          <w:sz w:val="24"/>
          <w:szCs w:val="24"/>
        </w:rPr>
      </w:pPr>
    </w:p>
    <w:p w14:paraId="5B25F429" w14:textId="77777777" w:rsidR="00025C20" w:rsidRPr="0033492F" w:rsidRDefault="00025C20"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O</w:t>
      </w:r>
      <w:r w:rsidRPr="0033492F">
        <w:rPr>
          <w:rFonts w:ascii="Arial" w:hAnsi="Arial" w:cs="Arial"/>
          <w:b/>
          <w:bCs/>
          <w:color w:val="000000" w:themeColor="text1"/>
          <w:spacing w:val="-4"/>
          <w:sz w:val="24"/>
          <w:szCs w:val="24"/>
          <w:lang w:val="pt-BR"/>
        </w:rPr>
        <w:t xml:space="preserve"> </w:t>
      </w:r>
      <w:r w:rsidRPr="0033492F">
        <w:rPr>
          <w:rFonts w:ascii="Arial" w:hAnsi="Arial" w:cs="Arial"/>
          <w:b/>
          <w:bCs/>
          <w:color w:val="000000" w:themeColor="text1"/>
          <w:sz w:val="24"/>
          <w:szCs w:val="24"/>
          <w:lang w:val="pt-BR"/>
        </w:rPr>
        <w:t>que</w:t>
      </w:r>
      <w:r w:rsidRPr="0033492F">
        <w:rPr>
          <w:rFonts w:ascii="Arial" w:hAnsi="Arial" w:cs="Arial"/>
          <w:b/>
          <w:bCs/>
          <w:color w:val="000000" w:themeColor="text1"/>
          <w:spacing w:val="-3"/>
          <w:sz w:val="24"/>
          <w:szCs w:val="24"/>
          <w:lang w:val="pt-BR"/>
        </w:rPr>
        <w:t xml:space="preserve"> </w:t>
      </w:r>
      <w:r w:rsidRPr="0033492F">
        <w:rPr>
          <w:rFonts w:ascii="Arial" w:hAnsi="Arial" w:cs="Arial"/>
          <w:b/>
          <w:bCs/>
          <w:color w:val="000000" w:themeColor="text1"/>
          <w:sz w:val="24"/>
          <w:szCs w:val="24"/>
          <w:lang w:val="pt-BR"/>
        </w:rPr>
        <w:t>é?</w:t>
      </w:r>
    </w:p>
    <w:p w14:paraId="41C7D90D" w14:textId="57CE1E40" w:rsidR="007539F1" w:rsidRDefault="00025C20"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É um serviço da Secretaria Nacional de Trânsito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que consiste nos procedimentos para </w:t>
      </w:r>
      <w:r w:rsidRPr="0033492F">
        <w:rPr>
          <w:rFonts w:ascii="Arial" w:hAnsi="Arial" w:cs="Arial"/>
          <w:color w:val="000000" w:themeColor="text1"/>
          <w:sz w:val="24"/>
          <w:szCs w:val="24"/>
          <w:lang w:val="pt-BR"/>
        </w:rPr>
        <w:lastRenderedPageBreak/>
        <w:t xml:space="preserve">credenciamento de empresas interessadas em prestar serviços de coleta e armazenamento de dados biométricos (imagens da fotografia, assinatura e impressões digitais) nos processos de habilitação, </w:t>
      </w:r>
    </w:p>
    <w:p w14:paraId="383C9641" w14:textId="77777777" w:rsidR="007539F1" w:rsidRDefault="007539F1" w:rsidP="0033492F">
      <w:pPr>
        <w:pStyle w:val="Corpodetexto"/>
        <w:spacing w:line="360" w:lineRule="auto"/>
        <w:jc w:val="both"/>
        <w:rPr>
          <w:rFonts w:ascii="Arial" w:hAnsi="Arial" w:cs="Arial"/>
          <w:color w:val="000000" w:themeColor="text1"/>
          <w:sz w:val="24"/>
          <w:szCs w:val="24"/>
          <w:lang w:val="pt-BR"/>
        </w:rPr>
      </w:pPr>
    </w:p>
    <w:p w14:paraId="64915985" w14:textId="2ADE9666" w:rsidR="00025C20" w:rsidRPr="0033492F" w:rsidRDefault="00025C20"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mudança ou adição de categoria e renovação da Carteira Nacional de Habilitação (CNH).</w:t>
      </w:r>
    </w:p>
    <w:p w14:paraId="66CFFD46"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p>
    <w:p w14:paraId="7694C613"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p>
    <w:p w14:paraId="372427CC" w14:textId="77777777" w:rsidR="00025C20" w:rsidRPr="0033492F" w:rsidRDefault="00025C20"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Quem</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pode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utilizar</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este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serviço?</w:t>
      </w:r>
    </w:p>
    <w:p w14:paraId="1F8013FF" w14:textId="59978FC7" w:rsidR="00025C20" w:rsidRPr="0033492F" w:rsidRDefault="00025C20" w:rsidP="0033492F">
      <w:pPr>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Empresas interessadas em coletar e armazenar dados biométricos e que preencham os requisitos normativos.</w:t>
      </w:r>
    </w:p>
    <w:p w14:paraId="3D64A4BF" w14:textId="77777777" w:rsidR="00025C20" w:rsidRPr="0033492F" w:rsidRDefault="00025C20" w:rsidP="0033492F">
      <w:pPr>
        <w:spacing w:line="360" w:lineRule="auto"/>
        <w:jc w:val="both"/>
        <w:rPr>
          <w:rFonts w:ascii="Arial" w:eastAsiaTheme="minorEastAsia" w:hAnsi="Arial" w:cs="Arial"/>
          <w:b/>
          <w:bCs/>
          <w:color w:val="000000" w:themeColor="text1"/>
          <w:spacing w:val="15"/>
          <w:sz w:val="24"/>
          <w:szCs w:val="24"/>
          <w:lang w:val="pt-BR"/>
        </w:rPr>
      </w:pPr>
    </w:p>
    <w:p w14:paraId="0F8BE0B3" w14:textId="77777777" w:rsidR="00025C20" w:rsidRPr="0033492F" w:rsidRDefault="00025C20" w:rsidP="0033492F">
      <w:pPr>
        <w:spacing w:line="360" w:lineRule="auto"/>
        <w:jc w:val="both"/>
        <w:rPr>
          <w:rFonts w:ascii="Arial" w:eastAsiaTheme="minorEastAsia" w:hAnsi="Arial" w:cs="Arial"/>
          <w:b/>
          <w:bCs/>
          <w:color w:val="000000" w:themeColor="text1"/>
          <w:spacing w:val="15"/>
          <w:sz w:val="24"/>
          <w:szCs w:val="24"/>
          <w:lang w:val="pt-BR"/>
        </w:rPr>
      </w:pPr>
      <w:r w:rsidRPr="0033492F">
        <w:rPr>
          <w:rFonts w:ascii="Arial" w:eastAsiaTheme="minorEastAsia" w:hAnsi="Arial" w:cs="Arial"/>
          <w:b/>
          <w:bCs/>
          <w:color w:val="000000" w:themeColor="text1"/>
          <w:spacing w:val="15"/>
          <w:sz w:val="24"/>
          <w:szCs w:val="24"/>
          <w:lang w:val="pt-BR"/>
        </w:rPr>
        <w:t>Etapas para a realização deste serviço</w:t>
      </w:r>
    </w:p>
    <w:p w14:paraId="0437FC50" w14:textId="77777777" w:rsidR="00025C20" w:rsidRPr="0033492F" w:rsidRDefault="00025C20" w:rsidP="0033492F">
      <w:pPr>
        <w:pStyle w:val="Corpodetexto"/>
        <w:spacing w:line="360" w:lineRule="auto"/>
        <w:rPr>
          <w:rFonts w:ascii="Arial" w:hAnsi="Arial" w:cs="Arial"/>
          <w:color w:val="000000" w:themeColor="text1"/>
          <w:sz w:val="24"/>
          <w:szCs w:val="24"/>
        </w:rPr>
      </w:pPr>
    </w:p>
    <w:p w14:paraId="5FCA2782"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1. Enviar os documentos via peticionamento no sistema eletrônico de informações (SEI).</w:t>
      </w:r>
    </w:p>
    <w:p w14:paraId="695A94BE"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I - contrato, estatuto social e/ou regimento e suas alterações, devidamente registrados;</w:t>
      </w:r>
    </w:p>
    <w:p w14:paraId="53093A27"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II - cartão de inscrição no Cadastro Nacional de Pessoas Jurídicas (CNPJ);</w:t>
      </w:r>
    </w:p>
    <w:p w14:paraId="2408D10C"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III - endereço completo (logradouro, complemento, bairro, cidade, unidade da federação e CEP), número de telefone e endereço eletrônico para contato;</w:t>
      </w:r>
    </w:p>
    <w:p w14:paraId="01487BE6"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IV - ato de outorga de poderes ao representante legal da pessoa jurídica de direito privado;</w:t>
      </w:r>
    </w:p>
    <w:p w14:paraId="54C5E56B"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V - cédula de identidade e CPF do(s) representante(s) legal(is);</w:t>
      </w:r>
    </w:p>
    <w:p w14:paraId="46FF22EC"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VI - designação de responsável(is) técnico(s) pelo acesso aos sistemas;</w:t>
      </w:r>
    </w:p>
    <w:p w14:paraId="44EB9000"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VII - cédula de identidade e CPF de responsável(is) técnico(s) pelo acesso aos sistemas;</w:t>
      </w:r>
    </w:p>
    <w:p w14:paraId="1C0028CB"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VIII - nada consta no Cadastro Nacional de Empresas Inidôneas e Suspensas (CEIS), obtido no endereço eletrônico http://www.portaldatranparencia.gov.br;</w:t>
      </w:r>
    </w:p>
    <w:p w14:paraId="4D29B096"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IX- nada consta na Lista de Inidôneos do Tribunal de Contas da União, obtido no endereço eletrônico http://portal2.tcu.gov.br; e</w:t>
      </w:r>
    </w:p>
    <w:p w14:paraId="53685736"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X - nada consta no Cadastro Nacional de Condenações Civis por Ato de Improbidade Administrativa, obtido no endereço eletrônico http://cnj.jus.br;</w:t>
      </w:r>
    </w:p>
    <w:p w14:paraId="64E6A1F5"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XI - Laudo expedido por instituto técnico oficial que comprove o cumprimento dos requisitos estabelecidos nesta Portaria, contendo:</w:t>
      </w:r>
    </w:p>
    <w:p w14:paraId="7EE0310E"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a) indicação do equipamento utilizado na coleta das imagens, suas especificações técnicas e resolução de captura, quando em meio digital; e</w:t>
      </w:r>
    </w:p>
    <w:p w14:paraId="79C6EC5B"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b) indicação do material utilizado na coleta das imagens das digitais, suas especificações técnicas e o modelo do meio físico de armazenamento, quando em meio físico.</w:t>
      </w:r>
    </w:p>
    <w:p w14:paraId="77C8A60A"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p>
    <w:p w14:paraId="39EF38AD" w14:textId="48F85C7F" w:rsidR="007539F1"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2. Aguardar a análise da documentação. Se houver pendência na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entrará </w:t>
      </w:r>
    </w:p>
    <w:p w14:paraId="1B02B528" w14:textId="77777777" w:rsidR="007539F1" w:rsidRDefault="007539F1" w:rsidP="0033492F">
      <w:pPr>
        <w:pStyle w:val="Corpodetexto"/>
        <w:spacing w:line="360" w:lineRule="auto"/>
        <w:rPr>
          <w:rFonts w:ascii="Arial" w:hAnsi="Arial" w:cs="Arial"/>
          <w:color w:val="000000" w:themeColor="text1"/>
          <w:sz w:val="24"/>
          <w:szCs w:val="24"/>
          <w:lang w:val="pt-BR"/>
        </w:rPr>
      </w:pPr>
    </w:p>
    <w:p w14:paraId="5F664C14" w14:textId="295E201D"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em contato por e-mail.</w:t>
      </w:r>
    </w:p>
    <w:p w14:paraId="1C8EFD15"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p>
    <w:p w14:paraId="762CC7CA" w14:textId="7DDC8D2F" w:rsidR="00025C20" w:rsidRPr="0033492F" w:rsidRDefault="00025C20"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lang w:val="pt-BR"/>
        </w:rPr>
        <w:t xml:space="preserve">3. Verificar publicação da portaria de credenciamento. Aprovada 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providenciará a publicação no Diário Oficial da União da portaria de credenciamento para coleta e armazenamento de dados biométricos.</w:t>
      </w:r>
    </w:p>
    <w:p w14:paraId="0B77E794" w14:textId="77777777" w:rsidR="00025C20" w:rsidRPr="0033492F" w:rsidRDefault="00025C20" w:rsidP="0033492F">
      <w:pPr>
        <w:pStyle w:val="Corpodetexto"/>
        <w:spacing w:line="360" w:lineRule="auto"/>
        <w:rPr>
          <w:rFonts w:ascii="Arial" w:hAnsi="Arial" w:cs="Arial"/>
          <w:b/>
          <w:color w:val="000000" w:themeColor="text1"/>
          <w:sz w:val="24"/>
          <w:szCs w:val="24"/>
          <w:lang w:val="pt-BR"/>
        </w:rPr>
      </w:pPr>
    </w:p>
    <w:p w14:paraId="2EF9759D" w14:textId="348FCB52" w:rsidR="00025C20" w:rsidRPr="0033492F" w:rsidRDefault="00025C20" w:rsidP="0033492F">
      <w:pPr>
        <w:pStyle w:val="Corpodetexto"/>
        <w:spacing w:line="360" w:lineRule="auto"/>
        <w:rPr>
          <w:rFonts w:ascii="Arial" w:hAnsi="Arial" w:cs="Arial"/>
          <w:color w:val="000000" w:themeColor="text1"/>
          <w:sz w:val="24"/>
          <w:szCs w:val="24"/>
        </w:rPr>
      </w:pPr>
      <w:r w:rsidRPr="0033492F">
        <w:rPr>
          <w:rFonts w:ascii="Arial" w:hAnsi="Arial" w:cs="Arial"/>
          <w:b/>
          <w:color w:val="000000" w:themeColor="text1"/>
          <w:sz w:val="24"/>
          <w:szCs w:val="24"/>
          <w:lang w:val="pt-BR"/>
        </w:rPr>
        <w:t>Canais</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de</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prestação</w:t>
      </w:r>
    </w:p>
    <w:p w14:paraId="3321CACC" w14:textId="77777777" w:rsidR="00025C20" w:rsidRPr="0033492F" w:rsidRDefault="00025C20" w:rsidP="0033492F">
      <w:pPr>
        <w:pStyle w:val="Corpodetexto"/>
        <w:spacing w:line="360" w:lineRule="auto"/>
        <w:jc w:val="both"/>
        <w:rPr>
          <w:rFonts w:ascii="Arial" w:hAnsi="Arial" w:cs="Arial"/>
          <w:sz w:val="24"/>
          <w:szCs w:val="24"/>
        </w:rPr>
      </w:pPr>
      <w:r w:rsidRPr="0033492F">
        <w:rPr>
          <w:rFonts w:ascii="Arial" w:hAnsi="Arial" w:cs="Arial"/>
          <w:color w:val="000000" w:themeColor="text1"/>
          <w:sz w:val="24"/>
          <w:szCs w:val="24"/>
          <w:lang w:val="pt-BR"/>
        </w:rPr>
        <w:t xml:space="preserve">Web – Peticionamento via SEI: </w:t>
      </w:r>
      <w:hyperlink r:id="rId199" w:history="1">
        <w:r w:rsidRPr="0033492F">
          <w:rPr>
            <w:rStyle w:val="Hyperlink"/>
            <w:rFonts w:ascii="Arial" w:hAnsi="Arial" w:cs="Arial"/>
            <w:sz w:val="24"/>
            <w:szCs w:val="24"/>
            <w:lang w:val="pt-BR"/>
          </w:rPr>
          <w:t>https://sei.transportes.gov.br/sei</w:t>
        </w:r>
      </w:hyperlink>
    </w:p>
    <w:p w14:paraId="326DC7E1" w14:textId="77777777" w:rsidR="00025C20" w:rsidRPr="0033492F" w:rsidRDefault="00025C20" w:rsidP="0033492F">
      <w:pPr>
        <w:pStyle w:val="Corpodetexto"/>
        <w:spacing w:line="360" w:lineRule="auto"/>
        <w:jc w:val="both"/>
        <w:rPr>
          <w:rFonts w:ascii="Arial" w:hAnsi="Arial" w:cs="Arial"/>
          <w:color w:val="000000" w:themeColor="text1"/>
          <w:sz w:val="24"/>
          <w:szCs w:val="24"/>
          <w:lang w:val="pt-BR"/>
        </w:rPr>
      </w:pPr>
    </w:p>
    <w:p w14:paraId="3899DF6D" w14:textId="77777777" w:rsidR="00025C20" w:rsidRPr="0033492F" w:rsidRDefault="00025C20"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Validade</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do</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Documento</w:t>
      </w:r>
    </w:p>
    <w:p w14:paraId="41333B55" w14:textId="77777777" w:rsidR="00025C20" w:rsidRPr="0033492F" w:rsidRDefault="00025C20" w:rsidP="0033492F">
      <w:pPr>
        <w:pStyle w:val="Corpodetexto"/>
        <w:spacing w:line="360" w:lineRule="au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2 anos</w:t>
      </w:r>
    </w:p>
    <w:p w14:paraId="45FF325B" w14:textId="77777777" w:rsidR="00025C20" w:rsidRPr="0033492F" w:rsidRDefault="00025C20" w:rsidP="0033492F">
      <w:pPr>
        <w:pStyle w:val="Corpodetexto"/>
        <w:spacing w:line="360" w:lineRule="auto"/>
        <w:rPr>
          <w:rFonts w:ascii="Arial" w:hAnsi="Arial" w:cs="Arial"/>
          <w:color w:val="000000" w:themeColor="text1"/>
          <w:w w:val="105"/>
          <w:sz w:val="24"/>
          <w:szCs w:val="24"/>
          <w:lang w:val="pt-BR"/>
        </w:rPr>
      </w:pPr>
    </w:p>
    <w:p w14:paraId="60D21232" w14:textId="6577F502" w:rsidR="00025C20" w:rsidRPr="0033492F" w:rsidRDefault="00025C20"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Legislação</w:t>
      </w:r>
    </w:p>
    <w:p w14:paraId="107BAABF" w14:textId="44FD2143" w:rsidR="00025C20" w:rsidRPr="0033492F" w:rsidRDefault="00025C20" w:rsidP="0033492F">
      <w:pPr>
        <w:pStyle w:val="Corpodetexto"/>
        <w:spacing w:line="360" w:lineRule="auto"/>
        <w:rPr>
          <w:rFonts w:ascii="Arial" w:hAnsi="Arial" w:cs="Arial"/>
          <w:color w:val="000000" w:themeColor="text1"/>
          <w:sz w:val="24"/>
          <w:szCs w:val="24"/>
          <w:lang w:val="pt-BR"/>
        </w:rPr>
      </w:pPr>
      <w:r w:rsidRPr="0033492F">
        <w:rPr>
          <w:rFonts w:ascii="Arial" w:eastAsiaTheme="minorEastAsia" w:hAnsi="Arial" w:cs="Arial"/>
          <w:sz w:val="24"/>
          <w:szCs w:val="24"/>
          <w:lang w:val="pt-BR"/>
        </w:rPr>
        <w:t xml:space="preserve">Portaria </w:t>
      </w:r>
      <w:r w:rsidR="00FF209D">
        <w:rPr>
          <w:rFonts w:ascii="Arial" w:eastAsiaTheme="minorEastAsia" w:hAnsi="Arial" w:cs="Arial"/>
          <w:sz w:val="24"/>
          <w:szCs w:val="24"/>
          <w:lang w:val="pt-BR"/>
        </w:rPr>
        <w:t>SENATRAN</w:t>
      </w:r>
      <w:r w:rsidRPr="0033492F">
        <w:rPr>
          <w:rFonts w:ascii="Arial" w:eastAsiaTheme="minorEastAsia" w:hAnsi="Arial" w:cs="Arial"/>
          <w:sz w:val="24"/>
          <w:szCs w:val="24"/>
          <w:lang w:val="pt-BR"/>
        </w:rPr>
        <w:t xml:space="preserve"> nº 968, de 25 de julho de 2022.</w:t>
      </w:r>
    </w:p>
    <w:p w14:paraId="3E90C147" w14:textId="77777777" w:rsidR="00025C20" w:rsidRPr="0033492F" w:rsidRDefault="00025C20" w:rsidP="0033492F">
      <w:pPr>
        <w:pStyle w:val="Corpodetexto"/>
        <w:spacing w:line="360" w:lineRule="auto"/>
        <w:rPr>
          <w:rFonts w:ascii="Arial" w:hAnsi="Arial" w:cs="Arial"/>
          <w:color w:val="000000" w:themeColor="text1"/>
          <w:sz w:val="24"/>
          <w:szCs w:val="24"/>
          <w:lang w:val="pt-BR"/>
        </w:rPr>
      </w:pPr>
    </w:p>
    <w:p w14:paraId="3A1E0249" w14:textId="77777777" w:rsidR="00CE5844" w:rsidRDefault="00CE5844" w:rsidP="00AC4CA1">
      <w:pPr>
        <w:pStyle w:val="Corpodetexto"/>
        <w:rPr>
          <w:rFonts w:asciiTheme="minorHAnsi" w:hAnsiTheme="minorHAnsi" w:cstheme="minorHAnsi"/>
          <w:color w:val="000000" w:themeColor="text1"/>
          <w:sz w:val="24"/>
          <w:szCs w:val="24"/>
          <w:lang w:val="pt-BR"/>
        </w:rPr>
      </w:pPr>
    </w:p>
    <w:p w14:paraId="41BECF5A" w14:textId="77777777" w:rsidR="00CE5844" w:rsidRDefault="00CE5844" w:rsidP="00AC4CA1">
      <w:pPr>
        <w:pStyle w:val="Corpodetexto"/>
        <w:rPr>
          <w:rFonts w:asciiTheme="minorHAnsi" w:hAnsiTheme="minorHAnsi" w:cstheme="minorHAnsi"/>
          <w:color w:val="000000" w:themeColor="text1"/>
          <w:sz w:val="24"/>
          <w:szCs w:val="24"/>
          <w:lang w:val="pt-BR"/>
        </w:rPr>
      </w:pPr>
    </w:p>
    <w:p w14:paraId="10A9B313" w14:textId="6016D95F" w:rsidR="00CE5844" w:rsidRDefault="00CE5844" w:rsidP="00003D82">
      <w:pPr>
        <w:pStyle w:val="Subtitulocarta"/>
      </w:pPr>
      <w:bookmarkStart w:id="30" w:name="_Toc200548187"/>
      <w:r w:rsidRPr="000D663E">
        <w:t xml:space="preserve">Solicitar </w:t>
      </w:r>
      <w:r>
        <w:t xml:space="preserve">homologação </w:t>
      </w:r>
      <w:r w:rsidRPr="00CE5844">
        <w:t>de sistema de talonário eletrônico</w:t>
      </w:r>
      <w:bookmarkEnd w:id="30"/>
    </w:p>
    <w:p w14:paraId="5947885D" w14:textId="77777777" w:rsidR="00CE5844" w:rsidRDefault="00CE5844" w:rsidP="00CE5844">
      <w:pPr>
        <w:pStyle w:val="Corpodetexto"/>
        <w:rPr>
          <w:rFonts w:asciiTheme="minorHAnsi" w:hAnsiTheme="minorHAnsi" w:cstheme="minorHAnsi"/>
          <w:color w:val="000000" w:themeColor="text1"/>
          <w:sz w:val="24"/>
          <w:szCs w:val="24"/>
        </w:rPr>
      </w:pPr>
    </w:p>
    <w:p w14:paraId="284734EC" w14:textId="77777777" w:rsidR="00CE5844" w:rsidRPr="0033492F" w:rsidRDefault="00CE5844"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O</w:t>
      </w:r>
      <w:r w:rsidRPr="0033492F">
        <w:rPr>
          <w:rFonts w:ascii="Arial" w:hAnsi="Arial" w:cs="Arial"/>
          <w:b/>
          <w:bCs/>
          <w:color w:val="000000" w:themeColor="text1"/>
          <w:spacing w:val="-4"/>
          <w:sz w:val="24"/>
          <w:szCs w:val="24"/>
          <w:lang w:val="pt-BR"/>
        </w:rPr>
        <w:t xml:space="preserve"> </w:t>
      </w:r>
      <w:r w:rsidRPr="0033492F">
        <w:rPr>
          <w:rFonts w:ascii="Arial" w:hAnsi="Arial" w:cs="Arial"/>
          <w:b/>
          <w:bCs/>
          <w:color w:val="000000" w:themeColor="text1"/>
          <w:sz w:val="24"/>
          <w:szCs w:val="24"/>
          <w:lang w:val="pt-BR"/>
        </w:rPr>
        <w:t>que</w:t>
      </w:r>
      <w:r w:rsidRPr="0033492F">
        <w:rPr>
          <w:rFonts w:ascii="Arial" w:hAnsi="Arial" w:cs="Arial"/>
          <w:b/>
          <w:bCs/>
          <w:color w:val="000000" w:themeColor="text1"/>
          <w:spacing w:val="-3"/>
          <w:sz w:val="24"/>
          <w:szCs w:val="24"/>
          <w:lang w:val="pt-BR"/>
        </w:rPr>
        <w:t xml:space="preserve"> </w:t>
      </w:r>
      <w:r w:rsidRPr="0033492F">
        <w:rPr>
          <w:rFonts w:ascii="Arial" w:hAnsi="Arial" w:cs="Arial"/>
          <w:b/>
          <w:bCs/>
          <w:color w:val="000000" w:themeColor="text1"/>
          <w:sz w:val="24"/>
          <w:szCs w:val="24"/>
          <w:lang w:val="pt-BR"/>
        </w:rPr>
        <w:t>é?</w:t>
      </w:r>
    </w:p>
    <w:p w14:paraId="3653FCA6" w14:textId="487A8C4E" w:rsidR="00CE5844" w:rsidRPr="0033492F" w:rsidRDefault="00CE5844"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O Talão Eletrônico de Multas é um sistema para registro de infrações de trânsito. Com ele, é possível o agente de trânsito substituir o bloco de papel e a caneta esferográfica por um aparelho portátil que agiliza, com eficácia e segurança, o processo de preenchimento da lavratura do Auto de Infração de Trânsito.</w:t>
      </w:r>
    </w:p>
    <w:p w14:paraId="6FF33CA7" w14:textId="77777777" w:rsidR="00CE5844" w:rsidRPr="0033492F" w:rsidRDefault="00CE5844" w:rsidP="0033492F">
      <w:pPr>
        <w:pStyle w:val="Corpodetexto"/>
        <w:spacing w:line="360" w:lineRule="auto"/>
        <w:jc w:val="both"/>
        <w:rPr>
          <w:rFonts w:ascii="Arial" w:hAnsi="Arial" w:cs="Arial"/>
          <w:color w:val="000000" w:themeColor="text1"/>
          <w:sz w:val="24"/>
          <w:szCs w:val="24"/>
          <w:lang w:val="pt-BR"/>
        </w:rPr>
      </w:pPr>
    </w:p>
    <w:p w14:paraId="4F10368F" w14:textId="77777777" w:rsidR="00CE5844" w:rsidRPr="0033492F" w:rsidRDefault="00CE5844"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Quem</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pode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utilizar</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este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serviço?</w:t>
      </w:r>
    </w:p>
    <w:p w14:paraId="62C9E7AA" w14:textId="2E845C7D" w:rsidR="00CE5844" w:rsidRPr="0033492F" w:rsidRDefault="00CE5844" w:rsidP="0033492F">
      <w:pPr>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Pessoa jurídica que atenda aos requisitos técnicos, especificações e condições para homologação de sistema informatizado (software) do Talão Eletrônico.</w:t>
      </w:r>
    </w:p>
    <w:p w14:paraId="06E4CD2B" w14:textId="77777777" w:rsidR="00CE5844" w:rsidRPr="0033492F" w:rsidRDefault="00CE5844" w:rsidP="0033492F">
      <w:pPr>
        <w:spacing w:line="360" w:lineRule="auto"/>
        <w:jc w:val="both"/>
        <w:rPr>
          <w:rFonts w:ascii="Arial" w:eastAsiaTheme="minorEastAsia" w:hAnsi="Arial" w:cs="Arial"/>
          <w:b/>
          <w:bCs/>
          <w:color w:val="000000" w:themeColor="text1"/>
          <w:spacing w:val="15"/>
          <w:sz w:val="24"/>
          <w:szCs w:val="24"/>
          <w:lang w:val="pt-BR"/>
        </w:rPr>
      </w:pPr>
    </w:p>
    <w:p w14:paraId="76C95825" w14:textId="77777777" w:rsidR="00CE5844" w:rsidRPr="0033492F" w:rsidRDefault="00CE5844" w:rsidP="0033492F">
      <w:pPr>
        <w:spacing w:line="360" w:lineRule="auto"/>
        <w:jc w:val="both"/>
        <w:rPr>
          <w:rFonts w:ascii="Arial" w:eastAsiaTheme="minorEastAsia" w:hAnsi="Arial" w:cs="Arial"/>
          <w:b/>
          <w:bCs/>
          <w:color w:val="000000" w:themeColor="text1"/>
          <w:spacing w:val="15"/>
          <w:sz w:val="24"/>
          <w:szCs w:val="24"/>
          <w:lang w:val="pt-BR"/>
        </w:rPr>
      </w:pPr>
      <w:r w:rsidRPr="0033492F">
        <w:rPr>
          <w:rFonts w:ascii="Arial" w:eastAsiaTheme="minorEastAsia" w:hAnsi="Arial" w:cs="Arial"/>
          <w:b/>
          <w:bCs/>
          <w:color w:val="000000" w:themeColor="text1"/>
          <w:spacing w:val="15"/>
          <w:sz w:val="24"/>
          <w:szCs w:val="24"/>
          <w:lang w:val="pt-BR"/>
        </w:rPr>
        <w:t>Etapas para a realização deste serviço</w:t>
      </w:r>
    </w:p>
    <w:p w14:paraId="25477928" w14:textId="77777777" w:rsidR="00CE5844" w:rsidRPr="0033492F" w:rsidRDefault="00CE5844" w:rsidP="0033492F">
      <w:pPr>
        <w:pStyle w:val="Corpodetexto"/>
        <w:spacing w:line="360" w:lineRule="auto"/>
        <w:rPr>
          <w:rFonts w:ascii="Arial" w:hAnsi="Arial" w:cs="Arial"/>
          <w:color w:val="000000" w:themeColor="text1"/>
          <w:sz w:val="24"/>
          <w:szCs w:val="24"/>
        </w:rPr>
      </w:pPr>
    </w:p>
    <w:p w14:paraId="6AB29992" w14:textId="58CCFDD3" w:rsidR="00CE5844" w:rsidRPr="0033492F" w:rsidRDefault="00CE5844"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1. Enviar os documentos via peticionamento no sistema eletrônico de informações (SEI).</w:t>
      </w:r>
    </w:p>
    <w:p w14:paraId="60BA532C" w14:textId="77777777" w:rsidR="00CE5844" w:rsidRPr="0033492F" w:rsidRDefault="00CE5844" w:rsidP="0033492F">
      <w:pPr>
        <w:pStyle w:val="Corpodetexto"/>
        <w:spacing w:line="360" w:lineRule="auto"/>
        <w:rPr>
          <w:rFonts w:ascii="Arial" w:hAnsi="Arial" w:cs="Arial"/>
          <w:color w:val="000000" w:themeColor="text1"/>
          <w:sz w:val="24"/>
          <w:szCs w:val="24"/>
          <w:lang w:val="pt-BR"/>
        </w:rPr>
      </w:pPr>
    </w:p>
    <w:p w14:paraId="76B748E3" w14:textId="77777777" w:rsidR="007539F1" w:rsidRDefault="007539F1" w:rsidP="0033492F">
      <w:pPr>
        <w:pStyle w:val="Corpodetexto"/>
        <w:spacing w:line="360" w:lineRule="auto"/>
        <w:rPr>
          <w:rFonts w:ascii="Arial" w:hAnsi="Arial" w:cs="Arial"/>
          <w:color w:val="000000" w:themeColor="text1"/>
          <w:sz w:val="24"/>
          <w:szCs w:val="24"/>
          <w:lang w:val="pt-BR"/>
        </w:rPr>
      </w:pPr>
    </w:p>
    <w:p w14:paraId="19043534" w14:textId="050A7FDC" w:rsidR="007539F1" w:rsidRDefault="00CE5844"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2. Aguardar a análise da documentação. Se houver pendência na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entrará </w:t>
      </w:r>
    </w:p>
    <w:p w14:paraId="48785642" w14:textId="77777777" w:rsidR="007539F1" w:rsidRDefault="007539F1" w:rsidP="0033492F">
      <w:pPr>
        <w:pStyle w:val="Corpodetexto"/>
        <w:spacing w:line="360" w:lineRule="auto"/>
        <w:rPr>
          <w:rFonts w:ascii="Arial" w:hAnsi="Arial" w:cs="Arial"/>
          <w:color w:val="000000" w:themeColor="text1"/>
          <w:sz w:val="24"/>
          <w:szCs w:val="24"/>
          <w:lang w:val="pt-BR"/>
        </w:rPr>
      </w:pPr>
    </w:p>
    <w:p w14:paraId="6715B6B8" w14:textId="5179CB47" w:rsidR="00CE5844" w:rsidRPr="0033492F" w:rsidRDefault="00CE5844"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em contato por e-mail.</w:t>
      </w:r>
    </w:p>
    <w:p w14:paraId="470F94B9" w14:textId="77777777" w:rsidR="00CE5844" w:rsidRPr="0033492F" w:rsidRDefault="00CE5844" w:rsidP="0033492F">
      <w:pPr>
        <w:pStyle w:val="Corpodetexto"/>
        <w:spacing w:line="360" w:lineRule="auto"/>
        <w:rPr>
          <w:rFonts w:ascii="Arial" w:hAnsi="Arial" w:cs="Arial"/>
          <w:color w:val="000000" w:themeColor="text1"/>
          <w:sz w:val="24"/>
          <w:szCs w:val="24"/>
          <w:lang w:val="pt-BR"/>
        </w:rPr>
      </w:pPr>
    </w:p>
    <w:p w14:paraId="3BC95BEB" w14:textId="36BFE01E" w:rsidR="00CE5844" w:rsidRPr="0033492F" w:rsidRDefault="00CE5844"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lang w:val="pt-BR"/>
        </w:rPr>
        <w:t xml:space="preserve">3. Verificar publicação da portaria. Aprovada 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providenciará a publicação no Diário Oficial da União da portaria.</w:t>
      </w:r>
    </w:p>
    <w:p w14:paraId="36D810A0" w14:textId="77777777" w:rsidR="00CE5844" w:rsidRPr="0033492F" w:rsidRDefault="00CE5844" w:rsidP="0033492F">
      <w:pPr>
        <w:pStyle w:val="Corpodetexto"/>
        <w:spacing w:line="360" w:lineRule="auto"/>
        <w:rPr>
          <w:rFonts w:ascii="Arial" w:hAnsi="Arial" w:cs="Arial"/>
          <w:b/>
          <w:color w:val="000000" w:themeColor="text1"/>
          <w:sz w:val="24"/>
          <w:szCs w:val="24"/>
          <w:lang w:val="pt-BR"/>
        </w:rPr>
      </w:pPr>
    </w:p>
    <w:p w14:paraId="1A02A431" w14:textId="77777777" w:rsidR="00CE5844" w:rsidRPr="0033492F" w:rsidRDefault="00CE5844" w:rsidP="0033492F">
      <w:pPr>
        <w:pStyle w:val="Corpodetexto"/>
        <w:spacing w:line="360" w:lineRule="auto"/>
        <w:rPr>
          <w:rFonts w:ascii="Arial" w:hAnsi="Arial" w:cs="Arial"/>
          <w:color w:val="000000" w:themeColor="text1"/>
          <w:sz w:val="24"/>
          <w:szCs w:val="24"/>
        </w:rPr>
      </w:pPr>
      <w:r w:rsidRPr="0033492F">
        <w:rPr>
          <w:rFonts w:ascii="Arial" w:hAnsi="Arial" w:cs="Arial"/>
          <w:b/>
          <w:color w:val="000000" w:themeColor="text1"/>
          <w:sz w:val="24"/>
          <w:szCs w:val="24"/>
          <w:lang w:val="pt-BR"/>
        </w:rPr>
        <w:t>Canais</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de</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prestação</w:t>
      </w:r>
    </w:p>
    <w:p w14:paraId="7261AC03" w14:textId="77777777" w:rsidR="00CE5844" w:rsidRPr="0033492F" w:rsidRDefault="00CE5844" w:rsidP="0033492F">
      <w:pPr>
        <w:pStyle w:val="Corpodetexto"/>
        <w:spacing w:line="360" w:lineRule="auto"/>
        <w:jc w:val="both"/>
        <w:rPr>
          <w:rFonts w:ascii="Arial" w:hAnsi="Arial" w:cs="Arial"/>
          <w:sz w:val="24"/>
          <w:szCs w:val="24"/>
        </w:rPr>
      </w:pPr>
      <w:r w:rsidRPr="0033492F">
        <w:rPr>
          <w:rFonts w:ascii="Arial" w:hAnsi="Arial" w:cs="Arial"/>
          <w:color w:val="000000" w:themeColor="text1"/>
          <w:sz w:val="24"/>
          <w:szCs w:val="24"/>
          <w:lang w:val="pt-BR"/>
        </w:rPr>
        <w:t xml:space="preserve">Web – Peticionamento via SEI: </w:t>
      </w:r>
      <w:hyperlink r:id="rId200" w:history="1">
        <w:r w:rsidRPr="0033492F">
          <w:rPr>
            <w:rStyle w:val="Hyperlink"/>
            <w:rFonts w:ascii="Arial" w:hAnsi="Arial" w:cs="Arial"/>
            <w:sz w:val="24"/>
            <w:szCs w:val="24"/>
            <w:lang w:val="pt-BR"/>
          </w:rPr>
          <w:t>https://sei.transportes.gov.br/sei</w:t>
        </w:r>
      </w:hyperlink>
    </w:p>
    <w:p w14:paraId="2810E27B" w14:textId="77777777" w:rsidR="00CE5844" w:rsidRPr="0033492F" w:rsidRDefault="00CE5844" w:rsidP="0033492F">
      <w:pPr>
        <w:pStyle w:val="Corpodetexto"/>
        <w:spacing w:line="360" w:lineRule="auto"/>
        <w:jc w:val="both"/>
        <w:rPr>
          <w:rFonts w:ascii="Arial" w:hAnsi="Arial" w:cs="Arial"/>
          <w:color w:val="000000" w:themeColor="text1"/>
          <w:sz w:val="24"/>
          <w:szCs w:val="24"/>
          <w:lang w:val="pt-BR"/>
        </w:rPr>
      </w:pPr>
    </w:p>
    <w:p w14:paraId="2ACD5809" w14:textId="77777777" w:rsidR="00CE5844" w:rsidRPr="0033492F" w:rsidRDefault="00CE5844"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Validade</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do</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Documento</w:t>
      </w:r>
    </w:p>
    <w:p w14:paraId="22B71276" w14:textId="5EE743C3" w:rsidR="00CE5844" w:rsidRPr="0033492F" w:rsidRDefault="00662E0C" w:rsidP="0033492F">
      <w:pPr>
        <w:pStyle w:val="Corpodetexto"/>
        <w:spacing w:line="360" w:lineRule="auto"/>
        <w:rPr>
          <w:rFonts w:ascii="Arial" w:hAnsi="Arial" w:cs="Arial"/>
          <w:color w:val="000000" w:themeColor="text1"/>
          <w:w w:val="105"/>
          <w:sz w:val="24"/>
          <w:szCs w:val="24"/>
          <w:lang w:val="pt-BR"/>
        </w:rPr>
      </w:pPr>
      <w:r w:rsidRPr="0033492F">
        <w:rPr>
          <w:rFonts w:ascii="Arial" w:hAnsi="Arial" w:cs="Arial"/>
          <w:color w:val="000000" w:themeColor="text1"/>
          <w:w w:val="105"/>
          <w:sz w:val="24"/>
          <w:szCs w:val="24"/>
          <w:lang w:val="pt-BR"/>
        </w:rPr>
        <w:t>4</w:t>
      </w:r>
      <w:r w:rsidR="00CE5844" w:rsidRPr="0033492F">
        <w:rPr>
          <w:rFonts w:ascii="Arial" w:hAnsi="Arial" w:cs="Arial"/>
          <w:color w:val="000000" w:themeColor="text1"/>
          <w:w w:val="105"/>
          <w:sz w:val="24"/>
          <w:szCs w:val="24"/>
          <w:lang w:val="pt-BR"/>
        </w:rPr>
        <w:t xml:space="preserve"> anos</w:t>
      </w:r>
    </w:p>
    <w:p w14:paraId="644BED64" w14:textId="77777777" w:rsidR="00CE5844" w:rsidRPr="0033492F" w:rsidRDefault="00CE5844" w:rsidP="0033492F">
      <w:pPr>
        <w:pStyle w:val="Corpodetexto"/>
        <w:spacing w:line="360" w:lineRule="auto"/>
        <w:rPr>
          <w:rFonts w:ascii="Arial" w:hAnsi="Arial" w:cs="Arial"/>
          <w:color w:val="000000" w:themeColor="text1"/>
          <w:w w:val="105"/>
          <w:sz w:val="24"/>
          <w:szCs w:val="24"/>
          <w:lang w:val="pt-BR"/>
        </w:rPr>
      </w:pPr>
    </w:p>
    <w:p w14:paraId="4FDEFBD4" w14:textId="77777777" w:rsidR="00CE5844" w:rsidRPr="0033492F" w:rsidRDefault="00CE5844"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Legislação</w:t>
      </w:r>
    </w:p>
    <w:p w14:paraId="386FE070" w14:textId="473F8B55" w:rsidR="00CE5844" w:rsidRPr="0033492F" w:rsidRDefault="00CE5844" w:rsidP="0033492F">
      <w:pPr>
        <w:pStyle w:val="Corpodetexto"/>
        <w:spacing w:line="360" w:lineRule="auto"/>
        <w:rPr>
          <w:rFonts w:ascii="Arial" w:hAnsi="Arial" w:cs="Arial"/>
          <w:color w:val="000000" w:themeColor="text1"/>
          <w:sz w:val="24"/>
          <w:szCs w:val="24"/>
          <w:lang w:val="pt-BR"/>
        </w:rPr>
      </w:pPr>
      <w:r w:rsidRPr="0033492F">
        <w:rPr>
          <w:rFonts w:ascii="Arial" w:eastAsiaTheme="minorEastAsia" w:hAnsi="Arial" w:cs="Arial"/>
          <w:sz w:val="24"/>
          <w:szCs w:val="24"/>
          <w:lang w:val="pt-BR"/>
        </w:rPr>
        <w:t xml:space="preserve">Portaria </w:t>
      </w:r>
      <w:r w:rsidR="00FF209D">
        <w:rPr>
          <w:rFonts w:ascii="Arial" w:eastAsiaTheme="minorEastAsia" w:hAnsi="Arial" w:cs="Arial"/>
          <w:sz w:val="24"/>
          <w:szCs w:val="24"/>
          <w:lang w:val="pt-BR"/>
        </w:rPr>
        <w:t>Senatran</w:t>
      </w:r>
      <w:r w:rsidRPr="0033492F">
        <w:rPr>
          <w:rFonts w:ascii="Arial" w:eastAsiaTheme="minorEastAsia" w:hAnsi="Arial" w:cs="Arial"/>
          <w:sz w:val="24"/>
          <w:szCs w:val="24"/>
          <w:lang w:val="pt-BR"/>
        </w:rPr>
        <w:t xml:space="preserve"> nº 997, de 2 de agosto de 2022.</w:t>
      </w:r>
    </w:p>
    <w:p w14:paraId="4C4510FE" w14:textId="77777777" w:rsidR="00CE5844" w:rsidRPr="0033492F" w:rsidRDefault="00CE5844" w:rsidP="0033492F">
      <w:pPr>
        <w:pStyle w:val="Corpodetexto"/>
        <w:spacing w:line="360" w:lineRule="auto"/>
        <w:rPr>
          <w:rFonts w:ascii="Arial" w:hAnsi="Arial" w:cs="Arial"/>
          <w:color w:val="000000" w:themeColor="text1"/>
          <w:sz w:val="24"/>
          <w:szCs w:val="24"/>
          <w:lang w:val="pt-BR"/>
        </w:rPr>
      </w:pPr>
    </w:p>
    <w:p w14:paraId="55BF6A69" w14:textId="77777777" w:rsidR="00003D82" w:rsidRDefault="00003D82" w:rsidP="00AC4CA1">
      <w:pPr>
        <w:pStyle w:val="Corpodetexto"/>
        <w:rPr>
          <w:rFonts w:asciiTheme="minorHAnsi" w:hAnsiTheme="minorHAnsi" w:cstheme="minorHAnsi"/>
          <w:color w:val="000000" w:themeColor="text1"/>
          <w:sz w:val="24"/>
          <w:szCs w:val="24"/>
          <w:lang w:val="pt-BR"/>
        </w:rPr>
      </w:pPr>
    </w:p>
    <w:p w14:paraId="4475AFFA" w14:textId="77777777" w:rsidR="00003D82" w:rsidRDefault="00003D82" w:rsidP="00AC4CA1">
      <w:pPr>
        <w:pStyle w:val="Corpodetexto"/>
        <w:rPr>
          <w:rFonts w:asciiTheme="minorHAnsi" w:hAnsiTheme="minorHAnsi" w:cstheme="minorHAnsi"/>
          <w:color w:val="000000" w:themeColor="text1"/>
          <w:sz w:val="24"/>
          <w:szCs w:val="24"/>
          <w:lang w:val="pt-BR"/>
        </w:rPr>
      </w:pPr>
    </w:p>
    <w:p w14:paraId="6B37E3A8" w14:textId="39BF6F61" w:rsidR="00250FA3" w:rsidRDefault="00250FA3" w:rsidP="00003D82">
      <w:pPr>
        <w:pStyle w:val="Subtitulocarta"/>
      </w:pPr>
      <w:bookmarkStart w:id="31" w:name="_Toc200548188"/>
      <w:r w:rsidRPr="000D663E">
        <w:t xml:space="preserve">Solicitar credenciamento para </w:t>
      </w:r>
      <w:r w:rsidRPr="00250FA3">
        <w:t>credenciamento para produzir placas de identificação veicular (PIV</w:t>
      </w:r>
      <w:r>
        <w:t>)</w:t>
      </w:r>
      <w:bookmarkEnd w:id="31"/>
    </w:p>
    <w:p w14:paraId="5A25903A" w14:textId="77777777" w:rsidR="00250FA3" w:rsidRDefault="00250FA3" w:rsidP="00250FA3">
      <w:pPr>
        <w:pStyle w:val="Corpodetexto"/>
        <w:rPr>
          <w:rFonts w:asciiTheme="minorHAnsi" w:hAnsiTheme="minorHAnsi" w:cstheme="minorHAnsi"/>
          <w:color w:val="000000" w:themeColor="text1"/>
          <w:sz w:val="24"/>
          <w:szCs w:val="24"/>
        </w:rPr>
      </w:pPr>
    </w:p>
    <w:p w14:paraId="6E1AE5FF" w14:textId="77777777" w:rsidR="00250FA3" w:rsidRPr="0033492F" w:rsidRDefault="00250FA3"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O</w:t>
      </w:r>
      <w:r w:rsidRPr="0033492F">
        <w:rPr>
          <w:rFonts w:ascii="Arial" w:hAnsi="Arial" w:cs="Arial"/>
          <w:b/>
          <w:bCs/>
          <w:color w:val="000000" w:themeColor="text1"/>
          <w:spacing w:val="-4"/>
          <w:sz w:val="24"/>
          <w:szCs w:val="24"/>
          <w:lang w:val="pt-BR"/>
        </w:rPr>
        <w:t xml:space="preserve"> </w:t>
      </w:r>
      <w:r w:rsidRPr="0033492F">
        <w:rPr>
          <w:rFonts w:ascii="Arial" w:hAnsi="Arial" w:cs="Arial"/>
          <w:b/>
          <w:bCs/>
          <w:color w:val="000000" w:themeColor="text1"/>
          <w:sz w:val="24"/>
          <w:szCs w:val="24"/>
          <w:lang w:val="pt-BR"/>
        </w:rPr>
        <w:t>que</w:t>
      </w:r>
      <w:r w:rsidRPr="0033492F">
        <w:rPr>
          <w:rFonts w:ascii="Arial" w:hAnsi="Arial" w:cs="Arial"/>
          <w:b/>
          <w:bCs/>
          <w:color w:val="000000" w:themeColor="text1"/>
          <w:spacing w:val="-3"/>
          <w:sz w:val="24"/>
          <w:szCs w:val="24"/>
          <w:lang w:val="pt-BR"/>
        </w:rPr>
        <w:t xml:space="preserve"> </w:t>
      </w:r>
      <w:r w:rsidRPr="0033492F">
        <w:rPr>
          <w:rFonts w:ascii="Arial" w:hAnsi="Arial" w:cs="Arial"/>
          <w:b/>
          <w:bCs/>
          <w:color w:val="000000" w:themeColor="text1"/>
          <w:sz w:val="24"/>
          <w:szCs w:val="24"/>
          <w:lang w:val="pt-BR"/>
        </w:rPr>
        <w:t>é?</w:t>
      </w:r>
    </w:p>
    <w:p w14:paraId="3E14AAC9" w14:textId="51D5E783" w:rsidR="00250FA3" w:rsidRPr="0033492F" w:rsidRDefault="00250FA3" w:rsidP="0033492F">
      <w:pPr>
        <w:pStyle w:val="Corpodetexto"/>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t>Este serviço é para credenciar empresas que fabricam placas de identificação veicular (PIV).  A Secretaria Nacional de Trânsito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credencia empresas para exercer a atividade de fabricação, operação logística, gerenciamento informatizado e a distribuição das placas de identificação veicular semiacabadas para os estampadores.</w:t>
      </w:r>
    </w:p>
    <w:p w14:paraId="0ED01D19" w14:textId="77777777" w:rsidR="00250FA3" w:rsidRPr="0033492F" w:rsidRDefault="00250FA3" w:rsidP="0033492F">
      <w:pPr>
        <w:pStyle w:val="Corpodetexto"/>
        <w:spacing w:line="360" w:lineRule="auto"/>
        <w:rPr>
          <w:rFonts w:ascii="Arial" w:hAnsi="Arial" w:cs="Arial"/>
          <w:color w:val="000000" w:themeColor="text1"/>
          <w:sz w:val="24"/>
          <w:szCs w:val="24"/>
          <w:lang w:val="pt-BR"/>
        </w:rPr>
      </w:pPr>
    </w:p>
    <w:p w14:paraId="39E8A7E7" w14:textId="77777777" w:rsidR="00250FA3" w:rsidRPr="0033492F" w:rsidRDefault="00250FA3" w:rsidP="0033492F">
      <w:pPr>
        <w:pStyle w:val="Subttulo"/>
        <w:spacing w:line="360" w:lineRule="auto"/>
        <w:rPr>
          <w:rFonts w:ascii="Arial" w:hAnsi="Arial" w:cs="Arial"/>
          <w:b/>
          <w:bCs/>
          <w:color w:val="000000" w:themeColor="text1"/>
          <w:sz w:val="24"/>
          <w:szCs w:val="24"/>
        </w:rPr>
      </w:pPr>
      <w:r w:rsidRPr="0033492F">
        <w:rPr>
          <w:rFonts w:ascii="Arial" w:hAnsi="Arial" w:cs="Arial"/>
          <w:b/>
          <w:bCs/>
          <w:color w:val="000000" w:themeColor="text1"/>
          <w:sz w:val="24"/>
          <w:szCs w:val="24"/>
          <w:lang w:val="pt-BR"/>
        </w:rPr>
        <w:t>Quem</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pode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utilizar</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este</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serviço?</w:t>
      </w:r>
    </w:p>
    <w:p w14:paraId="2D7E1C51" w14:textId="77777777" w:rsidR="00250FA3" w:rsidRPr="0033492F" w:rsidRDefault="00250FA3"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Pessoa Jurídica </w:t>
      </w:r>
    </w:p>
    <w:p w14:paraId="67337FE8" w14:textId="412C3A1C" w:rsidR="00250FA3" w:rsidRPr="0033492F" w:rsidRDefault="00250FA3" w:rsidP="0033492F">
      <w:pPr>
        <w:spacing w:line="360" w:lineRule="auto"/>
        <w:jc w:val="both"/>
        <w:rPr>
          <w:rFonts w:ascii="Arial" w:hAnsi="Arial" w:cs="Arial"/>
          <w:color w:val="000000" w:themeColor="text1"/>
          <w:sz w:val="24"/>
          <w:szCs w:val="24"/>
          <w:lang w:val="pt-BR"/>
        </w:rPr>
      </w:pPr>
      <w:r w:rsidRPr="0033492F">
        <w:rPr>
          <w:rFonts w:ascii="Arial" w:hAnsi="Arial" w:cs="Arial"/>
          <w:color w:val="000000" w:themeColor="text1"/>
          <w:sz w:val="24"/>
          <w:szCs w:val="24"/>
          <w:lang w:val="pt-BR"/>
        </w:rPr>
        <w:lastRenderedPageBreak/>
        <w:t>Empresas interessadas em fabricar placas de identificação veicular e que preencha os requisitos normativos.</w:t>
      </w:r>
    </w:p>
    <w:p w14:paraId="0E02C840" w14:textId="77777777" w:rsidR="00250FA3" w:rsidRPr="0033492F" w:rsidRDefault="00250FA3" w:rsidP="0033492F">
      <w:pPr>
        <w:spacing w:line="360" w:lineRule="auto"/>
        <w:jc w:val="both"/>
        <w:rPr>
          <w:rFonts w:ascii="Arial" w:eastAsiaTheme="minorEastAsia" w:hAnsi="Arial" w:cs="Arial"/>
          <w:b/>
          <w:bCs/>
          <w:color w:val="000000" w:themeColor="text1"/>
          <w:spacing w:val="15"/>
          <w:sz w:val="24"/>
          <w:szCs w:val="24"/>
          <w:lang w:val="pt-BR"/>
        </w:rPr>
      </w:pPr>
    </w:p>
    <w:p w14:paraId="3DBECDEF" w14:textId="77777777" w:rsidR="00250FA3" w:rsidRPr="0033492F" w:rsidRDefault="00250FA3" w:rsidP="0033492F">
      <w:pPr>
        <w:spacing w:line="360" w:lineRule="auto"/>
        <w:jc w:val="both"/>
        <w:rPr>
          <w:rFonts w:ascii="Arial" w:eastAsiaTheme="minorEastAsia" w:hAnsi="Arial" w:cs="Arial"/>
          <w:b/>
          <w:bCs/>
          <w:color w:val="000000" w:themeColor="text1"/>
          <w:spacing w:val="15"/>
          <w:sz w:val="24"/>
          <w:szCs w:val="24"/>
          <w:lang w:val="pt-BR"/>
        </w:rPr>
      </w:pPr>
      <w:r w:rsidRPr="0033492F">
        <w:rPr>
          <w:rFonts w:ascii="Arial" w:eastAsiaTheme="minorEastAsia" w:hAnsi="Arial" w:cs="Arial"/>
          <w:b/>
          <w:bCs/>
          <w:color w:val="000000" w:themeColor="text1"/>
          <w:spacing w:val="15"/>
          <w:sz w:val="24"/>
          <w:szCs w:val="24"/>
          <w:lang w:val="pt-BR"/>
        </w:rPr>
        <w:t>Etapas para a realização deste serviço</w:t>
      </w:r>
    </w:p>
    <w:p w14:paraId="5BEF1DD1" w14:textId="77777777" w:rsidR="00250FA3" w:rsidRPr="0033492F" w:rsidRDefault="00250FA3" w:rsidP="0033492F">
      <w:pPr>
        <w:pStyle w:val="Corpodetexto"/>
        <w:spacing w:line="360" w:lineRule="auto"/>
        <w:rPr>
          <w:rFonts w:ascii="Arial" w:hAnsi="Arial" w:cs="Arial"/>
          <w:color w:val="000000" w:themeColor="text1"/>
          <w:sz w:val="24"/>
          <w:szCs w:val="24"/>
        </w:rPr>
      </w:pPr>
    </w:p>
    <w:p w14:paraId="79958043" w14:textId="77777777" w:rsidR="00250FA3" w:rsidRPr="0033492F" w:rsidRDefault="00250FA3"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1. Enviar os documentos via peticionamento no sistema eletrônico de informações (SEI).</w:t>
      </w:r>
    </w:p>
    <w:p w14:paraId="776685BE" w14:textId="77777777" w:rsidR="00250FA3" w:rsidRPr="0033492F" w:rsidRDefault="00250FA3"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Comprovação de regularidade jurídica, fiscal e trabalhista, bem como qualificação técnica, conforme Anexo III da Resolução Contran nº 969, de 2022.</w:t>
      </w:r>
    </w:p>
    <w:p w14:paraId="450639A8" w14:textId="77777777" w:rsidR="00250FA3" w:rsidRPr="0033492F" w:rsidRDefault="00250FA3" w:rsidP="0033492F">
      <w:pPr>
        <w:pStyle w:val="Corpodetexto"/>
        <w:spacing w:line="360" w:lineRule="auto"/>
        <w:rPr>
          <w:rFonts w:ascii="Arial" w:hAnsi="Arial" w:cs="Arial"/>
          <w:color w:val="000000" w:themeColor="text1"/>
          <w:sz w:val="24"/>
          <w:szCs w:val="24"/>
          <w:lang w:val="pt-BR"/>
        </w:rPr>
      </w:pPr>
    </w:p>
    <w:p w14:paraId="3325D085" w14:textId="4E10D6FA" w:rsidR="00250FA3" w:rsidRPr="0033492F" w:rsidRDefault="00250FA3"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2. Aguardar a análise da documentação. Se houver pendência na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entrará em contato por e-mail.</w:t>
      </w:r>
    </w:p>
    <w:p w14:paraId="6D759035" w14:textId="77777777" w:rsidR="00250FA3" w:rsidRPr="0033492F" w:rsidRDefault="00250FA3" w:rsidP="0033492F">
      <w:pPr>
        <w:pStyle w:val="Corpodetexto"/>
        <w:spacing w:line="360" w:lineRule="auto"/>
        <w:rPr>
          <w:rFonts w:ascii="Arial" w:hAnsi="Arial" w:cs="Arial"/>
          <w:color w:val="000000" w:themeColor="text1"/>
          <w:sz w:val="24"/>
          <w:szCs w:val="24"/>
          <w:lang w:val="pt-BR"/>
        </w:rPr>
      </w:pPr>
    </w:p>
    <w:p w14:paraId="75736800" w14:textId="5835730C" w:rsidR="00250FA3" w:rsidRPr="0033492F" w:rsidRDefault="00250FA3" w:rsidP="0033492F">
      <w:pPr>
        <w:pStyle w:val="Corpodetexto"/>
        <w:spacing w:line="360" w:lineRule="auto"/>
        <w:rPr>
          <w:rFonts w:ascii="Arial" w:hAnsi="Arial" w:cs="Arial"/>
          <w:color w:val="000000" w:themeColor="text1"/>
          <w:sz w:val="24"/>
          <w:szCs w:val="24"/>
          <w:lang w:val="pt-BR"/>
        </w:rPr>
      </w:pPr>
      <w:r w:rsidRPr="0033492F">
        <w:rPr>
          <w:rFonts w:ascii="Arial" w:hAnsi="Arial" w:cs="Arial"/>
          <w:color w:val="000000" w:themeColor="text1"/>
          <w:sz w:val="24"/>
          <w:szCs w:val="24"/>
          <w:lang w:val="pt-BR"/>
        </w:rPr>
        <w:t xml:space="preserve">3. Verificar publicação da portaria de credenciamento. Aprovada a documentação, a </w:t>
      </w:r>
      <w:r w:rsidR="00FF209D">
        <w:rPr>
          <w:rFonts w:ascii="Arial" w:hAnsi="Arial" w:cs="Arial"/>
          <w:color w:val="000000" w:themeColor="text1"/>
          <w:sz w:val="24"/>
          <w:szCs w:val="24"/>
          <w:lang w:val="pt-BR"/>
        </w:rPr>
        <w:t>Senatran</w:t>
      </w:r>
      <w:r w:rsidRPr="0033492F">
        <w:rPr>
          <w:rFonts w:ascii="Arial" w:hAnsi="Arial" w:cs="Arial"/>
          <w:color w:val="000000" w:themeColor="text1"/>
          <w:sz w:val="24"/>
          <w:szCs w:val="24"/>
          <w:lang w:val="pt-BR"/>
        </w:rPr>
        <w:t xml:space="preserve"> providenciará a publicação no Diário Oficial da União da portaria de credenciamento para exercer a atividade de fabricante de PIV.</w:t>
      </w:r>
    </w:p>
    <w:p w14:paraId="38AB2802" w14:textId="77777777" w:rsidR="00250FA3" w:rsidRPr="0033492F" w:rsidRDefault="00250FA3" w:rsidP="0033492F">
      <w:pPr>
        <w:pStyle w:val="Corpodetexto"/>
        <w:spacing w:line="360" w:lineRule="auto"/>
        <w:rPr>
          <w:rFonts w:ascii="Arial" w:hAnsi="Arial" w:cs="Arial"/>
          <w:color w:val="000000" w:themeColor="text1"/>
          <w:sz w:val="24"/>
          <w:szCs w:val="24"/>
        </w:rPr>
      </w:pPr>
    </w:p>
    <w:p w14:paraId="6769B7B7" w14:textId="77777777" w:rsidR="00250FA3" w:rsidRPr="0033492F" w:rsidRDefault="00250FA3" w:rsidP="0033492F">
      <w:pPr>
        <w:pStyle w:val="Corpodetexto"/>
        <w:spacing w:line="360" w:lineRule="auto"/>
        <w:rPr>
          <w:rFonts w:ascii="Arial" w:hAnsi="Arial" w:cs="Arial"/>
          <w:color w:val="000000" w:themeColor="text1"/>
          <w:sz w:val="24"/>
          <w:szCs w:val="24"/>
        </w:rPr>
      </w:pPr>
      <w:r w:rsidRPr="0033492F">
        <w:rPr>
          <w:rFonts w:ascii="Arial" w:hAnsi="Arial" w:cs="Arial"/>
          <w:b/>
          <w:color w:val="000000" w:themeColor="text1"/>
          <w:sz w:val="24"/>
          <w:szCs w:val="24"/>
          <w:lang w:val="pt-BR"/>
        </w:rPr>
        <w:t>Canais</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de</w:t>
      </w:r>
      <w:r w:rsidRPr="0033492F">
        <w:rPr>
          <w:rFonts w:ascii="Arial" w:hAnsi="Arial" w:cs="Arial"/>
          <w:b/>
          <w:color w:val="000000" w:themeColor="text1"/>
          <w:spacing w:val="5"/>
          <w:sz w:val="24"/>
          <w:szCs w:val="24"/>
          <w:lang w:val="pt-BR"/>
        </w:rPr>
        <w:t xml:space="preserve"> </w:t>
      </w:r>
      <w:r w:rsidRPr="0033492F">
        <w:rPr>
          <w:rFonts w:ascii="Arial" w:hAnsi="Arial" w:cs="Arial"/>
          <w:b/>
          <w:color w:val="000000" w:themeColor="text1"/>
          <w:sz w:val="24"/>
          <w:szCs w:val="24"/>
          <w:lang w:val="pt-BR"/>
        </w:rPr>
        <w:t>prestação</w:t>
      </w:r>
    </w:p>
    <w:p w14:paraId="5DB9E116" w14:textId="77777777" w:rsidR="00250FA3" w:rsidRPr="0033492F" w:rsidRDefault="00250FA3" w:rsidP="0033492F">
      <w:pPr>
        <w:pStyle w:val="Corpodetexto"/>
        <w:spacing w:line="360" w:lineRule="auto"/>
        <w:jc w:val="both"/>
        <w:rPr>
          <w:rFonts w:ascii="Arial" w:hAnsi="Arial" w:cs="Arial"/>
          <w:sz w:val="24"/>
          <w:szCs w:val="24"/>
        </w:rPr>
      </w:pPr>
      <w:r w:rsidRPr="0033492F">
        <w:rPr>
          <w:rFonts w:ascii="Arial" w:hAnsi="Arial" w:cs="Arial"/>
          <w:color w:val="000000" w:themeColor="text1"/>
          <w:sz w:val="24"/>
          <w:szCs w:val="24"/>
          <w:lang w:val="pt-BR"/>
        </w:rPr>
        <w:t xml:space="preserve">Web – Peticionamento via SEI: </w:t>
      </w:r>
      <w:hyperlink r:id="rId201" w:history="1">
        <w:r w:rsidRPr="0033492F">
          <w:rPr>
            <w:rStyle w:val="Hyperlink"/>
            <w:rFonts w:ascii="Arial" w:hAnsi="Arial" w:cs="Arial"/>
            <w:sz w:val="24"/>
            <w:szCs w:val="24"/>
            <w:lang w:val="pt-BR"/>
          </w:rPr>
          <w:t>https://sei.transportes.gov.br/sei</w:t>
        </w:r>
      </w:hyperlink>
    </w:p>
    <w:p w14:paraId="106DA6DD" w14:textId="77777777" w:rsidR="00250FA3" w:rsidRPr="0033492F" w:rsidRDefault="00250FA3" w:rsidP="0033492F">
      <w:pPr>
        <w:pStyle w:val="Corpodetexto"/>
        <w:spacing w:line="360" w:lineRule="auto"/>
        <w:rPr>
          <w:rFonts w:ascii="Arial" w:hAnsi="Arial" w:cs="Arial"/>
          <w:color w:val="000000" w:themeColor="text1"/>
          <w:sz w:val="24"/>
          <w:szCs w:val="24"/>
          <w:lang w:val="pt-BR"/>
        </w:rPr>
      </w:pPr>
    </w:p>
    <w:p w14:paraId="273B0A58" w14:textId="77777777" w:rsidR="00250FA3" w:rsidRPr="0033492F" w:rsidRDefault="00250FA3"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Validade</w:t>
      </w:r>
      <w:r w:rsidRPr="0033492F">
        <w:rPr>
          <w:rFonts w:ascii="Arial" w:hAnsi="Arial" w:cs="Arial"/>
          <w:b/>
          <w:bCs/>
          <w:color w:val="000000" w:themeColor="text1"/>
          <w:spacing w:val="-7"/>
          <w:sz w:val="24"/>
          <w:szCs w:val="24"/>
          <w:lang w:val="pt-BR"/>
        </w:rPr>
        <w:t xml:space="preserve"> </w:t>
      </w:r>
      <w:r w:rsidRPr="0033492F">
        <w:rPr>
          <w:rFonts w:ascii="Arial" w:hAnsi="Arial" w:cs="Arial"/>
          <w:b/>
          <w:bCs/>
          <w:color w:val="000000" w:themeColor="text1"/>
          <w:sz w:val="24"/>
          <w:szCs w:val="24"/>
          <w:lang w:val="pt-BR"/>
        </w:rPr>
        <w:t>do</w:t>
      </w:r>
      <w:r w:rsidRPr="0033492F">
        <w:rPr>
          <w:rFonts w:ascii="Arial" w:hAnsi="Arial" w:cs="Arial"/>
          <w:b/>
          <w:bCs/>
          <w:color w:val="000000" w:themeColor="text1"/>
          <w:spacing w:val="-6"/>
          <w:sz w:val="24"/>
          <w:szCs w:val="24"/>
          <w:lang w:val="pt-BR"/>
        </w:rPr>
        <w:t xml:space="preserve"> </w:t>
      </w:r>
      <w:r w:rsidRPr="0033492F">
        <w:rPr>
          <w:rFonts w:ascii="Arial" w:hAnsi="Arial" w:cs="Arial"/>
          <w:b/>
          <w:bCs/>
          <w:color w:val="000000" w:themeColor="text1"/>
          <w:sz w:val="24"/>
          <w:szCs w:val="24"/>
          <w:lang w:val="pt-BR"/>
        </w:rPr>
        <w:t>Documento</w:t>
      </w:r>
    </w:p>
    <w:p w14:paraId="1F089E53" w14:textId="0BB2385B" w:rsidR="00250FA3" w:rsidRPr="0033492F" w:rsidRDefault="00250FA3" w:rsidP="0033492F">
      <w:pPr>
        <w:pStyle w:val="Corpodetexto"/>
        <w:spacing w:line="360" w:lineRule="auto"/>
        <w:rPr>
          <w:rFonts w:ascii="Arial" w:hAnsi="Arial" w:cs="Arial"/>
          <w:color w:val="000000" w:themeColor="text1"/>
          <w:sz w:val="24"/>
          <w:szCs w:val="24"/>
        </w:rPr>
      </w:pPr>
      <w:r w:rsidRPr="0033492F">
        <w:rPr>
          <w:rFonts w:ascii="Arial" w:hAnsi="Arial" w:cs="Arial"/>
          <w:color w:val="000000" w:themeColor="text1"/>
          <w:sz w:val="24"/>
          <w:szCs w:val="24"/>
        </w:rPr>
        <w:t>5 anos</w:t>
      </w:r>
    </w:p>
    <w:p w14:paraId="28AE8D27" w14:textId="77777777" w:rsidR="00250FA3" w:rsidRPr="0033492F" w:rsidRDefault="00250FA3" w:rsidP="0033492F">
      <w:pPr>
        <w:pStyle w:val="Corpodetexto"/>
        <w:spacing w:line="360" w:lineRule="auto"/>
        <w:rPr>
          <w:rFonts w:ascii="Arial" w:hAnsi="Arial" w:cs="Arial"/>
          <w:b/>
          <w:bCs/>
          <w:color w:val="000000" w:themeColor="text1"/>
          <w:sz w:val="24"/>
          <w:szCs w:val="24"/>
          <w:lang w:val="pt-BR"/>
        </w:rPr>
      </w:pPr>
    </w:p>
    <w:p w14:paraId="4B69D115" w14:textId="77777777" w:rsidR="00250FA3" w:rsidRPr="0033492F" w:rsidRDefault="00250FA3" w:rsidP="0033492F">
      <w:pPr>
        <w:pStyle w:val="Corpodetexto"/>
        <w:spacing w:line="360" w:lineRule="auto"/>
        <w:rPr>
          <w:rFonts w:ascii="Arial" w:hAnsi="Arial" w:cs="Arial"/>
          <w:color w:val="000000" w:themeColor="text1"/>
          <w:sz w:val="24"/>
          <w:szCs w:val="24"/>
        </w:rPr>
      </w:pPr>
      <w:r w:rsidRPr="0033492F">
        <w:rPr>
          <w:rFonts w:ascii="Arial" w:hAnsi="Arial" w:cs="Arial"/>
          <w:b/>
          <w:bCs/>
          <w:color w:val="000000" w:themeColor="text1"/>
          <w:sz w:val="24"/>
          <w:szCs w:val="24"/>
          <w:lang w:val="pt-BR"/>
        </w:rPr>
        <w:t>Legislação</w:t>
      </w:r>
    </w:p>
    <w:p w14:paraId="5DD84464" w14:textId="2ADEB3BB" w:rsidR="00250FA3" w:rsidRPr="0033492F" w:rsidRDefault="00250FA3" w:rsidP="0033492F">
      <w:pPr>
        <w:pStyle w:val="Corpodetexto"/>
        <w:spacing w:line="360" w:lineRule="auto"/>
        <w:rPr>
          <w:rFonts w:ascii="Arial" w:hAnsi="Arial" w:cs="Arial"/>
          <w:color w:val="000000" w:themeColor="text1"/>
          <w:sz w:val="24"/>
          <w:szCs w:val="24"/>
          <w:lang w:val="pt-BR"/>
        </w:rPr>
      </w:pPr>
      <w:r w:rsidRPr="0033492F">
        <w:rPr>
          <w:rFonts w:ascii="Arial" w:eastAsiaTheme="minorEastAsia" w:hAnsi="Arial" w:cs="Arial"/>
          <w:sz w:val="24"/>
          <w:szCs w:val="24"/>
          <w:lang w:val="pt-BR"/>
        </w:rPr>
        <w:t>Resolução CONTRAN nº 969, de 20 de junho de 2022</w:t>
      </w:r>
    </w:p>
    <w:sectPr w:rsidR="00250FA3" w:rsidRPr="0033492F" w:rsidSect="00795F21">
      <w:footerReference w:type="default" r:id="rId202"/>
      <w:type w:val="continuous"/>
      <w:pgSz w:w="11906" w:h="16838"/>
      <w:pgMar w:top="568" w:right="424" w:bottom="426" w:left="567" w:header="283" w:footer="102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A23C" w14:textId="77777777" w:rsidR="00BF185E" w:rsidRDefault="00BF185E">
      <w:r>
        <w:separator/>
      </w:r>
    </w:p>
  </w:endnote>
  <w:endnote w:type="continuationSeparator" w:id="0">
    <w:p w14:paraId="5EA37706" w14:textId="77777777" w:rsidR="00BF185E" w:rsidRDefault="00BF185E">
      <w:r>
        <w:continuationSeparator/>
      </w:r>
    </w:p>
  </w:endnote>
  <w:endnote w:type="continuationNotice" w:id="1">
    <w:p w14:paraId="420D05FA" w14:textId="77777777" w:rsidR="00BF185E" w:rsidRDefault="00BF1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49ED" w14:textId="26308671" w:rsidR="001321C2" w:rsidRDefault="001321C2">
    <w:pPr>
      <w:pStyle w:val="Corpodetexto"/>
      <w:spacing w:line="9" w:lineRule="auto"/>
      <w:rPr>
        <w:sz w:val="20"/>
      </w:rPr>
    </w:pPr>
    <w:r>
      <w:rPr>
        <w:noProof/>
      </w:rPr>
      <mc:AlternateContent>
        <mc:Choice Requires="wps">
          <w:drawing>
            <wp:anchor distT="0" distB="0" distL="0" distR="0" simplePos="0" relativeHeight="251660288" behindDoc="1" locked="0" layoutInCell="1" allowOverlap="1" wp14:anchorId="30FFA42C" wp14:editId="208840F4">
              <wp:simplePos x="0" y="0"/>
              <wp:positionH relativeFrom="page">
                <wp:posOffset>6784975</wp:posOffset>
              </wp:positionH>
              <wp:positionV relativeFrom="page">
                <wp:posOffset>9907905</wp:posOffset>
              </wp:positionV>
              <wp:extent cx="283845" cy="164465"/>
              <wp:effectExtent l="0" t="0" r="1905" b="698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164465"/>
                      </a:xfrm>
                      <a:prstGeom prst="rect">
                        <a:avLst/>
                      </a:prstGeom>
                      <a:noFill/>
                      <a:ln>
                        <a:noFill/>
                      </a:ln>
                    </wps:spPr>
                    <wps:style>
                      <a:lnRef idx="0">
                        <a:scrgbClr r="0" g="0" b="0"/>
                      </a:lnRef>
                      <a:fillRef idx="0">
                        <a:scrgbClr r="0" g="0" b="0"/>
                      </a:fillRef>
                      <a:effectRef idx="0">
                        <a:scrgbClr r="0" g="0" b="0"/>
                      </a:effectRef>
                      <a:fontRef idx="minor"/>
                    </wps:style>
                    <wps:txbx>
                      <w:txbxContent>
                        <w:p w14:paraId="5A49FB7C" w14:textId="77777777" w:rsidR="001321C2" w:rsidRDefault="001321C2">
                          <w:pPr>
                            <w:pStyle w:val="Corpodetexto"/>
                            <w:spacing w:before="18"/>
                            <w:ind w:left="60"/>
                          </w:pPr>
                          <w:r>
                            <w:fldChar w:fldCharType="begin"/>
                          </w:r>
                          <w:r>
                            <w:instrText>PAGE</w:instrText>
                          </w:r>
                          <w:r>
                            <w:fldChar w:fldCharType="separate"/>
                          </w:r>
                          <w:r>
                            <w:t>45</w:t>
                          </w:r>
                          <w: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0FFA42C" id="Retângulo 3" o:spid="_x0000_s1026" style="position:absolute;margin-left:534.25pt;margin-top:780.15pt;width:22.35pt;height:12.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" filled="f" stroked="f">
              <v:textbox inset="0,0,0,0">
                <w:txbxContent>
                  <w:p w14:paraId="5A49FB7C" w14:textId="77777777" w:rsidR="001321C2" w:rsidRDefault="001321C2">
                    <w:pPr>
                      <w:pStyle w:val="Corpodetexto"/>
                      <w:spacing w:before="18"/>
                      <w:ind w:left="60"/>
                    </w:pPr>
                    <w:r>
                      <w:fldChar w:fldCharType="begin"/>
                    </w:r>
                    <w:r>
                      <w:instrText>PAGE</w:instrText>
                    </w:r>
                    <w:r>
                      <w:fldChar w:fldCharType="separate"/>
                    </w:r>
                    <w:r>
                      <w:t>45</w:t>
                    </w:r>
                    <w:r>
                      <w:fldChar w:fldCharType="end"/>
                    </w:r>
                  </w:p>
                </w:txbxContent>
              </v:textbox>
              <w10:wrap anchorx="page" anchory="page"/>
            </v:rect>
          </w:pict>
        </mc:Fallback>
      </mc:AlternateContent>
    </w:r>
    <w:r>
      <w:rPr>
        <w:noProof/>
        <w:sz w:val="20"/>
      </w:rPr>
      <w:drawing>
        <wp:anchor distT="0" distB="0" distL="0" distR="0" simplePos="0" relativeHeight="251661312" behindDoc="1" locked="0" layoutInCell="1" allowOverlap="1" wp14:anchorId="6CCB0A49" wp14:editId="4456828A">
          <wp:simplePos x="0" y="0"/>
          <wp:positionH relativeFrom="page">
            <wp:posOffset>0</wp:posOffset>
          </wp:positionH>
          <wp:positionV relativeFrom="page">
            <wp:posOffset>10692130</wp:posOffset>
          </wp:positionV>
          <wp:extent cx="14605" cy="14605"/>
          <wp:effectExtent l="0" t="0" r="0" b="0"/>
          <wp:wrapNone/>
          <wp:docPr id="4508957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14605" cy="146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526B" w14:textId="77777777" w:rsidR="000D5E41" w:rsidRDefault="000D5E41">
    <w:pPr>
      <w:pStyle w:val="Corpodetexto"/>
      <w:spacing w:line="9" w:lineRule="auto"/>
      <w:rPr>
        <w:sz w:val="20"/>
      </w:rPr>
    </w:pPr>
    <w:r>
      <w:rPr>
        <w:noProof/>
      </w:rPr>
      <mc:AlternateContent>
        <mc:Choice Requires="wps">
          <w:drawing>
            <wp:anchor distT="0" distB="0" distL="0" distR="0" simplePos="0" relativeHeight="251663360" behindDoc="1" locked="0" layoutInCell="1" allowOverlap="1" wp14:anchorId="085F1558" wp14:editId="42C28F16">
              <wp:simplePos x="0" y="0"/>
              <wp:positionH relativeFrom="page">
                <wp:posOffset>6784975</wp:posOffset>
              </wp:positionH>
              <wp:positionV relativeFrom="page">
                <wp:posOffset>9907905</wp:posOffset>
              </wp:positionV>
              <wp:extent cx="283845" cy="164465"/>
              <wp:effectExtent l="0" t="0" r="1905" b="6985"/>
              <wp:wrapNone/>
              <wp:docPr id="989857931" name="Retângulo 989857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164465"/>
                      </a:xfrm>
                      <a:prstGeom prst="rect">
                        <a:avLst/>
                      </a:prstGeom>
                      <a:noFill/>
                      <a:ln>
                        <a:noFill/>
                      </a:ln>
                    </wps:spPr>
                    <wps:style>
                      <a:lnRef idx="0">
                        <a:scrgbClr r="0" g="0" b="0"/>
                      </a:lnRef>
                      <a:fillRef idx="0">
                        <a:scrgbClr r="0" g="0" b="0"/>
                      </a:fillRef>
                      <a:effectRef idx="0">
                        <a:scrgbClr r="0" g="0" b="0"/>
                      </a:effectRef>
                      <a:fontRef idx="minor"/>
                    </wps:style>
                    <wps:txbx>
                      <w:txbxContent>
                        <w:p w14:paraId="66937430" w14:textId="77777777" w:rsidR="000D5E41" w:rsidRDefault="000D5E41">
                          <w:pPr>
                            <w:pStyle w:val="Corpodetexto"/>
                            <w:spacing w:before="18"/>
                            <w:ind w:left="60"/>
                          </w:pPr>
                          <w:r>
                            <w:fldChar w:fldCharType="begin"/>
                          </w:r>
                          <w:r>
                            <w:instrText>PAGE</w:instrText>
                          </w:r>
                          <w:r>
                            <w:fldChar w:fldCharType="separate"/>
                          </w:r>
                          <w:r>
                            <w:t>45</w:t>
                          </w:r>
                          <w: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85F1558" id="Retângulo 989857931" o:spid="_x0000_s1027" style="position:absolute;margin-left:534.25pt;margin-top:780.15pt;width:22.35pt;height:12.9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" filled="f" stroked="f">
              <v:textbox inset="0,0,0,0">
                <w:txbxContent>
                  <w:p w14:paraId="66937430" w14:textId="77777777" w:rsidR="000D5E41" w:rsidRDefault="000D5E41">
                    <w:pPr>
                      <w:pStyle w:val="Corpodetexto"/>
                      <w:spacing w:before="18"/>
                      <w:ind w:left="60"/>
                    </w:pPr>
                    <w:r>
                      <w:fldChar w:fldCharType="begin"/>
                    </w:r>
                    <w:r>
                      <w:instrText>PAGE</w:instrText>
                    </w:r>
                    <w:r>
                      <w:fldChar w:fldCharType="separate"/>
                    </w:r>
                    <w:r>
                      <w:t>45</w:t>
                    </w:r>
                    <w:r>
                      <w:fldChar w:fldCharType="end"/>
                    </w:r>
                  </w:p>
                </w:txbxContent>
              </v:textbox>
              <w10:wrap anchorx="page" anchory="page"/>
            </v:rect>
          </w:pict>
        </mc:Fallback>
      </mc:AlternateContent>
    </w:r>
    <w:r>
      <w:rPr>
        <w:noProof/>
        <w:sz w:val="20"/>
      </w:rPr>
      <w:drawing>
        <wp:anchor distT="0" distB="0" distL="0" distR="0" simplePos="0" relativeHeight="251664384" behindDoc="1" locked="0" layoutInCell="1" allowOverlap="1" wp14:anchorId="3CF808B9" wp14:editId="127370DC">
          <wp:simplePos x="0" y="0"/>
          <wp:positionH relativeFrom="page">
            <wp:posOffset>0</wp:posOffset>
          </wp:positionH>
          <wp:positionV relativeFrom="page">
            <wp:posOffset>10692130</wp:posOffset>
          </wp:positionV>
          <wp:extent cx="14605" cy="14605"/>
          <wp:effectExtent l="0" t="0" r="0" b="0"/>
          <wp:wrapNone/>
          <wp:docPr id="15618915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14605" cy="146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C813" w14:textId="77777777" w:rsidR="00F56211" w:rsidRDefault="00F56211">
    <w:pPr>
      <w:pStyle w:val="Corpodetexto"/>
      <w:spacing w:line="9" w:lineRule="auto"/>
      <w:rPr>
        <w:sz w:val="20"/>
      </w:rPr>
    </w:pPr>
    <w:r>
      <w:rPr>
        <w:noProof/>
      </w:rPr>
      <mc:AlternateContent>
        <mc:Choice Requires="wps">
          <w:drawing>
            <wp:anchor distT="0" distB="0" distL="0" distR="0" simplePos="0" relativeHeight="251666432" behindDoc="1" locked="0" layoutInCell="1" allowOverlap="1" wp14:anchorId="54066DA3" wp14:editId="15A8E261">
              <wp:simplePos x="0" y="0"/>
              <wp:positionH relativeFrom="page">
                <wp:posOffset>6784975</wp:posOffset>
              </wp:positionH>
              <wp:positionV relativeFrom="page">
                <wp:posOffset>9907905</wp:posOffset>
              </wp:positionV>
              <wp:extent cx="283845" cy="164465"/>
              <wp:effectExtent l="0" t="0" r="1905" b="6985"/>
              <wp:wrapNone/>
              <wp:docPr id="96847437" name="Retângulo 96847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164465"/>
                      </a:xfrm>
                      <a:prstGeom prst="rect">
                        <a:avLst/>
                      </a:prstGeom>
                      <a:noFill/>
                      <a:ln>
                        <a:noFill/>
                      </a:ln>
                    </wps:spPr>
                    <wps:style>
                      <a:lnRef idx="0">
                        <a:scrgbClr r="0" g="0" b="0"/>
                      </a:lnRef>
                      <a:fillRef idx="0">
                        <a:scrgbClr r="0" g="0" b="0"/>
                      </a:fillRef>
                      <a:effectRef idx="0">
                        <a:scrgbClr r="0" g="0" b="0"/>
                      </a:effectRef>
                      <a:fontRef idx="minor"/>
                    </wps:style>
                    <wps:txbx>
                      <w:txbxContent>
                        <w:p w14:paraId="76F55141" w14:textId="77777777" w:rsidR="00F56211" w:rsidRDefault="00F56211">
                          <w:pPr>
                            <w:pStyle w:val="Corpodetexto"/>
                            <w:spacing w:before="18"/>
                            <w:ind w:left="60"/>
                          </w:pPr>
                          <w:r>
                            <w:fldChar w:fldCharType="begin"/>
                          </w:r>
                          <w:r>
                            <w:instrText>PAGE</w:instrText>
                          </w:r>
                          <w:r>
                            <w:fldChar w:fldCharType="separate"/>
                          </w:r>
                          <w:r>
                            <w:t>45</w:t>
                          </w:r>
                          <w: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4066DA3" id="Retângulo 96847437" o:spid="_x0000_s1028" style="position:absolute;margin-left:534.25pt;margin-top:780.15pt;width:22.35pt;height:12.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" filled="f" stroked="f">
              <v:textbox inset="0,0,0,0">
                <w:txbxContent>
                  <w:p w14:paraId="76F55141" w14:textId="77777777" w:rsidR="00F56211" w:rsidRDefault="00F56211">
                    <w:pPr>
                      <w:pStyle w:val="Corpodetexto"/>
                      <w:spacing w:before="18"/>
                      <w:ind w:left="60"/>
                    </w:pPr>
                    <w:r>
                      <w:fldChar w:fldCharType="begin"/>
                    </w:r>
                    <w:r>
                      <w:instrText>PAGE</w:instrText>
                    </w:r>
                    <w:r>
                      <w:fldChar w:fldCharType="separate"/>
                    </w:r>
                    <w:r>
                      <w:t>45</w:t>
                    </w:r>
                    <w:r>
                      <w:fldChar w:fldCharType="end"/>
                    </w:r>
                  </w:p>
                </w:txbxContent>
              </v:textbox>
              <w10:wrap anchorx="page" anchory="page"/>
            </v:rect>
          </w:pict>
        </mc:Fallback>
      </mc:AlternateContent>
    </w:r>
    <w:r>
      <w:rPr>
        <w:noProof/>
        <w:sz w:val="20"/>
      </w:rPr>
      <w:drawing>
        <wp:anchor distT="0" distB="0" distL="0" distR="0" simplePos="0" relativeHeight="251667456" behindDoc="1" locked="0" layoutInCell="1" allowOverlap="1" wp14:anchorId="0B0166C1" wp14:editId="4FCFA07A">
          <wp:simplePos x="0" y="0"/>
          <wp:positionH relativeFrom="page">
            <wp:posOffset>0</wp:posOffset>
          </wp:positionH>
          <wp:positionV relativeFrom="page">
            <wp:posOffset>10692130</wp:posOffset>
          </wp:positionV>
          <wp:extent cx="14605" cy="14605"/>
          <wp:effectExtent l="0" t="0" r="0" b="0"/>
          <wp:wrapNone/>
          <wp:docPr id="2946193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14605" cy="1460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ECE6" w14:textId="0213C811" w:rsidR="001321C2" w:rsidRDefault="001321C2">
    <w:pPr>
      <w:pStyle w:val="Corpodetexto"/>
      <w:spacing w:line="9" w:lineRule="auto"/>
      <w:rPr>
        <w:sz w:val="20"/>
      </w:rPr>
    </w:pPr>
    <w:r>
      <w:rPr>
        <w:noProof/>
      </w:rPr>
      <mc:AlternateContent>
        <mc:Choice Requires="wps">
          <w:drawing>
            <wp:anchor distT="0" distB="0" distL="0" distR="0" simplePos="0" relativeHeight="251658240" behindDoc="1" locked="0" layoutInCell="1" allowOverlap="1" wp14:anchorId="4DC97E18" wp14:editId="6BDC6B78">
              <wp:simplePos x="0" y="0"/>
              <wp:positionH relativeFrom="page">
                <wp:posOffset>6784975</wp:posOffset>
              </wp:positionH>
              <wp:positionV relativeFrom="page">
                <wp:posOffset>9907905</wp:posOffset>
              </wp:positionV>
              <wp:extent cx="283845" cy="164465"/>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 cy="164465"/>
                      </a:xfrm>
                      <a:prstGeom prst="rect">
                        <a:avLst/>
                      </a:prstGeom>
                      <a:noFill/>
                      <a:ln>
                        <a:noFill/>
                      </a:ln>
                    </wps:spPr>
                    <wps:style>
                      <a:lnRef idx="0">
                        <a:scrgbClr r="0" g="0" b="0"/>
                      </a:lnRef>
                      <a:fillRef idx="0">
                        <a:scrgbClr r="0" g="0" b="0"/>
                      </a:fillRef>
                      <a:effectRef idx="0">
                        <a:scrgbClr r="0" g="0" b="0"/>
                      </a:effectRef>
                      <a:fontRef idx="minor"/>
                    </wps:style>
                    <wps:txbx>
                      <w:txbxContent>
                        <w:p w14:paraId="20505FFE" w14:textId="77777777" w:rsidR="001321C2" w:rsidRDefault="001321C2">
                          <w:pPr>
                            <w:pStyle w:val="Corpodetexto"/>
                            <w:spacing w:before="18"/>
                            <w:ind w:left="60"/>
                          </w:pPr>
                          <w:r>
                            <w:fldChar w:fldCharType="begin"/>
                          </w:r>
                          <w:r>
                            <w:instrText>PAGE</w:instrText>
                          </w:r>
                          <w:r>
                            <w:fldChar w:fldCharType="separate"/>
                          </w:r>
                          <w:r>
                            <w:t>45</w:t>
                          </w:r>
                          <w:r>
                            <w:fldChar w:fldCharType="end"/>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DC97E18" id="Retângulo 1" o:spid="_x0000_s1029" style="position:absolute;margin-left:534.25pt;margin-top:780.15pt;width:22.35pt;height:1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" filled="f" stroked="f">
              <v:textbox inset="0,0,0,0">
                <w:txbxContent>
                  <w:p w14:paraId="20505FFE" w14:textId="77777777" w:rsidR="001321C2" w:rsidRDefault="001321C2">
                    <w:pPr>
                      <w:pStyle w:val="Corpodetexto"/>
                      <w:spacing w:before="18"/>
                      <w:ind w:left="60"/>
                    </w:pPr>
                    <w:r>
                      <w:fldChar w:fldCharType="begin"/>
                    </w:r>
                    <w:r>
                      <w:instrText>PAGE</w:instrText>
                    </w:r>
                    <w:r>
                      <w:fldChar w:fldCharType="separate"/>
                    </w:r>
                    <w:r>
                      <w:t>45</w:t>
                    </w:r>
                    <w:r>
                      <w:fldChar w:fldCharType="end"/>
                    </w:r>
                  </w:p>
                </w:txbxContent>
              </v:textbox>
              <w10:wrap anchorx="page" anchory="page"/>
            </v:rect>
          </w:pict>
        </mc:Fallback>
      </mc:AlternateContent>
    </w:r>
    <w:r>
      <w:rPr>
        <w:noProof/>
        <w:sz w:val="20"/>
      </w:rPr>
      <w:drawing>
        <wp:anchor distT="0" distB="0" distL="0" distR="0" simplePos="0" relativeHeight="251657216" behindDoc="1" locked="0" layoutInCell="1" allowOverlap="1" wp14:anchorId="2A3A7945" wp14:editId="204B04F0">
          <wp:simplePos x="0" y="0"/>
          <wp:positionH relativeFrom="page">
            <wp:posOffset>0</wp:posOffset>
          </wp:positionH>
          <wp:positionV relativeFrom="page">
            <wp:posOffset>10692130</wp:posOffset>
          </wp:positionV>
          <wp:extent cx="14605" cy="14605"/>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noChangeArrowheads="1"/>
                  </pic:cNvPicPr>
                </pic:nvPicPr>
                <pic:blipFill>
                  <a:blip r:embed="rId1"/>
                  <a:stretch>
                    <a:fillRect/>
                  </a:stretch>
                </pic:blipFill>
                <pic:spPr bwMode="auto">
                  <a:xfrm>
                    <a:off x="0" y="0"/>
                    <a:ext cx="14605" cy="146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DDE9" w14:textId="77777777" w:rsidR="00BF185E" w:rsidRDefault="00BF185E">
      <w:r>
        <w:separator/>
      </w:r>
    </w:p>
  </w:footnote>
  <w:footnote w:type="continuationSeparator" w:id="0">
    <w:p w14:paraId="151EC56E" w14:textId="77777777" w:rsidR="00BF185E" w:rsidRDefault="00BF185E">
      <w:r>
        <w:continuationSeparator/>
      </w:r>
    </w:p>
  </w:footnote>
  <w:footnote w:type="continuationNotice" w:id="1">
    <w:p w14:paraId="10A781BC" w14:textId="77777777" w:rsidR="00BF185E" w:rsidRDefault="00BF1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7D47" w14:textId="570304CF" w:rsidR="00DB6BEE" w:rsidRPr="00DB6BEE" w:rsidRDefault="00DB6BEE" w:rsidP="00DB6BEE">
    <w:pPr>
      <w:pStyle w:val="Cabealho"/>
      <w:jc w:val="center"/>
    </w:pPr>
    <w:r w:rsidRPr="00DB6BEE">
      <w:rPr>
        <w:noProof/>
      </w:rPr>
      <w:drawing>
        <wp:inline distT="0" distB="0" distL="0" distR="0" wp14:anchorId="29DC4F5E" wp14:editId="2554ABEE">
          <wp:extent cx="2562045" cy="1089868"/>
          <wp:effectExtent l="0" t="0" r="0" b="0"/>
          <wp:docPr id="2122339388" name="Imagem 1" descr="Uma imagem contend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025312" name="Imagem 1" descr="Uma imagem contendo nome da empresa&#10;&#10;O conteúdo gerado por IA pode estar incorreto."/>
                  <pic:cNvPicPr/>
                </pic:nvPicPr>
                <pic:blipFill>
                  <a:blip r:embed="rId1"/>
                  <a:stretch>
                    <a:fillRect/>
                  </a:stretch>
                </pic:blipFill>
                <pic:spPr>
                  <a:xfrm>
                    <a:off x="0" y="0"/>
                    <a:ext cx="2603528" cy="1107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936"/>
    <w:multiLevelType w:val="multilevel"/>
    <w:tmpl w:val="766696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5823427"/>
    <w:multiLevelType w:val="hybridMultilevel"/>
    <w:tmpl w:val="8FAAD1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3D2898"/>
    <w:multiLevelType w:val="multilevel"/>
    <w:tmpl w:val="20A6D7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0722916"/>
    <w:multiLevelType w:val="multilevel"/>
    <w:tmpl w:val="D338A9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09F6727"/>
    <w:multiLevelType w:val="multilevel"/>
    <w:tmpl w:val="1E7A94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4D707C4"/>
    <w:multiLevelType w:val="multilevel"/>
    <w:tmpl w:val="10DC15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D5B354F"/>
    <w:multiLevelType w:val="multilevel"/>
    <w:tmpl w:val="94F4C9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5CB6D6B"/>
    <w:multiLevelType w:val="multilevel"/>
    <w:tmpl w:val="C6901A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9792083"/>
    <w:multiLevelType w:val="hybridMultilevel"/>
    <w:tmpl w:val="0C6C01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C1068E0"/>
    <w:multiLevelType w:val="multilevel"/>
    <w:tmpl w:val="48EE3B64"/>
    <w:lvl w:ilvl="0">
      <w:start w:val="1"/>
      <w:numFmt w:val="bullet"/>
      <w:lvlText w:val="o"/>
      <w:lvlJc w:val="left"/>
      <w:pPr>
        <w:ind w:left="1440" w:hanging="360"/>
      </w:pPr>
      <w:rPr>
        <w:rFonts w:ascii="Courier New" w:hAnsi="Courier New" w:cs="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o"/>
      <w:lvlJc w:val="left"/>
      <w:pPr>
        <w:ind w:left="5760" w:hanging="360"/>
      </w:pPr>
      <w:rPr>
        <w:rFonts w:ascii="Courier New" w:hAnsi="Courier New"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273785791">
    <w:abstractNumId w:val="7"/>
  </w:num>
  <w:num w:numId="2" w16cid:durableId="1527793136">
    <w:abstractNumId w:val="4"/>
  </w:num>
  <w:num w:numId="3" w16cid:durableId="1332298682">
    <w:abstractNumId w:val="5"/>
  </w:num>
  <w:num w:numId="4" w16cid:durableId="45758168">
    <w:abstractNumId w:val="3"/>
  </w:num>
  <w:num w:numId="5" w16cid:durableId="785269176">
    <w:abstractNumId w:val="6"/>
  </w:num>
  <w:num w:numId="6" w16cid:durableId="1616130803">
    <w:abstractNumId w:val="2"/>
  </w:num>
  <w:num w:numId="7" w16cid:durableId="1389497478">
    <w:abstractNumId w:val="9"/>
  </w:num>
  <w:num w:numId="8" w16cid:durableId="1685015165">
    <w:abstractNumId w:val="0"/>
  </w:num>
  <w:num w:numId="9" w16cid:durableId="2072607273">
    <w:abstractNumId w:val="4"/>
    <w:lvlOverride w:ilvl="0">
      <w:lvl w:ilvl="0">
        <w:start w:val="1"/>
        <w:numFmt w:val="bullet"/>
        <w:lvlText w:val="o"/>
        <w:lvlJc w:val="left"/>
        <w:pPr>
          <w:ind w:left="1440" w:hanging="360"/>
        </w:pPr>
        <w:rPr>
          <w:rFonts w:ascii="Courier New" w:hAnsi="Courier New" w:cs="Symbol" w:hint="default"/>
        </w:rPr>
      </w:lvl>
    </w:lvlOverride>
    <w:lvlOverride w:ilvl="1">
      <w:lvl w:ilvl="1">
        <w:start w:val="1"/>
        <w:numFmt w:val="bullet"/>
        <w:lvlText w:val="o"/>
        <w:lvlJc w:val="left"/>
        <w:pPr>
          <w:ind w:left="3600" w:hanging="360"/>
        </w:pPr>
        <w:rPr>
          <w:rFonts w:ascii="Courier New" w:hAnsi="Courier New" w:cs="Courier New" w:hint="default"/>
        </w:rPr>
      </w:lvl>
    </w:lvlOverride>
    <w:lvlOverride w:ilvl="2">
      <w:lvl w:ilvl="2">
        <w:start w:val="1"/>
        <w:numFmt w:val="bullet"/>
        <w:lvlText w:val="o"/>
        <w:lvlJc w:val="left"/>
        <w:pPr>
          <w:ind w:left="5760" w:hanging="360"/>
        </w:pPr>
        <w:rPr>
          <w:rFonts w:ascii="Courier New" w:hAnsi="Courier New"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10" w16cid:durableId="58134942">
    <w:abstractNumId w:val="4"/>
    <w:lvlOverride w:ilvl="0">
      <w:lvl w:ilvl="0">
        <w:start w:val="1"/>
        <w:numFmt w:val="bullet"/>
        <w:lvlText w:val="o"/>
        <w:lvlJc w:val="left"/>
        <w:pPr>
          <w:ind w:left="1440" w:hanging="360"/>
        </w:pPr>
        <w:rPr>
          <w:rFonts w:ascii="Courier New" w:hAnsi="Courier New" w:cs="Symbol" w:hint="default"/>
        </w:rPr>
      </w:lvl>
    </w:lvlOverride>
    <w:lvlOverride w:ilvl="1">
      <w:lvl w:ilvl="1">
        <w:start w:val="1"/>
        <w:numFmt w:val="bullet"/>
        <w:lvlText w:val="o"/>
        <w:lvlJc w:val="left"/>
        <w:pPr>
          <w:ind w:left="3600" w:hanging="360"/>
        </w:pPr>
        <w:rPr>
          <w:rFonts w:ascii="Courier New" w:hAnsi="Courier New" w:cs="Courier New" w:hint="default"/>
        </w:rPr>
      </w:lvl>
    </w:lvlOverride>
    <w:lvlOverride w:ilvl="2">
      <w:lvl w:ilvl="2">
        <w:start w:val="1"/>
        <w:numFmt w:val="bullet"/>
        <w:lvlText w:val="o"/>
        <w:lvlJc w:val="left"/>
        <w:pPr>
          <w:ind w:left="5760" w:hanging="360"/>
        </w:pPr>
        <w:rPr>
          <w:rFonts w:ascii="Courier New" w:hAnsi="Courier New"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11" w16cid:durableId="2021154523">
    <w:abstractNumId w:val="1"/>
  </w:num>
  <w:num w:numId="12" w16cid:durableId="1665546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87"/>
    <w:rsid w:val="00003D82"/>
    <w:rsid w:val="00014458"/>
    <w:rsid w:val="00023B10"/>
    <w:rsid w:val="00025C20"/>
    <w:rsid w:val="00035355"/>
    <w:rsid w:val="00050832"/>
    <w:rsid w:val="000D0D63"/>
    <w:rsid w:val="000D5E41"/>
    <w:rsid w:val="000D663E"/>
    <w:rsid w:val="000E1426"/>
    <w:rsid w:val="000E3E2D"/>
    <w:rsid w:val="00117D2D"/>
    <w:rsid w:val="0013199A"/>
    <w:rsid w:val="001321C2"/>
    <w:rsid w:val="00186CFE"/>
    <w:rsid w:val="00192D9F"/>
    <w:rsid w:val="001A2016"/>
    <w:rsid w:val="001A69D0"/>
    <w:rsid w:val="0021203C"/>
    <w:rsid w:val="00246B6E"/>
    <w:rsid w:val="00250FA3"/>
    <w:rsid w:val="0028175A"/>
    <w:rsid w:val="00296BAF"/>
    <w:rsid w:val="00297636"/>
    <w:rsid w:val="002A5132"/>
    <w:rsid w:val="002A7F2C"/>
    <w:rsid w:val="002C0371"/>
    <w:rsid w:val="002C0C67"/>
    <w:rsid w:val="002D70A3"/>
    <w:rsid w:val="002F1E6E"/>
    <w:rsid w:val="0033492F"/>
    <w:rsid w:val="00377EA6"/>
    <w:rsid w:val="003C3C9B"/>
    <w:rsid w:val="00424B71"/>
    <w:rsid w:val="00430C2D"/>
    <w:rsid w:val="00441914"/>
    <w:rsid w:val="00442AE8"/>
    <w:rsid w:val="00446F8C"/>
    <w:rsid w:val="004542C4"/>
    <w:rsid w:val="0046724F"/>
    <w:rsid w:val="00492064"/>
    <w:rsid w:val="004B2265"/>
    <w:rsid w:val="004C1C94"/>
    <w:rsid w:val="004F2418"/>
    <w:rsid w:val="0056619D"/>
    <w:rsid w:val="005847CE"/>
    <w:rsid w:val="00587AE9"/>
    <w:rsid w:val="005D61DC"/>
    <w:rsid w:val="0060045C"/>
    <w:rsid w:val="00610ECE"/>
    <w:rsid w:val="006447B4"/>
    <w:rsid w:val="006520B0"/>
    <w:rsid w:val="00662E0C"/>
    <w:rsid w:val="00692332"/>
    <w:rsid w:val="006C4D06"/>
    <w:rsid w:val="006D1D9C"/>
    <w:rsid w:val="006F7457"/>
    <w:rsid w:val="006F78BE"/>
    <w:rsid w:val="00736DA2"/>
    <w:rsid w:val="007508B9"/>
    <w:rsid w:val="007539F1"/>
    <w:rsid w:val="0076793D"/>
    <w:rsid w:val="00783A40"/>
    <w:rsid w:val="00785F16"/>
    <w:rsid w:val="00795F21"/>
    <w:rsid w:val="007F280A"/>
    <w:rsid w:val="00820638"/>
    <w:rsid w:val="00833926"/>
    <w:rsid w:val="00887D88"/>
    <w:rsid w:val="008E1256"/>
    <w:rsid w:val="00910479"/>
    <w:rsid w:val="00944C7B"/>
    <w:rsid w:val="00945117"/>
    <w:rsid w:val="00957D12"/>
    <w:rsid w:val="009B3691"/>
    <w:rsid w:val="00A15D20"/>
    <w:rsid w:val="00A97616"/>
    <w:rsid w:val="00AA61FB"/>
    <w:rsid w:val="00AA6F6D"/>
    <w:rsid w:val="00AB37BC"/>
    <w:rsid w:val="00AC22E2"/>
    <w:rsid w:val="00AC4CA1"/>
    <w:rsid w:val="00AD631D"/>
    <w:rsid w:val="00AE6268"/>
    <w:rsid w:val="00AE70BC"/>
    <w:rsid w:val="00B024FA"/>
    <w:rsid w:val="00B10650"/>
    <w:rsid w:val="00B200EA"/>
    <w:rsid w:val="00B434B5"/>
    <w:rsid w:val="00B5006C"/>
    <w:rsid w:val="00B53624"/>
    <w:rsid w:val="00B5384F"/>
    <w:rsid w:val="00B6758F"/>
    <w:rsid w:val="00BC2BDF"/>
    <w:rsid w:val="00BD5DD9"/>
    <w:rsid w:val="00BF185E"/>
    <w:rsid w:val="00C059C1"/>
    <w:rsid w:val="00C319B3"/>
    <w:rsid w:val="00C5647C"/>
    <w:rsid w:val="00C718AE"/>
    <w:rsid w:val="00C75A84"/>
    <w:rsid w:val="00C77459"/>
    <w:rsid w:val="00C779B0"/>
    <w:rsid w:val="00C91784"/>
    <w:rsid w:val="00C94B97"/>
    <w:rsid w:val="00C951B4"/>
    <w:rsid w:val="00CB5F3A"/>
    <w:rsid w:val="00CE5844"/>
    <w:rsid w:val="00D044B2"/>
    <w:rsid w:val="00D0576D"/>
    <w:rsid w:val="00D47481"/>
    <w:rsid w:val="00D673E5"/>
    <w:rsid w:val="00DA116A"/>
    <w:rsid w:val="00DB6BEE"/>
    <w:rsid w:val="00DC1A67"/>
    <w:rsid w:val="00DD7632"/>
    <w:rsid w:val="00DE57EB"/>
    <w:rsid w:val="00DE58F2"/>
    <w:rsid w:val="00E20405"/>
    <w:rsid w:val="00E2331B"/>
    <w:rsid w:val="00E40A9F"/>
    <w:rsid w:val="00E66046"/>
    <w:rsid w:val="00E91F91"/>
    <w:rsid w:val="00F00998"/>
    <w:rsid w:val="00F2169D"/>
    <w:rsid w:val="00F25087"/>
    <w:rsid w:val="00F446E1"/>
    <w:rsid w:val="00F56211"/>
    <w:rsid w:val="00F6521E"/>
    <w:rsid w:val="00F76A4F"/>
    <w:rsid w:val="00FA2681"/>
    <w:rsid w:val="00FA5483"/>
    <w:rsid w:val="00FB1828"/>
    <w:rsid w:val="00FF0940"/>
    <w:rsid w:val="00FF209D"/>
    <w:rsid w:val="00FF38EE"/>
    <w:rsid w:val="03C4F1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8D2D8"/>
  <w15:docId w15:val="{86D4BD3C-B47A-41BE-8157-FF94BA0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sz w:val="22"/>
      <w:lang w:val="pt-PT"/>
    </w:rPr>
  </w:style>
  <w:style w:type="paragraph" w:styleId="Ttulo1">
    <w:name w:val="heading 1"/>
    <w:basedOn w:val="Normal"/>
    <w:uiPriority w:val="9"/>
    <w:qFormat/>
    <w:pPr>
      <w:spacing w:before="160"/>
      <w:ind w:left="120"/>
      <w:outlineLvl w:val="0"/>
    </w:pPr>
    <w:rPr>
      <w:rFonts w:ascii="Arial" w:eastAsia="Arial" w:hAnsi="Arial" w:cs="Arial"/>
      <w:b/>
      <w:bCs/>
      <w:sz w:val="29"/>
      <w:szCs w:val="29"/>
    </w:rPr>
  </w:style>
  <w:style w:type="paragraph" w:styleId="Ttulo2">
    <w:name w:val="heading 2"/>
    <w:basedOn w:val="Normal"/>
    <w:uiPriority w:val="9"/>
    <w:unhideWhenUsed/>
    <w:qFormat/>
    <w:pPr>
      <w:ind w:left="120"/>
      <w:outlineLvl w:val="1"/>
    </w:pPr>
    <w:rPr>
      <w:rFonts w:ascii="Arial" w:eastAsia="Arial" w:hAnsi="Arial" w:cs="Arial"/>
      <w:b/>
      <w:bCs/>
      <w:sz w:val="23"/>
      <w:szCs w:val="23"/>
    </w:rPr>
  </w:style>
  <w:style w:type="paragraph" w:styleId="Ttulo3">
    <w:name w:val="heading 3"/>
    <w:basedOn w:val="Normal"/>
    <w:uiPriority w:val="9"/>
    <w:unhideWhenUsed/>
    <w:qFormat/>
    <w:pPr>
      <w:ind w:left="120"/>
      <w:outlineLvl w:val="2"/>
    </w:pPr>
    <w:rPr>
      <w:rFonts w:ascii="Arial" w:eastAsia="Arial" w:hAnsi="Arial" w:cs="Arial"/>
      <w:b/>
      <w:bCs/>
    </w:rPr>
  </w:style>
  <w:style w:type="paragraph" w:styleId="Ttulo4">
    <w:name w:val="heading 4"/>
    <w:basedOn w:val="Normal"/>
    <w:uiPriority w:val="9"/>
    <w:unhideWhenUsed/>
    <w:qFormat/>
    <w:pPr>
      <w:ind w:left="412"/>
      <w:outlineLvl w:val="3"/>
    </w:pPr>
    <w:rPr>
      <w:rFonts w:ascii="Arial" w:eastAsia="Arial" w:hAnsi="Arial" w:cs="Arial"/>
      <w:b/>
      <w:bCs/>
      <w:sz w:val="19"/>
      <w:szCs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8434A1"/>
    <w:rPr>
      <w:color w:val="0000FF" w:themeColor="hyperlink"/>
      <w:u w:val="single"/>
    </w:rPr>
  </w:style>
  <w:style w:type="character" w:styleId="MenoPendente">
    <w:name w:val="Unresolved Mention"/>
    <w:basedOn w:val="Fontepargpadro"/>
    <w:uiPriority w:val="99"/>
    <w:semiHidden/>
    <w:unhideWhenUsed/>
    <w:qFormat/>
    <w:rsid w:val="00547789"/>
    <w:rPr>
      <w:color w:val="605E5C"/>
      <w:shd w:val="clear" w:color="auto" w:fill="E1DFDD"/>
    </w:rPr>
  </w:style>
  <w:style w:type="character" w:customStyle="1" w:styleId="Recuodecorpodetexto2Char">
    <w:name w:val="Recuo de corpo de texto 2 Char"/>
    <w:basedOn w:val="Fontepargpadro"/>
    <w:link w:val="Recuodecorpodetexto2"/>
    <w:uiPriority w:val="99"/>
    <w:semiHidden/>
    <w:qFormat/>
    <w:rsid w:val="00124582"/>
    <w:rPr>
      <w:rFonts w:ascii="Arial MT" w:eastAsia="Arial MT" w:hAnsi="Arial MT" w:cs="Arial MT"/>
      <w:lang w:val="pt-PT"/>
    </w:rPr>
  </w:style>
  <w:style w:type="character" w:customStyle="1" w:styleId="apple-converted-space">
    <w:name w:val="apple-converted-space"/>
    <w:qFormat/>
    <w:rsid w:val="00124582"/>
  </w:style>
  <w:style w:type="character" w:customStyle="1" w:styleId="CabealhoChar">
    <w:name w:val="Cabeçalho Char"/>
    <w:basedOn w:val="Fontepargpadro"/>
    <w:link w:val="Cabealho"/>
    <w:uiPriority w:val="99"/>
    <w:qFormat/>
    <w:rsid w:val="00686570"/>
    <w:rPr>
      <w:rFonts w:ascii="Arial MT" w:eastAsia="Arial MT" w:hAnsi="Arial MT" w:cs="Arial MT"/>
      <w:lang w:val="pt-PT"/>
    </w:rPr>
  </w:style>
  <w:style w:type="character" w:customStyle="1" w:styleId="RodapChar">
    <w:name w:val="Rodapé Char"/>
    <w:basedOn w:val="Fontepargpadro"/>
    <w:link w:val="Rodap"/>
    <w:uiPriority w:val="99"/>
    <w:qFormat/>
    <w:rsid w:val="00686570"/>
    <w:rPr>
      <w:rFonts w:ascii="Arial MT" w:eastAsia="Arial MT" w:hAnsi="Arial MT" w:cs="Arial MT"/>
      <w:lang w:val="pt-PT"/>
    </w:rPr>
  </w:style>
  <w:style w:type="character" w:customStyle="1" w:styleId="subtitulo">
    <w:name w:val="subtitulo"/>
    <w:basedOn w:val="Fontepargpadro"/>
    <w:qFormat/>
    <w:rsid w:val="003F521C"/>
  </w:style>
  <w:style w:type="character" w:customStyle="1" w:styleId="SubttuloChar">
    <w:name w:val="Subtítulo Char"/>
    <w:basedOn w:val="Fontepargpadro"/>
    <w:link w:val="Subttulo"/>
    <w:uiPriority w:val="11"/>
    <w:qFormat/>
    <w:rsid w:val="00AF0A56"/>
    <w:rPr>
      <w:rFonts w:eastAsiaTheme="minorEastAsia"/>
      <w:color w:val="5A5A5A" w:themeColor="text1" w:themeTint="A5"/>
      <w:spacing w:val="15"/>
      <w:lang w:val="pt-PT"/>
    </w:rPr>
  </w:style>
  <w:style w:type="character" w:customStyle="1" w:styleId="CorpodetextoChar">
    <w:name w:val="Corpo de texto Char"/>
    <w:basedOn w:val="Fontepargpadro"/>
    <w:link w:val="Corpodetexto"/>
    <w:uiPriority w:val="1"/>
    <w:qFormat/>
    <w:rsid w:val="00086A89"/>
    <w:rPr>
      <w:rFonts w:ascii="Arial MT" w:eastAsia="Arial MT" w:hAnsi="Arial MT" w:cs="Arial MT"/>
      <w:sz w:val="19"/>
      <w:szCs w:val="19"/>
      <w:lang w:val="pt-PT"/>
    </w:rPr>
  </w:style>
  <w:style w:type="character" w:styleId="nfase">
    <w:name w:val="Emphasis"/>
    <w:basedOn w:val="Fontepargpadro"/>
    <w:uiPriority w:val="20"/>
    <w:qFormat/>
    <w:rsid w:val="007044DE"/>
    <w:rPr>
      <w:i/>
      <w:iCs/>
    </w:rPr>
  </w:style>
  <w:style w:type="character" w:customStyle="1" w:styleId="Linkdainternetvisitado">
    <w:name w:val="Link da internet visitado"/>
    <w:basedOn w:val="Fontepargpadro"/>
    <w:uiPriority w:val="99"/>
    <w:semiHidden/>
    <w:unhideWhenUsed/>
    <w:rsid w:val="0036305F"/>
    <w:rPr>
      <w:color w:val="800080" w:themeColor="followedHyperlink"/>
      <w:u w:val="single"/>
    </w:rPr>
  </w:style>
  <w:style w:type="paragraph" w:styleId="Ttulo">
    <w:name w:val="Title"/>
    <w:basedOn w:val="Normal"/>
    <w:next w:val="Corpodetexto"/>
    <w:link w:val="TtuloChar"/>
    <w:uiPriority w:val="10"/>
    <w:qFormat/>
    <w:pPr>
      <w:spacing w:before="94"/>
      <w:ind w:left="545" w:firstLine="2130"/>
    </w:pPr>
    <w:rPr>
      <w:rFonts w:ascii="Arial" w:eastAsia="Arial" w:hAnsi="Arial" w:cs="Arial"/>
      <w:b/>
      <w:bCs/>
      <w:sz w:val="82"/>
      <w:szCs w:val="82"/>
    </w:rPr>
  </w:style>
  <w:style w:type="paragraph" w:styleId="Corpodetexto">
    <w:name w:val="Body Text"/>
    <w:basedOn w:val="Normal"/>
    <w:link w:val="CorpodetextoChar"/>
    <w:uiPriority w:val="1"/>
    <w:qFormat/>
    <w:rPr>
      <w:sz w:val="19"/>
      <w:szCs w:val="19"/>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mrio1">
    <w:name w:val="toc 1"/>
    <w:basedOn w:val="Normal"/>
    <w:uiPriority w:val="39"/>
    <w:qFormat/>
    <w:pPr>
      <w:spacing w:before="166"/>
      <w:ind w:left="420"/>
    </w:pPr>
    <w:rPr>
      <w:rFonts w:ascii="Arial" w:eastAsia="Arial" w:hAnsi="Arial" w:cs="Arial"/>
      <w:b/>
      <w:bCs/>
      <w:sz w:val="16"/>
      <w:szCs w:val="16"/>
    </w:rPr>
  </w:style>
  <w:style w:type="paragraph" w:styleId="PargrafodaLista">
    <w:name w:val="List Paragraph"/>
    <w:basedOn w:val="Normal"/>
    <w:uiPriority w:val="34"/>
    <w:qFormat/>
    <w:pPr>
      <w:spacing w:before="92"/>
      <w:ind w:left="412" w:hanging="293"/>
    </w:pPr>
  </w:style>
  <w:style w:type="paragraph" w:customStyle="1" w:styleId="TableParagraph">
    <w:name w:val="Table Paragraph"/>
    <w:basedOn w:val="Normal"/>
    <w:uiPriority w:val="1"/>
    <w:qFormat/>
  </w:style>
  <w:style w:type="paragraph" w:styleId="Recuodecorpodetexto2">
    <w:name w:val="Body Text Indent 2"/>
    <w:basedOn w:val="Normal"/>
    <w:link w:val="Recuodecorpodetexto2Char"/>
    <w:uiPriority w:val="99"/>
    <w:semiHidden/>
    <w:unhideWhenUsed/>
    <w:qFormat/>
    <w:rsid w:val="00124582"/>
    <w:pPr>
      <w:spacing w:after="120" w:line="480" w:lineRule="auto"/>
      <w:ind w:left="283"/>
    </w:pPr>
  </w:style>
  <w:style w:type="paragraph" w:styleId="NormalWeb">
    <w:name w:val="Normal (Web)"/>
    <w:basedOn w:val="Normal"/>
    <w:unhideWhenUsed/>
    <w:qFormat/>
    <w:rsid w:val="00124582"/>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Corpodetexto21">
    <w:name w:val="Corpo de texto 21"/>
    <w:basedOn w:val="Normal"/>
    <w:uiPriority w:val="99"/>
    <w:qFormat/>
    <w:rsid w:val="00124582"/>
    <w:pPr>
      <w:widowControl/>
      <w:jc w:val="both"/>
    </w:pPr>
    <w:rPr>
      <w:rFonts w:ascii="Times New Roman" w:eastAsia="Times New Roman" w:hAnsi="Times New Roman" w:cs="Times New Roman"/>
      <w:color w:val="000000"/>
      <w:sz w:val="24"/>
      <w:szCs w:val="24"/>
      <w:lang w:val="pt-BR" w:eastAsia="ar-SA"/>
    </w:rPr>
  </w:style>
  <w:style w:type="paragraph" w:customStyle="1" w:styleId="Default">
    <w:name w:val="Default"/>
    <w:qFormat/>
    <w:rsid w:val="00124582"/>
    <w:rPr>
      <w:rFonts w:ascii="Times New Roman" w:eastAsia="Times New Roman" w:hAnsi="Times New Roman" w:cs="Times New Roman"/>
      <w:color w:val="000000"/>
      <w:sz w:val="24"/>
      <w:szCs w:val="24"/>
      <w:lang w:val="pt-BR" w:eastAsia="pt-BR"/>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86570"/>
    <w:pPr>
      <w:tabs>
        <w:tab w:val="center" w:pos="4252"/>
        <w:tab w:val="right" w:pos="8504"/>
      </w:tabs>
    </w:pPr>
  </w:style>
  <w:style w:type="paragraph" w:styleId="Rodap">
    <w:name w:val="footer"/>
    <w:basedOn w:val="Normal"/>
    <w:link w:val="RodapChar"/>
    <w:uiPriority w:val="99"/>
    <w:unhideWhenUsed/>
    <w:rsid w:val="00686570"/>
    <w:pPr>
      <w:tabs>
        <w:tab w:val="center" w:pos="4252"/>
        <w:tab w:val="right" w:pos="8504"/>
      </w:tabs>
    </w:pPr>
  </w:style>
  <w:style w:type="paragraph" w:styleId="SemEspaamento">
    <w:name w:val="No Spacing"/>
    <w:uiPriority w:val="1"/>
    <w:qFormat/>
    <w:rsid w:val="003F521C"/>
    <w:rPr>
      <w:sz w:val="22"/>
      <w:lang w:val="pt-BR"/>
    </w:rPr>
  </w:style>
  <w:style w:type="paragraph" w:styleId="Subttulo">
    <w:name w:val="Subtitle"/>
    <w:basedOn w:val="Normal"/>
    <w:next w:val="Normal"/>
    <w:link w:val="SubttuloChar"/>
    <w:uiPriority w:val="11"/>
    <w:qFormat/>
    <w:rsid w:val="00AF0A56"/>
    <w:pPr>
      <w:spacing w:after="160"/>
    </w:pPr>
    <w:rPr>
      <w:rFonts w:asciiTheme="minorHAnsi" w:eastAsiaTheme="minorEastAsia" w:hAnsiTheme="minorHAnsi" w:cstheme="minorBidi"/>
      <w:color w:val="5A5A5A" w:themeColor="text1" w:themeTint="A5"/>
      <w:spacing w:val="15"/>
    </w:rPr>
  </w:style>
  <w:style w:type="paragraph" w:customStyle="1" w:styleId="Contedodoquadro">
    <w:name w:val="Conteúdo do quadro"/>
    <w:basedOn w:val="Normal"/>
    <w:qFormat/>
  </w:style>
  <w:style w:type="character" w:styleId="Hyperlink">
    <w:name w:val="Hyperlink"/>
    <w:basedOn w:val="Fontepargpadro"/>
    <w:uiPriority w:val="99"/>
    <w:unhideWhenUsed/>
    <w:rsid w:val="00DC1A67"/>
    <w:rPr>
      <w:color w:val="0000FF" w:themeColor="hyperlink"/>
      <w:u w:val="single"/>
    </w:rPr>
  </w:style>
  <w:style w:type="character" w:styleId="HiperlinkVisitado">
    <w:name w:val="FollowedHyperlink"/>
    <w:basedOn w:val="Fontepargpadro"/>
    <w:uiPriority w:val="99"/>
    <w:semiHidden/>
    <w:unhideWhenUsed/>
    <w:rsid w:val="00C5647C"/>
    <w:rPr>
      <w:color w:val="800080" w:themeColor="followedHyperlink"/>
      <w:u w:val="single"/>
    </w:rPr>
  </w:style>
  <w:style w:type="table" w:customStyle="1" w:styleId="TableNormal1">
    <w:name w:val="Table Normal1"/>
    <w:uiPriority w:val="2"/>
    <w:semiHidden/>
    <w:unhideWhenUsed/>
    <w:qFormat/>
    <w:rsid w:val="00442AE8"/>
    <w:tblPr>
      <w:tblInd w:w="0" w:type="dxa"/>
      <w:tblCellMar>
        <w:top w:w="0" w:type="dxa"/>
        <w:left w:w="0" w:type="dxa"/>
        <w:bottom w:w="0" w:type="dxa"/>
        <w:right w:w="0" w:type="dxa"/>
      </w:tblCellMar>
    </w:tblPr>
  </w:style>
  <w:style w:type="character" w:styleId="Forte">
    <w:name w:val="Strong"/>
    <w:basedOn w:val="Fontepargpadro"/>
    <w:uiPriority w:val="22"/>
    <w:qFormat/>
    <w:rsid w:val="00C319B3"/>
    <w:rPr>
      <w:b/>
      <w:bCs/>
    </w:rPr>
  </w:style>
  <w:style w:type="paragraph" w:customStyle="1" w:styleId="Titulocartadeservio">
    <w:name w:val="Titulo carta de serviço"/>
    <w:basedOn w:val="Corpodetexto"/>
    <w:link w:val="TitulocartadeservioChar"/>
    <w:qFormat/>
    <w:rsid w:val="00023B10"/>
  </w:style>
  <w:style w:type="character" w:customStyle="1" w:styleId="TitulocartadeservioChar">
    <w:name w:val="Titulo carta de serviço Char"/>
    <w:basedOn w:val="CorpodetextoChar"/>
    <w:link w:val="Titulocartadeservio"/>
    <w:rsid w:val="00023B10"/>
    <w:rPr>
      <w:rFonts w:ascii="Arial MT" w:eastAsia="Arial MT" w:hAnsi="Arial MT" w:cs="Arial MT"/>
      <w:sz w:val="19"/>
      <w:szCs w:val="19"/>
      <w:lang w:val="pt-PT"/>
    </w:rPr>
  </w:style>
  <w:style w:type="paragraph" w:customStyle="1" w:styleId="titulocartadeservio0">
    <w:name w:val="titulo carta de serviço"/>
    <w:basedOn w:val="Ttulo"/>
    <w:link w:val="titulocartadeservioChar0"/>
    <w:qFormat/>
    <w:rsid w:val="00023B10"/>
    <w:pPr>
      <w:spacing w:before="0" w:line="360" w:lineRule="auto"/>
      <w:ind w:left="0" w:firstLine="0"/>
      <w:outlineLvl w:val="0"/>
    </w:pPr>
    <w:rPr>
      <w:caps/>
      <w:sz w:val="24"/>
      <w:szCs w:val="44"/>
    </w:rPr>
  </w:style>
  <w:style w:type="character" w:customStyle="1" w:styleId="TtuloChar">
    <w:name w:val="Título Char"/>
    <w:basedOn w:val="Fontepargpadro"/>
    <w:link w:val="Ttulo"/>
    <w:uiPriority w:val="10"/>
    <w:rsid w:val="00023B10"/>
    <w:rPr>
      <w:rFonts w:ascii="Arial" w:eastAsia="Arial" w:hAnsi="Arial" w:cs="Arial"/>
      <w:b/>
      <w:bCs/>
      <w:sz w:val="82"/>
      <w:szCs w:val="82"/>
      <w:lang w:val="pt-PT"/>
    </w:rPr>
  </w:style>
  <w:style w:type="character" w:customStyle="1" w:styleId="titulocartadeservioChar0">
    <w:name w:val="titulo carta de serviço Char"/>
    <w:basedOn w:val="TtuloChar"/>
    <w:link w:val="titulocartadeservio0"/>
    <w:rsid w:val="00023B10"/>
    <w:rPr>
      <w:rFonts w:ascii="Arial" w:eastAsia="Arial" w:hAnsi="Arial" w:cs="Arial"/>
      <w:b/>
      <w:bCs/>
      <w:caps/>
      <w:sz w:val="24"/>
      <w:szCs w:val="44"/>
      <w:lang w:val="pt-PT"/>
    </w:rPr>
  </w:style>
  <w:style w:type="paragraph" w:customStyle="1" w:styleId="Subtitulocarta">
    <w:name w:val="Subtitulo( carta)"/>
    <w:basedOn w:val="Corpodetexto"/>
    <w:link w:val="SubtitulocartaChar"/>
    <w:qFormat/>
    <w:rsid w:val="00035355"/>
    <w:pPr>
      <w:spacing w:line="360" w:lineRule="auto"/>
      <w:jc w:val="both"/>
      <w:outlineLvl w:val="0"/>
    </w:pPr>
    <w:rPr>
      <w:rFonts w:ascii="Arial" w:hAnsi="Arial" w:cstheme="minorHAnsi"/>
      <w:b/>
      <w:color w:val="000000" w:themeColor="text1"/>
      <w:w w:val="105"/>
      <w:sz w:val="24"/>
      <w:szCs w:val="24"/>
      <w:lang w:val="pt-BR"/>
    </w:rPr>
  </w:style>
  <w:style w:type="character" w:customStyle="1" w:styleId="SubtitulocartaChar">
    <w:name w:val="Subtitulo( carta) Char"/>
    <w:basedOn w:val="CorpodetextoChar"/>
    <w:link w:val="Subtitulocarta"/>
    <w:rsid w:val="00035355"/>
    <w:rPr>
      <w:rFonts w:ascii="Arial" w:eastAsia="Arial MT" w:hAnsi="Arial" w:cstheme="minorHAnsi"/>
      <w:b/>
      <w:color w:val="000000" w:themeColor="text1"/>
      <w:w w:val="105"/>
      <w:sz w:val="24"/>
      <w:szCs w:val="24"/>
      <w:lang w:val="pt-BR"/>
    </w:rPr>
  </w:style>
  <w:style w:type="paragraph" w:styleId="CabealhodoSumrio">
    <w:name w:val="TOC Heading"/>
    <w:basedOn w:val="Ttulo1"/>
    <w:next w:val="Normal"/>
    <w:uiPriority w:val="39"/>
    <w:unhideWhenUsed/>
    <w:qFormat/>
    <w:rsid w:val="0033492F"/>
    <w:pPr>
      <w:keepNext/>
      <w:keepLines/>
      <w:widowControl/>
      <w:suppressAutoHyphens w:val="0"/>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5935">
      <w:bodyDiv w:val="1"/>
      <w:marLeft w:val="0"/>
      <w:marRight w:val="0"/>
      <w:marTop w:val="0"/>
      <w:marBottom w:val="0"/>
      <w:divBdr>
        <w:top w:val="none" w:sz="0" w:space="0" w:color="auto"/>
        <w:left w:val="none" w:sz="0" w:space="0" w:color="auto"/>
        <w:bottom w:val="none" w:sz="0" w:space="0" w:color="auto"/>
        <w:right w:val="none" w:sz="0" w:space="0" w:color="auto"/>
      </w:divBdr>
    </w:div>
    <w:div w:id="651909436">
      <w:bodyDiv w:val="1"/>
      <w:marLeft w:val="0"/>
      <w:marRight w:val="0"/>
      <w:marTop w:val="0"/>
      <w:marBottom w:val="0"/>
      <w:divBdr>
        <w:top w:val="none" w:sz="0" w:space="0" w:color="auto"/>
        <w:left w:val="none" w:sz="0" w:space="0" w:color="auto"/>
        <w:bottom w:val="none" w:sz="0" w:space="0" w:color="auto"/>
        <w:right w:val="none" w:sz="0" w:space="0" w:color="auto"/>
      </w:divBdr>
    </w:div>
    <w:div w:id="1050691842">
      <w:bodyDiv w:val="1"/>
      <w:marLeft w:val="0"/>
      <w:marRight w:val="0"/>
      <w:marTop w:val="0"/>
      <w:marBottom w:val="0"/>
      <w:divBdr>
        <w:top w:val="none" w:sz="0" w:space="0" w:color="auto"/>
        <w:left w:val="none" w:sz="0" w:space="0" w:color="auto"/>
        <w:bottom w:val="none" w:sz="0" w:space="0" w:color="auto"/>
        <w:right w:val="none" w:sz="0" w:space="0" w:color="auto"/>
      </w:divBdr>
    </w:div>
    <w:div w:id="119664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br/infraestrutura/pt-br/assuntos/transito/conteudo-contran/resolucoes/resolucao6992017.pdf" TargetMode="External"/><Relationship Id="rId21" Type="http://schemas.openxmlformats.org/officeDocument/2006/relationships/hyperlink" Target="https://siscat.senatran.serpro.gov.br/" TargetMode="External"/><Relationship Id="rId42" Type="http://schemas.openxmlformats.org/officeDocument/2006/relationships/hyperlink" Target="mailto:cat@transportes.gov.br" TargetMode="External"/><Relationship Id="rId63" Type="http://schemas.openxmlformats.org/officeDocument/2006/relationships/hyperlink" Target="https://www.gov.br/infraestrutura/pt-br/assuntos/transito/conteudo-contran/resolucoes/resolucao9692022.pdf" TargetMode="External"/><Relationship Id="rId84" Type="http://schemas.openxmlformats.org/officeDocument/2006/relationships/hyperlink" Target="http://consulta.tesouro.fazenda.gov.br/gru_novosite/gru_simples.asp" TargetMode="External"/><Relationship Id="rId138" Type="http://schemas.openxmlformats.org/officeDocument/2006/relationships/hyperlink" Target="https://siscat.senatran.serpro.gov.br/" TargetMode="External"/><Relationship Id="rId159" Type="http://schemas.openxmlformats.org/officeDocument/2006/relationships/hyperlink" Target="https://www.gov.br/infraestrutura/pt-br/assuntos/transito/arquivos-senatran/portarias/2022/Portaria9222022.pdf" TargetMode="External"/><Relationship Id="rId170" Type="http://schemas.openxmlformats.org/officeDocument/2006/relationships/hyperlink" Target="mailto:cat@transportes.gov.br" TargetMode="External"/><Relationship Id="rId191" Type="http://schemas.openxmlformats.org/officeDocument/2006/relationships/hyperlink" Target="https://www.gov.br/infraestrutura/pt-br/assuntos/transito/arquivos-senatran/portarias/2022/Portaria9652022.pdf" TargetMode="External"/><Relationship Id="rId107" Type="http://schemas.openxmlformats.org/officeDocument/2006/relationships/hyperlink" Target="https://siscat.senatran.serpro.gov.br/" TargetMode="External"/><Relationship Id="rId11" Type="http://schemas.openxmlformats.org/officeDocument/2006/relationships/header" Target="header1.xml"/><Relationship Id="rId32" Type="http://schemas.openxmlformats.org/officeDocument/2006/relationships/hyperlink" Target="mailto:cat@transportes.gov.br" TargetMode="External"/><Relationship Id="rId53" Type="http://schemas.openxmlformats.org/officeDocument/2006/relationships/hyperlink" Target="mailto:cat@transportes.gov.br" TargetMode="External"/><Relationship Id="rId74" Type="http://schemas.openxmlformats.org/officeDocument/2006/relationships/hyperlink" Target="https://sei.transportes.gov.br/sei" TargetMode="External"/><Relationship Id="rId128" Type="http://schemas.openxmlformats.org/officeDocument/2006/relationships/hyperlink" Target="https://www.gov.br/infraestrutura/pt-br/assuntos/transito/arquivos-senatran/portarias/2022/Portaria9902022R.pdf" TargetMode="External"/><Relationship Id="rId149" Type="http://schemas.openxmlformats.org/officeDocument/2006/relationships/hyperlink" Target="https://www.gov.br/infraestrutura/pt-br/assuntos/transito/arquivos-senatran/portarias/portarias-2021/Portaria15262021.pdf" TargetMode="External"/><Relationship Id="rId5" Type="http://schemas.openxmlformats.org/officeDocument/2006/relationships/numbering" Target="numbering.xml"/><Relationship Id="rId95" Type="http://schemas.openxmlformats.org/officeDocument/2006/relationships/hyperlink" Target="https://sei.transportes.gov.br/sei" TargetMode="External"/><Relationship Id="rId160" Type="http://schemas.openxmlformats.org/officeDocument/2006/relationships/hyperlink" Target="https://www.gov.br/infraestrutura/pt-br/assuntos/transito/arquivos-senatran/portarias/2022/Portaria10902022.pdf" TargetMode="External"/><Relationship Id="rId181" Type="http://schemas.openxmlformats.org/officeDocument/2006/relationships/hyperlink" Target="mailto:cat@transportes.gov.br" TargetMode="External"/><Relationship Id="rId22" Type="http://schemas.openxmlformats.org/officeDocument/2006/relationships/hyperlink" Target="https://sei.transportes.gov.br/sei" TargetMode="External"/><Relationship Id="rId43" Type="http://schemas.openxmlformats.org/officeDocument/2006/relationships/hyperlink" Target="https://www.gov.br/infraestrutura/pt-br/assuntos/transito/arquivos-senatran/portarias/2022/Portaria9902022R.pdf" TargetMode="External"/><Relationship Id="rId64" Type="http://schemas.openxmlformats.org/officeDocument/2006/relationships/hyperlink" Target="https://www.gov.br/infraestrutura/pt-br/assuntos/transito/conteudo-Senatran/portarias-2013-denatran" TargetMode="External"/><Relationship Id="rId118" Type="http://schemas.openxmlformats.org/officeDocument/2006/relationships/hyperlink" Target="https://www.gov.br/infraestrutura/pt-br/assuntos/transito/conteudo-contran/resolucoes/resolucao6992017.pdf" TargetMode="External"/><Relationship Id="rId139" Type="http://schemas.openxmlformats.org/officeDocument/2006/relationships/hyperlink" Target="https://siscat.senatran.serpro.gov.br/" TargetMode="External"/><Relationship Id="rId85" Type="http://schemas.openxmlformats.org/officeDocument/2006/relationships/hyperlink" Target="https://sei.transportes.gov.br/sei" TargetMode="External"/><Relationship Id="rId150" Type="http://schemas.openxmlformats.org/officeDocument/2006/relationships/hyperlink" Target="https://www.gov.br/infraestrutura/pt-br/assuntos/transito/arquivos-senatran/portarias/2022/Portaria9222022.pdf" TargetMode="External"/><Relationship Id="rId171" Type="http://schemas.openxmlformats.org/officeDocument/2006/relationships/hyperlink" Target="https://www.gov.br/infraestrutura/pt-br/assuntos/transito/conteudo-contran/resolucoes/Resolucao9382022.pdf" TargetMode="External"/><Relationship Id="rId192" Type="http://schemas.openxmlformats.org/officeDocument/2006/relationships/footer" Target="footer2.xml"/><Relationship Id="rId12" Type="http://schemas.openxmlformats.org/officeDocument/2006/relationships/footer" Target="footer1.xml"/><Relationship Id="rId33" Type="http://schemas.openxmlformats.org/officeDocument/2006/relationships/hyperlink" Target="https://www.gov.br/infraestrutura/pt-br/assuntos/transito/conteudo-contran/resolucoes/Resolucao9572022n2.pdf" TargetMode="External"/><Relationship Id="rId108" Type="http://schemas.openxmlformats.org/officeDocument/2006/relationships/hyperlink" Target="https://siscat.senatran.serpro.gov.br/" TargetMode="External"/><Relationship Id="rId129" Type="http://schemas.openxmlformats.org/officeDocument/2006/relationships/hyperlink" Target="https://sei.transportes.gov.br/sei" TargetMode="External"/><Relationship Id="rId54" Type="http://schemas.openxmlformats.org/officeDocument/2006/relationships/hyperlink" Target="Resolu&#231;&#227;o%20CONTRAN%20n&#186;%20912" TargetMode="External"/><Relationship Id="rId75" Type="http://schemas.openxmlformats.org/officeDocument/2006/relationships/hyperlink" Target="mailto:cat@transportes.gov.br" TargetMode="External"/><Relationship Id="rId96" Type="http://schemas.openxmlformats.org/officeDocument/2006/relationships/hyperlink" Target="mailto:cat@transportes.gov.br" TargetMode="External"/><Relationship Id="rId140" Type="http://schemas.openxmlformats.org/officeDocument/2006/relationships/hyperlink" Target="http://consulta.tesouro.fazenda.gov.br/gru_novosite/gru_simples.asp" TargetMode="External"/><Relationship Id="rId161" Type="http://schemas.openxmlformats.org/officeDocument/2006/relationships/hyperlink" Target="https://www.gov.br/mj/pt-br/assuntos/seus-direitos/consumidor/defesadoconsumidor/Biblioteca/legislacao-upload/portaria_mjsp_n-_618_2019.pdf" TargetMode="External"/><Relationship Id="rId182" Type="http://schemas.openxmlformats.org/officeDocument/2006/relationships/hyperlink" Target="https://www.gov.br/infraestrutura/pt-br/assuntos/transito/arquivos-senatran/portarias/2022/Portaria9902022R.pdf" TargetMode="External"/><Relationship Id="rId6" Type="http://schemas.openxmlformats.org/officeDocument/2006/relationships/styles" Target="styles.xml"/><Relationship Id="rId23" Type="http://schemas.openxmlformats.org/officeDocument/2006/relationships/hyperlink" Target="mailto:cat@transportes.gov.br" TargetMode="External"/><Relationship Id="rId119" Type="http://schemas.openxmlformats.org/officeDocument/2006/relationships/hyperlink" Target="https://www.gov.br/infraestrutura/pt-br/assuntos/transito/conteudo-contran/resolucoes/resolucao6992017.pdf" TargetMode="External"/><Relationship Id="rId44" Type="http://schemas.openxmlformats.org/officeDocument/2006/relationships/hyperlink" Target="https://siscat.senatran.serpro.gov.br/" TargetMode="External"/><Relationship Id="rId65" Type="http://schemas.openxmlformats.org/officeDocument/2006/relationships/hyperlink" Target="https://www.gov.br/infraestrutura/pt-br/assuntos/transito/conteudo-contran/resolucoes/Resolucao9122022.pdf" TargetMode="External"/><Relationship Id="rId86" Type="http://schemas.openxmlformats.org/officeDocument/2006/relationships/hyperlink" Target="mailto:cat@transportes.gov.br" TargetMode="External"/><Relationship Id="rId130" Type="http://schemas.openxmlformats.org/officeDocument/2006/relationships/hyperlink" Target="http://consulta.tesouro.fazenda.gov.br/gru_novosite/gru_simples.asp" TargetMode="External"/><Relationship Id="rId151" Type="http://schemas.openxmlformats.org/officeDocument/2006/relationships/hyperlink" Target="https://www.gov.br/infraestrutura/pt-br/assuntos/transito/arquivos-senatran/portarias/2022/Portaria10902022.pdf" TargetMode="External"/><Relationship Id="rId172" Type="http://schemas.openxmlformats.org/officeDocument/2006/relationships/hyperlink" Target="https://www.gov.br/infraestrutura/pt-br/assuntos/transito/arquivos-senatran/portarias/2022/Portaria9902022R.pdf" TargetMode="External"/><Relationship Id="rId193" Type="http://schemas.openxmlformats.org/officeDocument/2006/relationships/hyperlink" Target="https://sei.transportes.gov.br/sei" TargetMode="External"/><Relationship Id="rId13" Type="http://schemas.openxmlformats.org/officeDocument/2006/relationships/hyperlink" Target="https://www.gov.br/infraestrutura/pt-br/assuntos/transito/arquivos-senatran/portarias/2022/Portaria9902022R.pdf" TargetMode="External"/><Relationship Id="rId109" Type="http://schemas.openxmlformats.org/officeDocument/2006/relationships/hyperlink" Target="mailto:cat@transportes.gov.br" TargetMode="External"/><Relationship Id="rId34" Type="http://schemas.openxmlformats.org/officeDocument/2006/relationships/hyperlink" Target="https://www.gov.br/infraestrutura/pt-br/assuntos/transito/arquivos-senatran/portarias/2022/Portaria9902022R.pdf" TargetMode="External"/><Relationship Id="rId55" Type="http://schemas.openxmlformats.org/officeDocument/2006/relationships/hyperlink" Target="https://www.gov.br/infraestrutura/pt-br/assuntos/transito/conteudo-contran/resolucoes/resolucao9692022.pdf" TargetMode="External"/><Relationship Id="rId76" Type="http://schemas.openxmlformats.org/officeDocument/2006/relationships/hyperlink" Target="mailto:cat@transportes.gov.br" TargetMode="External"/><Relationship Id="rId97" Type="http://schemas.openxmlformats.org/officeDocument/2006/relationships/hyperlink" Target="https://sei.transportes.gov.br/sei" TargetMode="External"/><Relationship Id="rId120" Type="http://schemas.openxmlformats.org/officeDocument/2006/relationships/hyperlink" Target="https://www.gov.br/infraestrutura/pt-br/assuntos/transito/conteudo-contran/resolucoes/resolucao6992017.pdf" TargetMode="External"/><Relationship Id="rId141" Type="http://schemas.openxmlformats.org/officeDocument/2006/relationships/hyperlink" Target="https://siscat.senatran.serpro.gov.br/" TargetMode="External"/><Relationship Id="rId7" Type="http://schemas.openxmlformats.org/officeDocument/2006/relationships/settings" Target="settings.xml"/><Relationship Id="rId162" Type="http://schemas.openxmlformats.org/officeDocument/2006/relationships/hyperlink" Target="https://www.migalhas.com.br/arquivos/2019/7/art20190703-03.pdf" TargetMode="External"/><Relationship Id="rId183" Type="http://schemas.openxmlformats.org/officeDocument/2006/relationships/hyperlink" Target="https://sei.transportes.gov.br/sei" TargetMode="External"/><Relationship Id="rId2" Type="http://schemas.openxmlformats.org/officeDocument/2006/relationships/customXml" Target="../customXml/item2.xml"/><Relationship Id="rId29" Type="http://schemas.openxmlformats.org/officeDocument/2006/relationships/hyperlink" Target="https://www.gov.br/infraestrutura/pt-br/assuntos/transito/conteudo-contran/resolucoes/Resolucao9572022n2.pdf" TargetMode="External"/><Relationship Id="rId24" Type="http://schemas.openxmlformats.org/officeDocument/2006/relationships/hyperlink" Target="mailto:cat@transportes.gov.br" TargetMode="External"/><Relationship Id="rId40" Type="http://schemas.openxmlformats.org/officeDocument/2006/relationships/hyperlink" Target="https://sei.transportes.gov.br/sei" TargetMode="External"/><Relationship Id="rId45" Type="http://schemas.openxmlformats.org/officeDocument/2006/relationships/hyperlink" Target="https://siscat.senatran.serpro.gov.br/" TargetMode="External"/><Relationship Id="rId66" Type="http://schemas.openxmlformats.org/officeDocument/2006/relationships/hyperlink" Target="https://www.gov.br/infraestrutura/pt-br/assuntos/transito/conteudo-Senatran/portarias-2013-denatran" TargetMode="External"/><Relationship Id="rId87" Type="http://schemas.openxmlformats.org/officeDocument/2006/relationships/hyperlink" Target="https://sei.transportes.gov.br/sei" TargetMode="External"/><Relationship Id="rId110" Type="http://schemas.openxmlformats.org/officeDocument/2006/relationships/hyperlink" Target="https://siscat.senatran.serpro.gov.br/" TargetMode="External"/><Relationship Id="rId115" Type="http://schemas.openxmlformats.org/officeDocument/2006/relationships/hyperlink" Target="https://www.gov.br/infraestrutura/pt-br/assuntos/transito/conteudo-contran/resolucoes/Resolucao9412022.pdf" TargetMode="External"/><Relationship Id="rId131" Type="http://schemas.openxmlformats.org/officeDocument/2006/relationships/hyperlink" Target="https://sei.transportes.gov.br/sei" TargetMode="External"/><Relationship Id="rId136" Type="http://schemas.openxmlformats.org/officeDocument/2006/relationships/hyperlink" Target="https://www.gov.br/infraestrutura/pt-br/assuntos/transito/conteudo-contran/resolucoes/Resolucao9122022.pdf" TargetMode="External"/><Relationship Id="rId157" Type="http://schemas.openxmlformats.org/officeDocument/2006/relationships/hyperlink" Target="mailto:css.serpro@serpro.gov.br" TargetMode="External"/><Relationship Id="rId178" Type="http://schemas.openxmlformats.org/officeDocument/2006/relationships/hyperlink" Target="https://siscat.senatran.serpro.gov.br/" TargetMode="External"/><Relationship Id="rId61" Type="http://schemas.openxmlformats.org/officeDocument/2006/relationships/hyperlink" Target="mailto:cat@transportes.gov.br" TargetMode="External"/><Relationship Id="rId82" Type="http://schemas.openxmlformats.org/officeDocument/2006/relationships/hyperlink" Target="https://www.gov.br/infraestrutura/pt-br/assuntos/transito/arquivos-senatran/portarias/2022/Portaria9892022.pdf" TargetMode="External"/><Relationship Id="rId152" Type="http://schemas.openxmlformats.org/officeDocument/2006/relationships/hyperlink" Target="https://www.gov.br/mj/pt-br/assuntos/seus-direitos/consumidor/defesadoconsumidor/Biblioteca/legislacao-upload/portaria_mjsp_n-_618_2019.pdf" TargetMode="External"/><Relationship Id="rId173" Type="http://schemas.openxmlformats.org/officeDocument/2006/relationships/hyperlink" Target="https://www.gov.br/infraestrutura/pt-br/assuntos/transito/arquivos-senatran/portarias/2022/Portaria9902022R.pdf" TargetMode="External"/><Relationship Id="rId194" Type="http://schemas.openxmlformats.org/officeDocument/2006/relationships/hyperlink" Target="https://sei.transportes.gov.br/sei" TargetMode="External"/><Relationship Id="rId199" Type="http://schemas.openxmlformats.org/officeDocument/2006/relationships/hyperlink" Target="https://sei.transportes.gov.br/sei" TargetMode="External"/><Relationship Id="rId203" Type="http://schemas.openxmlformats.org/officeDocument/2006/relationships/fontTable" Target="fontTable.xml"/><Relationship Id="rId19" Type="http://schemas.openxmlformats.org/officeDocument/2006/relationships/hyperlink" Target="mailto:cat@transportes.gov.br" TargetMode="External"/><Relationship Id="rId14" Type="http://schemas.openxmlformats.org/officeDocument/2006/relationships/hyperlink" Target="https://www.gov.br/infraestrutura/pt-br/assuntos/transito/arquivos-senatran/portarias/2022/Portaria9902022R.pdf" TargetMode="External"/><Relationship Id="rId30" Type="http://schemas.openxmlformats.org/officeDocument/2006/relationships/hyperlink" Target="https://sei.transportes.gov.br/sei" TargetMode="External"/><Relationship Id="rId35" Type="http://schemas.openxmlformats.org/officeDocument/2006/relationships/hyperlink" Target="https://sei.transportes.gov.br/sei" TargetMode="External"/><Relationship Id="rId56" Type="http://schemas.openxmlformats.org/officeDocument/2006/relationships/hyperlink" Target="https://www.gov.br/infraestrutura/pt-br/assuntos/transito/conteudo-contran/resolucoes/resolucao9692022.pdf" TargetMode="External"/><Relationship Id="rId77" Type="http://schemas.openxmlformats.org/officeDocument/2006/relationships/hyperlink" Target="https://www.gov.br/infraestrutura/pt-br/assuntos/transito/conteudo-Senatran/portarias-2013-denatran" TargetMode="External"/><Relationship Id="rId100" Type="http://schemas.openxmlformats.org/officeDocument/2006/relationships/hyperlink" Target="https://www.gov.br/infraestrutura/pt-br/assuntos/transito/conteudo-contran/resolucoes/Resolucao9122022.pdf" TargetMode="External"/><Relationship Id="rId105" Type="http://schemas.openxmlformats.org/officeDocument/2006/relationships/hyperlink" Target="https://www.gov.br/infraestrutura/pt-br/assuntos/transito/arquivos-senatran/portarias/2022/Portaria9902022R.pdf" TargetMode="External"/><Relationship Id="rId126" Type="http://schemas.openxmlformats.org/officeDocument/2006/relationships/hyperlink" Target="mailto:cat@transportes.gov.br" TargetMode="External"/><Relationship Id="rId147" Type="http://schemas.openxmlformats.org/officeDocument/2006/relationships/hyperlink" Target="mailto:cat@transportes.gov.br" TargetMode="External"/><Relationship Id="rId168" Type="http://schemas.openxmlformats.org/officeDocument/2006/relationships/hyperlink" Target="https://sei.transportes.gov.br/sei" TargetMode="External"/><Relationship Id="rId8" Type="http://schemas.openxmlformats.org/officeDocument/2006/relationships/webSettings" Target="webSettings.xml"/><Relationship Id="rId51" Type="http://schemas.openxmlformats.org/officeDocument/2006/relationships/hyperlink" Target="https://siscat.senatran.serpro.gov.br/" TargetMode="External"/><Relationship Id="rId72" Type="http://schemas.openxmlformats.org/officeDocument/2006/relationships/hyperlink" Target="https://sei.transportes.gov.br/sei" TargetMode="External"/><Relationship Id="rId93" Type="http://schemas.openxmlformats.org/officeDocument/2006/relationships/hyperlink" Target="https://sei.transportes.gov.br/sei" TargetMode="External"/><Relationship Id="rId98" Type="http://schemas.openxmlformats.org/officeDocument/2006/relationships/hyperlink" Target="mailto:cat@transportes.gov.br" TargetMode="External"/><Relationship Id="rId121" Type="http://schemas.openxmlformats.org/officeDocument/2006/relationships/hyperlink" Target="http://consulta.tesouro.fazenda.gov.br/gru_novosite/gru_simples.asp" TargetMode="External"/><Relationship Id="rId142" Type="http://schemas.openxmlformats.org/officeDocument/2006/relationships/hyperlink" Target="https://siscat.senatran.serpro.gov.br/" TargetMode="External"/><Relationship Id="rId163" Type="http://schemas.openxmlformats.org/officeDocument/2006/relationships/hyperlink" Target="https://www.gov.br/infraestrutura/pt-br/assuntos/transito/conteudo-contran/resolucoes/Resolucao9382022.pdf" TargetMode="External"/><Relationship Id="rId184" Type="http://schemas.openxmlformats.org/officeDocument/2006/relationships/hyperlink" Target="mailto:itl@transportes.gov.br" TargetMode="External"/><Relationship Id="rId189" Type="http://schemas.openxmlformats.org/officeDocument/2006/relationships/hyperlink" Target="https://sei.transportes.gov.br/sei" TargetMode="External"/><Relationship Id="rId3" Type="http://schemas.openxmlformats.org/officeDocument/2006/relationships/customXml" Target="../customXml/item3.xml"/><Relationship Id="rId25" Type="http://schemas.openxmlformats.org/officeDocument/2006/relationships/hyperlink" Target="https://www.gov.br/infraestrutura/pt-br/assuntos/transito/arquivos-senatran/portarias/2022/Portaria9902022R.pdf" TargetMode="External"/><Relationship Id="rId46" Type="http://schemas.openxmlformats.org/officeDocument/2006/relationships/hyperlink" Target="mailto:cat@transportes.gov.br" TargetMode="External"/><Relationship Id="rId67" Type="http://schemas.openxmlformats.org/officeDocument/2006/relationships/hyperlink" Target="https://www.gov.br/infraestrutura/pt-br/assuntos/transito/conteudo-Senatran/portarias-2013-denatran" TargetMode="External"/><Relationship Id="rId116" Type="http://schemas.openxmlformats.org/officeDocument/2006/relationships/hyperlink" Target="https://www.gov.br/infraestrutura/pt-br/assuntos/transito/arquivos-senatran/portarias/2022/Portaria9902022R.pdf" TargetMode="External"/><Relationship Id="rId137" Type="http://schemas.openxmlformats.org/officeDocument/2006/relationships/hyperlink" Target="https://www.gov.br/infraestrutura/pt-br/assuntos/transito/conteudo-contran/resolucoes/Resolucao9572022n2.pdf" TargetMode="External"/><Relationship Id="rId158" Type="http://schemas.openxmlformats.org/officeDocument/2006/relationships/hyperlink" Target="https://www.gov.br/infraestrutura/pt-br/assuntos/transito/arquivos-senatran/portarias/portarias-2021/Portaria15262021.pdf" TargetMode="External"/><Relationship Id="rId20" Type="http://schemas.openxmlformats.org/officeDocument/2006/relationships/hyperlink" Target="https://siscat.senatran.serpro.gov.br/" TargetMode="External"/><Relationship Id="rId41" Type="http://schemas.openxmlformats.org/officeDocument/2006/relationships/hyperlink" Target="mailto:cat@transportes.gov.br" TargetMode="External"/><Relationship Id="rId62" Type="http://schemas.openxmlformats.org/officeDocument/2006/relationships/hyperlink" Target="https://sei.transportes.gov.br/sei" TargetMode="External"/><Relationship Id="rId83" Type="http://schemas.openxmlformats.org/officeDocument/2006/relationships/hyperlink" Target="https://www.gov.br/infraestrutura/pt-br/assuntos/transito/arquivos-senatran/portarias/2022/Portaria9892022.pdf" TargetMode="External"/><Relationship Id="rId88" Type="http://schemas.openxmlformats.org/officeDocument/2006/relationships/hyperlink" Target="mailto:cat@transportes.gov.br" TargetMode="External"/><Relationship Id="rId111" Type="http://schemas.openxmlformats.org/officeDocument/2006/relationships/hyperlink" Target="https://siscat.senatran.serpro.gov.br/" TargetMode="External"/><Relationship Id="rId132" Type="http://schemas.openxmlformats.org/officeDocument/2006/relationships/hyperlink" Target="mailto:cat@transportes.gov.br" TargetMode="External"/><Relationship Id="rId153" Type="http://schemas.openxmlformats.org/officeDocument/2006/relationships/hyperlink" Target="https://www.migalhas.com.br/arquivos/2019/7/art20190703-03.pdf" TargetMode="External"/><Relationship Id="rId174" Type="http://schemas.openxmlformats.org/officeDocument/2006/relationships/hyperlink" Target="https://siscat.senatran.serpro.gov.br/" TargetMode="External"/><Relationship Id="rId179" Type="http://schemas.openxmlformats.org/officeDocument/2006/relationships/hyperlink" Target="https://siscat.senatran.serpro.gov.br/" TargetMode="External"/><Relationship Id="rId195" Type="http://schemas.openxmlformats.org/officeDocument/2006/relationships/hyperlink" Target="https://sei.transportes.gov.br/sei" TargetMode="External"/><Relationship Id="rId190" Type="http://schemas.openxmlformats.org/officeDocument/2006/relationships/hyperlink" Target="https://www.gov.br/infraestrutura/pt-br/assuntos/transito/arquivos-senatran/portarias/2022/Portaria9222022.pdf" TargetMode="External"/><Relationship Id="rId204" Type="http://schemas.openxmlformats.org/officeDocument/2006/relationships/theme" Target="theme/theme1.xml"/><Relationship Id="rId15" Type="http://schemas.openxmlformats.org/officeDocument/2006/relationships/hyperlink" Target="http://consulta.tesouro.fazenda.gov.br/gru_novosite/gru_simples.asp" TargetMode="External"/><Relationship Id="rId36" Type="http://schemas.openxmlformats.org/officeDocument/2006/relationships/hyperlink" Target="https://www.gov.br/infraestrutura/pt-br/assuntos/transito/arquivos-senatran/portarias/2022/Portaria9902022R.pdf" TargetMode="External"/><Relationship Id="rId57" Type="http://schemas.openxmlformats.org/officeDocument/2006/relationships/hyperlink" Target="https://sei.transportes.gov.br/sei" TargetMode="External"/><Relationship Id="rId106" Type="http://schemas.openxmlformats.org/officeDocument/2006/relationships/hyperlink" Target="http://consulta.tesouro.fazenda.gov.br/gru_novosite/gru_simples.asp" TargetMode="External"/><Relationship Id="rId127" Type="http://schemas.openxmlformats.org/officeDocument/2006/relationships/hyperlink" Target="https://www.gov.br/infraestrutura/pt-br/assuntos/transito/conteudo-contran/resolucoes/resolucao6992017.pdf" TargetMode="External"/><Relationship Id="rId10" Type="http://schemas.openxmlformats.org/officeDocument/2006/relationships/endnotes" Target="endnotes.xml"/><Relationship Id="rId31" Type="http://schemas.openxmlformats.org/officeDocument/2006/relationships/hyperlink" Target="mailto:cat@transportes.gov.br" TargetMode="External"/><Relationship Id="rId52" Type="http://schemas.openxmlformats.org/officeDocument/2006/relationships/hyperlink" Target="mailto:cat@transportes.gov.br" TargetMode="External"/><Relationship Id="rId73" Type="http://schemas.openxmlformats.org/officeDocument/2006/relationships/hyperlink" Target="mailto:cat@transportes.gov.br" TargetMode="External"/><Relationship Id="rId78" Type="http://schemas.openxmlformats.org/officeDocument/2006/relationships/hyperlink" Target="https://www.gov.br/infraestrutura/pt-br/assuntos/transito/conteudo-contran/resolucoes/Resolucao9122022.pdf" TargetMode="External"/><Relationship Id="rId94" Type="http://schemas.openxmlformats.org/officeDocument/2006/relationships/hyperlink" Target="http://consulta.tesouro.fazenda.gov.br/gru_novosite/gru_simples.asp" TargetMode="External"/><Relationship Id="rId99" Type="http://schemas.openxmlformats.org/officeDocument/2006/relationships/hyperlink" Target="mailto:cat@transportes.gov.br" TargetMode="External"/><Relationship Id="rId101" Type="http://schemas.openxmlformats.org/officeDocument/2006/relationships/hyperlink" Target="https://www.gov.br/infraestrutura/pt-br/assuntos/transito/arquivos-senatran/portarias/2022/Portaria9902022R.pdf" TargetMode="External"/><Relationship Id="rId122" Type="http://schemas.openxmlformats.org/officeDocument/2006/relationships/hyperlink" Target="https://sei.transportes.gov.br/sei" TargetMode="External"/><Relationship Id="rId143" Type="http://schemas.openxmlformats.org/officeDocument/2006/relationships/hyperlink" Target="mailto:cat@transportes.gov.br" TargetMode="External"/><Relationship Id="rId148" Type="http://schemas.openxmlformats.org/officeDocument/2006/relationships/hyperlink" Target="https://www.gov.br/infraestrutura/pt-br/assuntos/transito/conteudo-contran/resolucoes/Resolucao9572022n2.pdf" TargetMode="External"/><Relationship Id="rId164" Type="http://schemas.openxmlformats.org/officeDocument/2006/relationships/hyperlink" Target="https://sei.transportes.gov.br/sei" TargetMode="External"/><Relationship Id="rId169" Type="http://schemas.openxmlformats.org/officeDocument/2006/relationships/hyperlink" Target="https://sei.transportes.gov.br/sei" TargetMode="External"/><Relationship Id="rId185" Type="http://schemas.openxmlformats.org/officeDocument/2006/relationships/hyperlink" Target="https://www.gov.br/infraestrutura/pt-br/assuntos/transito/arquivos-senatran/portarias/2022/Portaria9222022.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mailto:cat@transportes.gov.br" TargetMode="External"/><Relationship Id="rId26" Type="http://schemas.openxmlformats.org/officeDocument/2006/relationships/hyperlink" Target="https://www.gov.br/infraestrutura/pt-br/assuntos/transito/conteudo-contran/resolucoes/Resolucao9572022n2.pdf" TargetMode="External"/><Relationship Id="rId47" Type="http://schemas.openxmlformats.org/officeDocument/2006/relationships/hyperlink" Target="https://siscat.senatran.serpro.gov.br/" TargetMode="External"/><Relationship Id="rId68" Type="http://schemas.openxmlformats.org/officeDocument/2006/relationships/hyperlink" Target="https://www.gov.br/infraestrutura/pt-br/assuntos/transito/conteudo-contran/resolucoes/Resolucao9122022.pdf" TargetMode="External"/><Relationship Id="rId89" Type="http://schemas.openxmlformats.org/officeDocument/2006/relationships/hyperlink" Target="mailto:cat@transportes.gov.br" TargetMode="External"/><Relationship Id="rId112" Type="http://schemas.openxmlformats.org/officeDocument/2006/relationships/hyperlink" Target="mailto:cat@transportes.gov.br" TargetMode="External"/><Relationship Id="rId133" Type="http://schemas.openxmlformats.org/officeDocument/2006/relationships/hyperlink" Target="https://sei.transportes.gov.br/sei" TargetMode="External"/><Relationship Id="rId154" Type="http://schemas.openxmlformats.org/officeDocument/2006/relationships/hyperlink" Target="https://sei.transportes.gov.br/sei" TargetMode="External"/><Relationship Id="rId175" Type="http://schemas.openxmlformats.org/officeDocument/2006/relationships/hyperlink" Target="https://siscat.senatran.serpro.gov.br/" TargetMode="External"/><Relationship Id="rId196" Type="http://schemas.openxmlformats.org/officeDocument/2006/relationships/footer" Target="footer3.xml"/><Relationship Id="rId200" Type="http://schemas.openxmlformats.org/officeDocument/2006/relationships/hyperlink" Target="https://sei.transportes.gov.br/sei" TargetMode="External"/><Relationship Id="rId16" Type="http://schemas.openxmlformats.org/officeDocument/2006/relationships/hyperlink" Target="https://siscat.senatran.serpro.gov.br/" TargetMode="External"/><Relationship Id="rId37" Type="http://schemas.openxmlformats.org/officeDocument/2006/relationships/hyperlink" Target="http://consulta.tesouro.fazenda.gov.br/gru_novosite/gru_simples.asp" TargetMode="External"/><Relationship Id="rId58" Type="http://schemas.openxmlformats.org/officeDocument/2006/relationships/hyperlink" Target="https://sei.transportes.gov.br/sei" TargetMode="External"/><Relationship Id="rId79" Type="http://schemas.openxmlformats.org/officeDocument/2006/relationships/hyperlink" Target="https://www.gov.br/infraestrutura/pt-br/assuntos/transito/arquivos-senatran/portarias/2022/Portaria9892022.pdf" TargetMode="External"/><Relationship Id="rId102" Type="http://schemas.openxmlformats.org/officeDocument/2006/relationships/hyperlink" Target="https://www.gov.br/infraestrutura/pt-br/assuntos/transito/arquivos-senatran/portarias/2022/Portaria9902022R.pdf" TargetMode="External"/><Relationship Id="rId123" Type="http://schemas.openxmlformats.org/officeDocument/2006/relationships/hyperlink" Target="mailto:cat@transportes.gov.br" TargetMode="External"/><Relationship Id="rId144" Type="http://schemas.openxmlformats.org/officeDocument/2006/relationships/hyperlink" Target="https://siscat.senatran.serpro.gov.br/" TargetMode="External"/><Relationship Id="rId90" Type="http://schemas.openxmlformats.org/officeDocument/2006/relationships/hyperlink" Target="https://www.gov.br/infraestrutura/pt-br/assuntos/transito/arquivos-senatran/portarias/2022/Portaria9892022.pdf" TargetMode="External"/><Relationship Id="rId165" Type="http://schemas.openxmlformats.org/officeDocument/2006/relationships/hyperlink" Target="https://www.gov.br/infraestrutura/pt-br/assuntos/transito/conteudo-contran/resolucoes/Resolucao9382022.pdf" TargetMode="External"/><Relationship Id="rId186" Type="http://schemas.openxmlformats.org/officeDocument/2006/relationships/hyperlink" Target="https://www.gov.br/infraestrutura/pt-br/assuntos/transito/arquivos-senatran/portarias/2022/Portaria9652022.pdf" TargetMode="External"/><Relationship Id="rId27" Type="http://schemas.openxmlformats.org/officeDocument/2006/relationships/hyperlink" Target="https://sei.transportes.gov.br/sei" TargetMode="External"/><Relationship Id="rId48" Type="http://schemas.openxmlformats.org/officeDocument/2006/relationships/hyperlink" Target="https://siscat.senatran.serpro.gov.br/" TargetMode="External"/><Relationship Id="rId69" Type="http://schemas.openxmlformats.org/officeDocument/2006/relationships/hyperlink" Target="https://www.gov.br/infraestrutura/pt-br/assuntos/transito/conteudo-Senatran/portarias-2013-denatran" TargetMode="External"/><Relationship Id="rId113" Type="http://schemas.openxmlformats.org/officeDocument/2006/relationships/hyperlink" Target="mailto:cat@transportes.gov.br" TargetMode="External"/><Relationship Id="rId134" Type="http://schemas.openxmlformats.org/officeDocument/2006/relationships/hyperlink" Target="mailto:cat@transportes.gov.br" TargetMode="External"/><Relationship Id="rId80" Type="http://schemas.openxmlformats.org/officeDocument/2006/relationships/hyperlink" Target="https://www.gov.br/infraestrutura/pt-br/assuntos/transito/arquivos-senatran/portarias/2022/Portaria9892022.pdf" TargetMode="External"/><Relationship Id="rId155" Type="http://schemas.openxmlformats.org/officeDocument/2006/relationships/hyperlink" Target="https://sei.transportes.gov.br/sei" TargetMode="External"/><Relationship Id="rId176" Type="http://schemas.openxmlformats.org/officeDocument/2006/relationships/hyperlink" Target="https://siscat.senatran.serpro.gov.br/" TargetMode="External"/><Relationship Id="rId197" Type="http://schemas.openxmlformats.org/officeDocument/2006/relationships/hyperlink" Target="https://sei.transportes.gov.br/sei" TargetMode="External"/><Relationship Id="rId201" Type="http://schemas.openxmlformats.org/officeDocument/2006/relationships/hyperlink" Target="https://sei.transportes.gov.br/sei" TargetMode="External"/><Relationship Id="rId17" Type="http://schemas.openxmlformats.org/officeDocument/2006/relationships/hyperlink" Target="https://siscat.senatran.serpro.gov.br/" TargetMode="External"/><Relationship Id="rId38" Type="http://schemas.openxmlformats.org/officeDocument/2006/relationships/hyperlink" Target="https://sei.transportes.gov.br/sei" TargetMode="External"/><Relationship Id="rId59" Type="http://schemas.openxmlformats.org/officeDocument/2006/relationships/hyperlink" Target="mailto:cat@transportes.gov.br" TargetMode="External"/><Relationship Id="rId103" Type="http://schemas.openxmlformats.org/officeDocument/2006/relationships/hyperlink" Target="https://siscat.senatran.serpro.gov.br/" TargetMode="External"/><Relationship Id="rId124" Type="http://schemas.openxmlformats.org/officeDocument/2006/relationships/hyperlink" Target="https://sei.transportes.gov.br/sei" TargetMode="External"/><Relationship Id="rId70" Type="http://schemas.openxmlformats.org/officeDocument/2006/relationships/hyperlink" Target="https://www.gov.br/infraestrutura/pt-br/assuntos/transito/conteudo-Senatran/portarias-2013-denatran" TargetMode="External"/><Relationship Id="rId91" Type="http://schemas.openxmlformats.org/officeDocument/2006/relationships/hyperlink" Target="https://www.gov.br/infraestrutura/pt-br/assuntos/transito/conteudo-contran/resolucoes/Resolucao8592021.pdf" TargetMode="External"/><Relationship Id="rId145" Type="http://schemas.openxmlformats.org/officeDocument/2006/relationships/hyperlink" Target="https://siscat.senatran.serpro.gov.br/" TargetMode="External"/><Relationship Id="rId166" Type="http://schemas.openxmlformats.org/officeDocument/2006/relationships/hyperlink" Target="https://sei.transportes.gov.br/sei" TargetMode="External"/><Relationship Id="rId187" Type="http://schemas.openxmlformats.org/officeDocument/2006/relationships/hyperlink" Target="http://consulta.tesouro.fazenda.gov.br/gru_novosite/gru_simples.asp" TargetMode="External"/><Relationship Id="rId1" Type="http://schemas.openxmlformats.org/officeDocument/2006/relationships/customXml" Target="../customXml/item1.xml"/><Relationship Id="rId28" Type="http://schemas.openxmlformats.org/officeDocument/2006/relationships/hyperlink" Target="mailto:cat@transportes.gov.br" TargetMode="External"/><Relationship Id="rId49" Type="http://schemas.openxmlformats.org/officeDocument/2006/relationships/hyperlink" Target="mailto:cat@transportes.gov.br" TargetMode="External"/><Relationship Id="rId114" Type="http://schemas.openxmlformats.org/officeDocument/2006/relationships/hyperlink" Target="https://www.gov.br/infraestrutura/pt-br/assuntos/transito/conteudo-contran/resolucoes/Resolucao9122022.pdf" TargetMode="External"/><Relationship Id="rId60" Type="http://schemas.openxmlformats.org/officeDocument/2006/relationships/hyperlink" Target="https://sei.transportes.gov.br/sei" TargetMode="External"/><Relationship Id="rId81" Type="http://schemas.openxmlformats.org/officeDocument/2006/relationships/hyperlink" Target="https://www.gov.br/infraestrutura/pt-br/assuntos/transito/conteudo-contran/resolucoes/Resolucao8592021.pdf" TargetMode="External"/><Relationship Id="rId135" Type="http://schemas.openxmlformats.org/officeDocument/2006/relationships/hyperlink" Target="mailto:cat@transportes.gov.br" TargetMode="External"/><Relationship Id="rId156" Type="http://schemas.openxmlformats.org/officeDocument/2006/relationships/hyperlink" Target="https://form.omni.serpro.gov.br/upperScreenForm/2776" TargetMode="External"/><Relationship Id="rId177" Type="http://schemas.openxmlformats.org/officeDocument/2006/relationships/hyperlink" Target="mailto:cat@transportes.gov.br" TargetMode="External"/><Relationship Id="rId198" Type="http://schemas.openxmlformats.org/officeDocument/2006/relationships/hyperlink" Target="https://sei.transportes.gov.br/sei" TargetMode="External"/><Relationship Id="rId202" Type="http://schemas.openxmlformats.org/officeDocument/2006/relationships/footer" Target="footer4.xml"/><Relationship Id="rId18" Type="http://schemas.openxmlformats.org/officeDocument/2006/relationships/hyperlink" Target="https://sei.transportes.gov.br/sei" TargetMode="External"/><Relationship Id="rId39" Type="http://schemas.openxmlformats.org/officeDocument/2006/relationships/hyperlink" Target="mailto:cat@transportes.gov.br" TargetMode="External"/><Relationship Id="rId50" Type="http://schemas.openxmlformats.org/officeDocument/2006/relationships/hyperlink" Target="https://siscat.senatran.serpro.gov.br/" TargetMode="External"/><Relationship Id="rId104" Type="http://schemas.openxmlformats.org/officeDocument/2006/relationships/hyperlink" Target="https://siscat.senatran.serpro.gov.br/" TargetMode="External"/><Relationship Id="rId125" Type="http://schemas.openxmlformats.org/officeDocument/2006/relationships/hyperlink" Target="mailto:cat@transportes.gov.br" TargetMode="External"/><Relationship Id="rId146" Type="http://schemas.openxmlformats.org/officeDocument/2006/relationships/hyperlink" Target="mailto:cat@transportes.gov.br" TargetMode="External"/><Relationship Id="rId167" Type="http://schemas.openxmlformats.org/officeDocument/2006/relationships/hyperlink" Target="https://www.gov.br/infraestrutura/pt-br/assuntos/transito/conteudo-contran/resolucoes/Resolucao9382022.pdf" TargetMode="External"/><Relationship Id="rId188" Type="http://schemas.openxmlformats.org/officeDocument/2006/relationships/hyperlink" Target="https://sei.transportes.gov.br/sei" TargetMode="External"/><Relationship Id="rId71" Type="http://schemas.openxmlformats.org/officeDocument/2006/relationships/hyperlink" Target="http://consulta.tesouro.fazenda.gov.br/gru_novosite/gru_simples.asp" TargetMode="External"/><Relationship Id="rId92" Type="http://schemas.openxmlformats.org/officeDocument/2006/relationships/hyperlink" Target="https://www.gov.br/infraestrutura/pt-br/assuntos/transito/conteudo-contran/resolucoes/Resolucao9122022.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9078268766F4EB228936E3BCC67C2" ma:contentTypeVersion="17" ma:contentTypeDescription="Create a new document." ma:contentTypeScope="" ma:versionID="106e36b058c0b5b4c46e2fe4578ee8c7">
  <xsd:schema xmlns:xsd="http://www.w3.org/2001/XMLSchema" xmlns:xs="http://www.w3.org/2001/XMLSchema" xmlns:p="http://schemas.microsoft.com/office/2006/metadata/properties" xmlns:ns2="1d8a0abc-f02f-429f-8329-f26b3d5b2948" xmlns:ns3="a40f5d3e-abf6-41ac-bb10-12333d46b3e5" targetNamespace="http://schemas.microsoft.com/office/2006/metadata/properties" ma:root="true" ma:fieldsID="7f19150f9a4726800db50a9e36c4a38c" ns2:_="" ns3:_="">
    <xsd:import namespace="1d8a0abc-f02f-429f-8329-f26b3d5b2948"/>
    <xsd:import namespace="a40f5d3e-abf6-41ac-bb10-12333d46b3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a0abc-f02f-429f-8329-f26b3d5b2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00ea289-3ad9-475d-94d4-ace0621ad8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0f5d3e-abf6-41ac-bb10-12333d46b3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ca781bd-b5c9-4a56-9dc3-4856ee6700af}" ma:internalName="TaxCatchAll" ma:showField="CatchAllData" ma:web="a40f5d3e-abf6-41ac-bb10-12333d46b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40f5d3e-abf6-41ac-bb10-12333d46b3e5" xsi:nil="true"/>
    <lcf76f155ced4ddcb4097134ff3c332f xmlns="1d8a0abc-f02f-429f-8329-f26b3d5b2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F61368-1A97-4D59-A209-70675375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a0abc-f02f-429f-8329-f26b3d5b2948"/>
    <ds:schemaRef ds:uri="a40f5d3e-abf6-41ac-bb10-12333d46b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22058A-28E4-43F9-8554-BF7EE40398A3}">
  <ds:schemaRefs>
    <ds:schemaRef ds:uri="http://schemas.microsoft.com/sharepoint/v3/contenttype/forms"/>
  </ds:schemaRefs>
</ds:datastoreItem>
</file>

<file path=customXml/itemProps3.xml><?xml version="1.0" encoding="utf-8"?>
<ds:datastoreItem xmlns:ds="http://schemas.openxmlformats.org/officeDocument/2006/customXml" ds:itemID="{0D408D96-D7E9-4624-BD3C-A6E7D7E39F96}">
  <ds:schemaRefs>
    <ds:schemaRef ds:uri="http://schemas.openxmlformats.org/officeDocument/2006/bibliography"/>
  </ds:schemaRefs>
</ds:datastoreItem>
</file>

<file path=customXml/itemProps4.xml><?xml version="1.0" encoding="utf-8"?>
<ds:datastoreItem xmlns:ds="http://schemas.openxmlformats.org/officeDocument/2006/customXml" ds:itemID="{AB20B0F0-CA7D-4524-A582-9343129DCB92}">
  <ds:schemaRefs>
    <ds:schemaRef ds:uri="http://schemas.microsoft.com/office/2006/metadata/properties"/>
    <ds:schemaRef ds:uri="http://schemas.microsoft.com/office/infopath/2007/PartnerControls"/>
    <ds:schemaRef ds:uri="a40f5d3e-abf6-41ac-bb10-12333d46b3e5"/>
    <ds:schemaRef ds:uri="1d8a0abc-f02f-429f-8329-f26b3d5b2948"/>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61</Pages>
  <Words>13035</Words>
  <Characters>70390</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Ministerio da Infraestrutura</Company>
  <LinksUpToDate>false</LinksUpToDate>
  <CharactersWithSpaces>83259</CharactersWithSpaces>
  <SharedDoc>false</SharedDoc>
  <HLinks>
    <vt:vector size="864" baseType="variant">
      <vt:variant>
        <vt:i4>6029435</vt:i4>
      </vt:variant>
      <vt:variant>
        <vt:i4>429</vt:i4>
      </vt:variant>
      <vt:variant>
        <vt:i4>0</vt:i4>
      </vt:variant>
      <vt:variant>
        <vt:i4>5</vt:i4>
      </vt:variant>
      <vt:variant>
        <vt:lpwstr>mailto:%20itl@infraestrutura.gov.br</vt:lpwstr>
      </vt:variant>
      <vt:variant>
        <vt:lpwstr/>
      </vt:variant>
      <vt:variant>
        <vt:i4>1245281</vt:i4>
      </vt:variant>
      <vt:variant>
        <vt:i4>426</vt:i4>
      </vt:variant>
      <vt:variant>
        <vt:i4>0</vt:i4>
      </vt:variant>
      <vt:variant>
        <vt:i4>5</vt:i4>
      </vt:variant>
      <vt:variant>
        <vt:lpwstr>mailto:itl@infraestrutura.gov.br</vt:lpwstr>
      </vt:variant>
      <vt:variant>
        <vt:lpwstr/>
      </vt:variant>
      <vt:variant>
        <vt:i4>1507341</vt:i4>
      </vt:variant>
      <vt:variant>
        <vt:i4>423</vt:i4>
      </vt:variant>
      <vt:variant>
        <vt:i4>0</vt:i4>
      </vt:variant>
      <vt:variant>
        <vt:i4>5</vt:i4>
      </vt:variant>
      <vt:variant>
        <vt:lpwstr>http://www.gov.br/infraestrutura/pt-br/assuntos/transito/conteudo-denatran/resolucoes-contran</vt:lpwstr>
      </vt:variant>
      <vt:variant>
        <vt:lpwstr/>
      </vt:variant>
      <vt:variant>
        <vt:i4>2031618</vt:i4>
      </vt:variant>
      <vt:variant>
        <vt:i4>420</vt:i4>
      </vt:variant>
      <vt:variant>
        <vt:i4>0</vt:i4>
      </vt:variant>
      <vt:variant>
        <vt:i4>5</vt:i4>
      </vt:variant>
      <vt:variant>
        <vt:lpwstr>https://www.gov.br/infraestrutura/pt-br/assuntos/transito/conteudo-denatran/peticionamento-eletronico-seit-br/assuntos/transito/conteudo-denatran/resolucoes-contran</vt:lpwstr>
      </vt:variant>
      <vt:variant>
        <vt:lpwstr/>
      </vt:variant>
      <vt:variant>
        <vt:i4>6684757</vt:i4>
      </vt:variant>
      <vt:variant>
        <vt:i4>417</vt:i4>
      </vt:variant>
      <vt:variant>
        <vt:i4>0</vt:i4>
      </vt:variant>
      <vt:variant>
        <vt:i4>5</vt:i4>
      </vt:variant>
      <vt:variant>
        <vt:lpwstr>mailto:%20cgplan@infraestrutura.gov.br</vt:lpwstr>
      </vt:variant>
      <vt:variant>
        <vt:lpwstr/>
      </vt:variant>
      <vt:variant>
        <vt:i4>786457</vt:i4>
      </vt:variant>
      <vt:variant>
        <vt:i4>414</vt:i4>
      </vt:variant>
      <vt:variant>
        <vt:i4>0</vt:i4>
      </vt:variant>
      <vt:variant>
        <vt:i4>5</vt:i4>
      </vt:variant>
      <vt:variant>
        <vt:lpwstr>http://consulta.tesouro.fazenda.gov.br/gru_novosite/gru_simples.asp</vt:lpwstr>
      </vt:variant>
      <vt:variant>
        <vt:lpwstr/>
      </vt:variant>
      <vt:variant>
        <vt:i4>5636124</vt:i4>
      </vt:variant>
      <vt:variant>
        <vt:i4>411</vt:i4>
      </vt:variant>
      <vt:variant>
        <vt:i4>0</vt:i4>
      </vt:variant>
      <vt:variant>
        <vt:i4>5</vt:i4>
      </vt:variant>
      <vt:variant>
        <vt:lpwstr>https://infraestrutura.gov.br/images/Portarias-Denatran/2017/Portaria02720172.pdf</vt:lpwstr>
      </vt:variant>
      <vt:variant>
        <vt:lpwstr/>
      </vt:variant>
      <vt:variant>
        <vt:i4>983061</vt:i4>
      </vt:variant>
      <vt:variant>
        <vt:i4>408</vt:i4>
      </vt:variant>
      <vt:variant>
        <vt:i4>0</vt:i4>
      </vt:variant>
      <vt:variant>
        <vt:i4>5</vt:i4>
      </vt:variant>
      <vt:variant>
        <vt:lpwstr>https://infraestrutura.gov.br/peticionamento-eletronico.html</vt:lpwstr>
      </vt:variant>
      <vt:variant>
        <vt:lpwstr/>
      </vt:variant>
      <vt:variant>
        <vt:i4>2949213</vt:i4>
      </vt:variant>
      <vt:variant>
        <vt:i4>405</vt:i4>
      </vt:variant>
      <vt:variant>
        <vt:i4>0</vt:i4>
      </vt:variant>
      <vt:variant>
        <vt:i4>5</vt:i4>
      </vt:variant>
      <vt:variant>
        <vt:lpwstr>mailto:cgsv@infraestrutura.gov.br</vt:lpwstr>
      </vt:variant>
      <vt:variant>
        <vt:lpwstr/>
      </vt:variant>
      <vt:variant>
        <vt:i4>5832727</vt:i4>
      </vt:variant>
      <vt:variant>
        <vt:i4>402</vt:i4>
      </vt:variant>
      <vt:variant>
        <vt:i4>0</vt:i4>
      </vt:variant>
      <vt:variant>
        <vt:i4>5</vt:i4>
      </vt:variant>
      <vt:variant>
        <vt:lpwstr>https://www.gov.br/infraestrutura/pt-br/assuntos/transito/conteudo-denatran/peticionamento-eletronico-sei</vt:lpwstr>
      </vt:variant>
      <vt:variant>
        <vt:lpwstr/>
      </vt:variant>
      <vt:variant>
        <vt:i4>5832727</vt:i4>
      </vt:variant>
      <vt:variant>
        <vt:i4>399</vt:i4>
      </vt:variant>
      <vt:variant>
        <vt:i4>0</vt:i4>
      </vt:variant>
      <vt:variant>
        <vt:i4>5</vt:i4>
      </vt:variant>
      <vt:variant>
        <vt:lpwstr>https://www.gov.br/infraestrutura/pt-br/assuntos/transito/conteudo-denatran/peticionamento-eletronico-sei</vt:lpwstr>
      </vt:variant>
      <vt:variant>
        <vt:lpwstr/>
      </vt:variant>
      <vt:variant>
        <vt:i4>5505088</vt:i4>
      </vt:variant>
      <vt:variant>
        <vt:i4>396</vt:i4>
      </vt:variant>
      <vt:variant>
        <vt:i4>0</vt:i4>
      </vt:variant>
      <vt:variant>
        <vt:i4>5</vt:i4>
      </vt:variant>
      <vt:variant>
        <vt:lpwstr>https://cronotacografo.rbmlq.gov.br/fale-conosco</vt:lpwstr>
      </vt:variant>
      <vt:variant>
        <vt:lpwstr/>
      </vt:variant>
      <vt:variant>
        <vt:i4>5832727</vt:i4>
      </vt:variant>
      <vt:variant>
        <vt:i4>393</vt:i4>
      </vt:variant>
      <vt:variant>
        <vt:i4>0</vt:i4>
      </vt:variant>
      <vt:variant>
        <vt:i4>5</vt:i4>
      </vt:variant>
      <vt:variant>
        <vt:lpwstr>https://www.gov.br/infraestrutura/pt-br/assuntos/transito/conteudo-denatran/peticionamento-eletronico-sei</vt:lpwstr>
      </vt:variant>
      <vt:variant>
        <vt:lpwstr/>
      </vt:variant>
      <vt:variant>
        <vt:i4>983061</vt:i4>
      </vt:variant>
      <vt:variant>
        <vt:i4>390</vt:i4>
      </vt:variant>
      <vt:variant>
        <vt:i4>0</vt:i4>
      </vt:variant>
      <vt:variant>
        <vt:i4>5</vt:i4>
      </vt:variant>
      <vt:variant>
        <vt:lpwstr>https://infraestrutura.gov.br/peticionamento-eletronico.html</vt:lpwstr>
      </vt:variant>
      <vt:variant>
        <vt:lpwstr/>
      </vt:variant>
      <vt:variant>
        <vt:i4>6488144</vt:i4>
      </vt:variant>
      <vt:variant>
        <vt:i4>387</vt:i4>
      </vt:variant>
      <vt:variant>
        <vt:i4>0</vt:i4>
      </vt:variant>
      <vt:variant>
        <vt:i4>5</vt:i4>
      </vt:variant>
      <vt:variant>
        <vt:lpwstr>http://portal.imprensanacional.gov.br/materia/-/asset_publisher/Kujrw0TZC2Mb/content/id/35707510</vt:lpwstr>
      </vt:variant>
      <vt:variant>
        <vt:lpwstr/>
      </vt:variant>
      <vt:variant>
        <vt:i4>4063324</vt:i4>
      </vt:variant>
      <vt:variant>
        <vt:i4>384</vt:i4>
      </vt:variant>
      <vt:variant>
        <vt:i4>0</vt:i4>
      </vt:variant>
      <vt:variant>
        <vt:i4>5</vt:i4>
      </vt:variant>
      <vt:variant>
        <vt:lpwstr>http://portal.imprensanacional.gov.br/materia/-/asset_publisher/Kujrw0TZC2Mb/content/id/20211842/do1-2017-05-15-portaria-n-72-de-12-de-maio-de-2017-20211720</vt:lpwstr>
      </vt:variant>
      <vt:variant>
        <vt:lpwstr/>
      </vt:variant>
      <vt:variant>
        <vt:i4>4718705</vt:i4>
      </vt:variant>
      <vt:variant>
        <vt:i4>381</vt:i4>
      </vt:variant>
      <vt:variant>
        <vt:i4>0</vt:i4>
      </vt:variant>
      <vt:variant>
        <vt:i4>5</vt:i4>
      </vt:variant>
      <vt:variant>
        <vt:lpwstr>mailto:css.serpro@serpro.gov.br</vt:lpwstr>
      </vt:variant>
      <vt:variant>
        <vt:lpwstr/>
      </vt:variant>
      <vt:variant>
        <vt:i4>5308424</vt:i4>
      </vt:variant>
      <vt:variant>
        <vt:i4>378</vt:i4>
      </vt:variant>
      <vt:variant>
        <vt:i4>0</vt:i4>
      </vt:variant>
      <vt:variant>
        <vt:i4>5</vt:i4>
      </vt:variant>
      <vt:variant>
        <vt:lpwstr>https://form.omni.serpro.gov.br/upperScreenForm/2776</vt:lpwstr>
      </vt:variant>
      <vt:variant>
        <vt:lpwstr/>
      </vt:variant>
      <vt:variant>
        <vt:i4>7209001</vt:i4>
      </vt:variant>
      <vt:variant>
        <vt:i4>375</vt:i4>
      </vt:variant>
      <vt:variant>
        <vt:i4>0</vt:i4>
      </vt:variant>
      <vt:variant>
        <vt:i4>5</vt:i4>
      </vt:variant>
      <vt:variant>
        <vt:lpwstr>https://portalservicos.senatran.serpro.gov.br/%23/recall/consultar</vt:lpwstr>
      </vt:variant>
      <vt:variant>
        <vt:lpwstr/>
      </vt:variant>
      <vt:variant>
        <vt:i4>7209001</vt:i4>
      </vt:variant>
      <vt:variant>
        <vt:i4>372</vt:i4>
      </vt:variant>
      <vt:variant>
        <vt:i4>0</vt:i4>
      </vt:variant>
      <vt:variant>
        <vt:i4>5</vt:i4>
      </vt:variant>
      <vt:variant>
        <vt:lpwstr>https://portalservicos.senatran.serpro.gov.br/%23/recall/consultar</vt:lpwstr>
      </vt:variant>
      <vt:variant>
        <vt:lpwstr/>
      </vt:variant>
      <vt:variant>
        <vt:i4>3735563</vt:i4>
      </vt:variant>
      <vt:variant>
        <vt:i4>369</vt:i4>
      </vt:variant>
      <vt:variant>
        <vt:i4>0</vt:i4>
      </vt:variant>
      <vt:variant>
        <vt:i4>5</vt:i4>
      </vt:variant>
      <vt:variant>
        <vt:lpwstr>https://www.in.gov.br/materia/-/asset_publisher/Kujrw0TZC2Mb/content/id/35707510</vt:lpwstr>
      </vt:variant>
      <vt:variant>
        <vt:lpwstr/>
      </vt:variant>
      <vt:variant>
        <vt:i4>6553607</vt:i4>
      </vt:variant>
      <vt:variant>
        <vt:i4>366</vt:i4>
      </vt:variant>
      <vt:variant>
        <vt:i4>0</vt:i4>
      </vt:variant>
      <vt:variant>
        <vt:i4>5</vt:i4>
      </vt:variant>
      <vt:variant>
        <vt:lpwstr>https://www.in.gov.br/materia/-/asset_publisher/Kujrw0TZC2Mb/content/id/20211842/do1-2017-05-15-portaria-n-72-de-12-de-maio-de-2017-20211720</vt:lpwstr>
      </vt:variant>
      <vt:variant>
        <vt:lpwstr/>
      </vt:variant>
      <vt:variant>
        <vt:i4>1507412</vt:i4>
      </vt:variant>
      <vt:variant>
        <vt:i4>363</vt:i4>
      </vt:variant>
      <vt:variant>
        <vt:i4>0</vt:i4>
      </vt:variant>
      <vt:variant>
        <vt:i4>5</vt:i4>
      </vt:variant>
      <vt:variant>
        <vt:lpwstr>http://gov.br/infraestrutura/pt-br/assuntos/transito/conteudo-denatran/resolucoes-contran</vt:lpwstr>
      </vt:variant>
      <vt:variant>
        <vt:lpwstr/>
      </vt:variant>
      <vt:variant>
        <vt:i4>2949213</vt:i4>
      </vt:variant>
      <vt:variant>
        <vt:i4>360</vt:i4>
      </vt:variant>
      <vt:variant>
        <vt:i4>0</vt:i4>
      </vt:variant>
      <vt:variant>
        <vt:i4>5</vt:i4>
      </vt:variant>
      <vt:variant>
        <vt:lpwstr>mailto:cgsv@infraestrutura.gov.br</vt:lpwstr>
      </vt:variant>
      <vt:variant>
        <vt:lpwstr/>
      </vt:variant>
      <vt:variant>
        <vt:i4>2949213</vt:i4>
      </vt:variant>
      <vt:variant>
        <vt:i4>357</vt:i4>
      </vt:variant>
      <vt:variant>
        <vt:i4>0</vt:i4>
      </vt:variant>
      <vt:variant>
        <vt:i4>5</vt:i4>
      </vt:variant>
      <vt:variant>
        <vt:lpwstr>mailto:cgsv@infraestrutura.gov.br</vt:lpwstr>
      </vt:variant>
      <vt:variant>
        <vt:lpwstr/>
      </vt:variant>
      <vt:variant>
        <vt:i4>3407910</vt:i4>
      </vt:variant>
      <vt:variant>
        <vt:i4>354</vt:i4>
      </vt:variant>
      <vt:variant>
        <vt:i4>0</vt:i4>
      </vt:variant>
      <vt:variant>
        <vt:i4>5</vt:i4>
      </vt:variant>
      <vt:variant>
        <vt:lpwstr>https://www.gov.br/infraestrutura/pt-br/assuntos/transito/conteudo-denatran/portarias-denatran</vt:lpwstr>
      </vt:variant>
      <vt:variant>
        <vt:lpwstr/>
      </vt:variant>
      <vt:variant>
        <vt:i4>2949213</vt:i4>
      </vt:variant>
      <vt:variant>
        <vt:i4>351</vt:i4>
      </vt:variant>
      <vt:variant>
        <vt:i4>0</vt:i4>
      </vt:variant>
      <vt:variant>
        <vt:i4>5</vt:i4>
      </vt:variant>
      <vt:variant>
        <vt:lpwstr>mailto:cgsv@infraestrutura.gov.br</vt:lpwstr>
      </vt:variant>
      <vt:variant>
        <vt:lpwstr/>
      </vt:variant>
      <vt:variant>
        <vt:i4>5832727</vt:i4>
      </vt:variant>
      <vt:variant>
        <vt:i4>348</vt:i4>
      </vt:variant>
      <vt:variant>
        <vt:i4>0</vt:i4>
      </vt:variant>
      <vt:variant>
        <vt:i4>5</vt:i4>
      </vt:variant>
      <vt:variant>
        <vt:lpwstr>https://www.gov.br/infraestrutura/pt-br/assuntos/transito/conteudo-denatran/peticionamento-eletronico-sei</vt:lpwstr>
      </vt:variant>
      <vt:variant>
        <vt:lpwstr/>
      </vt:variant>
      <vt:variant>
        <vt:i4>2949213</vt:i4>
      </vt:variant>
      <vt:variant>
        <vt:i4>345</vt:i4>
      </vt:variant>
      <vt:variant>
        <vt:i4>0</vt:i4>
      </vt:variant>
      <vt:variant>
        <vt:i4>5</vt:i4>
      </vt:variant>
      <vt:variant>
        <vt:lpwstr>mailto:cgsv@infraestrutura.gov.br</vt:lpwstr>
      </vt:variant>
      <vt:variant>
        <vt:lpwstr/>
      </vt:variant>
      <vt:variant>
        <vt:i4>5832727</vt:i4>
      </vt:variant>
      <vt:variant>
        <vt:i4>342</vt:i4>
      </vt:variant>
      <vt:variant>
        <vt:i4>0</vt:i4>
      </vt:variant>
      <vt:variant>
        <vt:i4>5</vt:i4>
      </vt:variant>
      <vt:variant>
        <vt:lpwstr>https://www.gov.br/infraestrutura/pt-br/assuntos/transito/conteudo-denatran/peticionamento-eletronico-sei</vt:lpwstr>
      </vt:variant>
      <vt:variant>
        <vt:lpwstr/>
      </vt:variant>
      <vt:variant>
        <vt:i4>65652</vt:i4>
      </vt:variant>
      <vt:variant>
        <vt:i4>339</vt:i4>
      </vt:variant>
      <vt:variant>
        <vt:i4>0</vt:i4>
      </vt:variant>
      <vt:variant>
        <vt:i4>5</vt:i4>
      </vt:variant>
      <vt:variant>
        <vt:lpwstr>mailto:cat@infraestrutura.gov.br</vt:lpwstr>
      </vt:variant>
      <vt:variant>
        <vt:lpwstr/>
      </vt:variant>
      <vt:variant>
        <vt:i4>65652</vt:i4>
      </vt:variant>
      <vt:variant>
        <vt:i4>336</vt:i4>
      </vt:variant>
      <vt:variant>
        <vt:i4>0</vt:i4>
      </vt:variant>
      <vt:variant>
        <vt:i4>5</vt:i4>
      </vt:variant>
      <vt:variant>
        <vt:lpwstr>mailto:cat@infraestrutura.gov.br</vt:lpwstr>
      </vt:variant>
      <vt:variant>
        <vt:lpwstr/>
      </vt:variant>
      <vt:variant>
        <vt:i4>4194385</vt:i4>
      </vt:variant>
      <vt:variant>
        <vt:i4>333</vt:i4>
      </vt:variant>
      <vt:variant>
        <vt:i4>0</vt:i4>
      </vt:variant>
      <vt:variant>
        <vt:i4>5</vt:i4>
      </vt:variant>
      <vt:variant>
        <vt:lpwstr>https://www.gov.br/infraestrutura/pt-br/servicos/protocolo-eletronico-sei</vt:lpwstr>
      </vt:variant>
      <vt:variant>
        <vt:lpwstr/>
      </vt:variant>
      <vt:variant>
        <vt:i4>65652</vt:i4>
      </vt:variant>
      <vt:variant>
        <vt:i4>330</vt:i4>
      </vt:variant>
      <vt:variant>
        <vt:i4>0</vt:i4>
      </vt:variant>
      <vt:variant>
        <vt:i4>5</vt:i4>
      </vt:variant>
      <vt:variant>
        <vt:lpwstr>mailto:cat@infraestrutura.gov.br</vt:lpwstr>
      </vt:variant>
      <vt:variant>
        <vt:lpwstr/>
      </vt:variant>
      <vt:variant>
        <vt:i4>4194385</vt:i4>
      </vt:variant>
      <vt:variant>
        <vt:i4>327</vt:i4>
      </vt:variant>
      <vt:variant>
        <vt:i4>0</vt:i4>
      </vt:variant>
      <vt:variant>
        <vt:i4>5</vt:i4>
      </vt:variant>
      <vt:variant>
        <vt:lpwstr>https://www.gov.br/infraestrutura/pt-br/servicos/protocolo-eletronico-sei</vt:lpwstr>
      </vt:variant>
      <vt:variant>
        <vt:lpwstr/>
      </vt:variant>
      <vt:variant>
        <vt:i4>1114172</vt:i4>
      </vt:variant>
      <vt:variant>
        <vt:i4>324</vt:i4>
      </vt:variant>
      <vt:variant>
        <vt:i4>0</vt:i4>
      </vt:variant>
      <vt:variant>
        <vt:i4>5</vt:i4>
      </vt:variant>
      <vt:variant>
        <vt:lpwstr>mailto:portal.geifo@fazenda.gov.br</vt:lpwstr>
      </vt:variant>
      <vt:variant>
        <vt:lpwstr/>
      </vt:variant>
      <vt:variant>
        <vt:i4>720924</vt:i4>
      </vt:variant>
      <vt:variant>
        <vt:i4>321</vt:i4>
      </vt:variant>
      <vt:variant>
        <vt:i4>0</vt:i4>
      </vt:variant>
      <vt:variant>
        <vt:i4>5</vt:i4>
      </vt:variant>
      <vt:variant>
        <vt:lpwstr>http://www.tesouro.fazenda.gov.br/gru</vt:lpwstr>
      </vt:variant>
      <vt:variant>
        <vt:lpwstr/>
      </vt:variant>
      <vt:variant>
        <vt:i4>65652</vt:i4>
      </vt:variant>
      <vt:variant>
        <vt:i4>318</vt:i4>
      </vt:variant>
      <vt:variant>
        <vt:i4>0</vt:i4>
      </vt:variant>
      <vt:variant>
        <vt:i4>5</vt:i4>
      </vt:variant>
      <vt:variant>
        <vt:lpwstr>mailto:cat@infraestrutura.gov.br</vt:lpwstr>
      </vt:variant>
      <vt:variant>
        <vt:lpwstr/>
      </vt:variant>
      <vt:variant>
        <vt:i4>65652</vt:i4>
      </vt:variant>
      <vt:variant>
        <vt:i4>315</vt:i4>
      </vt:variant>
      <vt:variant>
        <vt:i4>0</vt:i4>
      </vt:variant>
      <vt:variant>
        <vt:i4>5</vt:i4>
      </vt:variant>
      <vt:variant>
        <vt:lpwstr>mailto:cat@infraestrutura.gov.br</vt:lpwstr>
      </vt:variant>
      <vt:variant>
        <vt:lpwstr/>
      </vt:variant>
      <vt:variant>
        <vt:i4>4194385</vt:i4>
      </vt:variant>
      <vt:variant>
        <vt:i4>312</vt:i4>
      </vt:variant>
      <vt:variant>
        <vt:i4>0</vt:i4>
      </vt:variant>
      <vt:variant>
        <vt:i4>5</vt:i4>
      </vt:variant>
      <vt:variant>
        <vt:lpwstr>https://www.gov.br/infraestrutura/pt-br/servicos/protocolo-eletronico-sei</vt:lpwstr>
      </vt:variant>
      <vt:variant>
        <vt:lpwstr/>
      </vt:variant>
      <vt:variant>
        <vt:i4>65652</vt:i4>
      </vt:variant>
      <vt:variant>
        <vt:i4>309</vt:i4>
      </vt:variant>
      <vt:variant>
        <vt:i4>0</vt:i4>
      </vt:variant>
      <vt:variant>
        <vt:i4>5</vt:i4>
      </vt:variant>
      <vt:variant>
        <vt:lpwstr>mailto:cat@infraestrutura.gov.br</vt:lpwstr>
      </vt:variant>
      <vt:variant>
        <vt:lpwstr/>
      </vt:variant>
      <vt:variant>
        <vt:i4>4194385</vt:i4>
      </vt:variant>
      <vt:variant>
        <vt:i4>306</vt:i4>
      </vt:variant>
      <vt:variant>
        <vt:i4>0</vt:i4>
      </vt:variant>
      <vt:variant>
        <vt:i4>5</vt:i4>
      </vt:variant>
      <vt:variant>
        <vt:lpwstr>https://www.gov.br/infraestrutura/pt-br/servicos/protocolo-eletronico-sei</vt:lpwstr>
      </vt:variant>
      <vt:variant>
        <vt:lpwstr/>
      </vt:variant>
      <vt:variant>
        <vt:i4>1114172</vt:i4>
      </vt:variant>
      <vt:variant>
        <vt:i4>303</vt:i4>
      </vt:variant>
      <vt:variant>
        <vt:i4>0</vt:i4>
      </vt:variant>
      <vt:variant>
        <vt:i4>5</vt:i4>
      </vt:variant>
      <vt:variant>
        <vt:lpwstr>mailto:portal.geifo@fazenda.gov.br</vt:lpwstr>
      </vt:variant>
      <vt:variant>
        <vt:lpwstr/>
      </vt:variant>
      <vt:variant>
        <vt:i4>720924</vt:i4>
      </vt:variant>
      <vt:variant>
        <vt:i4>300</vt:i4>
      </vt:variant>
      <vt:variant>
        <vt:i4>0</vt:i4>
      </vt:variant>
      <vt:variant>
        <vt:i4>5</vt:i4>
      </vt:variant>
      <vt:variant>
        <vt:lpwstr>http://www.tesouro.fazenda.gov.br/gru</vt:lpwstr>
      </vt:variant>
      <vt:variant>
        <vt:lpwstr/>
      </vt:variant>
      <vt:variant>
        <vt:i4>65652</vt:i4>
      </vt:variant>
      <vt:variant>
        <vt:i4>297</vt:i4>
      </vt:variant>
      <vt:variant>
        <vt:i4>0</vt:i4>
      </vt:variant>
      <vt:variant>
        <vt:i4>5</vt:i4>
      </vt:variant>
      <vt:variant>
        <vt:lpwstr>mailto:cat@infraestrutura.gov.br</vt:lpwstr>
      </vt:variant>
      <vt:variant>
        <vt:lpwstr/>
      </vt:variant>
      <vt:variant>
        <vt:i4>65652</vt:i4>
      </vt:variant>
      <vt:variant>
        <vt:i4>294</vt:i4>
      </vt:variant>
      <vt:variant>
        <vt:i4>0</vt:i4>
      </vt:variant>
      <vt:variant>
        <vt:i4>5</vt:i4>
      </vt:variant>
      <vt:variant>
        <vt:lpwstr>mailto:cat@infraestrutura.gov.br</vt:lpwstr>
      </vt:variant>
      <vt:variant>
        <vt:lpwstr/>
      </vt:variant>
      <vt:variant>
        <vt:i4>4194385</vt:i4>
      </vt:variant>
      <vt:variant>
        <vt:i4>291</vt:i4>
      </vt:variant>
      <vt:variant>
        <vt:i4>0</vt:i4>
      </vt:variant>
      <vt:variant>
        <vt:i4>5</vt:i4>
      </vt:variant>
      <vt:variant>
        <vt:lpwstr>https://www.gov.br/infraestrutura/pt-br/servicos/protocolo-eletronico-sei</vt:lpwstr>
      </vt:variant>
      <vt:variant>
        <vt:lpwstr/>
      </vt:variant>
      <vt:variant>
        <vt:i4>65652</vt:i4>
      </vt:variant>
      <vt:variant>
        <vt:i4>288</vt:i4>
      </vt:variant>
      <vt:variant>
        <vt:i4>0</vt:i4>
      </vt:variant>
      <vt:variant>
        <vt:i4>5</vt:i4>
      </vt:variant>
      <vt:variant>
        <vt:lpwstr>mailto:cat@infraestrutura.gov.br</vt:lpwstr>
      </vt:variant>
      <vt:variant>
        <vt:lpwstr/>
      </vt:variant>
      <vt:variant>
        <vt:i4>4194385</vt:i4>
      </vt:variant>
      <vt:variant>
        <vt:i4>285</vt:i4>
      </vt:variant>
      <vt:variant>
        <vt:i4>0</vt:i4>
      </vt:variant>
      <vt:variant>
        <vt:i4>5</vt:i4>
      </vt:variant>
      <vt:variant>
        <vt:lpwstr>https://www.gov.br/infraestrutura/pt-br/servicos/protocolo-eletronico-sei</vt:lpwstr>
      </vt:variant>
      <vt:variant>
        <vt:lpwstr/>
      </vt:variant>
      <vt:variant>
        <vt:i4>720924</vt:i4>
      </vt:variant>
      <vt:variant>
        <vt:i4>282</vt:i4>
      </vt:variant>
      <vt:variant>
        <vt:i4>0</vt:i4>
      </vt:variant>
      <vt:variant>
        <vt:i4>5</vt:i4>
      </vt:variant>
      <vt:variant>
        <vt:lpwstr>http://www.tesouro.fazenda.gov.br/gru</vt:lpwstr>
      </vt:variant>
      <vt:variant>
        <vt:lpwstr/>
      </vt:variant>
      <vt:variant>
        <vt:i4>65652</vt:i4>
      </vt:variant>
      <vt:variant>
        <vt:i4>279</vt:i4>
      </vt:variant>
      <vt:variant>
        <vt:i4>0</vt:i4>
      </vt:variant>
      <vt:variant>
        <vt:i4>5</vt:i4>
      </vt:variant>
      <vt:variant>
        <vt:lpwstr>mailto:cat@infraestrutura.gov.br</vt:lpwstr>
      </vt:variant>
      <vt:variant>
        <vt:lpwstr/>
      </vt:variant>
      <vt:variant>
        <vt:i4>65652</vt:i4>
      </vt:variant>
      <vt:variant>
        <vt:i4>276</vt:i4>
      </vt:variant>
      <vt:variant>
        <vt:i4>0</vt:i4>
      </vt:variant>
      <vt:variant>
        <vt:i4>5</vt:i4>
      </vt:variant>
      <vt:variant>
        <vt:lpwstr>mailto:cat@infraestrutura.gov.br</vt:lpwstr>
      </vt:variant>
      <vt:variant>
        <vt:lpwstr/>
      </vt:variant>
      <vt:variant>
        <vt:i4>4194385</vt:i4>
      </vt:variant>
      <vt:variant>
        <vt:i4>273</vt:i4>
      </vt:variant>
      <vt:variant>
        <vt:i4>0</vt:i4>
      </vt:variant>
      <vt:variant>
        <vt:i4>5</vt:i4>
      </vt:variant>
      <vt:variant>
        <vt:lpwstr>https://www.gov.br/infraestrutura/pt-br/servicos/protocolo-eletronico-sei</vt:lpwstr>
      </vt:variant>
      <vt:variant>
        <vt:lpwstr/>
      </vt:variant>
      <vt:variant>
        <vt:i4>65652</vt:i4>
      </vt:variant>
      <vt:variant>
        <vt:i4>270</vt:i4>
      </vt:variant>
      <vt:variant>
        <vt:i4>0</vt:i4>
      </vt:variant>
      <vt:variant>
        <vt:i4>5</vt:i4>
      </vt:variant>
      <vt:variant>
        <vt:lpwstr>mailto:cat@infraestrutura.gov.br</vt:lpwstr>
      </vt:variant>
      <vt:variant>
        <vt:lpwstr/>
      </vt:variant>
      <vt:variant>
        <vt:i4>4194385</vt:i4>
      </vt:variant>
      <vt:variant>
        <vt:i4>267</vt:i4>
      </vt:variant>
      <vt:variant>
        <vt:i4>0</vt:i4>
      </vt:variant>
      <vt:variant>
        <vt:i4>5</vt:i4>
      </vt:variant>
      <vt:variant>
        <vt:lpwstr>https://www.gov.br/infraestrutura/pt-br/servicos/protocolo-eletronico-sei</vt:lpwstr>
      </vt:variant>
      <vt:variant>
        <vt:lpwstr/>
      </vt:variant>
      <vt:variant>
        <vt:i4>720924</vt:i4>
      </vt:variant>
      <vt:variant>
        <vt:i4>264</vt:i4>
      </vt:variant>
      <vt:variant>
        <vt:i4>0</vt:i4>
      </vt:variant>
      <vt:variant>
        <vt:i4>5</vt:i4>
      </vt:variant>
      <vt:variant>
        <vt:lpwstr>http://www.tesouro.fazenda.gov.br/gru</vt:lpwstr>
      </vt:variant>
      <vt:variant>
        <vt:lpwstr/>
      </vt:variant>
      <vt:variant>
        <vt:i4>65652</vt:i4>
      </vt:variant>
      <vt:variant>
        <vt:i4>261</vt:i4>
      </vt:variant>
      <vt:variant>
        <vt:i4>0</vt:i4>
      </vt:variant>
      <vt:variant>
        <vt:i4>5</vt:i4>
      </vt:variant>
      <vt:variant>
        <vt:lpwstr>mailto:cat@infraestrutura.gov.br</vt:lpwstr>
      </vt:variant>
      <vt:variant>
        <vt:lpwstr/>
      </vt:variant>
      <vt:variant>
        <vt:i4>65652</vt:i4>
      </vt:variant>
      <vt:variant>
        <vt:i4>258</vt:i4>
      </vt:variant>
      <vt:variant>
        <vt:i4>0</vt:i4>
      </vt:variant>
      <vt:variant>
        <vt:i4>5</vt:i4>
      </vt:variant>
      <vt:variant>
        <vt:lpwstr>mailto:cat@infraestrutura.gov.br</vt:lpwstr>
      </vt:variant>
      <vt:variant>
        <vt:lpwstr/>
      </vt:variant>
      <vt:variant>
        <vt:i4>4194385</vt:i4>
      </vt:variant>
      <vt:variant>
        <vt:i4>255</vt:i4>
      </vt:variant>
      <vt:variant>
        <vt:i4>0</vt:i4>
      </vt:variant>
      <vt:variant>
        <vt:i4>5</vt:i4>
      </vt:variant>
      <vt:variant>
        <vt:lpwstr>https://www.gov.br/infraestrutura/pt-br/servicos/protocolo-eletronico-sei</vt:lpwstr>
      </vt:variant>
      <vt:variant>
        <vt:lpwstr/>
      </vt:variant>
      <vt:variant>
        <vt:i4>65652</vt:i4>
      </vt:variant>
      <vt:variant>
        <vt:i4>252</vt:i4>
      </vt:variant>
      <vt:variant>
        <vt:i4>0</vt:i4>
      </vt:variant>
      <vt:variant>
        <vt:i4>5</vt:i4>
      </vt:variant>
      <vt:variant>
        <vt:lpwstr>mailto:cat@infraestrutura.gov.br</vt:lpwstr>
      </vt:variant>
      <vt:variant>
        <vt:lpwstr/>
      </vt:variant>
      <vt:variant>
        <vt:i4>4194385</vt:i4>
      </vt:variant>
      <vt:variant>
        <vt:i4>249</vt:i4>
      </vt:variant>
      <vt:variant>
        <vt:i4>0</vt:i4>
      </vt:variant>
      <vt:variant>
        <vt:i4>5</vt:i4>
      </vt:variant>
      <vt:variant>
        <vt:lpwstr>https://www.gov.br/infraestrutura/pt-br/servicos/protocolo-eletronico-sei</vt:lpwstr>
      </vt:variant>
      <vt:variant>
        <vt:lpwstr/>
      </vt:variant>
      <vt:variant>
        <vt:i4>720924</vt:i4>
      </vt:variant>
      <vt:variant>
        <vt:i4>246</vt:i4>
      </vt:variant>
      <vt:variant>
        <vt:i4>0</vt:i4>
      </vt:variant>
      <vt:variant>
        <vt:i4>5</vt:i4>
      </vt:variant>
      <vt:variant>
        <vt:lpwstr>http://www.tesouro.fazenda.gov.br/gru</vt:lpwstr>
      </vt:variant>
      <vt:variant>
        <vt:lpwstr/>
      </vt:variant>
      <vt:variant>
        <vt:i4>65652</vt:i4>
      </vt:variant>
      <vt:variant>
        <vt:i4>243</vt:i4>
      </vt:variant>
      <vt:variant>
        <vt:i4>0</vt:i4>
      </vt:variant>
      <vt:variant>
        <vt:i4>5</vt:i4>
      </vt:variant>
      <vt:variant>
        <vt:lpwstr>mailto:cat@infraestrutura.gov.br</vt:lpwstr>
      </vt:variant>
      <vt:variant>
        <vt:lpwstr/>
      </vt:variant>
      <vt:variant>
        <vt:i4>65652</vt:i4>
      </vt:variant>
      <vt:variant>
        <vt:i4>240</vt:i4>
      </vt:variant>
      <vt:variant>
        <vt:i4>0</vt:i4>
      </vt:variant>
      <vt:variant>
        <vt:i4>5</vt:i4>
      </vt:variant>
      <vt:variant>
        <vt:lpwstr>mailto:cat@infraestrutura.gov.br</vt:lpwstr>
      </vt:variant>
      <vt:variant>
        <vt:lpwstr/>
      </vt:variant>
      <vt:variant>
        <vt:i4>4194385</vt:i4>
      </vt:variant>
      <vt:variant>
        <vt:i4>237</vt:i4>
      </vt:variant>
      <vt:variant>
        <vt:i4>0</vt:i4>
      </vt:variant>
      <vt:variant>
        <vt:i4>5</vt:i4>
      </vt:variant>
      <vt:variant>
        <vt:lpwstr>https://www.gov.br/infraestrutura/pt-br/servicos/protocolo-eletronico-sei</vt:lpwstr>
      </vt:variant>
      <vt:variant>
        <vt:lpwstr/>
      </vt:variant>
      <vt:variant>
        <vt:i4>65652</vt:i4>
      </vt:variant>
      <vt:variant>
        <vt:i4>234</vt:i4>
      </vt:variant>
      <vt:variant>
        <vt:i4>0</vt:i4>
      </vt:variant>
      <vt:variant>
        <vt:i4>5</vt:i4>
      </vt:variant>
      <vt:variant>
        <vt:lpwstr>mailto:cat@infraestrutura.gov.br</vt:lpwstr>
      </vt:variant>
      <vt:variant>
        <vt:lpwstr/>
      </vt:variant>
      <vt:variant>
        <vt:i4>4194385</vt:i4>
      </vt:variant>
      <vt:variant>
        <vt:i4>231</vt:i4>
      </vt:variant>
      <vt:variant>
        <vt:i4>0</vt:i4>
      </vt:variant>
      <vt:variant>
        <vt:i4>5</vt:i4>
      </vt:variant>
      <vt:variant>
        <vt:lpwstr>https://www.gov.br/infraestrutura/pt-br/servicos/protocolo-eletronico-sei</vt:lpwstr>
      </vt:variant>
      <vt:variant>
        <vt:lpwstr/>
      </vt:variant>
      <vt:variant>
        <vt:i4>720924</vt:i4>
      </vt:variant>
      <vt:variant>
        <vt:i4>228</vt:i4>
      </vt:variant>
      <vt:variant>
        <vt:i4>0</vt:i4>
      </vt:variant>
      <vt:variant>
        <vt:i4>5</vt:i4>
      </vt:variant>
      <vt:variant>
        <vt:lpwstr>http://www.tesouro.fazenda.gov.br/gru</vt:lpwstr>
      </vt:variant>
      <vt:variant>
        <vt:lpwstr/>
      </vt:variant>
      <vt:variant>
        <vt:i4>65652</vt:i4>
      </vt:variant>
      <vt:variant>
        <vt:i4>225</vt:i4>
      </vt:variant>
      <vt:variant>
        <vt:i4>0</vt:i4>
      </vt:variant>
      <vt:variant>
        <vt:i4>5</vt:i4>
      </vt:variant>
      <vt:variant>
        <vt:lpwstr>mailto:cat@infraestrutura.gov.br</vt:lpwstr>
      </vt:variant>
      <vt:variant>
        <vt:lpwstr/>
      </vt:variant>
      <vt:variant>
        <vt:i4>65652</vt:i4>
      </vt:variant>
      <vt:variant>
        <vt:i4>222</vt:i4>
      </vt:variant>
      <vt:variant>
        <vt:i4>0</vt:i4>
      </vt:variant>
      <vt:variant>
        <vt:i4>5</vt:i4>
      </vt:variant>
      <vt:variant>
        <vt:lpwstr>mailto:cat@infraestrutura.gov.br</vt:lpwstr>
      </vt:variant>
      <vt:variant>
        <vt:lpwstr/>
      </vt:variant>
      <vt:variant>
        <vt:i4>4194385</vt:i4>
      </vt:variant>
      <vt:variant>
        <vt:i4>219</vt:i4>
      </vt:variant>
      <vt:variant>
        <vt:i4>0</vt:i4>
      </vt:variant>
      <vt:variant>
        <vt:i4>5</vt:i4>
      </vt:variant>
      <vt:variant>
        <vt:lpwstr>https://www.gov.br/infraestrutura/pt-br/servicos/protocolo-eletronico-sei</vt:lpwstr>
      </vt:variant>
      <vt:variant>
        <vt:lpwstr/>
      </vt:variant>
      <vt:variant>
        <vt:i4>65652</vt:i4>
      </vt:variant>
      <vt:variant>
        <vt:i4>216</vt:i4>
      </vt:variant>
      <vt:variant>
        <vt:i4>0</vt:i4>
      </vt:variant>
      <vt:variant>
        <vt:i4>5</vt:i4>
      </vt:variant>
      <vt:variant>
        <vt:lpwstr>mailto:cat@infraestrutura.gov.br</vt:lpwstr>
      </vt:variant>
      <vt:variant>
        <vt:lpwstr/>
      </vt:variant>
      <vt:variant>
        <vt:i4>4194385</vt:i4>
      </vt:variant>
      <vt:variant>
        <vt:i4>213</vt:i4>
      </vt:variant>
      <vt:variant>
        <vt:i4>0</vt:i4>
      </vt:variant>
      <vt:variant>
        <vt:i4>5</vt:i4>
      </vt:variant>
      <vt:variant>
        <vt:lpwstr>https://www.gov.br/infraestrutura/pt-br/servicos/protocolo-eletronico-sei</vt:lpwstr>
      </vt:variant>
      <vt:variant>
        <vt:lpwstr/>
      </vt:variant>
      <vt:variant>
        <vt:i4>720924</vt:i4>
      </vt:variant>
      <vt:variant>
        <vt:i4>210</vt:i4>
      </vt:variant>
      <vt:variant>
        <vt:i4>0</vt:i4>
      </vt:variant>
      <vt:variant>
        <vt:i4>5</vt:i4>
      </vt:variant>
      <vt:variant>
        <vt:lpwstr>http://www.tesouro.fazenda.gov.br/gru</vt:lpwstr>
      </vt:variant>
      <vt:variant>
        <vt:lpwstr/>
      </vt:variant>
      <vt:variant>
        <vt:i4>4063305</vt:i4>
      </vt:variant>
      <vt:variant>
        <vt:i4>207</vt:i4>
      </vt:variant>
      <vt:variant>
        <vt:i4>0</vt:i4>
      </vt:variant>
      <vt:variant>
        <vt:i4>5</vt:i4>
      </vt:variant>
      <vt:variant>
        <vt:lpwstr>mailto:protocoloexterno@infraestrutura.gov.br</vt:lpwstr>
      </vt:variant>
      <vt:variant>
        <vt:lpwstr/>
      </vt:variant>
      <vt:variant>
        <vt:i4>4194385</vt:i4>
      </vt:variant>
      <vt:variant>
        <vt:i4>204</vt:i4>
      </vt:variant>
      <vt:variant>
        <vt:i4>0</vt:i4>
      </vt:variant>
      <vt:variant>
        <vt:i4>5</vt:i4>
      </vt:variant>
      <vt:variant>
        <vt:lpwstr>https://www.gov.br/infraestrutura/pt-br/servicos/protocolo-eletronico-sei</vt:lpwstr>
      </vt:variant>
      <vt:variant>
        <vt:lpwstr/>
      </vt:variant>
      <vt:variant>
        <vt:i4>65652</vt:i4>
      </vt:variant>
      <vt:variant>
        <vt:i4>201</vt:i4>
      </vt:variant>
      <vt:variant>
        <vt:i4>0</vt:i4>
      </vt:variant>
      <vt:variant>
        <vt:i4>5</vt:i4>
      </vt:variant>
      <vt:variant>
        <vt:lpwstr>mailto:cat@infraestrutura.gov.br</vt:lpwstr>
      </vt:variant>
      <vt:variant>
        <vt:lpwstr/>
      </vt:variant>
      <vt:variant>
        <vt:i4>65652</vt:i4>
      </vt:variant>
      <vt:variant>
        <vt:i4>198</vt:i4>
      </vt:variant>
      <vt:variant>
        <vt:i4>0</vt:i4>
      </vt:variant>
      <vt:variant>
        <vt:i4>5</vt:i4>
      </vt:variant>
      <vt:variant>
        <vt:lpwstr>mailto:cat@infraestrutura.gov.br</vt:lpwstr>
      </vt:variant>
      <vt:variant>
        <vt:lpwstr/>
      </vt:variant>
      <vt:variant>
        <vt:i4>4194385</vt:i4>
      </vt:variant>
      <vt:variant>
        <vt:i4>195</vt:i4>
      </vt:variant>
      <vt:variant>
        <vt:i4>0</vt:i4>
      </vt:variant>
      <vt:variant>
        <vt:i4>5</vt:i4>
      </vt:variant>
      <vt:variant>
        <vt:lpwstr>https://www.gov.br/infraestrutura/pt-br/servicos/protocolo-eletronico-sei</vt:lpwstr>
      </vt:variant>
      <vt:variant>
        <vt:lpwstr/>
      </vt:variant>
      <vt:variant>
        <vt:i4>65652</vt:i4>
      </vt:variant>
      <vt:variant>
        <vt:i4>192</vt:i4>
      </vt:variant>
      <vt:variant>
        <vt:i4>0</vt:i4>
      </vt:variant>
      <vt:variant>
        <vt:i4>5</vt:i4>
      </vt:variant>
      <vt:variant>
        <vt:lpwstr>mailto:cat@infraestrutura.gov.br</vt:lpwstr>
      </vt:variant>
      <vt:variant>
        <vt:lpwstr/>
      </vt:variant>
      <vt:variant>
        <vt:i4>4194385</vt:i4>
      </vt:variant>
      <vt:variant>
        <vt:i4>189</vt:i4>
      </vt:variant>
      <vt:variant>
        <vt:i4>0</vt:i4>
      </vt:variant>
      <vt:variant>
        <vt:i4>5</vt:i4>
      </vt:variant>
      <vt:variant>
        <vt:lpwstr>https://www.gov.br/infraestrutura/pt-br/servicos/protocolo-eletronico-sei</vt:lpwstr>
      </vt:variant>
      <vt:variant>
        <vt:lpwstr/>
      </vt:variant>
      <vt:variant>
        <vt:i4>720924</vt:i4>
      </vt:variant>
      <vt:variant>
        <vt:i4>186</vt:i4>
      </vt:variant>
      <vt:variant>
        <vt:i4>0</vt:i4>
      </vt:variant>
      <vt:variant>
        <vt:i4>5</vt:i4>
      </vt:variant>
      <vt:variant>
        <vt:lpwstr>http://www.tesouro.fazenda.gov.br/gru</vt:lpwstr>
      </vt:variant>
      <vt:variant>
        <vt:lpwstr/>
      </vt:variant>
      <vt:variant>
        <vt:i4>4063305</vt:i4>
      </vt:variant>
      <vt:variant>
        <vt:i4>183</vt:i4>
      </vt:variant>
      <vt:variant>
        <vt:i4>0</vt:i4>
      </vt:variant>
      <vt:variant>
        <vt:i4>5</vt:i4>
      </vt:variant>
      <vt:variant>
        <vt:lpwstr>mailto:protocoloexterno@infraestrutura.gov.br</vt:lpwstr>
      </vt:variant>
      <vt:variant>
        <vt:lpwstr/>
      </vt:variant>
      <vt:variant>
        <vt:i4>4194385</vt:i4>
      </vt:variant>
      <vt:variant>
        <vt:i4>180</vt:i4>
      </vt:variant>
      <vt:variant>
        <vt:i4>0</vt:i4>
      </vt:variant>
      <vt:variant>
        <vt:i4>5</vt:i4>
      </vt:variant>
      <vt:variant>
        <vt:lpwstr>https://www.gov.br/infraestrutura/pt-br/servicos/protocolo-eletronico-sei</vt:lpwstr>
      </vt:variant>
      <vt:variant>
        <vt:lpwstr/>
      </vt:variant>
      <vt:variant>
        <vt:i4>7078015</vt:i4>
      </vt:variant>
      <vt:variant>
        <vt:i4>177</vt:i4>
      </vt:variant>
      <vt:variant>
        <vt:i4>0</vt:i4>
      </vt:variant>
      <vt:variant>
        <vt:i4>5</vt:i4>
      </vt:variant>
      <vt:variant>
        <vt:lpwstr>https://www.gov.br/infraestrutura/pt-br/assuntos/transito/conteudo-contran/resolucoes/resolucao6992017.pdf</vt:lpwstr>
      </vt:variant>
      <vt:variant>
        <vt:lpwstr/>
      </vt:variant>
      <vt:variant>
        <vt:i4>65652</vt:i4>
      </vt:variant>
      <vt:variant>
        <vt:i4>174</vt:i4>
      </vt:variant>
      <vt:variant>
        <vt:i4>0</vt:i4>
      </vt:variant>
      <vt:variant>
        <vt:i4>5</vt:i4>
      </vt:variant>
      <vt:variant>
        <vt:lpwstr>mailto:cat@infraestrutura.gov.br</vt:lpwstr>
      </vt:variant>
      <vt:variant>
        <vt:lpwstr/>
      </vt:variant>
      <vt:variant>
        <vt:i4>65652</vt:i4>
      </vt:variant>
      <vt:variant>
        <vt:i4>171</vt:i4>
      </vt:variant>
      <vt:variant>
        <vt:i4>0</vt:i4>
      </vt:variant>
      <vt:variant>
        <vt:i4>5</vt:i4>
      </vt:variant>
      <vt:variant>
        <vt:lpwstr>mailto:cat@infraestrutura.gov.br</vt:lpwstr>
      </vt:variant>
      <vt:variant>
        <vt:lpwstr/>
      </vt:variant>
      <vt:variant>
        <vt:i4>4194385</vt:i4>
      </vt:variant>
      <vt:variant>
        <vt:i4>168</vt:i4>
      </vt:variant>
      <vt:variant>
        <vt:i4>0</vt:i4>
      </vt:variant>
      <vt:variant>
        <vt:i4>5</vt:i4>
      </vt:variant>
      <vt:variant>
        <vt:lpwstr>https://www.gov.br/infraestrutura/pt-br/servicos/protocolo-eletronico-sei</vt:lpwstr>
      </vt:variant>
      <vt:variant>
        <vt:lpwstr/>
      </vt:variant>
      <vt:variant>
        <vt:i4>4522007</vt:i4>
      </vt:variant>
      <vt:variant>
        <vt:i4>165</vt:i4>
      </vt:variant>
      <vt:variant>
        <vt:i4>0</vt:i4>
      </vt:variant>
      <vt:variant>
        <vt:i4>5</vt:i4>
      </vt:variant>
      <vt:variant>
        <vt:lpwstr>https://infraestrutura.gov.br/instituicao-tecnica-licenciada.html</vt:lpwstr>
      </vt:variant>
      <vt:variant>
        <vt:lpwstr/>
      </vt:variant>
      <vt:variant>
        <vt:i4>3735595</vt:i4>
      </vt:variant>
      <vt:variant>
        <vt:i4>162</vt:i4>
      </vt:variant>
      <vt:variant>
        <vt:i4>0</vt:i4>
      </vt:variant>
      <vt:variant>
        <vt:i4>5</vt:i4>
      </vt:variant>
      <vt:variant>
        <vt:lpwstr>https://infraestrutura.gov.br/denatran</vt:lpwstr>
      </vt:variant>
      <vt:variant>
        <vt:lpwstr/>
      </vt:variant>
      <vt:variant>
        <vt:i4>7012393</vt:i4>
      </vt:variant>
      <vt:variant>
        <vt:i4>159</vt:i4>
      </vt:variant>
      <vt:variant>
        <vt:i4>0</vt:i4>
      </vt:variant>
      <vt:variant>
        <vt:i4>5</vt:i4>
      </vt:variant>
      <vt:variant>
        <vt:lpwstr>https://infraestrutura.gov.br/protocolo-eletronico-sei.html</vt:lpwstr>
      </vt:variant>
      <vt:variant>
        <vt:lpwstr/>
      </vt:variant>
      <vt:variant>
        <vt:i4>65652</vt:i4>
      </vt:variant>
      <vt:variant>
        <vt:i4>156</vt:i4>
      </vt:variant>
      <vt:variant>
        <vt:i4>0</vt:i4>
      </vt:variant>
      <vt:variant>
        <vt:i4>5</vt:i4>
      </vt:variant>
      <vt:variant>
        <vt:lpwstr>mailto:cat@infraestrutura.gov.br</vt:lpwstr>
      </vt:variant>
      <vt:variant>
        <vt:lpwstr/>
      </vt:variant>
      <vt:variant>
        <vt:i4>4194385</vt:i4>
      </vt:variant>
      <vt:variant>
        <vt:i4>153</vt:i4>
      </vt:variant>
      <vt:variant>
        <vt:i4>0</vt:i4>
      </vt:variant>
      <vt:variant>
        <vt:i4>5</vt:i4>
      </vt:variant>
      <vt:variant>
        <vt:lpwstr>https://www.gov.br/infraestrutura/pt-br/servicos/protocolo-eletronico-sei</vt:lpwstr>
      </vt:variant>
      <vt:variant>
        <vt:lpwstr/>
      </vt:variant>
      <vt:variant>
        <vt:i4>720924</vt:i4>
      </vt:variant>
      <vt:variant>
        <vt:i4>150</vt:i4>
      </vt:variant>
      <vt:variant>
        <vt:i4>0</vt:i4>
      </vt:variant>
      <vt:variant>
        <vt:i4>5</vt:i4>
      </vt:variant>
      <vt:variant>
        <vt:lpwstr>http://www.tesouro.fazenda.gov.br/gru</vt:lpwstr>
      </vt:variant>
      <vt:variant>
        <vt:lpwstr/>
      </vt:variant>
      <vt:variant>
        <vt:i4>65652</vt:i4>
      </vt:variant>
      <vt:variant>
        <vt:i4>147</vt:i4>
      </vt:variant>
      <vt:variant>
        <vt:i4>0</vt:i4>
      </vt:variant>
      <vt:variant>
        <vt:i4>5</vt:i4>
      </vt:variant>
      <vt:variant>
        <vt:lpwstr>mailto:cat@infraestrutura.gov.br</vt:lpwstr>
      </vt:variant>
      <vt:variant>
        <vt:lpwstr/>
      </vt:variant>
      <vt:variant>
        <vt:i4>65652</vt:i4>
      </vt:variant>
      <vt:variant>
        <vt:i4>144</vt:i4>
      </vt:variant>
      <vt:variant>
        <vt:i4>0</vt:i4>
      </vt:variant>
      <vt:variant>
        <vt:i4>5</vt:i4>
      </vt:variant>
      <vt:variant>
        <vt:lpwstr>mailto:cat@infraestrutura.gov.br</vt:lpwstr>
      </vt:variant>
      <vt:variant>
        <vt:lpwstr/>
      </vt:variant>
      <vt:variant>
        <vt:i4>4194385</vt:i4>
      </vt:variant>
      <vt:variant>
        <vt:i4>141</vt:i4>
      </vt:variant>
      <vt:variant>
        <vt:i4>0</vt:i4>
      </vt:variant>
      <vt:variant>
        <vt:i4>5</vt:i4>
      </vt:variant>
      <vt:variant>
        <vt:lpwstr>https://www.gov.br/infraestrutura/pt-br/servicos/protocolo-eletronico-sei</vt:lpwstr>
      </vt:variant>
      <vt:variant>
        <vt:lpwstr/>
      </vt:variant>
      <vt:variant>
        <vt:i4>4522007</vt:i4>
      </vt:variant>
      <vt:variant>
        <vt:i4>138</vt:i4>
      </vt:variant>
      <vt:variant>
        <vt:i4>0</vt:i4>
      </vt:variant>
      <vt:variant>
        <vt:i4>5</vt:i4>
      </vt:variant>
      <vt:variant>
        <vt:lpwstr>https://infraestrutura.gov.br/instituicao-tecnica-licenciada.html</vt:lpwstr>
      </vt:variant>
      <vt:variant>
        <vt:lpwstr/>
      </vt:variant>
      <vt:variant>
        <vt:i4>7012393</vt:i4>
      </vt:variant>
      <vt:variant>
        <vt:i4>135</vt:i4>
      </vt:variant>
      <vt:variant>
        <vt:i4>0</vt:i4>
      </vt:variant>
      <vt:variant>
        <vt:i4>5</vt:i4>
      </vt:variant>
      <vt:variant>
        <vt:lpwstr>https://infraestrutura.gov.br/protocolo-eletronico-sei.html</vt:lpwstr>
      </vt:variant>
      <vt:variant>
        <vt:lpwstr/>
      </vt:variant>
      <vt:variant>
        <vt:i4>65652</vt:i4>
      </vt:variant>
      <vt:variant>
        <vt:i4>132</vt:i4>
      </vt:variant>
      <vt:variant>
        <vt:i4>0</vt:i4>
      </vt:variant>
      <vt:variant>
        <vt:i4>5</vt:i4>
      </vt:variant>
      <vt:variant>
        <vt:lpwstr>mailto:cat@infraestrutura.gov.br</vt:lpwstr>
      </vt:variant>
      <vt:variant>
        <vt:lpwstr/>
      </vt:variant>
      <vt:variant>
        <vt:i4>4194385</vt:i4>
      </vt:variant>
      <vt:variant>
        <vt:i4>129</vt:i4>
      </vt:variant>
      <vt:variant>
        <vt:i4>0</vt:i4>
      </vt:variant>
      <vt:variant>
        <vt:i4>5</vt:i4>
      </vt:variant>
      <vt:variant>
        <vt:lpwstr>https://www.gov.br/infraestrutura/pt-br/servicos/protocolo-eletronico-sei</vt:lpwstr>
      </vt:variant>
      <vt:variant>
        <vt:lpwstr/>
      </vt:variant>
      <vt:variant>
        <vt:i4>720924</vt:i4>
      </vt:variant>
      <vt:variant>
        <vt:i4>126</vt:i4>
      </vt:variant>
      <vt:variant>
        <vt:i4>0</vt:i4>
      </vt:variant>
      <vt:variant>
        <vt:i4>5</vt:i4>
      </vt:variant>
      <vt:variant>
        <vt:lpwstr>http://www.tesouro.fazenda.gov.br/gru</vt:lpwstr>
      </vt:variant>
      <vt:variant>
        <vt:lpwstr/>
      </vt:variant>
      <vt:variant>
        <vt:i4>65652</vt:i4>
      </vt:variant>
      <vt:variant>
        <vt:i4>123</vt:i4>
      </vt:variant>
      <vt:variant>
        <vt:i4>0</vt:i4>
      </vt:variant>
      <vt:variant>
        <vt:i4>5</vt:i4>
      </vt:variant>
      <vt:variant>
        <vt:lpwstr>mailto:cat@infraestrutura.gov.br</vt:lpwstr>
      </vt:variant>
      <vt:variant>
        <vt:lpwstr/>
      </vt:variant>
      <vt:variant>
        <vt:i4>65652</vt:i4>
      </vt:variant>
      <vt:variant>
        <vt:i4>120</vt:i4>
      </vt:variant>
      <vt:variant>
        <vt:i4>0</vt:i4>
      </vt:variant>
      <vt:variant>
        <vt:i4>5</vt:i4>
      </vt:variant>
      <vt:variant>
        <vt:lpwstr>mailto:cat@infraestrutura.gov.br</vt:lpwstr>
      </vt:variant>
      <vt:variant>
        <vt:lpwstr/>
      </vt:variant>
      <vt:variant>
        <vt:i4>4194385</vt:i4>
      </vt:variant>
      <vt:variant>
        <vt:i4>117</vt:i4>
      </vt:variant>
      <vt:variant>
        <vt:i4>0</vt:i4>
      </vt:variant>
      <vt:variant>
        <vt:i4>5</vt:i4>
      </vt:variant>
      <vt:variant>
        <vt:lpwstr>https://www.gov.br/infraestrutura/pt-br/servicos/protocolo-eletronico-sei</vt:lpwstr>
      </vt:variant>
      <vt:variant>
        <vt:lpwstr/>
      </vt:variant>
      <vt:variant>
        <vt:i4>65652</vt:i4>
      </vt:variant>
      <vt:variant>
        <vt:i4>114</vt:i4>
      </vt:variant>
      <vt:variant>
        <vt:i4>0</vt:i4>
      </vt:variant>
      <vt:variant>
        <vt:i4>5</vt:i4>
      </vt:variant>
      <vt:variant>
        <vt:lpwstr>mailto:cat@infraestrutura.gov.br</vt:lpwstr>
      </vt:variant>
      <vt:variant>
        <vt:lpwstr/>
      </vt:variant>
      <vt:variant>
        <vt:i4>4194385</vt:i4>
      </vt:variant>
      <vt:variant>
        <vt:i4>111</vt:i4>
      </vt:variant>
      <vt:variant>
        <vt:i4>0</vt:i4>
      </vt:variant>
      <vt:variant>
        <vt:i4>5</vt:i4>
      </vt:variant>
      <vt:variant>
        <vt:lpwstr>https://www.gov.br/infraestrutura/pt-br/servicos/protocolo-eletronico-sei</vt:lpwstr>
      </vt:variant>
      <vt:variant>
        <vt:lpwstr/>
      </vt:variant>
      <vt:variant>
        <vt:i4>720924</vt:i4>
      </vt:variant>
      <vt:variant>
        <vt:i4>108</vt:i4>
      </vt:variant>
      <vt:variant>
        <vt:i4>0</vt:i4>
      </vt:variant>
      <vt:variant>
        <vt:i4>5</vt:i4>
      </vt:variant>
      <vt:variant>
        <vt:lpwstr>http://www.tesouro.fazenda.gov.br/gru</vt:lpwstr>
      </vt:variant>
      <vt:variant>
        <vt:lpwstr/>
      </vt:variant>
      <vt:variant>
        <vt:i4>65652</vt:i4>
      </vt:variant>
      <vt:variant>
        <vt:i4>105</vt:i4>
      </vt:variant>
      <vt:variant>
        <vt:i4>0</vt:i4>
      </vt:variant>
      <vt:variant>
        <vt:i4>5</vt:i4>
      </vt:variant>
      <vt:variant>
        <vt:lpwstr>mailto:cat@infraestrutura.gov.br</vt:lpwstr>
      </vt:variant>
      <vt:variant>
        <vt:lpwstr/>
      </vt:variant>
      <vt:variant>
        <vt:i4>65652</vt:i4>
      </vt:variant>
      <vt:variant>
        <vt:i4>102</vt:i4>
      </vt:variant>
      <vt:variant>
        <vt:i4>0</vt:i4>
      </vt:variant>
      <vt:variant>
        <vt:i4>5</vt:i4>
      </vt:variant>
      <vt:variant>
        <vt:lpwstr>mailto:cat@infraestrutura.gov.br</vt:lpwstr>
      </vt:variant>
      <vt:variant>
        <vt:lpwstr/>
      </vt:variant>
      <vt:variant>
        <vt:i4>4194385</vt:i4>
      </vt:variant>
      <vt:variant>
        <vt:i4>99</vt:i4>
      </vt:variant>
      <vt:variant>
        <vt:i4>0</vt:i4>
      </vt:variant>
      <vt:variant>
        <vt:i4>5</vt:i4>
      </vt:variant>
      <vt:variant>
        <vt:lpwstr>https://www.gov.br/infraestrutura/pt-br/servicos/protocolo-eletronico-sei</vt:lpwstr>
      </vt:variant>
      <vt:variant>
        <vt:lpwstr/>
      </vt:variant>
      <vt:variant>
        <vt:i4>65652</vt:i4>
      </vt:variant>
      <vt:variant>
        <vt:i4>96</vt:i4>
      </vt:variant>
      <vt:variant>
        <vt:i4>0</vt:i4>
      </vt:variant>
      <vt:variant>
        <vt:i4>5</vt:i4>
      </vt:variant>
      <vt:variant>
        <vt:lpwstr>mailto:cat@infraestrutura.gov.br</vt:lpwstr>
      </vt:variant>
      <vt:variant>
        <vt:lpwstr/>
      </vt:variant>
      <vt:variant>
        <vt:i4>4194385</vt:i4>
      </vt:variant>
      <vt:variant>
        <vt:i4>93</vt:i4>
      </vt:variant>
      <vt:variant>
        <vt:i4>0</vt:i4>
      </vt:variant>
      <vt:variant>
        <vt:i4>5</vt:i4>
      </vt:variant>
      <vt:variant>
        <vt:lpwstr>https://www.gov.br/infraestrutura/pt-br/servicos/protocolo-eletronico-sei</vt:lpwstr>
      </vt:variant>
      <vt:variant>
        <vt:lpwstr/>
      </vt:variant>
      <vt:variant>
        <vt:i4>720924</vt:i4>
      </vt:variant>
      <vt:variant>
        <vt:i4>90</vt:i4>
      </vt:variant>
      <vt:variant>
        <vt:i4>0</vt:i4>
      </vt:variant>
      <vt:variant>
        <vt:i4>5</vt:i4>
      </vt:variant>
      <vt:variant>
        <vt:lpwstr>http://www.tesouro.fazenda.gov.br/gru</vt:lpwstr>
      </vt:variant>
      <vt:variant>
        <vt:lpwstr/>
      </vt:variant>
      <vt:variant>
        <vt:i4>6750327</vt:i4>
      </vt:variant>
      <vt:variant>
        <vt:i4>87</vt:i4>
      </vt:variant>
      <vt:variant>
        <vt:i4>0</vt:i4>
      </vt:variant>
      <vt:variant>
        <vt:i4>5</vt:i4>
      </vt:variant>
      <vt:variant>
        <vt:lpwstr>https://www.gov.br/infraestrutura/pt-br/assuntos/transito/conteudo-contran/resolucoes/Resolucao9282022.pdf</vt:lpwstr>
      </vt:variant>
      <vt:variant>
        <vt:lpwstr/>
      </vt:variant>
      <vt:variant>
        <vt:i4>6750327</vt:i4>
      </vt:variant>
      <vt:variant>
        <vt:i4>84</vt:i4>
      </vt:variant>
      <vt:variant>
        <vt:i4>0</vt:i4>
      </vt:variant>
      <vt:variant>
        <vt:i4>5</vt:i4>
      </vt:variant>
      <vt:variant>
        <vt:lpwstr>https://www.gov.br/infraestrutura/pt-br/assuntos/transito/conteudo-contran/resolucoes/Resolucao9282022.pdf</vt:lpwstr>
      </vt:variant>
      <vt:variant>
        <vt:lpwstr/>
      </vt:variant>
      <vt:variant>
        <vt:i4>6553601</vt:i4>
      </vt:variant>
      <vt:variant>
        <vt:i4>81</vt:i4>
      </vt:variant>
      <vt:variant>
        <vt:i4>0</vt:i4>
      </vt:variant>
      <vt:variant>
        <vt:i4>5</vt:i4>
      </vt:variant>
      <vt:variant>
        <vt:lpwstr>mailto:cgest@infraestrutura.gov.br</vt:lpwstr>
      </vt:variant>
      <vt:variant>
        <vt:lpwstr/>
      </vt:variant>
      <vt:variant>
        <vt:i4>1179719</vt:i4>
      </vt:variant>
      <vt:variant>
        <vt:i4>78</vt:i4>
      </vt:variant>
      <vt:variant>
        <vt:i4>0</vt:i4>
      </vt:variant>
      <vt:variant>
        <vt:i4>5</vt:i4>
      </vt:variant>
      <vt:variant>
        <vt:lpwstr>https://servicos.serpro.gov.br/datavalid/</vt:lpwstr>
      </vt:variant>
      <vt:variant>
        <vt:lpwstr/>
      </vt:variant>
      <vt:variant>
        <vt:i4>8192115</vt:i4>
      </vt:variant>
      <vt:variant>
        <vt:i4>75</vt:i4>
      </vt:variant>
      <vt:variant>
        <vt:i4>0</vt:i4>
      </vt:variant>
      <vt:variant>
        <vt:i4>5</vt:i4>
      </vt:variant>
      <vt:variant>
        <vt:lpwstr>http://www.gov.br/infraestrutura/pt-br/assuntos/transito/arquivos-denatran/portarias/2020/Portaria21452020.pdf</vt:lpwstr>
      </vt:variant>
      <vt:variant>
        <vt:lpwstr/>
      </vt:variant>
      <vt:variant>
        <vt:i4>720924</vt:i4>
      </vt:variant>
      <vt:variant>
        <vt:i4>72</vt:i4>
      </vt:variant>
      <vt:variant>
        <vt:i4>0</vt:i4>
      </vt:variant>
      <vt:variant>
        <vt:i4>5</vt:i4>
      </vt:variant>
      <vt:variant>
        <vt:lpwstr>http://www.tesouro.fazenda.gov.br/gru</vt:lpwstr>
      </vt:variant>
      <vt:variant>
        <vt:lpwstr/>
      </vt:variant>
      <vt:variant>
        <vt:i4>8192115</vt:i4>
      </vt:variant>
      <vt:variant>
        <vt:i4>69</vt:i4>
      </vt:variant>
      <vt:variant>
        <vt:i4>0</vt:i4>
      </vt:variant>
      <vt:variant>
        <vt:i4>5</vt:i4>
      </vt:variant>
      <vt:variant>
        <vt:lpwstr>http://www.gov.br/infraestrutura/pt-br/assuntos/transito/arquivos-denatran/portarias/2020/Portaria21452020.pdf</vt:lpwstr>
      </vt:variant>
      <vt:variant>
        <vt:lpwstr/>
      </vt:variant>
      <vt:variant>
        <vt:i4>6553601</vt:i4>
      </vt:variant>
      <vt:variant>
        <vt:i4>66</vt:i4>
      </vt:variant>
      <vt:variant>
        <vt:i4>0</vt:i4>
      </vt:variant>
      <vt:variant>
        <vt:i4>5</vt:i4>
      </vt:variant>
      <vt:variant>
        <vt:lpwstr>mailto:cgest@infraestrutura.gov.br</vt:lpwstr>
      </vt:variant>
      <vt:variant>
        <vt:lpwstr/>
      </vt:variant>
      <vt:variant>
        <vt:i4>5177385</vt:i4>
      </vt:variant>
      <vt:variant>
        <vt:i4>63</vt:i4>
      </vt:variant>
      <vt:variant>
        <vt:i4>0</vt:i4>
      </vt:variant>
      <vt:variant>
        <vt:i4>5</vt:i4>
      </vt:variant>
      <vt:variant>
        <vt:lpwstr>mailto:cgplan@infraestrutura.gov.br</vt:lpwstr>
      </vt:variant>
      <vt:variant>
        <vt:lpwstr/>
      </vt:variant>
      <vt:variant>
        <vt:i4>5832727</vt:i4>
      </vt:variant>
      <vt:variant>
        <vt:i4>60</vt:i4>
      </vt:variant>
      <vt:variant>
        <vt:i4>0</vt:i4>
      </vt:variant>
      <vt:variant>
        <vt:i4>5</vt:i4>
      </vt:variant>
      <vt:variant>
        <vt:lpwstr>https://www.gov.br/infraestrutura/pt-br/assuntos/transito/conteudo-denatran/peticionamento-eletronico-sei</vt:lpwstr>
      </vt:variant>
      <vt:variant>
        <vt:lpwstr/>
      </vt:variant>
      <vt:variant>
        <vt:i4>6750327</vt:i4>
      </vt:variant>
      <vt:variant>
        <vt:i4>57</vt:i4>
      </vt:variant>
      <vt:variant>
        <vt:i4>0</vt:i4>
      </vt:variant>
      <vt:variant>
        <vt:i4>5</vt:i4>
      </vt:variant>
      <vt:variant>
        <vt:lpwstr>https://www.gov.br/infraestrutura/pt-br/assuntos/transito/conteudo-contran/resolucoes/Resolucao9282022.pdf</vt:lpwstr>
      </vt:variant>
      <vt:variant>
        <vt:lpwstr/>
      </vt:variant>
      <vt:variant>
        <vt:i4>7078007</vt:i4>
      </vt:variant>
      <vt:variant>
        <vt:i4>54</vt:i4>
      </vt:variant>
      <vt:variant>
        <vt:i4>0</vt:i4>
      </vt:variant>
      <vt:variant>
        <vt:i4>5</vt:i4>
      </vt:variant>
      <vt:variant>
        <vt:lpwstr>https://www.gov.br/infraestrutura/pt-br/assuntos/transito/conteudo-contran/resolucoes/Resolucao9232022.pdf</vt:lpwstr>
      </vt:variant>
      <vt:variant>
        <vt:lpwstr/>
      </vt:variant>
      <vt:variant>
        <vt:i4>6946931</vt:i4>
      </vt:variant>
      <vt:variant>
        <vt:i4>51</vt:i4>
      </vt:variant>
      <vt:variant>
        <vt:i4>0</vt:i4>
      </vt:variant>
      <vt:variant>
        <vt:i4>5</vt:i4>
      </vt:variant>
      <vt:variant>
        <vt:lpwstr>http://www.planalto.gov.br/ccivil_03/_ato2019-2022/2020/lei/l14071.htm</vt:lpwstr>
      </vt:variant>
      <vt:variant>
        <vt:lpwstr/>
      </vt:variant>
      <vt:variant>
        <vt:i4>6291577</vt:i4>
      </vt:variant>
      <vt:variant>
        <vt:i4>48</vt:i4>
      </vt:variant>
      <vt:variant>
        <vt:i4>0</vt:i4>
      </vt:variant>
      <vt:variant>
        <vt:i4>5</vt:i4>
      </vt:variant>
      <vt:variant>
        <vt:lpwstr>http://www.planalto.gov.br/ccivil_03/_ato2015-2018/2015/lei/l13103.htm</vt:lpwstr>
      </vt:variant>
      <vt:variant>
        <vt:lpwstr/>
      </vt:variant>
      <vt:variant>
        <vt:i4>3211299</vt:i4>
      </vt:variant>
      <vt:variant>
        <vt:i4>45</vt:i4>
      </vt:variant>
      <vt:variant>
        <vt:i4>0</vt:i4>
      </vt:variant>
      <vt:variant>
        <vt:i4>5</vt:i4>
      </vt:variant>
      <vt:variant>
        <vt:lpwstr>https://www.ctbdigital.com.br/artigo/art148</vt:lpwstr>
      </vt:variant>
      <vt:variant>
        <vt:lpwstr/>
      </vt:variant>
      <vt:variant>
        <vt:i4>6553601</vt:i4>
      </vt:variant>
      <vt:variant>
        <vt:i4>42</vt:i4>
      </vt:variant>
      <vt:variant>
        <vt:i4>0</vt:i4>
      </vt:variant>
      <vt:variant>
        <vt:i4>5</vt:i4>
      </vt:variant>
      <vt:variant>
        <vt:lpwstr>mailto:cgest@infraestrutura.gov.br</vt:lpwstr>
      </vt:variant>
      <vt:variant>
        <vt:lpwstr/>
      </vt:variant>
      <vt:variant>
        <vt:i4>1441885</vt:i4>
      </vt:variant>
      <vt:variant>
        <vt:i4>39</vt:i4>
      </vt:variant>
      <vt:variant>
        <vt:i4>0</vt:i4>
      </vt:variant>
      <vt:variant>
        <vt:i4>5</vt:i4>
      </vt:variant>
      <vt:variant>
        <vt:lpwstr>https://www.in.gov.br/inicial</vt:lpwstr>
      </vt:variant>
      <vt:variant>
        <vt:lpwstr/>
      </vt:variant>
      <vt:variant>
        <vt:i4>1703957</vt:i4>
      </vt:variant>
      <vt:variant>
        <vt:i4>36</vt:i4>
      </vt:variant>
      <vt:variant>
        <vt:i4>0</vt:i4>
      </vt:variant>
      <vt:variant>
        <vt:i4>5</vt:i4>
      </vt:variant>
      <vt:variant>
        <vt:lpwstr>https://www.gov.br/infraestrutura/pt-br/assuntos/denatran</vt:lpwstr>
      </vt:variant>
      <vt:variant>
        <vt:lpwstr/>
      </vt:variant>
      <vt:variant>
        <vt:i4>4194385</vt:i4>
      </vt:variant>
      <vt:variant>
        <vt:i4>33</vt:i4>
      </vt:variant>
      <vt:variant>
        <vt:i4>0</vt:i4>
      </vt:variant>
      <vt:variant>
        <vt:i4>5</vt:i4>
      </vt:variant>
      <vt:variant>
        <vt:lpwstr>https://www.gov.br/infraestrutura/pt-br/servicos/protocolo-eletronico-sei</vt:lpwstr>
      </vt:variant>
      <vt:variant>
        <vt:lpwstr/>
      </vt:variant>
      <vt:variant>
        <vt:i4>4194385</vt:i4>
      </vt:variant>
      <vt:variant>
        <vt:i4>30</vt:i4>
      </vt:variant>
      <vt:variant>
        <vt:i4>0</vt:i4>
      </vt:variant>
      <vt:variant>
        <vt:i4>5</vt:i4>
      </vt:variant>
      <vt:variant>
        <vt:lpwstr>https://www.gov.br/infraestrutura/pt-br/servicos/protocolo-eletronico-sei</vt:lpwstr>
      </vt:variant>
      <vt:variant>
        <vt:lpwstr/>
      </vt:variant>
      <vt:variant>
        <vt:i4>65589</vt:i4>
      </vt:variant>
      <vt:variant>
        <vt:i4>27</vt:i4>
      </vt:variant>
      <vt:variant>
        <vt:i4>0</vt:i4>
      </vt:variant>
      <vt:variant>
        <vt:i4>5</vt:i4>
      </vt:variant>
      <vt:variant>
        <vt:lpwstr>https://www.in.gov.br/materia/-/asset_publisher/Kujrw0TZC2Mb/content/id/19322890/do1-2017-09-28-resolucao-n-691-de-27-de-setembro-de-2017-19322462</vt:lpwstr>
      </vt:variant>
      <vt:variant>
        <vt:lpwstr/>
      </vt:variant>
      <vt:variant>
        <vt:i4>7078007</vt:i4>
      </vt:variant>
      <vt:variant>
        <vt:i4>24</vt:i4>
      </vt:variant>
      <vt:variant>
        <vt:i4>0</vt:i4>
      </vt:variant>
      <vt:variant>
        <vt:i4>5</vt:i4>
      </vt:variant>
      <vt:variant>
        <vt:lpwstr>https://www.gov.br/infraestrutura/pt-br/assuntos/transito/conteudo-contran/resolucoes/Resolucao9232022.pdf</vt:lpwstr>
      </vt:variant>
      <vt:variant>
        <vt:lpwstr/>
      </vt:variant>
      <vt:variant>
        <vt:i4>2424938</vt:i4>
      </vt:variant>
      <vt:variant>
        <vt:i4>21</vt:i4>
      </vt:variant>
      <vt:variant>
        <vt:i4>0</vt:i4>
      </vt:variant>
      <vt:variant>
        <vt:i4>5</vt:i4>
      </vt:variant>
      <vt:variant>
        <vt:lpwstr/>
      </vt:variant>
      <vt:variant>
        <vt:lpwstr>_TOC_250003</vt:lpwstr>
      </vt:variant>
      <vt:variant>
        <vt:i4>2424938</vt:i4>
      </vt:variant>
      <vt:variant>
        <vt:i4>18</vt:i4>
      </vt:variant>
      <vt:variant>
        <vt:i4>0</vt:i4>
      </vt:variant>
      <vt:variant>
        <vt:i4>5</vt:i4>
      </vt:variant>
      <vt:variant>
        <vt:lpwstr/>
      </vt:variant>
      <vt:variant>
        <vt:lpwstr>_TOC_250004</vt:lpwstr>
      </vt:variant>
      <vt:variant>
        <vt:i4>2424938</vt:i4>
      </vt:variant>
      <vt:variant>
        <vt:i4>15</vt:i4>
      </vt:variant>
      <vt:variant>
        <vt:i4>0</vt:i4>
      </vt:variant>
      <vt:variant>
        <vt:i4>5</vt:i4>
      </vt:variant>
      <vt:variant>
        <vt:lpwstr/>
      </vt:variant>
      <vt:variant>
        <vt:lpwstr>_TOC_250005</vt:lpwstr>
      </vt:variant>
      <vt:variant>
        <vt:i4>2359402</vt:i4>
      </vt:variant>
      <vt:variant>
        <vt:i4>12</vt:i4>
      </vt:variant>
      <vt:variant>
        <vt:i4>0</vt:i4>
      </vt:variant>
      <vt:variant>
        <vt:i4>5</vt:i4>
      </vt:variant>
      <vt:variant>
        <vt:lpwstr/>
      </vt:variant>
      <vt:variant>
        <vt:lpwstr>_TOC_250014</vt:lpwstr>
      </vt:variant>
      <vt:variant>
        <vt:i4>2359402</vt:i4>
      </vt:variant>
      <vt:variant>
        <vt:i4>9</vt:i4>
      </vt:variant>
      <vt:variant>
        <vt:i4>0</vt:i4>
      </vt:variant>
      <vt:variant>
        <vt:i4>5</vt:i4>
      </vt:variant>
      <vt:variant>
        <vt:lpwstr/>
      </vt:variant>
      <vt:variant>
        <vt:lpwstr>_TOC_250015</vt:lpwstr>
      </vt:variant>
      <vt:variant>
        <vt:i4>2359402</vt:i4>
      </vt:variant>
      <vt:variant>
        <vt:i4>6</vt:i4>
      </vt:variant>
      <vt:variant>
        <vt:i4>0</vt:i4>
      </vt:variant>
      <vt:variant>
        <vt:i4>5</vt:i4>
      </vt:variant>
      <vt:variant>
        <vt:lpwstr/>
      </vt:variant>
      <vt:variant>
        <vt:lpwstr>_TOC_250016</vt:lpwstr>
      </vt:variant>
      <vt:variant>
        <vt:i4>2359402</vt:i4>
      </vt:variant>
      <vt:variant>
        <vt:i4>3</vt:i4>
      </vt:variant>
      <vt:variant>
        <vt:i4>0</vt:i4>
      </vt:variant>
      <vt:variant>
        <vt:i4>5</vt:i4>
      </vt:variant>
      <vt:variant>
        <vt:lpwstr/>
      </vt:variant>
      <vt:variant>
        <vt:lpwstr>_TOC_250019</vt:lpwstr>
      </vt:variant>
      <vt:variant>
        <vt:i4>2359402</vt:i4>
      </vt:variant>
      <vt:variant>
        <vt:i4>0</vt:i4>
      </vt:variant>
      <vt:variant>
        <vt:i4>0</vt:i4>
      </vt:variant>
      <vt:variant>
        <vt:i4>5</vt:i4>
      </vt:variant>
      <vt:variant>
        <vt:lpwstr/>
      </vt:variant>
      <vt:variant>
        <vt:lpwstr>_TOC_250017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angela.silveira@infraestrutura.gov.br</dc:creator>
  <cp:keywords/>
  <dc:description/>
  <cp:lastModifiedBy>Thalya Vitoria Rezende Neves</cp:lastModifiedBy>
  <cp:revision>30</cp:revision>
  <cp:lastPrinted>2025-06-11T17:18:00Z</cp:lastPrinted>
  <dcterms:created xsi:type="dcterms:W3CDTF">2023-11-27T21:57:00Z</dcterms:created>
  <dcterms:modified xsi:type="dcterms:W3CDTF">2025-06-11T18:41:00Z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Ministerio da Infraestrutura</vt:lpwstr>
  </property>
  <property fmtid="{D5CDD505-2E9C-101B-9397-08002B2CF9AE}" pid="4" name="Created">
    <vt:filetime>2022-04-01T00:00:00Z</vt:filetime>
  </property>
  <property fmtid="{D5CDD505-2E9C-101B-9397-08002B2CF9AE}" pid="5" name="Creator">
    <vt:lpwstr>(unspecified)</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2022-06-20T00:00:00Z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ContentTypeId">
    <vt:lpwstr>0x01010034B9078268766F4EB228936E3BCC67C2</vt:lpwstr>
  </property>
</Properties>
</file>