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4"/>
        <w:gridCol w:w="1803"/>
        <w:gridCol w:w="2126"/>
        <w:gridCol w:w="2129"/>
        <w:gridCol w:w="2207"/>
        <w:gridCol w:w="2076"/>
        <w:gridCol w:w="2784"/>
      </w:tblGrid>
      <w:tr w:rsidR="00A76A39" w:rsidRPr="00FF6BC0" w14:paraId="03080ACD" w14:textId="77777777" w:rsidTr="00A76A39">
        <w:trPr>
          <w:trHeight w:val="1073"/>
          <w:jc w:val="center"/>
        </w:trPr>
        <w:tc>
          <w:tcPr>
            <w:tcW w:w="2464" w:type="dxa"/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62E0E" w14:textId="77777777" w:rsidR="00FF6BC0" w:rsidRPr="00FF6BC0" w:rsidRDefault="00FF6BC0" w:rsidP="00F26282">
            <w:pPr>
              <w:spacing w:after="0" w:line="240" w:lineRule="auto"/>
              <w:jc w:val="center"/>
              <w:rPr>
                <w:b/>
                <w:bCs/>
                <w:sz w:val="36"/>
              </w:rPr>
            </w:pPr>
            <w:r w:rsidRPr="00FF6BC0">
              <w:rPr>
                <w:b/>
                <w:bCs/>
                <w:sz w:val="36"/>
              </w:rPr>
              <w:t>Conduta</w:t>
            </w:r>
          </w:p>
        </w:tc>
        <w:tc>
          <w:tcPr>
            <w:tcW w:w="1803" w:type="dxa"/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1C074" w14:textId="77777777" w:rsidR="00FF6BC0" w:rsidRPr="00FF6BC0" w:rsidRDefault="00FF6BC0" w:rsidP="00F26282">
            <w:pPr>
              <w:spacing w:after="0" w:line="240" w:lineRule="auto"/>
              <w:jc w:val="center"/>
              <w:rPr>
                <w:b/>
                <w:bCs/>
                <w:sz w:val="36"/>
              </w:rPr>
            </w:pPr>
            <w:r w:rsidRPr="00FF6BC0">
              <w:rPr>
                <w:b/>
                <w:bCs/>
                <w:sz w:val="36"/>
              </w:rPr>
              <w:t>Agente</w:t>
            </w:r>
          </w:p>
        </w:tc>
        <w:tc>
          <w:tcPr>
            <w:tcW w:w="2126" w:type="dxa"/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0F53C" w14:textId="77777777" w:rsidR="00FF6BC0" w:rsidRPr="00FF6BC0" w:rsidRDefault="00FF6BC0" w:rsidP="003C2FC4">
            <w:pPr>
              <w:tabs>
                <w:tab w:val="left" w:pos="1678"/>
              </w:tabs>
              <w:spacing w:after="0" w:line="240" w:lineRule="auto"/>
              <w:jc w:val="center"/>
              <w:rPr>
                <w:b/>
                <w:bCs/>
                <w:sz w:val="36"/>
              </w:rPr>
            </w:pPr>
            <w:r w:rsidRPr="00FF6BC0">
              <w:rPr>
                <w:b/>
                <w:bCs/>
                <w:sz w:val="36"/>
              </w:rPr>
              <w:t>Evidências</w:t>
            </w:r>
          </w:p>
        </w:tc>
        <w:tc>
          <w:tcPr>
            <w:tcW w:w="2129" w:type="dxa"/>
            <w:shd w:val="clear" w:color="auto" w:fill="1CADE4"/>
            <w:vAlign w:val="center"/>
          </w:tcPr>
          <w:p w14:paraId="32DCE97F" w14:textId="77777777" w:rsidR="00FF6BC0" w:rsidRPr="00FF6BC0" w:rsidRDefault="00FF6BC0" w:rsidP="0069271B">
            <w:pPr>
              <w:spacing w:after="0" w:line="240" w:lineRule="auto"/>
              <w:jc w:val="center"/>
              <w:rPr>
                <w:b/>
                <w:bCs/>
                <w:sz w:val="36"/>
              </w:rPr>
            </w:pPr>
            <w:r w:rsidRPr="00FF6BC0">
              <w:rPr>
                <w:b/>
                <w:bCs/>
                <w:sz w:val="36"/>
              </w:rPr>
              <w:t>Evidências Faltantes</w:t>
            </w:r>
          </w:p>
        </w:tc>
        <w:tc>
          <w:tcPr>
            <w:tcW w:w="2207" w:type="dxa"/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F679C9" w14:textId="77777777" w:rsidR="00FF6BC0" w:rsidRPr="00FF6BC0" w:rsidRDefault="00FF6BC0" w:rsidP="00F26282">
            <w:pPr>
              <w:spacing w:after="0" w:line="240" w:lineRule="auto"/>
              <w:jc w:val="center"/>
              <w:rPr>
                <w:b/>
                <w:bCs/>
                <w:sz w:val="36"/>
              </w:rPr>
            </w:pPr>
            <w:r w:rsidRPr="00FF6BC0">
              <w:rPr>
                <w:b/>
                <w:bCs/>
                <w:sz w:val="36"/>
              </w:rPr>
              <w:t>Possível Tipificação</w:t>
            </w:r>
          </w:p>
        </w:tc>
        <w:tc>
          <w:tcPr>
            <w:tcW w:w="2076" w:type="dxa"/>
            <w:shd w:val="clear" w:color="auto" w:fill="1CADE4"/>
            <w:vAlign w:val="center"/>
          </w:tcPr>
          <w:p w14:paraId="0DAB0D42" w14:textId="77777777" w:rsidR="00FF6BC0" w:rsidRPr="00FF6BC0" w:rsidRDefault="00FF6BC0" w:rsidP="00F26282">
            <w:pPr>
              <w:spacing w:after="0" w:line="240" w:lineRule="auto"/>
              <w:jc w:val="center"/>
              <w:rPr>
                <w:b/>
                <w:bCs/>
                <w:sz w:val="36"/>
              </w:rPr>
            </w:pPr>
            <w:r w:rsidRPr="00FF6BC0">
              <w:rPr>
                <w:b/>
                <w:bCs/>
                <w:sz w:val="36"/>
              </w:rPr>
              <w:t>Prescrição</w:t>
            </w:r>
          </w:p>
        </w:tc>
        <w:tc>
          <w:tcPr>
            <w:tcW w:w="2784" w:type="dxa"/>
            <w:shd w:val="clear" w:color="auto" w:fill="1CADE4"/>
          </w:tcPr>
          <w:p w14:paraId="76284C67" w14:textId="77777777" w:rsidR="00FF6BC0" w:rsidRPr="00FF6BC0" w:rsidRDefault="00FF6BC0" w:rsidP="00F26282">
            <w:pPr>
              <w:spacing w:after="0" w:line="240" w:lineRule="auto"/>
              <w:jc w:val="center"/>
              <w:rPr>
                <w:b/>
                <w:bCs/>
                <w:sz w:val="36"/>
              </w:rPr>
            </w:pPr>
            <w:r w:rsidRPr="00FF6BC0">
              <w:rPr>
                <w:b/>
                <w:bCs/>
                <w:sz w:val="36"/>
              </w:rPr>
              <w:t>Valores Envolvidos</w:t>
            </w:r>
          </w:p>
        </w:tc>
      </w:tr>
      <w:tr w:rsidR="00A76A39" w:rsidRPr="00FF6BC0" w14:paraId="4A6840C4" w14:textId="77777777" w:rsidTr="00A76A39">
        <w:trPr>
          <w:trHeight w:val="1073"/>
          <w:jc w:val="center"/>
        </w:trPr>
        <w:tc>
          <w:tcPr>
            <w:tcW w:w="2464" w:type="dxa"/>
            <w:shd w:val="clear" w:color="auto" w:fill="F2F2F2" w:themeFill="background1" w:themeFillShade="F2"/>
            <w:vAlign w:val="center"/>
            <w:hideMark/>
          </w:tcPr>
          <w:p w14:paraId="669305DB" w14:textId="77777777" w:rsidR="00FF6BC0" w:rsidRPr="00FF6BC0" w:rsidRDefault="00FF6BC0" w:rsidP="00A76A39">
            <w:pPr>
              <w:rPr>
                <w:b/>
                <w:bCs/>
              </w:rPr>
            </w:pPr>
          </w:p>
          <w:p w14:paraId="315482EC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122F527B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3C7BFBBF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7B7597AA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69484752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14E50AA7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31D677CB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0BBE7965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2543D895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36D88B25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2C5EDB11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4E06DFBC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78C210DA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  <w:p w14:paraId="480D6811" w14:textId="77777777" w:rsidR="00FF6BC0" w:rsidRPr="00FF6BC0" w:rsidRDefault="00FF6BC0" w:rsidP="00FF6BC0">
            <w:pPr>
              <w:rPr>
                <w:b/>
                <w:bCs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  <w:hideMark/>
          </w:tcPr>
          <w:p w14:paraId="455E2B2B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AE60A" w14:textId="77777777" w:rsidR="00FF6BC0" w:rsidRPr="00FF6BC0" w:rsidRDefault="00FF6BC0" w:rsidP="00FF6BC0">
            <w:pPr>
              <w:tabs>
                <w:tab w:val="left" w:pos="1678"/>
              </w:tabs>
              <w:jc w:val="center"/>
              <w:rPr>
                <w:b/>
                <w:bCs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5F47EA2B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  <w:vAlign w:val="center"/>
            <w:hideMark/>
          </w:tcPr>
          <w:p w14:paraId="64EF59F9" w14:textId="77777777" w:rsidR="00FF6BC0" w:rsidRPr="00FF6BC0" w:rsidRDefault="00FF6BC0" w:rsidP="00FF6BC0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F2F2F2" w:themeFill="background1" w:themeFillShade="F2"/>
          </w:tcPr>
          <w:p w14:paraId="4D5B83F1" w14:textId="77777777" w:rsidR="00FF6BC0" w:rsidRPr="00FF6BC0" w:rsidRDefault="00FF6BC0" w:rsidP="00FF6BC0">
            <w:pPr>
              <w:pStyle w:val="NormalWeb"/>
              <w:ind w:firstLine="525"/>
              <w:jc w:val="center"/>
              <w:rPr>
                <w:b/>
                <w:bCs/>
              </w:rPr>
            </w:pPr>
          </w:p>
        </w:tc>
        <w:tc>
          <w:tcPr>
            <w:tcW w:w="2784" w:type="dxa"/>
            <w:shd w:val="clear" w:color="auto" w:fill="F2F2F2" w:themeFill="background1" w:themeFillShade="F2"/>
          </w:tcPr>
          <w:p w14:paraId="4AE19043" w14:textId="77777777" w:rsidR="00FF6BC0" w:rsidRPr="00FF6BC0" w:rsidRDefault="00FF6BC0" w:rsidP="00FF6BC0">
            <w:pPr>
              <w:pStyle w:val="NormalWeb"/>
              <w:ind w:firstLine="525"/>
              <w:jc w:val="center"/>
              <w:rPr>
                <w:b/>
                <w:bCs/>
              </w:rPr>
            </w:pPr>
          </w:p>
        </w:tc>
      </w:tr>
    </w:tbl>
    <w:p w14:paraId="1C8984A9" w14:textId="77777777" w:rsidR="00CB4C72" w:rsidRDefault="00CB4C72"/>
    <w:sectPr w:rsidR="00CB4C72" w:rsidSect="00A76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2825" w14:textId="77777777" w:rsidR="0062135B" w:rsidRDefault="0062135B" w:rsidP="00A037AE">
      <w:pPr>
        <w:spacing w:after="0" w:line="240" w:lineRule="auto"/>
      </w:pPr>
      <w:r>
        <w:separator/>
      </w:r>
    </w:p>
  </w:endnote>
  <w:endnote w:type="continuationSeparator" w:id="0">
    <w:p w14:paraId="1A1AB2B2" w14:textId="77777777" w:rsidR="0062135B" w:rsidRDefault="0062135B" w:rsidP="00A0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3CAD" w14:textId="77777777" w:rsidR="00654AB6" w:rsidRDefault="00654A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0D0D" w14:textId="77777777" w:rsidR="00654AB6" w:rsidRDefault="00654A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228E" w14:textId="77777777" w:rsidR="00654AB6" w:rsidRDefault="00654A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399C" w14:textId="77777777" w:rsidR="0062135B" w:rsidRDefault="0062135B" w:rsidP="00A037AE">
      <w:pPr>
        <w:spacing w:after="0" w:line="240" w:lineRule="auto"/>
      </w:pPr>
      <w:r>
        <w:separator/>
      </w:r>
    </w:p>
  </w:footnote>
  <w:footnote w:type="continuationSeparator" w:id="0">
    <w:p w14:paraId="3338C7C2" w14:textId="77777777" w:rsidR="0062135B" w:rsidRDefault="0062135B" w:rsidP="00A0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A8C1" w14:textId="77777777" w:rsidR="00654AB6" w:rsidRDefault="00654A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14F0" w14:textId="6458FA49" w:rsidR="00A037AE" w:rsidRDefault="00A037AE" w:rsidP="00A037AE">
    <w:pPr>
      <w:pStyle w:val="Cabealho"/>
      <w:jc w:val="center"/>
      <w:rPr>
        <w:b/>
        <w:bCs/>
        <w:sz w:val="44"/>
        <w:szCs w:val="28"/>
      </w:rPr>
    </w:pPr>
    <w:r w:rsidRPr="00A76A39">
      <w:rPr>
        <w:b/>
        <w:bCs/>
        <w:sz w:val="44"/>
        <w:szCs w:val="28"/>
      </w:rPr>
      <w:t>MATRIZ DE RESPONSABILIDADE CORREGEDORIA MINFRA</w:t>
    </w:r>
  </w:p>
  <w:p w14:paraId="0D2B1CD3" w14:textId="76D10F57" w:rsidR="00AF4770" w:rsidRPr="00FF6BC0" w:rsidRDefault="00654AB6" w:rsidP="002B63B4">
    <w:pPr>
      <w:pStyle w:val="Cabealho"/>
      <w:jc w:val="center"/>
      <w:rPr>
        <w:b/>
        <w:bCs/>
        <w:sz w:val="44"/>
        <w:szCs w:val="28"/>
      </w:rPr>
    </w:pPr>
    <w:r>
      <w:rPr>
        <w:b/>
        <w:bCs/>
        <w:sz w:val="44"/>
        <w:szCs w:val="28"/>
      </w:rPr>
      <w:t>PROCESSO Nº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21D9" w14:textId="77777777" w:rsidR="00654AB6" w:rsidRDefault="00654A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BD4"/>
      </v:shape>
    </w:pict>
  </w:numPicBullet>
  <w:abstractNum w:abstractNumId="0" w15:restartNumberingAfterBreak="0">
    <w:nsid w:val="57761126"/>
    <w:multiLevelType w:val="hybridMultilevel"/>
    <w:tmpl w:val="5776BF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25B3B"/>
    <w:multiLevelType w:val="hybridMultilevel"/>
    <w:tmpl w:val="788C14F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D14EE"/>
    <w:multiLevelType w:val="hybridMultilevel"/>
    <w:tmpl w:val="3622492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43C27"/>
    <w:multiLevelType w:val="hybridMultilevel"/>
    <w:tmpl w:val="BA92F54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FC"/>
    <w:rsid w:val="00032FB8"/>
    <w:rsid w:val="00046C95"/>
    <w:rsid w:val="00051A12"/>
    <w:rsid w:val="00096C6B"/>
    <w:rsid w:val="000C6B81"/>
    <w:rsid w:val="000E7198"/>
    <w:rsid w:val="000F4715"/>
    <w:rsid w:val="000F7996"/>
    <w:rsid w:val="001629D1"/>
    <w:rsid w:val="00183326"/>
    <w:rsid w:val="002B63B4"/>
    <w:rsid w:val="002E3385"/>
    <w:rsid w:val="00303FD6"/>
    <w:rsid w:val="00376912"/>
    <w:rsid w:val="003C2FC4"/>
    <w:rsid w:val="0044131B"/>
    <w:rsid w:val="004F6E76"/>
    <w:rsid w:val="00550DD5"/>
    <w:rsid w:val="00586B51"/>
    <w:rsid w:val="005C1362"/>
    <w:rsid w:val="005C1934"/>
    <w:rsid w:val="0062135B"/>
    <w:rsid w:val="00632890"/>
    <w:rsid w:val="00654AB6"/>
    <w:rsid w:val="0069271B"/>
    <w:rsid w:val="00693877"/>
    <w:rsid w:val="00695DFB"/>
    <w:rsid w:val="006C528B"/>
    <w:rsid w:val="006F3712"/>
    <w:rsid w:val="00732494"/>
    <w:rsid w:val="00755164"/>
    <w:rsid w:val="00762B4D"/>
    <w:rsid w:val="007655F4"/>
    <w:rsid w:val="007909C0"/>
    <w:rsid w:val="007A43CB"/>
    <w:rsid w:val="007E2E86"/>
    <w:rsid w:val="007F0B2D"/>
    <w:rsid w:val="0080234B"/>
    <w:rsid w:val="00805C64"/>
    <w:rsid w:val="00893C80"/>
    <w:rsid w:val="008E5AB8"/>
    <w:rsid w:val="0097381D"/>
    <w:rsid w:val="009C1591"/>
    <w:rsid w:val="009E5178"/>
    <w:rsid w:val="00A037AE"/>
    <w:rsid w:val="00A1063F"/>
    <w:rsid w:val="00A53381"/>
    <w:rsid w:val="00A617D0"/>
    <w:rsid w:val="00A76A39"/>
    <w:rsid w:val="00AA0B6E"/>
    <w:rsid w:val="00AB6861"/>
    <w:rsid w:val="00AE1A6C"/>
    <w:rsid w:val="00AF1583"/>
    <w:rsid w:val="00AF4770"/>
    <w:rsid w:val="00B12576"/>
    <w:rsid w:val="00B32CBC"/>
    <w:rsid w:val="00BA3232"/>
    <w:rsid w:val="00BA7528"/>
    <w:rsid w:val="00BC56E3"/>
    <w:rsid w:val="00BD524F"/>
    <w:rsid w:val="00C1156B"/>
    <w:rsid w:val="00C65F3B"/>
    <w:rsid w:val="00C73E0F"/>
    <w:rsid w:val="00C93849"/>
    <w:rsid w:val="00CA18F1"/>
    <w:rsid w:val="00CA49BA"/>
    <w:rsid w:val="00CB4C72"/>
    <w:rsid w:val="00CD2808"/>
    <w:rsid w:val="00D21A49"/>
    <w:rsid w:val="00D2314B"/>
    <w:rsid w:val="00D340C1"/>
    <w:rsid w:val="00D664FE"/>
    <w:rsid w:val="00D83708"/>
    <w:rsid w:val="00DC21FC"/>
    <w:rsid w:val="00E857CC"/>
    <w:rsid w:val="00E909AC"/>
    <w:rsid w:val="00F26282"/>
    <w:rsid w:val="00FD135E"/>
    <w:rsid w:val="00FE5F63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C8CA"/>
  <w15:chartTrackingRefBased/>
  <w15:docId w15:val="{D56B72D5-6D22-49C6-B028-C874D87F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3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7AE"/>
  </w:style>
  <w:style w:type="paragraph" w:styleId="Rodap">
    <w:name w:val="footer"/>
    <w:basedOn w:val="Normal"/>
    <w:link w:val="RodapChar"/>
    <w:uiPriority w:val="99"/>
    <w:unhideWhenUsed/>
    <w:rsid w:val="00A03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7AE"/>
  </w:style>
  <w:style w:type="paragraph" w:styleId="PargrafodaLista">
    <w:name w:val="List Paragraph"/>
    <w:basedOn w:val="Normal"/>
    <w:uiPriority w:val="34"/>
    <w:qFormat/>
    <w:rsid w:val="009E51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KP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Kamilo Pimentel</cp:lastModifiedBy>
  <cp:revision>8</cp:revision>
  <dcterms:created xsi:type="dcterms:W3CDTF">2020-10-29T15:58:00Z</dcterms:created>
  <dcterms:modified xsi:type="dcterms:W3CDTF">2021-05-14T19:44:00Z</dcterms:modified>
</cp:coreProperties>
</file>