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4" w:lineRule="exact" w:before="158"/>
        <w:ind w:left="1754" w:right="0" w:firstLine="0"/>
        <w:jc w:val="left"/>
        <w:rPr>
          <w:sz w:val="21"/>
        </w:rPr>
      </w:pPr>
      <w:r>
        <w:rPr/>
        <w:drawing>
          <wp:anchor distT="0" distB="0" distL="0" distR="0" allowOverlap="1" layoutInCell="1" locked="0" behindDoc="0" simplePos="0" relativeHeight="15729664">
            <wp:simplePos x="0" y="0"/>
            <wp:positionH relativeFrom="page">
              <wp:posOffset>438171</wp:posOffset>
            </wp:positionH>
            <wp:positionV relativeFrom="paragraph">
              <wp:posOffset>6350</wp:posOffset>
            </wp:positionV>
            <wp:extent cx="823189" cy="81556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23189" cy="815567"/>
                    </a:xfrm>
                    <a:prstGeom prst="rect">
                      <a:avLst/>
                    </a:prstGeom>
                  </pic:spPr>
                </pic:pic>
              </a:graphicData>
            </a:graphic>
          </wp:anchor>
        </w:drawing>
      </w:r>
      <w:bookmarkStart w:name="Minuta de Termo Aditivo 49577848" w:id="1"/>
      <w:bookmarkEnd w:id="1"/>
      <w:r>
        <w:rPr/>
      </w:r>
      <w:r>
        <w:rPr>
          <w:sz w:val="21"/>
        </w:rPr>
        <w:t>MINISTÉRIO</w:t>
      </w:r>
      <w:r>
        <w:rPr>
          <w:spacing w:val="8"/>
          <w:sz w:val="21"/>
        </w:rPr>
        <w:t> </w:t>
      </w:r>
      <w:r>
        <w:rPr>
          <w:sz w:val="21"/>
        </w:rPr>
        <w:t>DA</w:t>
      </w:r>
      <w:r>
        <w:rPr>
          <w:spacing w:val="8"/>
          <w:sz w:val="21"/>
        </w:rPr>
        <w:t> </w:t>
      </w:r>
      <w:r>
        <w:rPr>
          <w:sz w:val="21"/>
        </w:rPr>
        <w:t>GESTÃO</w:t>
      </w:r>
      <w:r>
        <w:rPr>
          <w:spacing w:val="8"/>
          <w:sz w:val="21"/>
        </w:rPr>
        <w:t> </w:t>
      </w:r>
      <w:r>
        <w:rPr>
          <w:sz w:val="21"/>
        </w:rPr>
        <w:t>E</w:t>
      </w:r>
      <w:r>
        <w:rPr>
          <w:spacing w:val="8"/>
          <w:sz w:val="21"/>
        </w:rPr>
        <w:t> </w:t>
      </w:r>
      <w:r>
        <w:rPr>
          <w:sz w:val="21"/>
        </w:rPr>
        <w:t>DA</w:t>
      </w:r>
      <w:r>
        <w:rPr>
          <w:spacing w:val="8"/>
          <w:sz w:val="21"/>
        </w:rPr>
        <w:t> </w:t>
      </w:r>
      <w:r>
        <w:rPr>
          <w:sz w:val="21"/>
        </w:rPr>
        <w:t>INOVAÇÃO</w:t>
      </w:r>
      <w:r>
        <w:rPr>
          <w:spacing w:val="8"/>
          <w:sz w:val="21"/>
        </w:rPr>
        <w:t> </w:t>
      </w:r>
      <w:r>
        <w:rPr>
          <w:sz w:val="21"/>
        </w:rPr>
        <w:t>EM</w:t>
      </w:r>
      <w:r>
        <w:rPr>
          <w:spacing w:val="8"/>
          <w:sz w:val="21"/>
        </w:rPr>
        <w:t> </w:t>
      </w:r>
      <w:r>
        <w:rPr>
          <w:sz w:val="21"/>
        </w:rPr>
        <w:t>SERVIÇOS</w:t>
      </w:r>
      <w:r>
        <w:rPr>
          <w:spacing w:val="8"/>
          <w:sz w:val="21"/>
        </w:rPr>
        <w:t> </w:t>
      </w:r>
      <w:r>
        <w:rPr>
          <w:spacing w:val="-2"/>
          <w:sz w:val="21"/>
        </w:rPr>
        <w:t>PÚBLICOS</w:t>
      </w:r>
    </w:p>
    <w:p>
      <w:pPr>
        <w:spacing w:line="252" w:lineRule="exact" w:before="0"/>
        <w:ind w:left="1754" w:right="0" w:firstLine="0"/>
        <w:jc w:val="left"/>
        <w:rPr>
          <w:sz w:val="21"/>
        </w:rPr>
      </w:pPr>
      <w:r>
        <w:rPr>
          <w:sz w:val="21"/>
        </w:rPr>
        <w:t>Secretaria</w:t>
      </w:r>
      <w:r>
        <w:rPr>
          <w:spacing w:val="6"/>
          <w:sz w:val="21"/>
        </w:rPr>
        <w:t> </w:t>
      </w:r>
      <w:r>
        <w:rPr>
          <w:sz w:val="21"/>
        </w:rPr>
        <w:t>de</w:t>
      </w:r>
      <w:r>
        <w:rPr>
          <w:spacing w:val="6"/>
          <w:sz w:val="21"/>
        </w:rPr>
        <w:t> </w:t>
      </w:r>
      <w:r>
        <w:rPr>
          <w:sz w:val="21"/>
        </w:rPr>
        <w:t>Gestão</w:t>
      </w:r>
      <w:r>
        <w:rPr>
          <w:spacing w:val="6"/>
          <w:sz w:val="21"/>
        </w:rPr>
        <w:t> </w:t>
      </w:r>
      <w:r>
        <w:rPr>
          <w:sz w:val="21"/>
        </w:rPr>
        <w:t>e</w:t>
      </w:r>
      <w:r>
        <w:rPr>
          <w:spacing w:val="6"/>
          <w:sz w:val="21"/>
        </w:rPr>
        <w:t> </w:t>
      </w:r>
      <w:r>
        <w:rPr>
          <w:spacing w:val="-2"/>
          <w:sz w:val="21"/>
        </w:rPr>
        <w:t>Inovação</w:t>
      </w:r>
    </w:p>
    <w:p>
      <w:pPr>
        <w:spacing w:line="235" w:lineRule="auto" w:before="2"/>
        <w:ind w:left="1754" w:right="4946" w:firstLine="0"/>
        <w:jc w:val="left"/>
        <w:rPr>
          <w:sz w:val="21"/>
        </w:rPr>
      </w:pPr>
      <w:r>
        <w:rPr>
          <w:sz w:val="21"/>
        </w:rPr>
        <w:t>Diretoria de Transferências e Parcerias da União Coordenação-Geral de Normas e Processos</w:t>
      </w:r>
    </w:p>
    <w:p>
      <w:pPr>
        <w:pStyle w:val="BodyText"/>
        <w:spacing w:before="193"/>
        <w:rPr>
          <w:sz w:val="20"/>
        </w:rPr>
      </w:pPr>
      <w:r>
        <w:rPr/>
        <mc:AlternateContent>
          <mc:Choice Requires="wps">
            <w:drawing>
              <wp:anchor distT="0" distB="0" distL="0" distR="0" allowOverlap="1" layoutInCell="1" locked="0" behindDoc="1" simplePos="0" relativeHeight="487587840">
                <wp:simplePos x="0" y="0"/>
                <wp:positionH relativeFrom="page">
                  <wp:posOffset>445793</wp:posOffset>
                </wp:positionH>
                <wp:positionV relativeFrom="paragraph">
                  <wp:posOffset>293199</wp:posOffset>
                </wp:positionV>
                <wp:extent cx="6661784" cy="35115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661784" cy="351155"/>
                        </a:xfrm>
                        <a:prstGeom prst="rect">
                          <a:avLst/>
                        </a:prstGeom>
                        <a:solidFill>
                          <a:srgbClr val="FFFFCC"/>
                        </a:solidFill>
                      </wps:spPr>
                      <wps:txbx>
                        <w:txbxContent>
                          <w:p>
                            <w:pPr>
                              <w:spacing w:before="107"/>
                              <w:ind w:left="0" w:right="17" w:firstLine="0"/>
                              <w:jc w:val="center"/>
                              <w:rPr>
                                <w:b/>
                                <w:color w:val="000000"/>
                                <w:sz w:val="24"/>
                              </w:rPr>
                            </w:pPr>
                            <w:r>
                              <w:rPr>
                                <w:b/>
                                <w:color w:val="FF0000"/>
                                <w:sz w:val="24"/>
                              </w:rPr>
                              <w:t>MINUTA</w:t>
                            </w:r>
                            <w:r>
                              <w:rPr>
                                <w:b/>
                                <w:color w:val="FF0000"/>
                                <w:spacing w:val="-5"/>
                                <w:sz w:val="24"/>
                              </w:rPr>
                              <w:t> </w:t>
                            </w:r>
                            <w:r>
                              <w:rPr>
                                <w:b/>
                                <w:color w:val="FF0000"/>
                                <w:sz w:val="24"/>
                              </w:rPr>
                              <w:t>DE</w:t>
                            </w:r>
                            <w:r>
                              <w:rPr>
                                <w:b/>
                                <w:color w:val="FF0000"/>
                                <w:spacing w:val="-4"/>
                                <w:sz w:val="24"/>
                              </w:rPr>
                              <w:t> </w:t>
                            </w:r>
                            <w:r>
                              <w:rPr>
                                <w:b/>
                                <w:color w:val="FF0000"/>
                                <w:sz w:val="24"/>
                              </w:rPr>
                              <w:t>TERMO</w:t>
                            </w:r>
                            <w:r>
                              <w:rPr>
                                <w:b/>
                                <w:color w:val="FF0000"/>
                                <w:spacing w:val="-4"/>
                                <w:sz w:val="24"/>
                              </w:rPr>
                              <w:t> </w:t>
                            </w:r>
                            <w:r>
                              <w:rPr>
                                <w:b/>
                                <w:color w:val="FF0000"/>
                                <w:spacing w:val="-2"/>
                                <w:sz w:val="24"/>
                              </w:rPr>
                              <w:t>ADITIVO</w:t>
                            </w:r>
                          </w:p>
                        </w:txbxContent>
                      </wps:txbx>
                      <wps:bodyPr wrap="square" lIns="0" tIns="0" rIns="0" bIns="0" rtlCol="0">
                        <a:noAutofit/>
                      </wps:bodyPr>
                    </wps:wsp>
                  </a:graphicData>
                </a:graphic>
              </wp:anchor>
            </w:drawing>
          </mc:Choice>
          <mc:Fallback>
            <w:pict>
              <v:shape style="position:absolute;margin-left:35.101841pt;margin-top:23.086563pt;width:524.550pt;height:27.65pt;mso-position-horizontal-relative:page;mso-position-vertical-relative:paragraph;z-index:-15728640;mso-wrap-distance-left:0;mso-wrap-distance-right:0" type="#_x0000_t202" id="docshape3" filled="true" fillcolor="#ffffcc" stroked="false">
                <v:textbox inset="0,0,0,0">
                  <w:txbxContent>
                    <w:p>
                      <w:pPr>
                        <w:spacing w:before="107"/>
                        <w:ind w:left="0" w:right="17" w:firstLine="0"/>
                        <w:jc w:val="center"/>
                        <w:rPr>
                          <w:b/>
                          <w:color w:val="000000"/>
                          <w:sz w:val="24"/>
                        </w:rPr>
                      </w:pPr>
                      <w:r>
                        <w:rPr>
                          <w:b/>
                          <w:color w:val="FF0000"/>
                          <w:sz w:val="24"/>
                        </w:rPr>
                        <w:t>MINUTA</w:t>
                      </w:r>
                      <w:r>
                        <w:rPr>
                          <w:b/>
                          <w:color w:val="FF0000"/>
                          <w:spacing w:val="-5"/>
                          <w:sz w:val="24"/>
                        </w:rPr>
                        <w:t> </w:t>
                      </w:r>
                      <w:r>
                        <w:rPr>
                          <w:b/>
                          <w:color w:val="FF0000"/>
                          <w:sz w:val="24"/>
                        </w:rPr>
                        <w:t>DE</w:t>
                      </w:r>
                      <w:r>
                        <w:rPr>
                          <w:b/>
                          <w:color w:val="FF0000"/>
                          <w:spacing w:val="-4"/>
                          <w:sz w:val="24"/>
                        </w:rPr>
                        <w:t> </w:t>
                      </w:r>
                      <w:r>
                        <w:rPr>
                          <w:b/>
                          <w:color w:val="FF0000"/>
                          <w:sz w:val="24"/>
                        </w:rPr>
                        <w:t>TERMO</w:t>
                      </w:r>
                      <w:r>
                        <w:rPr>
                          <w:b/>
                          <w:color w:val="FF0000"/>
                          <w:spacing w:val="-4"/>
                          <w:sz w:val="24"/>
                        </w:rPr>
                        <w:t> </w:t>
                      </w:r>
                      <w:r>
                        <w:rPr>
                          <w:b/>
                          <w:color w:val="FF0000"/>
                          <w:spacing w:val="-2"/>
                          <w:sz w:val="24"/>
                        </w:rPr>
                        <w:t>ADITIVO</w:t>
                      </w:r>
                    </w:p>
                  </w:txbxContent>
                </v:textbox>
                <v:fill type="solid"/>
                <w10:wrap type="topAndBottom"/>
              </v:shape>
            </w:pict>
          </mc:Fallback>
        </mc:AlternateContent>
      </w:r>
    </w:p>
    <w:p>
      <w:pPr>
        <w:pStyle w:val="BodyText"/>
        <w:spacing w:before="102"/>
      </w:pPr>
    </w:p>
    <w:p>
      <w:pPr>
        <w:spacing w:before="0"/>
        <w:ind w:left="110" w:right="0" w:firstLine="0"/>
        <w:jc w:val="left"/>
        <w:rPr>
          <w:b/>
          <w:sz w:val="24"/>
        </w:rPr>
      </w:pPr>
      <w:r>
        <w:rPr>
          <w:b/>
          <w:sz w:val="24"/>
        </w:rPr>
        <w:t>PROCESSO</w:t>
      </w:r>
      <w:r>
        <w:rPr>
          <w:b/>
          <w:spacing w:val="-9"/>
          <w:sz w:val="24"/>
        </w:rPr>
        <w:t> </w:t>
      </w:r>
      <w:r>
        <w:rPr>
          <w:b/>
          <w:sz w:val="24"/>
        </w:rPr>
        <w:t>SEI</w:t>
      </w:r>
      <w:r>
        <w:rPr>
          <w:b/>
          <w:spacing w:val="-8"/>
          <w:sz w:val="24"/>
        </w:rPr>
        <w:t> </w:t>
      </w:r>
      <w:r>
        <w:rPr>
          <w:b/>
          <w:sz w:val="24"/>
        </w:rPr>
        <w:t>N.º</w:t>
      </w:r>
      <w:r>
        <w:rPr>
          <w:b/>
          <w:spacing w:val="8"/>
          <w:sz w:val="24"/>
        </w:rPr>
        <w:t> </w:t>
      </w:r>
      <w:r>
        <w:rPr>
          <w:b/>
          <w:sz w:val="24"/>
        </w:rPr>
        <w:t>19973.003639/2025-</w:t>
      </w:r>
      <w:r>
        <w:rPr>
          <w:b/>
          <w:spacing w:val="-5"/>
          <w:sz w:val="24"/>
        </w:rPr>
        <w:t>34</w:t>
      </w:r>
    </w:p>
    <w:p>
      <w:pPr>
        <w:pStyle w:val="BodyText"/>
        <w:rPr>
          <w:b/>
        </w:rPr>
      </w:pPr>
    </w:p>
    <w:p>
      <w:pPr>
        <w:pStyle w:val="BodyText"/>
        <w:rPr>
          <w:b/>
        </w:rPr>
      </w:pPr>
    </w:p>
    <w:p>
      <w:pPr>
        <w:pStyle w:val="BodyText"/>
        <w:spacing w:before="80"/>
        <w:rPr>
          <w:b/>
        </w:rPr>
      </w:pPr>
    </w:p>
    <w:p>
      <w:pPr>
        <w:pStyle w:val="BodyText"/>
        <w:spacing w:line="271" w:lineRule="auto"/>
        <w:ind w:left="5367" w:right="285"/>
        <w:jc w:val="both"/>
        <w:rPr>
          <w:rFonts w:ascii="Arial" w:hAnsi="Arial"/>
        </w:rPr>
      </w:pPr>
      <w:r>
        <w:rPr>
          <w:rFonts w:ascii="Arial" w:hAnsi="Arial"/>
        </w:rPr>
        <w:t>TERMO ADITIVO AO CONTRATO DE PRESTAÇÃO DE SERVIÇOS QUE ENTRE SI CELEBRAM A UNIÃO, POR MEIO DO MINISTÉRIO XXXXXXXX, E A INSTITUIÇÃO MANDATÁRIA XXXXX, PARA GESTÃO E OPERACIONALIZAÇÃO DOS CONTRATOS DE REPASSE OU TERMOS DE COMPROMISSO PARA</w:t>
      </w:r>
      <w:r>
        <w:rPr>
          <w:rFonts w:ascii="Arial" w:hAnsi="Arial"/>
          <w:spacing w:val="-10"/>
        </w:rPr>
        <w:t> </w:t>
      </w:r>
      <w:r>
        <w:rPr>
          <w:rFonts w:ascii="Arial" w:hAnsi="Arial"/>
        </w:rPr>
        <w:t>EXECUÇÃO</w:t>
      </w:r>
      <w:r>
        <w:rPr>
          <w:rFonts w:ascii="Arial" w:hAnsi="Arial"/>
          <w:spacing w:val="-10"/>
        </w:rPr>
        <w:t> </w:t>
      </w:r>
      <w:r>
        <w:rPr>
          <w:rFonts w:ascii="Arial" w:hAnsi="Arial"/>
        </w:rPr>
        <w:t>DE</w:t>
      </w:r>
      <w:r>
        <w:rPr>
          <w:rFonts w:ascii="Arial" w:hAnsi="Arial"/>
          <w:spacing w:val="-10"/>
        </w:rPr>
        <w:t> </w:t>
      </w:r>
      <w:r>
        <w:rPr>
          <w:rFonts w:ascii="Arial" w:hAnsi="Arial"/>
        </w:rPr>
        <w:t>PROGRAMAS</w:t>
      </w:r>
      <w:r>
        <w:rPr>
          <w:rFonts w:ascii="Arial" w:hAnsi="Arial"/>
          <w:spacing w:val="-10"/>
        </w:rPr>
        <w:t> </w:t>
      </w:r>
      <w:r>
        <w:rPr>
          <w:rFonts w:ascii="Arial" w:hAnsi="Arial"/>
        </w:rPr>
        <w:t>GERIDOS PELA</w:t>
      </w:r>
      <w:r>
        <w:rPr>
          <w:rFonts w:ascii="Arial" w:hAnsi="Arial"/>
          <w:spacing w:val="-12"/>
        </w:rPr>
        <w:t> </w:t>
      </w:r>
      <w:r>
        <w:rPr>
          <w:rFonts w:ascii="Arial" w:hAnsi="Arial"/>
        </w:rPr>
        <w:t>UNIÃO,</w:t>
      </w:r>
      <w:r>
        <w:rPr>
          <w:rFonts w:ascii="Arial" w:hAnsi="Arial"/>
          <w:spacing w:val="-1"/>
        </w:rPr>
        <w:t> </w:t>
      </w:r>
      <w:r>
        <w:rPr>
          <w:rFonts w:ascii="Arial" w:hAnsi="Arial"/>
        </w:rPr>
        <w:t>LASTREADOS</w:t>
      </w:r>
      <w:r>
        <w:rPr>
          <w:rFonts w:ascii="Arial" w:hAnsi="Arial"/>
          <w:spacing w:val="-1"/>
        </w:rPr>
        <w:t> </w:t>
      </w:r>
      <w:r>
        <w:rPr>
          <w:rFonts w:ascii="Arial" w:hAnsi="Arial"/>
        </w:rPr>
        <w:t>COM</w:t>
      </w:r>
      <w:r>
        <w:rPr>
          <w:rFonts w:ascii="Arial" w:hAnsi="Arial"/>
          <w:spacing w:val="-1"/>
        </w:rPr>
        <w:t> </w:t>
      </w:r>
      <w:r>
        <w:rPr>
          <w:rFonts w:ascii="Arial" w:hAnsi="Arial"/>
        </w:rPr>
        <w:t>RECURSOS CONSIGNADOS NO ORÇAMENTO FISCAL E DA SEGURIDADE SOCIAL DA UNIÃO PARA TRANSFERÊNCIAS VOLUNTÁRIAS OU OBRIGATÓRIAS, A DEPENDER DO CASO.</w:t>
      </w:r>
    </w:p>
    <w:p>
      <w:pPr>
        <w:pStyle w:val="BodyText"/>
        <w:rPr>
          <w:rFonts w:ascii="Arial"/>
        </w:rPr>
      </w:pPr>
    </w:p>
    <w:p>
      <w:pPr>
        <w:pStyle w:val="BodyText"/>
        <w:spacing w:before="4"/>
        <w:rPr>
          <w:rFonts w:ascii="Arial"/>
        </w:rPr>
      </w:pPr>
    </w:p>
    <w:p>
      <w:pPr>
        <w:pStyle w:val="BodyText"/>
        <w:spacing w:line="235" w:lineRule="auto" w:before="1"/>
        <w:ind w:left="110" w:right="122" w:firstLine="4"/>
      </w:pPr>
      <w:r>
        <w:rPr/>
        <w:t>A </w:t>
      </w:r>
      <w:r>
        <w:rPr>
          <w:b/>
        </w:rPr>
        <w:t>UNIÃO</w:t>
      </w:r>
      <w:r>
        <w:rPr/>
        <w:t>, por meio do </w:t>
      </w:r>
      <w:r>
        <w:rPr>
          <w:b/>
          <w:spacing w:val="10"/>
        </w:rPr>
        <w:t>MINISTÉRIO</w:t>
      </w:r>
      <w:r>
        <w:rPr>
          <w:b/>
          <w:spacing w:val="40"/>
        </w:rPr>
        <w:t> </w:t>
      </w:r>
      <w:r>
        <w:rPr>
          <w:b/>
          <w:spacing w:val="16"/>
        </w:rPr>
        <w:t>XXXXX</w:t>
      </w:r>
      <w:r>
        <w:rPr>
          <w:b/>
          <w:spacing w:val="14"/>
        </w:rPr>
        <w:t>X</w:t>
      </w:r>
      <w:r>
        <w:rPr>
          <w:spacing w:val="-123"/>
        </w:rPr>
        <w:t>C</w:t>
      </w:r>
      <w:r>
        <w:rPr>
          <w:b/>
          <w:spacing w:val="10"/>
        </w:rPr>
        <w:t>X</w:t>
      </w:r>
      <w:r>
        <w:rPr>
          <w:spacing w:val="15"/>
        </w:rPr>
        <w:t>N</w:t>
      </w:r>
      <w:r>
        <w:rPr>
          <w:spacing w:val="-9"/>
        </w:rPr>
        <w:t>P</w:t>
      </w:r>
      <w:r>
        <w:rPr>
          <w:spacing w:val="4"/>
        </w:rPr>
        <w:t>J</w:t>
      </w:r>
      <w:r>
        <w:rPr>
          <w:spacing w:val="40"/>
        </w:rPr>
        <w:t> </w:t>
      </w:r>
      <w:r>
        <w:rPr/>
        <w:t>nº </w:t>
      </w:r>
      <w:r>
        <w:rPr>
          <w:spacing w:val="9"/>
        </w:rPr>
        <w:t>XXXXXXXX, </w:t>
      </w:r>
      <w:r>
        <w:rPr/>
        <w:t>doravante denominada CONTRATANT neste</w:t>
      </w:r>
      <w:r>
        <w:rPr>
          <w:spacing w:val="40"/>
        </w:rPr>
        <w:t> </w:t>
      </w:r>
      <w:r>
        <w:rPr/>
        <w:t>ato</w:t>
      </w:r>
      <w:r>
        <w:rPr>
          <w:spacing w:val="40"/>
        </w:rPr>
        <w:t> </w:t>
      </w:r>
      <w:r>
        <w:rPr/>
        <w:t>representada</w:t>
      </w:r>
      <w:r>
        <w:rPr>
          <w:spacing w:val="40"/>
        </w:rPr>
        <w:t> </w:t>
      </w:r>
      <w:r>
        <w:rPr/>
        <w:t>pelo</w:t>
      </w:r>
      <w:r>
        <w:rPr>
          <w:spacing w:val="40"/>
        </w:rPr>
        <w:t> </w:t>
      </w:r>
      <w:r>
        <w:rPr>
          <w:spacing w:val="9"/>
        </w:rPr>
        <w:t>XXXXXXXXX,</w:t>
      </w:r>
      <w:r>
        <w:rPr>
          <w:spacing w:val="40"/>
        </w:rPr>
        <w:t> </w:t>
      </w:r>
      <w:r>
        <w:rPr/>
        <w:t>ou</w:t>
      </w:r>
      <w:r>
        <w:rPr>
          <w:spacing w:val="40"/>
        </w:rPr>
        <w:t> </w:t>
      </w:r>
      <w:r>
        <w:rPr/>
        <w:t>representante</w:t>
      </w:r>
      <w:r>
        <w:rPr>
          <w:spacing w:val="40"/>
        </w:rPr>
        <w:t> </w:t>
      </w:r>
      <w:r>
        <w:rPr/>
        <w:t>legal,</w:t>
      </w:r>
      <w:r>
        <w:rPr>
          <w:spacing w:val="40"/>
        </w:rPr>
        <w:t> </w:t>
      </w:r>
      <w:r>
        <w:rPr/>
        <w:t>inscrito</w:t>
      </w:r>
      <w:r>
        <w:rPr>
          <w:spacing w:val="40"/>
        </w:rPr>
        <w:t> </w:t>
      </w:r>
      <w:r>
        <w:rPr/>
        <w:t>na</w:t>
      </w:r>
      <w:r>
        <w:rPr>
          <w:spacing w:val="40"/>
        </w:rPr>
        <w:t> </w:t>
      </w:r>
      <w:r>
        <w:rPr/>
        <w:t>matrícula</w:t>
      </w:r>
      <w:r>
        <w:rPr>
          <w:spacing w:val="40"/>
        </w:rPr>
        <w:t> </w:t>
      </w:r>
      <w:r>
        <w:rPr/>
        <w:t>Siape</w:t>
      </w:r>
      <w:r>
        <w:rPr>
          <w:spacing w:val="40"/>
        </w:rPr>
        <w:t> </w:t>
      </w:r>
      <w:r>
        <w:rPr/>
        <w:t>nº</w:t>
      </w:r>
      <w:r>
        <w:rPr>
          <w:spacing w:val="40"/>
        </w:rPr>
        <w:t> </w:t>
      </w:r>
      <w:r>
        <w:rPr/>
        <w:t>XXXXX residente</w:t>
      </w:r>
      <w:r>
        <w:rPr>
          <w:spacing w:val="28"/>
        </w:rPr>
        <w:t> </w:t>
      </w:r>
      <w:r>
        <w:rPr/>
        <w:t>em</w:t>
      </w:r>
      <w:r>
        <w:rPr>
          <w:spacing w:val="34"/>
        </w:rPr>
        <w:t> </w:t>
      </w:r>
      <w:r>
        <w:rPr/>
        <w:t>XXXX,</w:t>
      </w:r>
      <w:r>
        <w:rPr>
          <w:spacing w:val="28"/>
        </w:rPr>
        <w:t> </w:t>
      </w:r>
      <w:r>
        <w:rPr/>
        <w:t>nomeado</w:t>
      </w:r>
      <w:r>
        <w:rPr>
          <w:spacing w:val="29"/>
        </w:rPr>
        <w:t> </w:t>
      </w:r>
      <w:r>
        <w:rPr/>
        <w:t>conforme</w:t>
      </w:r>
      <w:r>
        <w:rPr>
          <w:spacing w:val="29"/>
        </w:rPr>
        <w:t> </w:t>
      </w:r>
      <w:r>
        <w:rPr/>
        <w:t>o</w:t>
      </w:r>
      <w:r>
        <w:rPr>
          <w:spacing w:val="34"/>
        </w:rPr>
        <w:t> </w:t>
      </w:r>
      <w:r>
        <w:rPr/>
        <w:t>Decreto</w:t>
      </w:r>
      <w:r>
        <w:rPr>
          <w:spacing w:val="29"/>
        </w:rPr>
        <w:t> </w:t>
      </w:r>
      <w:r>
        <w:rPr/>
        <w:t>de</w:t>
      </w:r>
      <w:r>
        <w:rPr>
          <w:spacing w:val="34"/>
        </w:rPr>
        <w:t> </w:t>
      </w:r>
      <w:r>
        <w:rPr/>
        <w:t>XXXXX,</w:t>
      </w:r>
      <w:r>
        <w:rPr>
          <w:spacing w:val="29"/>
        </w:rPr>
        <w:t> </w:t>
      </w:r>
      <w:r>
        <w:rPr/>
        <w:t>publicado</w:t>
      </w:r>
      <w:r>
        <w:rPr>
          <w:spacing w:val="29"/>
        </w:rPr>
        <w:t> </w:t>
      </w:r>
      <w:r>
        <w:rPr/>
        <w:t>no</w:t>
      </w:r>
      <w:r>
        <w:rPr>
          <w:spacing w:val="34"/>
        </w:rPr>
        <w:t> </w:t>
      </w:r>
      <w:r>
        <w:rPr/>
        <w:t>Diário</w:t>
      </w:r>
      <w:r>
        <w:rPr>
          <w:spacing w:val="34"/>
        </w:rPr>
        <w:t> </w:t>
      </w:r>
      <w:r>
        <w:rPr/>
        <w:t>Oﬁcial</w:t>
      </w:r>
      <w:r>
        <w:rPr>
          <w:spacing w:val="29"/>
        </w:rPr>
        <w:t> </w:t>
      </w:r>
      <w:r>
        <w:rPr/>
        <w:t>da</w:t>
      </w:r>
      <w:r>
        <w:rPr>
          <w:spacing w:val="34"/>
        </w:rPr>
        <w:t> </w:t>
      </w:r>
      <w:r>
        <w:rPr/>
        <w:t>União,</w:t>
      </w:r>
      <w:r>
        <w:rPr>
          <w:spacing w:val="34"/>
        </w:rPr>
        <w:t> </w:t>
      </w:r>
      <w:r>
        <w:rPr/>
        <w:t>Seção XXX, de </w:t>
      </w:r>
      <w:r>
        <w:rPr>
          <w:spacing w:val="9"/>
        </w:rPr>
        <w:t>XXXXXXX, </w:t>
      </w:r>
      <w:r>
        <w:rPr/>
        <w:t>e, de outro lado, a</w:t>
      </w:r>
      <w:r>
        <w:rPr>
          <w:b/>
        </w:rPr>
        <w:t>XXXXXXX (XXXXXX)</w:t>
      </w:r>
      <w:r>
        <w:rPr/>
        <w:t>, doravante denominada CONTRATADA, (natureza jurídica)</w:t>
      </w:r>
      <w:r>
        <w:rPr>
          <w:spacing w:val="73"/>
        </w:rPr>
        <w:t> </w:t>
      </w:r>
      <w:r>
        <w:rPr/>
        <w:t>com</w:t>
      </w:r>
      <w:r>
        <w:rPr>
          <w:spacing w:val="73"/>
        </w:rPr>
        <w:t> </w:t>
      </w:r>
      <w:r>
        <w:rPr/>
        <w:t>sede</w:t>
      </w:r>
      <w:r>
        <w:rPr>
          <w:spacing w:val="73"/>
        </w:rPr>
        <w:t> </w:t>
      </w:r>
      <w:r>
        <w:rPr/>
        <w:t>no</w:t>
      </w:r>
      <w:r>
        <w:rPr>
          <w:spacing w:val="78"/>
        </w:rPr>
        <w:t> </w:t>
      </w:r>
      <w:r>
        <w:rPr>
          <w:spacing w:val="9"/>
        </w:rPr>
        <w:t>XXXXXXXXXXXX,</w:t>
      </w:r>
      <w:r>
        <w:rPr>
          <w:spacing w:val="73"/>
        </w:rPr>
        <w:t> </w:t>
      </w:r>
      <w:r>
        <w:rPr/>
        <w:t>inscrita</w:t>
      </w:r>
      <w:r>
        <w:rPr>
          <w:spacing w:val="73"/>
        </w:rPr>
        <w:t> </w:t>
      </w:r>
      <w:r>
        <w:rPr/>
        <w:t>no</w:t>
      </w:r>
      <w:r>
        <w:rPr>
          <w:spacing w:val="78"/>
        </w:rPr>
        <w:t> </w:t>
      </w:r>
      <w:r>
        <w:rPr/>
        <w:t>CNPJ</w:t>
      </w:r>
      <w:r>
        <w:rPr>
          <w:spacing w:val="80"/>
        </w:rPr>
        <w:t> </w:t>
      </w:r>
      <w:r>
        <w:rPr/>
        <w:t>sob</w:t>
      </w:r>
      <w:r>
        <w:rPr>
          <w:spacing w:val="73"/>
        </w:rPr>
        <w:t> </w:t>
      </w:r>
      <w:r>
        <w:rPr/>
        <w:t>nº</w:t>
      </w:r>
      <w:r>
        <w:rPr>
          <w:spacing w:val="77"/>
        </w:rPr>
        <w:t> </w:t>
      </w:r>
      <w:r>
        <w:rPr/>
        <w:t>XXXXXX,</w:t>
      </w:r>
      <w:r>
        <w:rPr>
          <w:spacing w:val="73"/>
        </w:rPr>
        <w:t> </w:t>
      </w:r>
      <w:r>
        <w:rPr/>
        <w:t>neste</w:t>
      </w:r>
      <w:r>
        <w:rPr>
          <w:spacing w:val="73"/>
        </w:rPr>
        <w:t> </w:t>
      </w:r>
      <w:r>
        <w:rPr/>
        <w:t>ato</w:t>
      </w:r>
      <w:r>
        <w:rPr>
          <w:spacing w:val="73"/>
        </w:rPr>
        <w:t> </w:t>
      </w:r>
      <w:r>
        <w:rPr/>
        <w:t>representada</w:t>
      </w:r>
      <w:r>
        <w:rPr>
          <w:spacing w:val="73"/>
        </w:rPr>
        <w:t> </w:t>
      </w:r>
      <w:r>
        <w:rPr/>
        <w:t>po seu</w:t>
      </w:r>
      <w:r>
        <w:rPr>
          <w:spacing w:val="80"/>
        </w:rPr>
        <w:t> </w:t>
      </w:r>
      <w:r>
        <w:rPr>
          <w:spacing w:val="9"/>
        </w:rPr>
        <w:t>XXXXXXXXX,</w:t>
      </w:r>
      <w:r>
        <w:rPr>
          <w:spacing w:val="80"/>
        </w:rPr>
        <w:t> </w:t>
      </w:r>
      <w:r>
        <w:rPr/>
        <w:t>inscrito</w:t>
      </w:r>
      <w:r>
        <w:rPr>
          <w:spacing w:val="80"/>
        </w:rPr>
        <w:t> </w:t>
      </w:r>
      <w:r>
        <w:rPr/>
        <w:t>no</w:t>
      </w:r>
      <w:r>
        <w:rPr>
          <w:spacing w:val="80"/>
        </w:rPr>
        <w:t> </w:t>
      </w:r>
      <w:r>
        <w:rPr/>
        <w:t>número</w:t>
      </w:r>
      <w:r>
        <w:rPr>
          <w:spacing w:val="80"/>
        </w:rPr>
        <w:t> </w:t>
      </w:r>
      <w:r>
        <w:rPr/>
        <w:t>de</w:t>
      </w:r>
      <w:r>
        <w:rPr>
          <w:spacing w:val="80"/>
        </w:rPr>
        <w:t> </w:t>
      </w:r>
      <w:r>
        <w:rPr/>
        <w:t>matrícula</w:t>
      </w:r>
      <w:r>
        <w:rPr>
          <w:spacing w:val="80"/>
        </w:rPr>
        <w:t> </w:t>
      </w:r>
      <w:r>
        <w:rPr/>
        <w:t>XXXXX,</w:t>
      </w:r>
      <w:r>
        <w:rPr>
          <w:spacing w:val="80"/>
        </w:rPr>
        <w:t> </w:t>
      </w:r>
      <w:r>
        <w:rPr/>
        <w:t>residente</w:t>
      </w:r>
      <w:r>
        <w:rPr>
          <w:spacing w:val="80"/>
        </w:rPr>
        <w:t> </w:t>
      </w:r>
      <w:r>
        <w:rPr/>
        <w:t>em</w:t>
      </w:r>
      <w:r>
        <w:rPr>
          <w:spacing w:val="80"/>
        </w:rPr>
        <w:t> </w:t>
      </w:r>
      <w:r>
        <w:rPr/>
        <w:t>XXXX,</w:t>
      </w:r>
      <w:r>
        <w:rPr>
          <w:spacing w:val="80"/>
        </w:rPr>
        <w:t> </w:t>
      </w:r>
      <w:r>
        <w:rPr/>
        <w:t>nomeado</w:t>
      </w:r>
      <w:r>
        <w:rPr>
          <w:spacing w:val="80"/>
        </w:rPr>
        <w:t> </w:t>
      </w:r>
      <w:r>
        <w:rPr/>
        <w:t>conform Decreto/Portaria/Ata</w:t>
      </w:r>
      <w:r>
        <w:rPr>
          <w:spacing w:val="40"/>
        </w:rPr>
        <w:t> </w:t>
      </w:r>
      <w:r>
        <w:rPr/>
        <w:t>XXXXXX,</w:t>
      </w:r>
      <w:r>
        <w:rPr>
          <w:spacing w:val="40"/>
        </w:rPr>
        <w:t> </w:t>
      </w:r>
      <w:r>
        <w:rPr/>
        <w:t>publicado</w:t>
      </w:r>
      <w:r>
        <w:rPr>
          <w:spacing w:val="40"/>
        </w:rPr>
        <w:t> </w:t>
      </w:r>
      <w:r>
        <w:rPr/>
        <w:t>no</w:t>
      </w:r>
      <w:r>
        <w:rPr>
          <w:spacing w:val="40"/>
        </w:rPr>
        <w:t> </w:t>
      </w:r>
      <w:r>
        <w:rPr/>
        <w:t>Diário</w:t>
      </w:r>
      <w:r>
        <w:rPr>
          <w:spacing w:val="40"/>
        </w:rPr>
        <w:t> </w:t>
      </w:r>
      <w:r>
        <w:rPr/>
        <w:t>Oﬁcial</w:t>
      </w:r>
      <w:r>
        <w:rPr>
          <w:spacing w:val="40"/>
        </w:rPr>
        <w:t> </w:t>
      </w:r>
      <w:r>
        <w:rPr/>
        <w:t>da</w:t>
      </w:r>
      <w:r>
        <w:rPr>
          <w:spacing w:val="40"/>
        </w:rPr>
        <w:t> </w:t>
      </w:r>
      <w:r>
        <w:rPr/>
        <w:t>União</w:t>
      </w:r>
      <w:r>
        <w:rPr>
          <w:spacing w:val="40"/>
        </w:rPr>
        <w:t> </w:t>
      </w:r>
      <w:r>
        <w:rPr/>
        <w:t>(nem</w:t>
      </w:r>
      <w:r>
        <w:rPr>
          <w:spacing w:val="40"/>
        </w:rPr>
        <w:t> </w:t>
      </w:r>
      <w:r>
        <w:rPr/>
        <w:t>sempre</w:t>
      </w:r>
      <w:r>
        <w:rPr>
          <w:spacing w:val="40"/>
        </w:rPr>
        <w:t> </w:t>
      </w:r>
      <w:r>
        <w:rPr/>
        <w:t>é</w:t>
      </w:r>
      <w:r>
        <w:rPr>
          <w:spacing w:val="40"/>
        </w:rPr>
        <w:t> </w:t>
      </w:r>
      <w:r>
        <w:rPr/>
        <w:t>publicado</w:t>
      </w:r>
      <w:r>
        <w:rPr>
          <w:spacing w:val="40"/>
        </w:rPr>
        <w:t> </w:t>
      </w:r>
      <w:r>
        <w:rPr/>
        <w:t>no</w:t>
      </w:r>
      <w:r>
        <w:rPr>
          <w:spacing w:val="40"/>
        </w:rPr>
        <w:t> </w:t>
      </w:r>
      <w:r>
        <w:rPr/>
        <w:t>DOU), Seção</w:t>
      </w:r>
      <w:r>
        <w:rPr>
          <w:spacing w:val="24"/>
        </w:rPr>
        <w:t> </w:t>
      </w:r>
      <w:r>
        <w:rPr/>
        <w:t>XX, de</w:t>
      </w:r>
      <w:r>
        <w:rPr>
          <w:spacing w:val="24"/>
        </w:rPr>
        <w:t> </w:t>
      </w:r>
      <w:r>
        <w:rPr/>
        <w:t>XX/XX/XX, resolvem celebrar o presente</w:t>
      </w:r>
      <w:r>
        <w:rPr>
          <w:spacing w:val="9"/>
        </w:rPr>
        <w:t> TERMO ADITIVO </w:t>
      </w:r>
      <w:r>
        <w:rPr/>
        <w:t>com base no regime instituído pel</w:t>
      </w:r>
      <w:r>
        <w:rPr>
          <w:spacing w:val="40"/>
        </w:rPr>
        <w:t> </w:t>
      </w:r>
      <w:r>
        <w:rPr/>
        <w:t>Lei n 14.133, de 1º de abril de 2021, e suas alterações, e em observância ao</w:t>
      </w:r>
      <w:r>
        <w:rPr>
          <w:spacing w:val="26"/>
        </w:rPr>
        <w:t> </w:t>
      </w:r>
      <w:r>
        <w:rPr/>
        <w:t>Decreto-Lei nº 200, de 25 de</w:t>
      </w:r>
      <w:r>
        <w:rPr>
          <w:spacing w:val="80"/>
        </w:rPr>
        <w:t> </w:t>
      </w:r>
      <w:r>
        <w:rPr/>
        <w:t>fevereiro</w:t>
      </w:r>
      <w:r>
        <w:rPr>
          <w:spacing w:val="31"/>
        </w:rPr>
        <w:t> </w:t>
      </w:r>
      <w:r>
        <w:rPr/>
        <w:t>de</w:t>
      </w:r>
      <w:r>
        <w:rPr>
          <w:spacing w:val="31"/>
        </w:rPr>
        <w:t> </w:t>
      </w:r>
      <w:r>
        <w:rPr/>
        <w:t>1967,</w:t>
      </w:r>
      <w:r>
        <w:rPr>
          <w:spacing w:val="31"/>
        </w:rPr>
        <w:t> </w:t>
      </w:r>
      <w:r>
        <w:rPr/>
        <w:t>ao</w:t>
      </w:r>
      <w:r>
        <w:rPr>
          <w:spacing w:val="36"/>
        </w:rPr>
        <w:t> </w:t>
      </w:r>
      <w:r>
        <w:rPr/>
        <w:t>Decreto</w:t>
      </w:r>
      <w:r>
        <w:rPr>
          <w:spacing w:val="31"/>
        </w:rPr>
        <w:t> </w:t>
      </w:r>
      <w:r>
        <w:rPr/>
        <w:t>nº</w:t>
      </w:r>
      <w:r>
        <w:rPr>
          <w:spacing w:val="31"/>
        </w:rPr>
        <w:t> </w:t>
      </w:r>
      <w:r>
        <w:rPr/>
        <w:t>7.983,</w:t>
      </w:r>
      <w:r>
        <w:rPr>
          <w:spacing w:val="31"/>
        </w:rPr>
        <w:t> </w:t>
      </w:r>
      <w:r>
        <w:rPr/>
        <w:t>de</w:t>
      </w:r>
      <w:r>
        <w:rPr>
          <w:spacing w:val="31"/>
        </w:rPr>
        <w:t> </w:t>
      </w:r>
      <w:r>
        <w:rPr/>
        <w:t>8</w:t>
      </w:r>
      <w:r>
        <w:rPr>
          <w:spacing w:val="31"/>
        </w:rPr>
        <w:t> </w:t>
      </w:r>
      <w:r>
        <w:rPr/>
        <w:t>de</w:t>
      </w:r>
      <w:r>
        <w:rPr>
          <w:spacing w:val="31"/>
        </w:rPr>
        <w:t> </w:t>
      </w:r>
      <w:r>
        <w:rPr/>
        <w:t>abril</w:t>
      </w:r>
      <w:r>
        <w:rPr>
          <w:spacing w:val="31"/>
        </w:rPr>
        <w:t> </w:t>
      </w:r>
      <w:r>
        <w:rPr/>
        <w:t>de</w:t>
      </w:r>
      <w:r>
        <w:rPr>
          <w:spacing w:val="31"/>
        </w:rPr>
        <w:t> </w:t>
      </w:r>
      <w:r>
        <w:rPr/>
        <w:t>2013,</w:t>
      </w:r>
      <w:r>
        <w:rPr>
          <w:spacing w:val="31"/>
        </w:rPr>
        <w:t> </w:t>
      </w:r>
      <w:r>
        <w:rPr/>
        <w:t>ao</w:t>
      </w:r>
      <w:r>
        <w:rPr>
          <w:spacing w:val="36"/>
        </w:rPr>
        <w:t> </w:t>
      </w:r>
      <w:r>
        <w:rPr/>
        <w:t>Decreto</w:t>
      </w:r>
      <w:r>
        <w:rPr>
          <w:spacing w:val="31"/>
        </w:rPr>
        <w:t> </w:t>
      </w:r>
      <w:r>
        <w:rPr/>
        <w:t>nº</w:t>
      </w:r>
      <w:r>
        <w:rPr>
          <w:spacing w:val="31"/>
        </w:rPr>
        <w:t> </w:t>
      </w:r>
      <w:r>
        <w:rPr/>
        <w:t>11.531,</w:t>
      </w:r>
      <w:r>
        <w:rPr>
          <w:spacing w:val="31"/>
        </w:rPr>
        <w:t> </w:t>
      </w:r>
      <w:r>
        <w:rPr/>
        <w:t>de</w:t>
      </w:r>
      <w:r>
        <w:rPr>
          <w:spacing w:val="31"/>
        </w:rPr>
        <w:t> </w:t>
      </w:r>
      <w:r>
        <w:rPr/>
        <w:t>16</w:t>
      </w:r>
      <w:r>
        <w:rPr>
          <w:spacing w:val="31"/>
        </w:rPr>
        <w:t> </w:t>
      </w:r>
      <w:r>
        <w:rPr/>
        <w:t>de</w:t>
      </w:r>
      <w:r>
        <w:rPr>
          <w:spacing w:val="31"/>
        </w:rPr>
        <w:t> </w:t>
      </w:r>
      <w:r>
        <w:rPr/>
        <w:t>maio</w:t>
      </w:r>
      <w:r>
        <w:rPr>
          <w:spacing w:val="31"/>
        </w:rPr>
        <w:t> </w:t>
      </w:r>
      <w:r>
        <w:rPr/>
        <w:t>de 2023, ao Decreto nº 11.855, de 26 de dezembro de 2023, à Portaria Conjunta MGI/MF/CGU nº 28, de 21 de maio</w:t>
      </w:r>
      <w:r>
        <w:rPr>
          <w:spacing w:val="40"/>
        </w:rPr>
        <w:t> </w:t>
      </w:r>
      <w:r>
        <w:rPr/>
        <w:t>de</w:t>
      </w:r>
      <w:r>
        <w:rPr>
          <w:spacing w:val="40"/>
        </w:rPr>
        <w:t> </w:t>
      </w:r>
      <w:r>
        <w:rPr/>
        <w:t>2024,</w:t>
      </w:r>
      <w:r>
        <w:rPr>
          <w:spacing w:val="40"/>
        </w:rPr>
        <w:t> </w:t>
      </w:r>
      <w:r>
        <w:rPr/>
        <w:t>à</w:t>
      </w:r>
      <w:r>
        <w:rPr>
          <w:spacing w:val="40"/>
        </w:rPr>
        <w:t> </w:t>
      </w:r>
      <w:r>
        <w:rPr/>
        <w:t>Portaria</w:t>
      </w:r>
      <w:r>
        <w:rPr>
          <w:spacing w:val="40"/>
        </w:rPr>
        <w:t> </w:t>
      </w:r>
      <w:r>
        <w:rPr/>
        <w:t>Conjunta</w:t>
      </w:r>
      <w:r>
        <w:rPr>
          <w:spacing w:val="40"/>
        </w:rPr>
        <w:t> </w:t>
      </w:r>
      <w:r>
        <w:rPr/>
        <w:t>MGI/MF/CGU</w:t>
      </w:r>
      <w:r>
        <w:rPr>
          <w:spacing w:val="40"/>
        </w:rPr>
        <w:t> </w:t>
      </w:r>
      <w:r>
        <w:rPr/>
        <w:t>nº</w:t>
      </w:r>
      <w:r>
        <w:rPr>
          <w:spacing w:val="40"/>
        </w:rPr>
        <w:t> </w:t>
      </w:r>
      <w:r>
        <w:rPr/>
        <w:t>32,</w:t>
      </w:r>
      <w:r>
        <w:rPr>
          <w:spacing w:val="40"/>
        </w:rPr>
        <w:t> </w:t>
      </w:r>
      <w:r>
        <w:rPr/>
        <w:t>de</w:t>
      </w:r>
      <w:r>
        <w:rPr>
          <w:spacing w:val="40"/>
        </w:rPr>
        <w:t> </w:t>
      </w:r>
      <w:r>
        <w:rPr/>
        <w:t>4</w:t>
      </w:r>
      <w:r>
        <w:rPr>
          <w:spacing w:val="40"/>
        </w:rPr>
        <w:t> </w:t>
      </w:r>
      <w:r>
        <w:rPr/>
        <w:t>de</w:t>
      </w:r>
      <w:r>
        <w:rPr>
          <w:spacing w:val="40"/>
        </w:rPr>
        <w:t> </w:t>
      </w:r>
      <w:r>
        <w:rPr/>
        <w:t>junho</w:t>
      </w:r>
      <w:r>
        <w:rPr>
          <w:spacing w:val="40"/>
        </w:rPr>
        <w:t> </w:t>
      </w:r>
      <w:r>
        <w:rPr/>
        <w:t>de</w:t>
      </w:r>
      <w:r>
        <w:rPr>
          <w:spacing w:val="40"/>
        </w:rPr>
        <w:t> </w:t>
      </w:r>
      <w:r>
        <w:rPr/>
        <w:t>2024,</w:t>
      </w:r>
      <w:r>
        <w:rPr>
          <w:spacing w:val="40"/>
        </w:rPr>
        <w:t> </w:t>
      </w:r>
      <w:r>
        <w:rPr/>
        <w:t>mediante</w:t>
      </w:r>
      <w:r>
        <w:rPr>
          <w:spacing w:val="40"/>
        </w:rPr>
        <w:t> </w:t>
      </w:r>
      <w:r>
        <w:rPr/>
        <w:t>as</w:t>
      </w:r>
      <w:r>
        <w:rPr>
          <w:spacing w:val="40"/>
        </w:rPr>
        <w:t> </w:t>
      </w:r>
      <w:r>
        <w:rPr/>
        <w:t>seguintes CLÁUSULAS</w:t>
      </w:r>
      <w:r>
        <w:rPr>
          <w:spacing w:val="32"/>
        </w:rPr>
        <w:t> </w:t>
      </w:r>
      <w:r>
        <w:rPr/>
        <w:t>e o estabelecido, detalhadamente, no</w:t>
      </w:r>
      <w:r>
        <w:rPr>
          <w:spacing w:val="30"/>
        </w:rPr>
        <w:t> </w:t>
      </w:r>
      <w:r>
        <w:rPr/>
        <w:t>Contrato de</w:t>
      </w:r>
      <w:r>
        <w:rPr>
          <w:spacing w:val="30"/>
        </w:rPr>
        <w:t> </w:t>
      </w:r>
      <w:r>
        <w:rPr/>
        <w:t>Prestação de</w:t>
      </w:r>
      <w:r>
        <w:rPr>
          <w:spacing w:val="30"/>
        </w:rPr>
        <w:t> </w:t>
      </w:r>
      <w:r>
        <w:rPr/>
        <w:t>Serviços (CPS)</w:t>
      </w:r>
      <w:r>
        <w:rPr>
          <w:spacing w:val="30"/>
        </w:rPr>
        <w:t> </w:t>
      </w:r>
      <w:r>
        <w:rPr/>
        <w:t>Padrão,</w:t>
      </w:r>
      <w:r>
        <w:rPr>
          <w:spacing w:val="30"/>
        </w:rPr>
        <w:t> </w:t>
      </w:r>
      <w:r>
        <w:rPr/>
        <w:t>Anexo da Portaria SEGES/MGI nº 7.925 de 18 de outubro de 2024.</w:t>
      </w:r>
    </w:p>
    <w:p>
      <w:pPr>
        <w:pStyle w:val="BodyText"/>
        <w:rPr>
          <w:sz w:val="20"/>
        </w:rPr>
      </w:pPr>
    </w:p>
    <w:p>
      <w:pPr>
        <w:pStyle w:val="BodyText"/>
        <w:spacing w:before="49"/>
        <w:rPr>
          <w:sz w:val="20"/>
        </w:rPr>
      </w:pPr>
      <w:r>
        <w:rPr/>
        <mc:AlternateContent>
          <mc:Choice Requires="wps">
            <w:drawing>
              <wp:anchor distT="0" distB="0" distL="0" distR="0" allowOverlap="1" layoutInCell="1" locked="0" behindDoc="1" simplePos="0" relativeHeight="487588352">
                <wp:simplePos x="0" y="0"/>
                <wp:positionH relativeFrom="page">
                  <wp:posOffset>438171</wp:posOffset>
                </wp:positionH>
                <wp:positionV relativeFrom="paragraph">
                  <wp:posOffset>201586</wp:posOffset>
                </wp:positionV>
                <wp:extent cx="6677025" cy="22923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677025" cy="229235"/>
                        </a:xfrm>
                        <a:prstGeom prst="rect">
                          <a:avLst/>
                        </a:prstGeom>
                        <a:solidFill>
                          <a:srgbClr val="E5E5E5"/>
                        </a:solidFill>
                      </wps:spPr>
                      <wps:txbx>
                        <w:txbxContent>
                          <w:p>
                            <w:pPr>
                              <w:tabs>
                                <w:tab w:pos="1416" w:val="left" w:leader="none"/>
                              </w:tabs>
                              <w:spacing w:before="11"/>
                              <w:ind w:left="0" w:right="0" w:firstLine="0"/>
                              <w:jc w:val="left"/>
                              <w:rPr>
                                <w:b/>
                                <w:color w:val="000000"/>
                                <w:sz w:val="24"/>
                              </w:rPr>
                            </w:pPr>
                            <w:r>
                              <w:rPr>
                                <w:b/>
                                <w:color w:val="000000"/>
                                <w:spacing w:val="-5"/>
                                <w:sz w:val="24"/>
                              </w:rPr>
                              <w:t>1.</w:t>
                            </w:r>
                            <w:r>
                              <w:rPr>
                                <w:b/>
                                <w:color w:val="000000"/>
                                <w:sz w:val="24"/>
                              </w:rPr>
                              <w:tab/>
                              <w:t>CLÁUSULA</w:t>
                            </w:r>
                            <w:r>
                              <w:rPr>
                                <w:b/>
                                <w:color w:val="000000"/>
                                <w:spacing w:val="-7"/>
                                <w:sz w:val="24"/>
                              </w:rPr>
                              <w:t> </w:t>
                            </w:r>
                            <w:r>
                              <w:rPr>
                                <w:b/>
                                <w:color w:val="000000"/>
                                <w:sz w:val="24"/>
                              </w:rPr>
                              <w:t>PRIMEIRA</w:t>
                            </w:r>
                            <w:r>
                              <w:rPr>
                                <w:b/>
                                <w:color w:val="000000"/>
                                <w:spacing w:val="-4"/>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OBJETO</w:t>
                            </w:r>
                          </w:p>
                        </w:txbxContent>
                      </wps:txbx>
                      <wps:bodyPr wrap="square" lIns="0" tIns="0" rIns="0" bIns="0" rtlCol="0">
                        <a:noAutofit/>
                      </wps:bodyPr>
                    </wps:wsp>
                  </a:graphicData>
                </a:graphic>
              </wp:anchor>
            </w:drawing>
          </mc:Choice>
          <mc:Fallback>
            <w:pict>
              <v:shape style="position:absolute;margin-left:34.501675pt;margin-top:15.872933pt;width:525.75pt;height:18.05pt;mso-position-horizontal-relative:page;mso-position-vertical-relative:paragraph;z-index:-15728128;mso-wrap-distance-left:0;mso-wrap-distance-right:0" type="#_x0000_t202" id="docshape4" filled="true" fillcolor="#e5e5e5" stroked="false">
                <v:textbox inset="0,0,0,0">
                  <w:txbxContent>
                    <w:p>
                      <w:pPr>
                        <w:tabs>
                          <w:tab w:pos="1416" w:val="left" w:leader="none"/>
                        </w:tabs>
                        <w:spacing w:before="11"/>
                        <w:ind w:left="0" w:right="0" w:firstLine="0"/>
                        <w:jc w:val="left"/>
                        <w:rPr>
                          <w:b/>
                          <w:color w:val="000000"/>
                          <w:sz w:val="24"/>
                        </w:rPr>
                      </w:pPr>
                      <w:r>
                        <w:rPr>
                          <w:b/>
                          <w:color w:val="000000"/>
                          <w:spacing w:val="-5"/>
                          <w:sz w:val="24"/>
                        </w:rPr>
                        <w:t>1.</w:t>
                      </w:r>
                      <w:r>
                        <w:rPr>
                          <w:b/>
                          <w:color w:val="000000"/>
                          <w:sz w:val="24"/>
                        </w:rPr>
                        <w:tab/>
                        <w:t>CLÁUSULA</w:t>
                      </w:r>
                      <w:r>
                        <w:rPr>
                          <w:b/>
                          <w:color w:val="000000"/>
                          <w:spacing w:val="-7"/>
                          <w:sz w:val="24"/>
                        </w:rPr>
                        <w:t> </w:t>
                      </w:r>
                      <w:r>
                        <w:rPr>
                          <w:b/>
                          <w:color w:val="000000"/>
                          <w:sz w:val="24"/>
                        </w:rPr>
                        <w:t>PRIMEIRA</w:t>
                      </w:r>
                      <w:r>
                        <w:rPr>
                          <w:b/>
                          <w:color w:val="000000"/>
                          <w:spacing w:val="-4"/>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OBJETO</w:t>
                      </w:r>
                    </w:p>
                  </w:txbxContent>
                </v:textbox>
                <v:fill type="solid"/>
                <w10:wrap type="topAndBottom"/>
              </v:shape>
            </w:pict>
          </mc:Fallback>
        </mc:AlternateContent>
      </w:r>
    </w:p>
    <w:p>
      <w:pPr>
        <w:pStyle w:val="BodyText"/>
        <w:tabs>
          <w:tab w:pos="1531" w:val="left" w:leader="none"/>
        </w:tabs>
        <w:spacing w:line="235" w:lineRule="auto" w:before="100"/>
        <w:ind w:left="110" w:right="117"/>
      </w:pPr>
      <w:r>
        <w:rPr>
          <w:spacing w:val="-4"/>
        </w:rPr>
        <w:t>1.1.</w:t>
      </w:r>
      <w:r>
        <w:rPr/>
        <w:tab/>
        <w:t>O</w:t>
      </w:r>
      <w:r>
        <w:rPr>
          <w:spacing w:val="39"/>
        </w:rPr>
        <w:t> </w:t>
      </w:r>
      <w:r>
        <w:rPr/>
        <w:t>presente</w:t>
      </w:r>
      <w:r>
        <w:rPr>
          <w:spacing w:val="31"/>
        </w:rPr>
        <w:t> </w:t>
      </w:r>
      <w:r>
        <w:rPr/>
        <w:t>instrumento,</w:t>
      </w:r>
      <w:r>
        <w:rPr>
          <w:spacing w:val="31"/>
        </w:rPr>
        <w:t> </w:t>
      </w:r>
      <w:r>
        <w:rPr/>
        <w:t>nos</w:t>
      </w:r>
      <w:r>
        <w:rPr>
          <w:spacing w:val="31"/>
        </w:rPr>
        <w:t> </w:t>
      </w:r>
      <w:r>
        <w:rPr/>
        <w:t>termos</w:t>
      </w:r>
      <w:r>
        <w:rPr>
          <w:spacing w:val="31"/>
        </w:rPr>
        <w:t> </w:t>
      </w:r>
      <w:r>
        <w:rPr/>
        <w:t>do</w:t>
      </w:r>
      <w:r>
        <w:rPr>
          <w:spacing w:val="31"/>
        </w:rPr>
        <w:t> </w:t>
      </w:r>
      <w:r>
        <w:rPr/>
        <w:t>art.</w:t>
      </w:r>
      <w:r>
        <w:rPr>
          <w:spacing w:val="31"/>
        </w:rPr>
        <w:t> </w:t>
      </w:r>
      <w:r>
        <w:rPr/>
        <w:t>20,</w:t>
      </w:r>
      <w:r>
        <w:rPr>
          <w:spacing w:val="31"/>
        </w:rPr>
        <w:t> </w:t>
      </w:r>
      <w:r>
        <w:rPr/>
        <w:t>parágrafo</w:t>
      </w:r>
      <w:r>
        <w:rPr>
          <w:spacing w:val="31"/>
        </w:rPr>
        <w:t> </w:t>
      </w:r>
      <w:r>
        <w:rPr/>
        <w:t>único</w:t>
      </w:r>
      <w:r>
        <w:rPr>
          <w:spacing w:val="31"/>
        </w:rPr>
        <w:t> </w:t>
      </w:r>
      <w:r>
        <w:rPr/>
        <w:t>da</w:t>
      </w:r>
      <w:r>
        <w:rPr>
          <w:spacing w:val="37"/>
        </w:rPr>
        <w:t> </w:t>
      </w:r>
      <w:r>
        <w:rPr/>
        <w:t>Portaria</w:t>
      </w:r>
      <w:r>
        <w:rPr>
          <w:spacing w:val="37"/>
        </w:rPr>
        <w:t> </w:t>
      </w:r>
      <w:r>
        <w:rPr/>
        <w:t>SEGES/MGI</w:t>
      </w:r>
      <w:r>
        <w:rPr>
          <w:spacing w:val="39"/>
        </w:rPr>
        <w:t> </w:t>
      </w:r>
      <w:r>
        <w:rPr/>
        <w:t>nº 7.925 de 18 de outubro de 2024, tem por objeto a aplicação dos regramentos e das tarifas de que trata o</w:t>
      </w:r>
      <w:r>
        <w:rPr>
          <w:spacing w:val="40"/>
        </w:rPr>
        <w:t> </w:t>
      </w:r>
      <w:r>
        <w:rPr/>
        <w:t>Termo Único de Credenciamento nº 1/2025, publicado em 24 de fevereiro de 2025, às atividades de gestão operacional para execução dos contratos de repasse ou termos de compromisso enquadrados no “regime simpliﬁcado”,</w:t>
      </w:r>
      <w:r>
        <w:rPr>
          <w:spacing w:val="35"/>
        </w:rPr>
        <w:t> </w:t>
      </w:r>
      <w:r>
        <w:rPr/>
        <w:t>em</w:t>
      </w:r>
      <w:r>
        <w:rPr>
          <w:spacing w:val="35"/>
        </w:rPr>
        <w:t> </w:t>
      </w:r>
      <w:r>
        <w:rPr/>
        <w:t>conformidade</w:t>
      </w:r>
      <w:r>
        <w:rPr>
          <w:spacing w:val="35"/>
        </w:rPr>
        <w:t> </w:t>
      </w:r>
      <w:r>
        <w:rPr/>
        <w:t>com</w:t>
      </w:r>
      <w:r>
        <w:rPr>
          <w:spacing w:val="40"/>
        </w:rPr>
        <w:t> </w:t>
      </w:r>
      <w:r>
        <w:rPr/>
        <w:t>Portaria</w:t>
      </w:r>
      <w:r>
        <w:rPr>
          <w:spacing w:val="40"/>
        </w:rPr>
        <w:t> </w:t>
      </w:r>
      <w:r>
        <w:rPr/>
        <w:t>Conjunta</w:t>
      </w:r>
      <w:r>
        <w:rPr>
          <w:spacing w:val="40"/>
        </w:rPr>
        <w:t> </w:t>
      </w:r>
      <w:r>
        <w:rPr/>
        <w:t>MGI/MF/CGU</w:t>
      </w:r>
      <w:r>
        <w:rPr>
          <w:spacing w:val="40"/>
        </w:rPr>
        <w:t> </w:t>
      </w:r>
      <w:r>
        <w:rPr/>
        <w:t>Nº</w:t>
      </w:r>
      <w:r>
        <w:rPr>
          <w:spacing w:val="35"/>
        </w:rPr>
        <w:t> </w:t>
      </w:r>
      <w:r>
        <w:rPr/>
        <w:t>28,</w:t>
      </w:r>
      <w:r>
        <w:rPr>
          <w:spacing w:val="35"/>
        </w:rPr>
        <w:t> </w:t>
      </w:r>
      <w:r>
        <w:rPr/>
        <w:t>de</w:t>
      </w:r>
      <w:r>
        <w:rPr>
          <w:spacing w:val="35"/>
        </w:rPr>
        <w:t> </w:t>
      </w:r>
      <w:r>
        <w:rPr/>
        <w:t>21</w:t>
      </w:r>
      <w:r>
        <w:rPr>
          <w:spacing w:val="35"/>
        </w:rPr>
        <w:t> </w:t>
      </w:r>
      <w:r>
        <w:rPr/>
        <w:t>de</w:t>
      </w:r>
      <w:r>
        <w:rPr>
          <w:spacing w:val="35"/>
        </w:rPr>
        <w:t> </w:t>
      </w:r>
      <w:r>
        <w:rPr/>
        <w:t>maio</w:t>
      </w:r>
      <w:r>
        <w:rPr>
          <w:spacing w:val="35"/>
        </w:rPr>
        <w:t> </w:t>
      </w:r>
      <w:r>
        <w:rPr/>
        <w:t>de</w:t>
      </w:r>
      <w:r>
        <w:rPr>
          <w:spacing w:val="35"/>
        </w:rPr>
        <w:t> </w:t>
      </w:r>
      <w:r>
        <w:rPr/>
        <w:t>2024,</w:t>
      </w:r>
      <w:r>
        <w:rPr>
          <w:spacing w:val="35"/>
        </w:rPr>
        <w:t> </w:t>
      </w:r>
      <w:r>
        <w:rPr/>
        <w:t>ou com</w:t>
      </w:r>
      <w:r>
        <w:rPr>
          <w:spacing w:val="23"/>
        </w:rPr>
        <w:t> </w:t>
      </w:r>
      <w:r>
        <w:rPr/>
        <w:t>art.</w:t>
      </w:r>
      <w:r>
        <w:rPr>
          <w:spacing w:val="23"/>
        </w:rPr>
        <w:t> </w:t>
      </w:r>
      <w:r>
        <w:rPr/>
        <w:t>62</w:t>
      </w:r>
      <w:r>
        <w:rPr>
          <w:spacing w:val="23"/>
        </w:rPr>
        <w:t> </w:t>
      </w:r>
      <w:r>
        <w:rPr/>
        <w:t>da</w:t>
      </w:r>
      <w:r>
        <w:rPr>
          <w:spacing w:val="27"/>
        </w:rPr>
        <w:t> </w:t>
      </w:r>
      <w:r>
        <w:rPr/>
        <w:t>Portaria</w:t>
      </w:r>
      <w:r>
        <w:rPr>
          <w:spacing w:val="27"/>
        </w:rPr>
        <w:t> </w:t>
      </w:r>
      <w:r>
        <w:rPr/>
        <w:t>Conjunta</w:t>
      </w:r>
      <w:r>
        <w:rPr>
          <w:spacing w:val="27"/>
        </w:rPr>
        <w:t> </w:t>
      </w:r>
      <w:r>
        <w:rPr/>
        <w:t>MGI/MF/CGU</w:t>
      </w:r>
      <w:r>
        <w:rPr>
          <w:spacing w:val="31"/>
        </w:rPr>
        <w:t> </w:t>
      </w:r>
      <w:r>
        <w:rPr/>
        <w:t>nº</w:t>
      </w:r>
      <w:r>
        <w:rPr>
          <w:spacing w:val="23"/>
        </w:rPr>
        <w:t> </w:t>
      </w:r>
      <w:r>
        <w:rPr/>
        <w:t>32,</w:t>
      </w:r>
      <w:r>
        <w:rPr>
          <w:spacing w:val="23"/>
        </w:rPr>
        <w:t> </w:t>
      </w:r>
      <w:r>
        <w:rPr/>
        <w:t>de</w:t>
      </w:r>
      <w:r>
        <w:rPr>
          <w:spacing w:val="23"/>
        </w:rPr>
        <w:t> </w:t>
      </w:r>
      <w:r>
        <w:rPr/>
        <w:t>4</w:t>
      </w:r>
      <w:r>
        <w:rPr>
          <w:spacing w:val="23"/>
        </w:rPr>
        <w:t> </w:t>
      </w:r>
      <w:r>
        <w:rPr/>
        <w:t>de</w:t>
      </w:r>
      <w:r>
        <w:rPr>
          <w:spacing w:val="23"/>
        </w:rPr>
        <w:t> </w:t>
      </w:r>
      <w:r>
        <w:rPr/>
        <w:t>junho</w:t>
      </w:r>
      <w:r>
        <w:rPr>
          <w:spacing w:val="23"/>
        </w:rPr>
        <w:t> </w:t>
      </w:r>
      <w:r>
        <w:rPr/>
        <w:t>de</w:t>
      </w:r>
      <w:r>
        <w:rPr>
          <w:spacing w:val="23"/>
        </w:rPr>
        <w:t> </w:t>
      </w:r>
      <w:r>
        <w:rPr/>
        <w:t>2024,</w:t>
      </w:r>
      <w:r>
        <w:rPr>
          <w:spacing w:val="23"/>
        </w:rPr>
        <w:t> </w:t>
      </w:r>
      <w:r>
        <w:rPr/>
        <w:t>referente</w:t>
      </w:r>
      <w:r>
        <w:rPr>
          <w:spacing w:val="23"/>
        </w:rPr>
        <w:t> </w:t>
      </w:r>
      <w:r>
        <w:rPr/>
        <w:t>aos</w:t>
      </w:r>
      <w:r>
        <w:rPr>
          <w:spacing w:val="27"/>
        </w:rPr>
        <w:t> </w:t>
      </w:r>
      <w:r>
        <w:rPr/>
        <w:t>Contratos</w:t>
      </w:r>
      <w:r>
        <w:rPr>
          <w:spacing w:val="23"/>
        </w:rPr>
        <w:t> </w:t>
      </w:r>
      <w:r>
        <w:rPr/>
        <w:t>de Prestação</w:t>
      </w:r>
      <w:r>
        <w:rPr>
          <w:spacing w:val="72"/>
        </w:rPr>
        <w:t> </w:t>
      </w:r>
      <w:r>
        <w:rPr/>
        <w:t>de</w:t>
      </w:r>
      <w:r>
        <w:rPr>
          <w:spacing w:val="77"/>
        </w:rPr>
        <w:t> </w:t>
      </w:r>
      <w:r>
        <w:rPr/>
        <w:t>Serviços,</w:t>
      </w:r>
      <w:r>
        <w:rPr>
          <w:spacing w:val="72"/>
        </w:rPr>
        <w:t> </w:t>
      </w:r>
      <w:r>
        <w:rPr/>
        <w:t>celebrados</w:t>
      </w:r>
      <w:r>
        <w:rPr>
          <w:spacing w:val="72"/>
        </w:rPr>
        <w:t> </w:t>
      </w:r>
      <w:r>
        <w:rPr/>
        <w:t>para</w:t>
      </w:r>
      <w:r>
        <w:rPr>
          <w:spacing w:val="72"/>
        </w:rPr>
        <w:t> </w:t>
      </w:r>
      <w:r>
        <w:rPr/>
        <w:t>prestação</w:t>
      </w:r>
      <w:r>
        <w:rPr>
          <w:spacing w:val="72"/>
        </w:rPr>
        <w:t> </w:t>
      </w:r>
      <w:r>
        <w:rPr/>
        <w:t>de</w:t>
      </w:r>
      <w:r>
        <w:rPr>
          <w:spacing w:val="72"/>
        </w:rPr>
        <w:t> </w:t>
      </w:r>
      <w:r>
        <w:rPr/>
        <w:t>serviços</w:t>
      </w:r>
      <w:r>
        <w:rPr>
          <w:spacing w:val="72"/>
        </w:rPr>
        <w:t> </w:t>
      </w:r>
      <w:r>
        <w:rPr/>
        <w:t>pela</w:t>
      </w:r>
      <w:r>
        <w:rPr>
          <w:spacing w:val="77"/>
        </w:rPr>
        <w:t> </w:t>
      </w:r>
      <w:r>
        <w:rPr/>
        <w:t>CONTRATADA</w:t>
      </w:r>
      <w:r>
        <w:rPr>
          <w:spacing w:val="80"/>
        </w:rPr>
        <w:t> </w:t>
      </w:r>
      <w:r>
        <w:rPr/>
        <w:t>à</w:t>
      </w:r>
      <w:r>
        <w:rPr>
          <w:spacing w:val="77"/>
        </w:rPr>
        <w:t> </w:t>
      </w:r>
      <w:r>
        <w:rPr/>
        <w:t>CONTRATANTE,</w:t>
      </w:r>
      <w:r>
        <w:rPr>
          <w:spacing w:val="72"/>
        </w:rPr>
        <w:t> </w:t>
      </w:r>
      <w:r>
        <w:rPr/>
        <w:t>a</w:t>
      </w:r>
    </w:p>
    <w:p>
      <w:pPr>
        <w:spacing w:after="0" w:line="235" w:lineRule="auto"/>
        <w:sectPr>
          <w:footerReference w:type="default" r:id="rId5"/>
          <w:type w:val="continuous"/>
          <w:pgSz w:w="11900" w:h="16840"/>
          <w:pgMar w:header="0" w:footer="181" w:top="560" w:bottom="380" w:left="580" w:right="400"/>
          <w:pgNumType w:start="1"/>
        </w:sectPr>
      </w:pPr>
    </w:p>
    <w:p>
      <w:pPr>
        <w:pStyle w:val="BodyText"/>
        <w:spacing w:line="235" w:lineRule="auto" w:before="26"/>
        <w:ind w:left="110" w:right="212"/>
        <w:jc w:val="both"/>
      </w:pPr>
      <w:r>
        <w:rPr/>
        <w:t>depender do caso, ﬁrmados no âmbito dos programas e ações geridos pela CONTRATANTE, lastreados com recursos consignados no Orçamento Fiscal e da Seguridade Social da União, a titulo de transferência voluntária ou obrigatória, a depender do caso.</w:t>
      </w:r>
    </w:p>
    <w:p>
      <w:pPr>
        <w:pStyle w:val="BodyText"/>
        <w:spacing w:line="235" w:lineRule="auto" w:before="123"/>
        <w:ind w:left="110" w:right="200" w:firstLine="4"/>
        <w:jc w:val="both"/>
      </w:pPr>
      <w:r>
        <w:rPr>
          <w:b/>
        </w:rPr>
        <w:t>Parágrafo Primeiro. </w:t>
      </w:r>
      <w:r>
        <w:rPr/>
        <w:t>Serão observados os requisitos deﬁnidos no “Anexo I – Detalhamento dos Serviços”, “Anexo II – Instrumento de Medição do Resultado - IMR”, “Anexo III – Gestão e Fiscalização” e “Anexo IV – Da Metodologia de Preços”, bem como a tabela de tarifas aplicadas à carteira de contratos de repasse e termos de compromisso, nos termos da Portaria SEGES/MGI nº 7.925, de 2024 e Termo Único de Credenciamento nº 1/2025, e alterações, aplicáveis ao “regime simplificado”.</w:t>
      </w:r>
    </w:p>
    <w:p>
      <w:pPr>
        <w:pStyle w:val="BodyText"/>
        <w:spacing w:line="235" w:lineRule="auto" w:before="125"/>
        <w:ind w:left="110" w:right="273"/>
        <w:jc w:val="both"/>
      </w:pPr>
      <w:r>
        <w:rPr>
          <w:b/>
        </w:rPr>
        <w:t>Parágrafo</w:t>
      </w:r>
      <w:r>
        <w:rPr>
          <w:b/>
          <w:spacing w:val="-3"/>
        </w:rPr>
        <w:t> </w:t>
      </w:r>
      <w:r>
        <w:rPr>
          <w:b/>
        </w:rPr>
        <w:t>Segundo. </w:t>
      </w:r>
      <w:r>
        <w:rPr/>
        <w:t>Os</w:t>
      </w:r>
      <w:r>
        <w:rPr>
          <w:spacing w:val="-1"/>
        </w:rPr>
        <w:t> </w:t>
      </w:r>
      <w:r>
        <w:rPr/>
        <w:t>regramentos</w:t>
      </w:r>
      <w:r>
        <w:rPr>
          <w:spacing w:val="-1"/>
        </w:rPr>
        <w:t> </w:t>
      </w:r>
      <w:r>
        <w:rPr/>
        <w:t>e</w:t>
      </w:r>
      <w:r>
        <w:rPr>
          <w:spacing w:val="-1"/>
        </w:rPr>
        <w:t> </w:t>
      </w:r>
      <w:r>
        <w:rPr/>
        <w:t>as</w:t>
      </w:r>
      <w:r>
        <w:rPr>
          <w:spacing w:val="-1"/>
        </w:rPr>
        <w:t> </w:t>
      </w:r>
      <w:r>
        <w:rPr/>
        <w:t>tarifas</w:t>
      </w:r>
      <w:r>
        <w:rPr>
          <w:spacing w:val="-1"/>
        </w:rPr>
        <w:t> </w:t>
      </w:r>
      <w:r>
        <w:rPr/>
        <w:t>de</w:t>
      </w:r>
      <w:r>
        <w:rPr>
          <w:spacing w:val="-1"/>
        </w:rPr>
        <w:t> </w:t>
      </w:r>
      <w:r>
        <w:rPr/>
        <w:t>que</w:t>
      </w:r>
      <w:r>
        <w:rPr>
          <w:spacing w:val="-1"/>
        </w:rPr>
        <w:t> </w:t>
      </w:r>
      <w:r>
        <w:rPr/>
        <w:t>trata</w:t>
      </w:r>
      <w:r>
        <w:rPr>
          <w:spacing w:val="-1"/>
        </w:rPr>
        <w:t> </w:t>
      </w:r>
      <w:r>
        <w:rPr/>
        <w:t>o Termo Único</w:t>
      </w:r>
      <w:r>
        <w:rPr>
          <w:spacing w:val="-1"/>
        </w:rPr>
        <w:t> </w:t>
      </w:r>
      <w:r>
        <w:rPr/>
        <w:t>de Credenciamento</w:t>
      </w:r>
      <w:r>
        <w:rPr>
          <w:spacing w:val="-1"/>
        </w:rPr>
        <w:t> </w:t>
      </w:r>
      <w:r>
        <w:rPr/>
        <w:t>nº</w:t>
      </w:r>
      <w:r>
        <w:rPr>
          <w:spacing w:val="-1"/>
        </w:rPr>
        <w:t> </w:t>
      </w:r>
      <w:r>
        <w:rPr/>
        <w:t>1/2025, se aplicam:</w:t>
      </w:r>
    </w:p>
    <w:p>
      <w:pPr>
        <w:pStyle w:val="ListParagraph"/>
        <w:numPr>
          <w:ilvl w:val="0"/>
          <w:numId w:val="1"/>
        </w:numPr>
        <w:tabs>
          <w:tab w:pos="235" w:val="left" w:leader="none"/>
        </w:tabs>
        <w:spacing w:line="235" w:lineRule="auto" w:before="122" w:after="0"/>
        <w:ind w:left="110" w:right="187" w:firstLine="4"/>
        <w:jc w:val="left"/>
        <w:rPr>
          <w:sz w:val="24"/>
        </w:rPr>
      </w:pPr>
      <w:r>
        <w:rPr>
          <w:sz w:val="24"/>
        </w:rPr>
        <w:t>- aos serviços dos contratos de repasse ou termos de compromisso enquadrados no “regime simpliﬁcado”, em</w:t>
      </w:r>
      <w:r>
        <w:rPr>
          <w:spacing w:val="21"/>
          <w:sz w:val="24"/>
        </w:rPr>
        <w:t> </w:t>
      </w:r>
      <w:r>
        <w:rPr>
          <w:sz w:val="24"/>
        </w:rPr>
        <w:t>conformidade</w:t>
      </w:r>
      <w:r>
        <w:rPr>
          <w:spacing w:val="21"/>
          <w:sz w:val="24"/>
        </w:rPr>
        <w:t> </w:t>
      </w:r>
      <w:r>
        <w:rPr>
          <w:sz w:val="24"/>
        </w:rPr>
        <w:t>com</w:t>
      </w:r>
      <w:r>
        <w:rPr>
          <w:spacing w:val="25"/>
          <w:sz w:val="24"/>
        </w:rPr>
        <w:t> </w:t>
      </w:r>
      <w:r>
        <w:rPr>
          <w:sz w:val="24"/>
        </w:rPr>
        <w:t>Portaria</w:t>
      </w:r>
      <w:r>
        <w:rPr>
          <w:spacing w:val="25"/>
          <w:sz w:val="24"/>
        </w:rPr>
        <w:t> </w:t>
      </w:r>
      <w:r>
        <w:rPr>
          <w:sz w:val="24"/>
        </w:rPr>
        <w:t>Conjunta</w:t>
      </w:r>
      <w:r>
        <w:rPr>
          <w:spacing w:val="25"/>
          <w:sz w:val="24"/>
        </w:rPr>
        <w:t> </w:t>
      </w:r>
      <w:r>
        <w:rPr>
          <w:sz w:val="24"/>
        </w:rPr>
        <w:t>MGI/MF/CGU</w:t>
      </w:r>
      <w:r>
        <w:rPr>
          <w:spacing w:val="33"/>
          <w:sz w:val="24"/>
        </w:rPr>
        <w:t> </w:t>
      </w:r>
      <w:r>
        <w:rPr>
          <w:sz w:val="24"/>
        </w:rPr>
        <w:t>Nº</w:t>
      </w:r>
      <w:r>
        <w:rPr>
          <w:spacing w:val="21"/>
          <w:sz w:val="24"/>
        </w:rPr>
        <w:t> </w:t>
      </w:r>
      <w:r>
        <w:rPr>
          <w:sz w:val="24"/>
        </w:rPr>
        <w:t>28,</w:t>
      </w:r>
      <w:r>
        <w:rPr>
          <w:spacing w:val="21"/>
          <w:sz w:val="24"/>
        </w:rPr>
        <w:t> </w:t>
      </w:r>
      <w:r>
        <w:rPr>
          <w:sz w:val="24"/>
        </w:rPr>
        <w:t>de</w:t>
      </w:r>
      <w:r>
        <w:rPr>
          <w:spacing w:val="21"/>
          <w:sz w:val="24"/>
        </w:rPr>
        <w:t> </w:t>
      </w:r>
      <w:r>
        <w:rPr>
          <w:sz w:val="24"/>
        </w:rPr>
        <w:t>21</w:t>
      </w:r>
      <w:r>
        <w:rPr>
          <w:spacing w:val="21"/>
          <w:sz w:val="24"/>
        </w:rPr>
        <w:t> </w:t>
      </w:r>
      <w:r>
        <w:rPr>
          <w:sz w:val="24"/>
        </w:rPr>
        <w:t>de</w:t>
      </w:r>
      <w:r>
        <w:rPr>
          <w:spacing w:val="21"/>
          <w:sz w:val="24"/>
        </w:rPr>
        <w:t> </w:t>
      </w:r>
      <w:r>
        <w:rPr>
          <w:sz w:val="24"/>
        </w:rPr>
        <w:t>maio</w:t>
      </w:r>
      <w:r>
        <w:rPr>
          <w:spacing w:val="21"/>
          <w:sz w:val="24"/>
        </w:rPr>
        <w:t> </w:t>
      </w:r>
      <w:r>
        <w:rPr>
          <w:sz w:val="24"/>
        </w:rPr>
        <w:t>de</w:t>
      </w:r>
      <w:r>
        <w:rPr>
          <w:spacing w:val="21"/>
          <w:sz w:val="24"/>
        </w:rPr>
        <w:t> </w:t>
      </w:r>
      <w:r>
        <w:rPr>
          <w:sz w:val="24"/>
        </w:rPr>
        <w:t>2024,</w:t>
      </w:r>
      <w:r>
        <w:rPr>
          <w:spacing w:val="21"/>
          <w:sz w:val="24"/>
        </w:rPr>
        <w:t> </w:t>
      </w:r>
      <w:r>
        <w:rPr>
          <w:sz w:val="24"/>
        </w:rPr>
        <w:t>ou</w:t>
      </w:r>
      <w:r>
        <w:rPr>
          <w:spacing w:val="21"/>
          <w:sz w:val="24"/>
        </w:rPr>
        <w:t> </w:t>
      </w:r>
      <w:r>
        <w:rPr>
          <w:sz w:val="24"/>
        </w:rPr>
        <w:t>com</w:t>
      </w:r>
      <w:r>
        <w:rPr>
          <w:spacing w:val="21"/>
          <w:sz w:val="24"/>
        </w:rPr>
        <w:t> </w:t>
      </w:r>
      <w:r>
        <w:rPr>
          <w:sz w:val="24"/>
        </w:rPr>
        <w:t>art.</w:t>
      </w:r>
      <w:r>
        <w:rPr>
          <w:spacing w:val="21"/>
          <w:sz w:val="24"/>
        </w:rPr>
        <w:t> </w:t>
      </w:r>
      <w:r>
        <w:rPr>
          <w:sz w:val="24"/>
        </w:rPr>
        <w:t>62</w:t>
      </w:r>
      <w:r>
        <w:rPr>
          <w:spacing w:val="21"/>
          <w:sz w:val="24"/>
        </w:rPr>
        <w:t> </w:t>
      </w:r>
      <w:r>
        <w:rPr>
          <w:sz w:val="24"/>
        </w:rPr>
        <w:t>da Portaria Conjunta MGI/MF/CGU nº 32, de 4 de junho de 2024, e</w:t>
      </w:r>
    </w:p>
    <w:p>
      <w:pPr>
        <w:pStyle w:val="ListParagraph"/>
        <w:numPr>
          <w:ilvl w:val="0"/>
          <w:numId w:val="1"/>
        </w:numPr>
        <w:tabs>
          <w:tab w:pos="283" w:val="left" w:leader="none"/>
        </w:tabs>
        <w:spacing w:line="240" w:lineRule="auto" w:before="118" w:after="0"/>
        <w:ind w:left="283" w:right="0" w:hanging="173"/>
        <w:jc w:val="left"/>
        <w:rPr>
          <w:sz w:val="24"/>
        </w:rPr>
      </w:pPr>
      <w:r>
        <w:rPr>
          <w:sz w:val="24"/>
        </w:rPr>
        <w:t>–</w:t>
      </w:r>
      <w:r>
        <w:rPr>
          <w:spacing w:val="-7"/>
          <w:sz w:val="24"/>
        </w:rPr>
        <w:t> </w:t>
      </w:r>
      <w:r>
        <w:rPr>
          <w:sz w:val="24"/>
        </w:rPr>
        <w:t>aos</w:t>
      </w:r>
      <w:r>
        <w:rPr>
          <w:spacing w:val="-5"/>
          <w:sz w:val="24"/>
        </w:rPr>
        <w:t> </w:t>
      </w:r>
      <w:r>
        <w:rPr>
          <w:sz w:val="24"/>
        </w:rPr>
        <w:t>serviços</w:t>
      </w:r>
      <w:r>
        <w:rPr>
          <w:spacing w:val="-4"/>
          <w:sz w:val="24"/>
        </w:rPr>
        <w:t> </w:t>
      </w:r>
      <w:r>
        <w:rPr>
          <w:sz w:val="24"/>
        </w:rPr>
        <w:t>faturados</w:t>
      </w:r>
      <w:r>
        <w:rPr>
          <w:spacing w:val="-5"/>
          <w:sz w:val="24"/>
        </w:rPr>
        <w:t> </w:t>
      </w:r>
      <w:r>
        <w:rPr>
          <w:sz w:val="24"/>
        </w:rPr>
        <w:t>após</w:t>
      </w:r>
      <w:r>
        <w:rPr>
          <w:spacing w:val="-5"/>
          <w:sz w:val="24"/>
        </w:rPr>
        <w:t> </w:t>
      </w:r>
      <w:r>
        <w:rPr>
          <w:sz w:val="24"/>
        </w:rPr>
        <w:t>a</w:t>
      </w:r>
      <w:r>
        <w:rPr>
          <w:spacing w:val="-4"/>
          <w:sz w:val="24"/>
        </w:rPr>
        <w:t> </w:t>
      </w:r>
      <w:r>
        <w:rPr>
          <w:sz w:val="24"/>
        </w:rPr>
        <w:t>celebração</w:t>
      </w:r>
      <w:r>
        <w:rPr>
          <w:spacing w:val="-5"/>
          <w:sz w:val="24"/>
        </w:rPr>
        <w:t> </w:t>
      </w:r>
      <w:r>
        <w:rPr>
          <w:sz w:val="24"/>
        </w:rPr>
        <w:t>deste</w:t>
      </w:r>
      <w:r>
        <w:rPr>
          <w:spacing w:val="-5"/>
          <w:sz w:val="24"/>
        </w:rPr>
        <w:t> </w:t>
      </w:r>
      <w:r>
        <w:rPr>
          <w:sz w:val="24"/>
        </w:rPr>
        <w:t>termo</w:t>
      </w:r>
      <w:r>
        <w:rPr>
          <w:spacing w:val="-4"/>
          <w:sz w:val="24"/>
        </w:rPr>
        <w:t> </w:t>
      </w:r>
      <w:r>
        <w:rPr>
          <w:spacing w:val="-2"/>
          <w:sz w:val="24"/>
        </w:rPr>
        <w:t>aditivo.</w:t>
      </w:r>
    </w:p>
    <w:p>
      <w:pPr>
        <w:pStyle w:val="BodyText"/>
        <w:spacing w:before="6"/>
        <w:rPr>
          <w:sz w:val="9"/>
        </w:rPr>
      </w:pPr>
      <w:r>
        <w:rPr/>
        <mc:AlternateContent>
          <mc:Choice Requires="wps">
            <w:drawing>
              <wp:anchor distT="0" distB="0" distL="0" distR="0" allowOverlap="1" layoutInCell="1" locked="0" behindDoc="1" simplePos="0" relativeHeight="487589376">
                <wp:simplePos x="0" y="0"/>
                <wp:positionH relativeFrom="page">
                  <wp:posOffset>438171</wp:posOffset>
                </wp:positionH>
                <wp:positionV relativeFrom="paragraph">
                  <wp:posOffset>88832</wp:posOffset>
                </wp:positionV>
                <wp:extent cx="6677025" cy="22923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677025" cy="229235"/>
                        </a:xfrm>
                        <a:prstGeom prst="rect">
                          <a:avLst/>
                        </a:prstGeom>
                        <a:solidFill>
                          <a:srgbClr val="E5E5E5"/>
                        </a:solidFill>
                      </wps:spPr>
                      <wps:txbx>
                        <w:txbxContent>
                          <w:p>
                            <w:pPr>
                              <w:tabs>
                                <w:tab w:pos="1416" w:val="left" w:leader="none"/>
                              </w:tabs>
                              <w:spacing w:before="11"/>
                              <w:ind w:left="0" w:right="0" w:firstLine="0"/>
                              <w:jc w:val="left"/>
                              <w:rPr>
                                <w:b/>
                                <w:color w:val="000000"/>
                                <w:sz w:val="24"/>
                              </w:rPr>
                            </w:pPr>
                            <w:r>
                              <w:rPr>
                                <w:b/>
                                <w:color w:val="000000"/>
                                <w:spacing w:val="-5"/>
                                <w:sz w:val="24"/>
                              </w:rPr>
                              <w:t>2.</w:t>
                            </w:r>
                            <w:r>
                              <w:rPr>
                                <w:b/>
                                <w:color w:val="000000"/>
                                <w:sz w:val="24"/>
                              </w:rPr>
                              <w:tab/>
                              <w:t>CLAUSULA</w:t>
                            </w:r>
                            <w:r>
                              <w:rPr>
                                <w:b/>
                                <w:color w:val="000000"/>
                                <w:spacing w:val="-4"/>
                                <w:sz w:val="24"/>
                              </w:rPr>
                              <w:t> </w:t>
                            </w:r>
                            <w:r>
                              <w:rPr>
                                <w:b/>
                                <w:color w:val="000000"/>
                                <w:sz w:val="24"/>
                              </w:rPr>
                              <w:t>SEGUNDA</w:t>
                            </w:r>
                            <w:r>
                              <w:rPr>
                                <w:b/>
                                <w:color w:val="000000"/>
                                <w:spacing w:val="-4"/>
                                <w:sz w:val="24"/>
                              </w:rPr>
                              <w:t> </w:t>
                            </w:r>
                            <w:r>
                              <w:rPr>
                                <w:b/>
                                <w:color w:val="000000"/>
                                <w:sz w:val="24"/>
                              </w:rPr>
                              <w:t>–</w:t>
                            </w:r>
                            <w:r>
                              <w:rPr>
                                <w:b/>
                                <w:color w:val="000000"/>
                                <w:spacing w:val="-4"/>
                                <w:sz w:val="24"/>
                              </w:rPr>
                              <w:t> </w:t>
                            </w:r>
                            <w:r>
                              <w:rPr>
                                <w:b/>
                                <w:color w:val="000000"/>
                                <w:sz w:val="24"/>
                              </w:rPr>
                              <w:t>DA</w:t>
                            </w:r>
                            <w:r>
                              <w:rPr>
                                <w:b/>
                                <w:color w:val="000000"/>
                                <w:spacing w:val="-4"/>
                                <w:sz w:val="24"/>
                              </w:rPr>
                              <w:t> </w:t>
                            </w:r>
                            <w:r>
                              <w:rPr>
                                <w:b/>
                                <w:color w:val="000000"/>
                                <w:spacing w:val="-2"/>
                                <w:sz w:val="24"/>
                              </w:rPr>
                              <w:t>RATIFICAÇÃO</w:t>
                            </w:r>
                          </w:p>
                        </w:txbxContent>
                      </wps:txbx>
                      <wps:bodyPr wrap="square" lIns="0" tIns="0" rIns="0" bIns="0" rtlCol="0">
                        <a:noAutofit/>
                      </wps:bodyPr>
                    </wps:wsp>
                  </a:graphicData>
                </a:graphic>
              </wp:anchor>
            </w:drawing>
          </mc:Choice>
          <mc:Fallback>
            <w:pict>
              <v:shape style="position:absolute;margin-left:34.501675pt;margin-top:6.994714pt;width:525.75pt;height:18.05pt;mso-position-horizontal-relative:page;mso-position-vertical-relative:paragraph;z-index:-15727104;mso-wrap-distance-left:0;mso-wrap-distance-right:0" type="#_x0000_t202" id="docshape5" filled="true" fillcolor="#e5e5e5" stroked="false">
                <v:textbox inset="0,0,0,0">
                  <w:txbxContent>
                    <w:p>
                      <w:pPr>
                        <w:tabs>
                          <w:tab w:pos="1416" w:val="left" w:leader="none"/>
                        </w:tabs>
                        <w:spacing w:before="11"/>
                        <w:ind w:left="0" w:right="0" w:firstLine="0"/>
                        <w:jc w:val="left"/>
                        <w:rPr>
                          <w:b/>
                          <w:color w:val="000000"/>
                          <w:sz w:val="24"/>
                        </w:rPr>
                      </w:pPr>
                      <w:r>
                        <w:rPr>
                          <w:b/>
                          <w:color w:val="000000"/>
                          <w:spacing w:val="-5"/>
                          <w:sz w:val="24"/>
                        </w:rPr>
                        <w:t>2.</w:t>
                      </w:r>
                      <w:r>
                        <w:rPr>
                          <w:b/>
                          <w:color w:val="000000"/>
                          <w:sz w:val="24"/>
                        </w:rPr>
                        <w:tab/>
                        <w:t>CLAUSULA</w:t>
                      </w:r>
                      <w:r>
                        <w:rPr>
                          <w:b/>
                          <w:color w:val="000000"/>
                          <w:spacing w:val="-4"/>
                          <w:sz w:val="24"/>
                        </w:rPr>
                        <w:t> </w:t>
                      </w:r>
                      <w:r>
                        <w:rPr>
                          <w:b/>
                          <w:color w:val="000000"/>
                          <w:sz w:val="24"/>
                        </w:rPr>
                        <w:t>SEGUNDA</w:t>
                      </w:r>
                      <w:r>
                        <w:rPr>
                          <w:b/>
                          <w:color w:val="000000"/>
                          <w:spacing w:val="-4"/>
                          <w:sz w:val="24"/>
                        </w:rPr>
                        <w:t> </w:t>
                      </w:r>
                      <w:r>
                        <w:rPr>
                          <w:b/>
                          <w:color w:val="000000"/>
                          <w:sz w:val="24"/>
                        </w:rPr>
                        <w:t>–</w:t>
                      </w:r>
                      <w:r>
                        <w:rPr>
                          <w:b/>
                          <w:color w:val="000000"/>
                          <w:spacing w:val="-4"/>
                          <w:sz w:val="24"/>
                        </w:rPr>
                        <w:t> </w:t>
                      </w:r>
                      <w:r>
                        <w:rPr>
                          <w:b/>
                          <w:color w:val="000000"/>
                          <w:sz w:val="24"/>
                        </w:rPr>
                        <w:t>DA</w:t>
                      </w:r>
                      <w:r>
                        <w:rPr>
                          <w:b/>
                          <w:color w:val="000000"/>
                          <w:spacing w:val="-4"/>
                          <w:sz w:val="24"/>
                        </w:rPr>
                        <w:t> </w:t>
                      </w:r>
                      <w:r>
                        <w:rPr>
                          <w:b/>
                          <w:color w:val="000000"/>
                          <w:spacing w:val="-2"/>
                          <w:sz w:val="24"/>
                        </w:rPr>
                        <w:t>RATIFICAÇÃO</w:t>
                      </w:r>
                    </w:p>
                  </w:txbxContent>
                </v:textbox>
                <v:fill type="solid"/>
                <w10:wrap type="topAndBottom"/>
              </v:shape>
            </w:pict>
          </mc:Fallback>
        </mc:AlternateContent>
      </w:r>
    </w:p>
    <w:p>
      <w:pPr>
        <w:pStyle w:val="BodyText"/>
        <w:tabs>
          <w:tab w:pos="1531" w:val="left" w:leader="none"/>
        </w:tabs>
        <w:spacing w:line="244" w:lineRule="auto" w:before="107"/>
        <w:ind w:left="110" w:right="186"/>
        <w:jc w:val="both"/>
      </w:pPr>
      <w:r>
        <w:rPr>
          <w:spacing w:val="-4"/>
        </w:rPr>
        <w:t>2.1.</w:t>
      </w:r>
      <w:r>
        <w:rPr/>
        <w:tab/>
        <w:t>Ficam mantidas as demais cláusulas e condições constantes do Modelo de Contrato de Prestação de Serviços Para Atuação Como Mandatária da União – Anexo I da Portaria SEGES/MGI nº 7.925</w:t>
      </w:r>
      <w:r>
        <w:rPr>
          <w:spacing w:val="40"/>
        </w:rPr>
        <w:t> </w:t>
      </w:r>
      <w:r>
        <w:rPr/>
        <w:t>de 18 de outubro de 2024.</w:t>
      </w:r>
    </w:p>
    <w:p>
      <w:pPr>
        <w:pStyle w:val="BodyText"/>
        <w:spacing w:before="2"/>
        <w:rPr>
          <w:sz w:val="9"/>
        </w:rPr>
      </w:pPr>
      <w:r>
        <w:rPr/>
        <mc:AlternateContent>
          <mc:Choice Requires="wps">
            <w:drawing>
              <wp:anchor distT="0" distB="0" distL="0" distR="0" allowOverlap="1" layoutInCell="1" locked="0" behindDoc="1" simplePos="0" relativeHeight="487589888">
                <wp:simplePos x="0" y="0"/>
                <wp:positionH relativeFrom="page">
                  <wp:posOffset>438171</wp:posOffset>
                </wp:positionH>
                <wp:positionV relativeFrom="paragraph">
                  <wp:posOffset>86889</wp:posOffset>
                </wp:positionV>
                <wp:extent cx="6677025" cy="22923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677025" cy="229235"/>
                        </a:xfrm>
                        <a:prstGeom prst="rect">
                          <a:avLst/>
                        </a:prstGeom>
                        <a:solidFill>
                          <a:srgbClr val="E5E5E5"/>
                        </a:solidFill>
                      </wps:spPr>
                      <wps:txbx>
                        <w:txbxContent>
                          <w:p>
                            <w:pPr>
                              <w:tabs>
                                <w:tab w:pos="1416" w:val="left" w:leader="none"/>
                              </w:tabs>
                              <w:spacing w:before="11"/>
                              <w:ind w:left="0" w:right="0" w:firstLine="0"/>
                              <w:jc w:val="left"/>
                              <w:rPr>
                                <w:b/>
                                <w:color w:val="000000"/>
                                <w:sz w:val="24"/>
                              </w:rPr>
                            </w:pPr>
                            <w:r>
                              <w:rPr>
                                <w:b/>
                                <w:color w:val="000000"/>
                                <w:spacing w:val="-5"/>
                                <w:sz w:val="24"/>
                              </w:rPr>
                              <w:t>3.</w:t>
                            </w:r>
                            <w:r>
                              <w:rPr>
                                <w:b/>
                                <w:color w:val="000000"/>
                                <w:sz w:val="24"/>
                              </w:rPr>
                              <w:tab/>
                              <w:t>CLÁUSULA</w:t>
                            </w:r>
                            <w:r>
                              <w:rPr>
                                <w:b/>
                                <w:color w:val="000000"/>
                                <w:spacing w:val="-7"/>
                                <w:sz w:val="24"/>
                              </w:rPr>
                              <w:t> </w:t>
                            </w:r>
                            <w:r>
                              <w:rPr>
                                <w:b/>
                                <w:color w:val="000000"/>
                                <w:sz w:val="24"/>
                              </w:rPr>
                              <w:t>TERCEIRA</w:t>
                            </w:r>
                            <w:r>
                              <w:rPr>
                                <w:b/>
                                <w:color w:val="000000"/>
                                <w:spacing w:val="-4"/>
                                <w:sz w:val="24"/>
                              </w:rPr>
                              <w:t> </w:t>
                            </w:r>
                            <w:r>
                              <w:rPr>
                                <w:b/>
                                <w:color w:val="000000"/>
                                <w:sz w:val="24"/>
                              </w:rPr>
                              <w:t>–</w:t>
                            </w:r>
                            <w:r>
                              <w:rPr>
                                <w:b/>
                                <w:color w:val="000000"/>
                                <w:spacing w:val="11"/>
                                <w:sz w:val="24"/>
                              </w:rPr>
                              <w:t> </w:t>
                            </w:r>
                            <w:r>
                              <w:rPr>
                                <w:b/>
                                <w:color w:val="000000"/>
                                <w:sz w:val="24"/>
                              </w:rPr>
                              <w:t>DA</w:t>
                            </w:r>
                            <w:r>
                              <w:rPr>
                                <w:b/>
                                <w:color w:val="000000"/>
                                <w:spacing w:val="-4"/>
                                <w:sz w:val="24"/>
                              </w:rPr>
                              <w:t> </w:t>
                            </w:r>
                            <w:r>
                              <w:rPr>
                                <w:b/>
                                <w:color w:val="000000"/>
                                <w:spacing w:val="-2"/>
                                <w:sz w:val="24"/>
                              </w:rPr>
                              <w:t>PUBLICAÇÃO</w:t>
                            </w:r>
                          </w:p>
                        </w:txbxContent>
                      </wps:txbx>
                      <wps:bodyPr wrap="square" lIns="0" tIns="0" rIns="0" bIns="0" rtlCol="0">
                        <a:noAutofit/>
                      </wps:bodyPr>
                    </wps:wsp>
                  </a:graphicData>
                </a:graphic>
              </wp:anchor>
            </w:drawing>
          </mc:Choice>
          <mc:Fallback>
            <w:pict>
              <v:shape style="position:absolute;margin-left:34.501675pt;margin-top:6.841684pt;width:525.75pt;height:18.05pt;mso-position-horizontal-relative:page;mso-position-vertical-relative:paragraph;z-index:-15726592;mso-wrap-distance-left:0;mso-wrap-distance-right:0" type="#_x0000_t202" id="docshape6" filled="true" fillcolor="#e5e5e5" stroked="false">
                <v:textbox inset="0,0,0,0">
                  <w:txbxContent>
                    <w:p>
                      <w:pPr>
                        <w:tabs>
                          <w:tab w:pos="1416" w:val="left" w:leader="none"/>
                        </w:tabs>
                        <w:spacing w:before="11"/>
                        <w:ind w:left="0" w:right="0" w:firstLine="0"/>
                        <w:jc w:val="left"/>
                        <w:rPr>
                          <w:b/>
                          <w:color w:val="000000"/>
                          <w:sz w:val="24"/>
                        </w:rPr>
                      </w:pPr>
                      <w:r>
                        <w:rPr>
                          <w:b/>
                          <w:color w:val="000000"/>
                          <w:spacing w:val="-5"/>
                          <w:sz w:val="24"/>
                        </w:rPr>
                        <w:t>3.</w:t>
                      </w:r>
                      <w:r>
                        <w:rPr>
                          <w:b/>
                          <w:color w:val="000000"/>
                          <w:sz w:val="24"/>
                        </w:rPr>
                        <w:tab/>
                        <w:t>CLÁUSULA</w:t>
                      </w:r>
                      <w:r>
                        <w:rPr>
                          <w:b/>
                          <w:color w:val="000000"/>
                          <w:spacing w:val="-7"/>
                          <w:sz w:val="24"/>
                        </w:rPr>
                        <w:t> </w:t>
                      </w:r>
                      <w:r>
                        <w:rPr>
                          <w:b/>
                          <w:color w:val="000000"/>
                          <w:sz w:val="24"/>
                        </w:rPr>
                        <w:t>TERCEIRA</w:t>
                      </w:r>
                      <w:r>
                        <w:rPr>
                          <w:b/>
                          <w:color w:val="000000"/>
                          <w:spacing w:val="-4"/>
                          <w:sz w:val="24"/>
                        </w:rPr>
                        <w:t> </w:t>
                      </w:r>
                      <w:r>
                        <w:rPr>
                          <w:b/>
                          <w:color w:val="000000"/>
                          <w:sz w:val="24"/>
                        </w:rPr>
                        <w:t>–</w:t>
                      </w:r>
                      <w:r>
                        <w:rPr>
                          <w:b/>
                          <w:color w:val="000000"/>
                          <w:spacing w:val="11"/>
                          <w:sz w:val="24"/>
                        </w:rPr>
                        <w:t> </w:t>
                      </w:r>
                      <w:r>
                        <w:rPr>
                          <w:b/>
                          <w:color w:val="000000"/>
                          <w:sz w:val="24"/>
                        </w:rPr>
                        <w:t>DA</w:t>
                      </w:r>
                      <w:r>
                        <w:rPr>
                          <w:b/>
                          <w:color w:val="000000"/>
                          <w:spacing w:val="-4"/>
                          <w:sz w:val="24"/>
                        </w:rPr>
                        <w:t> </w:t>
                      </w:r>
                      <w:r>
                        <w:rPr>
                          <w:b/>
                          <w:color w:val="000000"/>
                          <w:spacing w:val="-2"/>
                          <w:sz w:val="24"/>
                        </w:rPr>
                        <w:t>PUBLICAÇÃO</w:t>
                      </w:r>
                    </w:p>
                  </w:txbxContent>
                </v:textbox>
                <v:fill type="solid"/>
                <w10:wrap type="topAndBottom"/>
              </v:shape>
            </w:pict>
          </mc:Fallback>
        </mc:AlternateContent>
      </w:r>
    </w:p>
    <w:p>
      <w:pPr>
        <w:pStyle w:val="BodyText"/>
        <w:tabs>
          <w:tab w:pos="1531" w:val="left" w:leader="none"/>
        </w:tabs>
        <w:spacing w:line="244" w:lineRule="auto" w:before="107"/>
        <w:ind w:left="110" w:right="202"/>
        <w:jc w:val="both"/>
      </w:pPr>
      <w:r>
        <w:rPr>
          <w:spacing w:val="-4"/>
        </w:rPr>
        <w:t>3.1.</w:t>
      </w:r>
      <w:r>
        <w:rPr/>
        <w:tab/>
        <w:t>A CONTRATANTE providenciará, por sua conta, a divulgação do extrato deste Termo Aditivo, no Portal Nacional de Contratações Públicas (PNCP), em até 10 (dez) dias úteis contados da data da assinatura, nos termos do art. 94, da Lei nº 14.133, de 1º de abril de 2021.</w:t>
      </w:r>
    </w:p>
    <w:p>
      <w:pPr>
        <w:pStyle w:val="BodyText"/>
        <w:spacing w:before="2"/>
        <w:rPr>
          <w:sz w:val="9"/>
        </w:rPr>
      </w:pPr>
      <w:r>
        <w:rPr/>
        <mc:AlternateContent>
          <mc:Choice Requires="wps">
            <w:drawing>
              <wp:anchor distT="0" distB="0" distL="0" distR="0" allowOverlap="1" layoutInCell="1" locked="0" behindDoc="1" simplePos="0" relativeHeight="487590400">
                <wp:simplePos x="0" y="0"/>
                <wp:positionH relativeFrom="page">
                  <wp:posOffset>438171</wp:posOffset>
                </wp:positionH>
                <wp:positionV relativeFrom="paragraph">
                  <wp:posOffset>86889</wp:posOffset>
                </wp:positionV>
                <wp:extent cx="6677025" cy="2292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677025" cy="229235"/>
                        </a:xfrm>
                        <a:prstGeom prst="rect">
                          <a:avLst/>
                        </a:prstGeom>
                        <a:solidFill>
                          <a:srgbClr val="E5E5E5"/>
                        </a:solidFill>
                      </wps:spPr>
                      <wps:txbx>
                        <w:txbxContent>
                          <w:p>
                            <w:pPr>
                              <w:tabs>
                                <w:tab w:pos="1416" w:val="left" w:leader="none"/>
                              </w:tabs>
                              <w:spacing w:before="11"/>
                              <w:ind w:left="0" w:right="0" w:firstLine="0"/>
                              <w:jc w:val="left"/>
                              <w:rPr>
                                <w:b/>
                                <w:color w:val="000000"/>
                                <w:sz w:val="24"/>
                              </w:rPr>
                            </w:pPr>
                            <w:r>
                              <w:rPr>
                                <w:b/>
                                <w:color w:val="000000"/>
                                <w:spacing w:val="-5"/>
                                <w:sz w:val="24"/>
                              </w:rPr>
                              <w:t>4.</w:t>
                            </w:r>
                            <w:r>
                              <w:rPr>
                                <w:b/>
                                <w:color w:val="000000"/>
                                <w:sz w:val="24"/>
                              </w:rPr>
                              <w:tab/>
                              <w:t>CLÁUSULA</w:t>
                            </w:r>
                            <w:r>
                              <w:rPr>
                                <w:b/>
                                <w:color w:val="000000"/>
                                <w:spacing w:val="-7"/>
                                <w:sz w:val="24"/>
                              </w:rPr>
                              <w:t> </w:t>
                            </w:r>
                            <w:r>
                              <w:rPr>
                                <w:b/>
                                <w:color w:val="000000"/>
                                <w:sz w:val="24"/>
                              </w:rPr>
                              <w:t>QUARTA</w:t>
                            </w:r>
                            <w:r>
                              <w:rPr>
                                <w:b/>
                                <w:color w:val="000000"/>
                                <w:spacing w:val="-4"/>
                                <w:sz w:val="24"/>
                              </w:rPr>
                              <w:t> </w:t>
                            </w:r>
                            <w:r>
                              <w:rPr>
                                <w:b/>
                                <w:color w:val="000000"/>
                                <w:sz w:val="24"/>
                              </w:rPr>
                              <w:t>-</w:t>
                            </w:r>
                            <w:r>
                              <w:rPr>
                                <w:b/>
                                <w:color w:val="000000"/>
                                <w:spacing w:val="-4"/>
                                <w:sz w:val="24"/>
                              </w:rPr>
                              <w:t> </w:t>
                            </w:r>
                            <w:r>
                              <w:rPr>
                                <w:b/>
                                <w:color w:val="000000"/>
                                <w:sz w:val="24"/>
                              </w:rPr>
                              <w:t>DOS</w:t>
                            </w:r>
                            <w:r>
                              <w:rPr>
                                <w:b/>
                                <w:color w:val="000000"/>
                                <w:spacing w:val="-4"/>
                                <w:sz w:val="24"/>
                              </w:rPr>
                              <w:t> </w:t>
                            </w:r>
                            <w:r>
                              <w:rPr>
                                <w:b/>
                                <w:color w:val="000000"/>
                                <w:sz w:val="24"/>
                              </w:rPr>
                              <w:t>CASOS</w:t>
                            </w:r>
                            <w:r>
                              <w:rPr>
                                <w:b/>
                                <w:color w:val="000000"/>
                                <w:spacing w:val="-4"/>
                                <w:sz w:val="24"/>
                              </w:rPr>
                              <w:t> </w:t>
                            </w:r>
                            <w:r>
                              <w:rPr>
                                <w:b/>
                                <w:color w:val="000000"/>
                                <w:spacing w:val="-2"/>
                                <w:sz w:val="24"/>
                              </w:rPr>
                              <w:t>OMISSOS</w:t>
                            </w:r>
                          </w:p>
                        </w:txbxContent>
                      </wps:txbx>
                      <wps:bodyPr wrap="square" lIns="0" tIns="0" rIns="0" bIns="0" rtlCol="0">
                        <a:noAutofit/>
                      </wps:bodyPr>
                    </wps:wsp>
                  </a:graphicData>
                </a:graphic>
              </wp:anchor>
            </w:drawing>
          </mc:Choice>
          <mc:Fallback>
            <w:pict>
              <v:shape style="position:absolute;margin-left:34.501675pt;margin-top:6.841684pt;width:525.75pt;height:18.05pt;mso-position-horizontal-relative:page;mso-position-vertical-relative:paragraph;z-index:-15726080;mso-wrap-distance-left:0;mso-wrap-distance-right:0" type="#_x0000_t202" id="docshape7" filled="true" fillcolor="#e5e5e5" stroked="false">
                <v:textbox inset="0,0,0,0">
                  <w:txbxContent>
                    <w:p>
                      <w:pPr>
                        <w:tabs>
                          <w:tab w:pos="1416" w:val="left" w:leader="none"/>
                        </w:tabs>
                        <w:spacing w:before="11"/>
                        <w:ind w:left="0" w:right="0" w:firstLine="0"/>
                        <w:jc w:val="left"/>
                        <w:rPr>
                          <w:b/>
                          <w:color w:val="000000"/>
                          <w:sz w:val="24"/>
                        </w:rPr>
                      </w:pPr>
                      <w:r>
                        <w:rPr>
                          <w:b/>
                          <w:color w:val="000000"/>
                          <w:spacing w:val="-5"/>
                          <w:sz w:val="24"/>
                        </w:rPr>
                        <w:t>4.</w:t>
                      </w:r>
                      <w:r>
                        <w:rPr>
                          <w:b/>
                          <w:color w:val="000000"/>
                          <w:sz w:val="24"/>
                        </w:rPr>
                        <w:tab/>
                        <w:t>CLÁUSULA</w:t>
                      </w:r>
                      <w:r>
                        <w:rPr>
                          <w:b/>
                          <w:color w:val="000000"/>
                          <w:spacing w:val="-7"/>
                          <w:sz w:val="24"/>
                        </w:rPr>
                        <w:t> </w:t>
                      </w:r>
                      <w:r>
                        <w:rPr>
                          <w:b/>
                          <w:color w:val="000000"/>
                          <w:sz w:val="24"/>
                        </w:rPr>
                        <w:t>QUARTA</w:t>
                      </w:r>
                      <w:r>
                        <w:rPr>
                          <w:b/>
                          <w:color w:val="000000"/>
                          <w:spacing w:val="-4"/>
                          <w:sz w:val="24"/>
                        </w:rPr>
                        <w:t> </w:t>
                      </w:r>
                      <w:r>
                        <w:rPr>
                          <w:b/>
                          <w:color w:val="000000"/>
                          <w:sz w:val="24"/>
                        </w:rPr>
                        <w:t>-</w:t>
                      </w:r>
                      <w:r>
                        <w:rPr>
                          <w:b/>
                          <w:color w:val="000000"/>
                          <w:spacing w:val="-4"/>
                          <w:sz w:val="24"/>
                        </w:rPr>
                        <w:t> </w:t>
                      </w:r>
                      <w:r>
                        <w:rPr>
                          <w:b/>
                          <w:color w:val="000000"/>
                          <w:sz w:val="24"/>
                        </w:rPr>
                        <w:t>DOS</w:t>
                      </w:r>
                      <w:r>
                        <w:rPr>
                          <w:b/>
                          <w:color w:val="000000"/>
                          <w:spacing w:val="-4"/>
                          <w:sz w:val="24"/>
                        </w:rPr>
                        <w:t> </w:t>
                      </w:r>
                      <w:r>
                        <w:rPr>
                          <w:b/>
                          <w:color w:val="000000"/>
                          <w:sz w:val="24"/>
                        </w:rPr>
                        <w:t>CASOS</w:t>
                      </w:r>
                      <w:r>
                        <w:rPr>
                          <w:b/>
                          <w:color w:val="000000"/>
                          <w:spacing w:val="-4"/>
                          <w:sz w:val="24"/>
                        </w:rPr>
                        <w:t> </w:t>
                      </w:r>
                      <w:r>
                        <w:rPr>
                          <w:b/>
                          <w:color w:val="000000"/>
                          <w:spacing w:val="-2"/>
                          <w:sz w:val="24"/>
                        </w:rPr>
                        <w:t>OMISSOS</w:t>
                      </w:r>
                    </w:p>
                  </w:txbxContent>
                </v:textbox>
                <v:fill type="solid"/>
                <w10:wrap type="topAndBottom"/>
              </v:shape>
            </w:pict>
          </mc:Fallback>
        </mc:AlternateContent>
      </w:r>
    </w:p>
    <w:p>
      <w:pPr>
        <w:pStyle w:val="BodyText"/>
        <w:tabs>
          <w:tab w:pos="1531" w:val="left" w:leader="none"/>
        </w:tabs>
        <w:spacing w:line="244" w:lineRule="auto" w:before="107"/>
        <w:ind w:left="110" w:right="278"/>
        <w:jc w:val="both"/>
      </w:pPr>
      <w:r>
        <w:rPr>
          <w:spacing w:val="-4"/>
        </w:rPr>
        <w:t>4.1.</w:t>
      </w:r>
      <w:r>
        <w:rPr/>
        <w:tab/>
        <w:t>Os casos omissos serão regulados pelos preceitos do direito público, aplicando-lhes, supletivamente, os princípios da teoria geral dos contratos e as disposições de direto privado, na forma do art. 89, da Lei nº 14.133, de 1º de abril de 2021.</w:t>
      </w:r>
    </w:p>
    <w:p>
      <w:pPr>
        <w:pStyle w:val="BodyText"/>
        <w:spacing w:before="2"/>
        <w:rPr>
          <w:sz w:val="12"/>
        </w:rPr>
      </w:pPr>
      <w:r>
        <w:rPr/>
        <mc:AlternateContent>
          <mc:Choice Requires="wps">
            <w:drawing>
              <wp:anchor distT="0" distB="0" distL="0" distR="0" allowOverlap="1" layoutInCell="1" locked="0" behindDoc="1" simplePos="0" relativeHeight="487590912">
                <wp:simplePos x="0" y="0"/>
                <wp:positionH relativeFrom="page">
                  <wp:posOffset>438171</wp:posOffset>
                </wp:positionH>
                <wp:positionV relativeFrom="paragraph">
                  <wp:posOffset>109755</wp:posOffset>
                </wp:positionV>
                <wp:extent cx="6677025" cy="2292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677025" cy="229235"/>
                        </a:xfrm>
                        <a:prstGeom prst="rect">
                          <a:avLst/>
                        </a:prstGeom>
                        <a:solidFill>
                          <a:srgbClr val="E5E5E5"/>
                        </a:solidFill>
                      </wps:spPr>
                      <wps:txbx>
                        <w:txbxContent>
                          <w:p>
                            <w:pPr>
                              <w:tabs>
                                <w:tab w:pos="1416" w:val="left" w:leader="none"/>
                              </w:tabs>
                              <w:spacing w:before="11"/>
                              <w:ind w:left="0" w:right="0" w:firstLine="0"/>
                              <w:jc w:val="left"/>
                              <w:rPr>
                                <w:b/>
                                <w:color w:val="000000"/>
                                <w:sz w:val="24"/>
                              </w:rPr>
                            </w:pPr>
                            <w:r>
                              <w:rPr>
                                <w:b/>
                                <w:color w:val="000000"/>
                                <w:spacing w:val="-5"/>
                                <w:sz w:val="24"/>
                              </w:rPr>
                              <w:t>5.</w:t>
                            </w:r>
                            <w:r>
                              <w:rPr>
                                <w:b/>
                                <w:color w:val="000000"/>
                                <w:sz w:val="24"/>
                              </w:rPr>
                              <w:tab/>
                              <w:t>CLÁUSULA</w:t>
                            </w:r>
                            <w:r>
                              <w:rPr>
                                <w:b/>
                                <w:color w:val="000000"/>
                                <w:spacing w:val="-4"/>
                                <w:sz w:val="24"/>
                              </w:rPr>
                              <w:t> </w:t>
                            </w:r>
                            <w:r>
                              <w:rPr>
                                <w:b/>
                                <w:color w:val="000000"/>
                                <w:sz w:val="24"/>
                              </w:rPr>
                              <w:t>QUINTA</w:t>
                            </w:r>
                            <w:r>
                              <w:rPr>
                                <w:b/>
                                <w:color w:val="000000"/>
                                <w:spacing w:val="-4"/>
                                <w:sz w:val="24"/>
                              </w:rPr>
                              <w:t> </w:t>
                            </w:r>
                            <w:r>
                              <w:rPr>
                                <w:b/>
                                <w:color w:val="000000"/>
                                <w:sz w:val="24"/>
                              </w:rPr>
                              <w:t>-</w:t>
                            </w:r>
                            <w:r>
                              <w:rPr>
                                <w:b/>
                                <w:color w:val="000000"/>
                                <w:spacing w:val="-4"/>
                                <w:sz w:val="24"/>
                              </w:rPr>
                              <w:t> </w:t>
                            </w:r>
                            <w:r>
                              <w:rPr>
                                <w:b/>
                                <w:color w:val="000000"/>
                                <w:sz w:val="24"/>
                              </w:rPr>
                              <w:t>DO</w:t>
                            </w:r>
                            <w:r>
                              <w:rPr>
                                <w:b/>
                                <w:color w:val="000000"/>
                                <w:spacing w:val="-4"/>
                                <w:sz w:val="24"/>
                              </w:rPr>
                              <w:t> FORO</w:t>
                            </w:r>
                          </w:p>
                        </w:txbxContent>
                      </wps:txbx>
                      <wps:bodyPr wrap="square" lIns="0" tIns="0" rIns="0" bIns="0" rtlCol="0">
                        <a:noAutofit/>
                      </wps:bodyPr>
                    </wps:wsp>
                  </a:graphicData>
                </a:graphic>
              </wp:anchor>
            </w:drawing>
          </mc:Choice>
          <mc:Fallback>
            <w:pict>
              <v:shape style="position:absolute;margin-left:34.501675pt;margin-top:8.642186pt;width:525.75pt;height:18.05pt;mso-position-horizontal-relative:page;mso-position-vertical-relative:paragraph;z-index:-15725568;mso-wrap-distance-left:0;mso-wrap-distance-right:0" type="#_x0000_t202" id="docshape8" filled="true" fillcolor="#e5e5e5" stroked="false">
                <v:textbox inset="0,0,0,0">
                  <w:txbxContent>
                    <w:p>
                      <w:pPr>
                        <w:tabs>
                          <w:tab w:pos="1416" w:val="left" w:leader="none"/>
                        </w:tabs>
                        <w:spacing w:before="11"/>
                        <w:ind w:left="0" w:right="0" w:firstLine="0"/>
                        <w:jc w:val="left"/>
                        <w:rPr>
                          <w:b/>
                          <w:color w:val="000000"/>
                          <w:sz w:val="24"/>
                        </w:rPr>
                      </w:pPr>
                      <w:r>
                        <w:rPr>
                          <w:b/>
                          <w:color w:val="000000"/>
                          <w:spacing w:val="-5"/>
                          <w:sz w:val="24"/>
                        </w:rPr>
                        <w:t>5.</w:t>
                      </w:r>
                      <w:r>
                        <w:rPr>
                          <w:b/>
                          <w:color w:val="000000"/>
                          <w:sz w:val="24"/>
                        </w:rPr>
                        <w:tab/>
                        <w:t>CLÁUSULA</w:t>
                      </w:r>
                      <w:r>
                        <w:rPr>
                          <w:b/>
                          <w:color w:val="000000"/>
                          <w:spacing w:val="-4"/>
                          <w:sz w:val="24"/>
                        </w:rPr>
                        <w:t> </w:t>
                      </w:r>
                      <w:r>
                        <w:rPr>
                          <w:b/>
                          <w:color w:val="000000"/>
                          <w:sz w:val="24"/>
                        </w:rPr>
                        <w:t>QUINTA</w:t>
                      </w:r>
                      <w:r>
                        <w:rPr>
                          <w:b/>
                          <w:color w:val="000000"/>
                          <w:spacing w:val="-4"/>
                          <w:sz w:val="24"/>
                        </w:rPr>
                        <w:t> </w:t>
                      </w:r>
                      <w:r>
                        <w:rPr>
                          <w:b/>
                          <w:color w:val="000000"/>
                          <w:sz w:val="24"/>
                        </w:rPr>
                        <w:t>-</w:t>
                      </w:r>
                      <w:r>
                        <w:rPr>
                          <w:b/>
                          <w:color w:val="000000"/>
                          <w:spacing w:val="-4"/>
                          <w:sz w:val="24"/>
                        </w:rPr>
                        <w:t> </w:t>
                      </w:r>
                      <w:r>
                        <w:rPr>
                          <w:b/>
                          <w:color w:val="000000"/>
                          <w:sz w:val="24"/>
                        </w:rPr>
                        <w:t>DO</w:t>
                      </w:r>
                      <w:r>
                        <w:rPr>
                          <w:b/>
                          <w:color w:val="000000"/>
                          <w:spacing w:val="-4"/>
                          <w:sz w:val="24"/>
                        </w:rPr>
                        <w:t> FORO</w:t>
                      </w:r>
                    </w:p>
                  </w:txbxContent>
                </v:textbox>
                <v:fill type="solid"/>
                <w10:wrap type="topAndBottom"/>
              </v:shape>
            </w:pict>
          </mc:Fallback>
        </mc:AlternateContent>
      </w:r>
    </w:p>
    <w:p>
      <w:pPr>
        <w:pStyle w:val="BodyText"/>
        <w:tabs>
          <w:tab w:pos="1531" w:val="left" w:leader="none"/>
        </w:tabs>
        <w:spacing w:line="244" w:lineRule="auto" w:before="107"/>
        <w:ind w:left="110" w:right="202"/>
        <w:jc w:val="both"/>
      </w:pPr>
      <w:r>
        <w:rPr>
          <w:spacing w:val="-4"/>
        </w:rPr>
        <w:t>5.1.</w:t>
      </w:r>
      <w:r>
        <w:rPr/>
        <w:tab/>
        <w:t>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pPr>
        <w:pStyle w:val="BodyText"/>
        <w:spacing w:line="244" w:lineRule="auto" w:before="163"/>
        <w:ind w:left="110" w:right="337" w:firstLine="1416"/>
      </w:pPr>
      <w:r>
        <w:rPr/>
        <w:t>E assim, por estarem de pleno acordo, depois de lido e achado conforme, assinam as partes</w:t>
      </w:r>
      <w:r>
        <w:rPr>
          <w:spacing w:val="40"/>
        </w:rPr>
        <w:t> </w:t>
      </w:r>
      <w:r>
        <w:rPr/>
        <w:t>o presente termo aditivo.</w:t>
      </w:r>
    </w:p>
    <w:p>
      <w:pPr>
        <w:pStyle w:val="BodyText"/>
      </w:pPr>
    </w:p>
    <w:p>
      <w:pPr>
        <w:pStyle w:val="BodyText"/>
      </w:pPr>
    </w:p>
    <w:p>
      <w:pPr>
        <w:pStyle w:val="BodyText"/>
        <w:spacing w:before="47"/>
      </w:pPr>
    </w:p>
    <w:p>
      <w:pPr>
        <w:pStyle w:val="BodyText"/>
        <w:tabs>
          <w:tab w:pos="2986" w:val="left" w:leader="none"/>
          <w:tab w:pos="5132" w:val="left" w:leader="none"/>
        </w:tabs>
        <w:ind w:left="1526"/>
      </w:pPr>
      <w:r>
        <w:rPr/>
        <w:t>Brasília/DF, </w:t>
      </w:r>
      <w:r>
        <w:rPr>
          <w:rFonts w:ascii="Times New Roman" w:hAnsi="Times New Roman"/>
          <w:u w:val="single"/>
        </w:rPr>
        <w:tab/>
      </w:r>
      <w:r>
        <w:rPr>
          <w:u w:val="none"/>
        </w:rPr>
        <w:t>de </w:t>
      </w:r>
      <w:r>
        <w:rPr>
          <w:rFonts w:ascii="Times New Roman" w:hAnsi="Times New Roman"/>
          <w:u w:val="single"/>
        </w:rPr>
        <w:tab/>
      </w:r>
      <w:r>
        <w:rPr>
          <w:u w:val="none"/>
        </w:rPr>
        <w:t>de</w:t>
      </w:r>
      <w:r>
        <w:rPr>
          <w:spacing w:val="-4"/>
          <w:u w:val="none"/>
        </w:rPr>
        <w:t> </w:t>
      </w:r>
      <w:r>
        <w:rPr>
          <w:u w:val="none"/>
        </w:rPr>
        <w:t>20</w:t>
      </w:r>
      <w:r>
        <w:rPr>
          <w:rFonts w:ascii="Times New Roman" w:hAnsi="Times New Roman"/>
          <w:spacing w:val="58"/>
          <w:u w:val="single"/>
        </w:rPr>
        <w:t>  </w:t>
      </w:r>
      <w:r>
        <w:rPr>
          <w:spacing w:val="-10"/>
          <w:u w:val="none"/>
        </w:rPr>
        <w:t>.</w:t>
      </w:r>
    </w:p>
    <w:p>
      <w:pPr>
        <w:pStyle w:val="BodyText"/>
      </w:pPr>
    </w:p>
    <w:p>
      <w:pPr>
        <w:pStyle w:val="BodyText"/>
      </w:pPr>
    </w:p>
    <w:p>
      <w:pPr>
        <w:pStyle w:val="BodyText"/>
        <w:spacing w:before="53"/>
      </w:pPr>
    </w:p>
    <w:p>
      <w:pPr>
        <w:pStyle w:val="BodyText"/>
        <w:spacing w:line="333" w:lineRule="auto"/>
        <w:ind w:left="3216" w:right="3409"/>
        <w:jc w:val="center"/>
      </w:pPr>
      <w:r>
        <w:rPr>
          <w:color w:val="686868"/>
        </w:rPr>
        <w:t>Documento</w:t>
      </w:r>
      <w:r>
        <w:rPr>
          <w:color w:val="686868"/>
          <w:spacing w:val="-14"/>
        </w:rPr>
        <w:t> </w:t>
      </w:r>
      <w:r>
        <w:rPr>
          <w:color w:val="686868"/>
        </w:rPr>
        <w:t>assinado</w:t>
      </w:r>
      <w:r>
        <w:rPr>
          <w:color w:val="686868"/>
          <w:spacing w:val="-14"/>
        </w:rPr>
        <w:t> </w:t>
      </w:r>
      <w:r>
        <w:rPr>
          <w:color w:val="686868"/>
        </w:rPr>
        <w:t>eletronicamente </w:t>
      </w:r>
      <w:r>
        <w:rPr>
          <w:spacing w:val="-2"/>
        </w:rPr>
        <w:t>CONTRATANTE</w:t>
      </w:r>
    </w:p>
    <w:p>
      <w:pPr>
        <w:spacing w:after="0" w:line="333" w:lineRule="auto"/>
        <w:jc w:val="center"/>
        <w:sectPr>
          <w:pgSz w:w="11900" w:h="16840"/>
          <w:pgMar w:header="0" w:footer="181" w:top="500" w:bottom="380" w:left="580" w:right="400"/>
        </w:sectPr>
      </w:pPr>
    </w:p>
    <w:p>
      <w:pPr>
        <w:pStyle w:val="BodyText"/>
        <w:spacing w:line="333" w:lineRule="auto" w:before="21"/>
        <w:ind w:left="3216" w:right="3409"/>
        <w:jc w:val="center"/>
      </w:pPr>
      <w:r>
        <w:rPr/>
        <w:drawing>
          <wp:anchor distT="0" distB="0" distL="0" distR="0" allowOverlap="1" layoutInCell="1" locked="0" behindDoc="0" simplePos="0" relativeHeight="15736320">
            <wp:simplePos x="0" y="0"/>
            <wp:positionH relativeFrom="page">
              <wp:posOffset>461037</wp:posOffset>
            </wp:positionH>
            <wp:positionV relativeFrom="page">
              <wp:posOffset>5987079</wp:posOffset>
            </wp:positionV>
            <wp:extent cx="846056" cy="57165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846056" cy="571659"/>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480004</wp:posOffset>
            </wp:positionH>
            <wp:positionV relativeFrom="page">
              <wp:posOffset>6714903</wp:posOffset>
            </wp:positionV>
            <wp:extent cx="777634" cy="77763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777634" cy="777634"/>
                    </a:xfrm>
                    <a:prstGeom prst="rect">
                      <a:avLst/>
                    </a:prstGeom>
                  </pic:spPr>
                </pic:pic>
              </a:graphicData>
            </a:graphic>
          </wp:anchor>
        </w:drawing>
      </w:r>
      <w:r>
        <w:rPr>
          <w:color w:val="7F7F7F"/>
        </w:rPr>
        <w:t>Documento</w:t>
      </w:r>
      <w:r>
        <w:rPr>
          <w:color w:val="7F7F7F"/>
          <w:spacing w:val="-14"/>
        </w:rPr>
        <w:t> </w:t>
      </w:r>
      <w:r>
        <w:rPr>
          <w:color w:val="7F7F7F"/>
        </w:rPr>
        <w:t>assinado</w:t>
      </w:r>
      <w:r>
        <w:rPr>
          <w:color w:val="7F7F7F"/>
          <w:spacing w:val="-14"/>
        </w:rPr>
        <w:t> </w:t>
      </w:r>
      <w:r>
        <w:rPr>
          <w:color w:val="7F7F7F"/>
        </w:rPr>
        <w:t>eletronicamente </w:t>
      </w:r>
      <w:r>
        <w:rPr>
          <w:spacing w:val="-2"/>
        </w:rPr>
        <w:t>CONTRATADA</w:t>
      </w:r>
    </w:p>
    <w:p>
      <w:pPr>
        <w:pStyle w:val="BodyText"/>
      </w:pPr>
    </w:p>
    <w:p>
      <w:pPr>
        <w:pStyle w:val="BodyText"/>
        <w:spacing w:before="232"/>
      </w:pPr>
    </w:p>
    <w:p>
      <w:pPr>
        <w:spacing w:before="0"/>
        <w:ind w:left="110" w:right="0" w:firstLine="0"/>
        <w:jc w:val="left"/>
        <w:rPr>
          <w:b/>
          <w:sz w:val="24"/>
        </w:rPr>
      </w:pPr>
      <w:r>
        <w:rPr>
          <w:b/>
          <w:spacing w:val="-2"/>
          <w:sz w:val="24"/>
        </w:rPr>
        <w:t>Testemunhas:</w:t>
      </w:r>
    </w:p>
    <w:p>
      <w:pPr>
        <w:pStyle w:val="BodyText"/>
        <w:spacing w:before="230"/>
        <w:rPr>
          <w:b/>
        </w:rPr>
      </w:pPr>
    </w:p>
    <w:p>
      <w:pPr>
        <w:pStyle w:val="BodyText"/>
        <w:spacing w:line="333" w:lineRule="auto" w:before="1"/>
        <w:ind w:left="3216" w:right="3409"/>
        <w:jc w:val="center"/>
      </w:pPr>
      <w:r>
        <w:rPr>
          <w:color w:val="686868"/>
        </w:rPr>
        <w:t>Documento</w:t>
      </w:r>
      <w:r>
        <w:rPr>
          <w:color w:val="686868"/>
          <w:spacing w:val="-14"/>
        </w:rPr>
        <w:t> </w:t>
      </w:r>
      <w:r>
        <w:rPr>
          <w:color w:val="686868"/>
        </w:rPr>
        <w:t>assinado</w:t>
      </w:r>
      <w:r>
        <w:rPr>
          <w:color w:val="686868"/>
          <w:spacing w:val="-14"/>
        </w:rPr>
        <w:t> </w:t>
      </w:r>
      <w:r>
        <w:rPr>
          <w:color w:val="686868"/>
        </w:rPr>
        <w:t>eletronicamente </w:t>
      </w:r>
      <w:r>
        <w:rPr/>
        <w:t>NOME COMPLETO</w:t>
      </w:r>
    </w:p>
    <w:p>
      <w:pPr>
        <w:pStyle w:val="BodyText"/>
        <w:spacing w:line="333" w:lineRule="auto" w:before="1"/>
        <w:ind w:left="4695" w:right="4887" w:firstLine="5"/>
        <w:jc w:val="center"/>
      </w:pPr>
      <w:r>
        <w:rPr/>
        <w:t>CPF nº Identidade</w:t>
      </w:r>
      <w:r>
        <w:rPr>
          <w:spacing w:val="-14"/>
        </w:rPr>
        <w:t> </w:t>
      </w:r>
      <w:r>
        <w:rPr/>
        <w:t>nº</w:t>
      </w:r>
    </w:p>
    <w:p>
      <w:pPr>
        <w:pStyle w:val="BodyText"/>
        <w:spacing w:before="117"/>
      </w:pPr>
    </w:p>
    <w:p>
      <w:pPr>
        <w:pStyle w:val="BodyText"/>
        <w:spacing w:line="333" w:lineRule="auto"/>
        <w:ind w:left="3216" w:right="3409"/>
        <w:jc w:val="center"/>
      </w:pPr>
      <w:r>
        <w:rPr>
          <w:color w:val="686868"/>
        </w:rPr>
        <w:t>Documento</w:t>
      </w:r>
      <w:r>
        <w:rPr>
          <w:color w:val="686868"/>
          <w:spacing w:val="-14"/>
        </w:rPr>
        <w:t> </w:t>
      </w:r>
      <w:r>
        <w:rPr>
          <w:color w:val="686868"/>
        </w:rPr>
        <w:t>assinado</w:t>
      </w:r>
      <w:r>
        <w:rPr>
          <w:color w:val="686868"/>
          <w:spacing w:val="-14"/>
        </w:rPr>
        <w:t> </w:t>
      </w:r>
      <w:r>
        <w:rPr>
          <w:color w:val="686868"/>
        </w:rPr>
        <w:t>eletronicamente </w:t>
      </w:r>
      <w:r>
        <w:rPr/>
        <w:t>NOME COMPLETO</w:t>
      </w:r>
    </w:p>
    <w:p>
      <w:pPr>
        <w:pStyle w:val="BodyText"/>
        <w:spacing w:line="333" w:lineRule="auto" w:before="2"/>
        <w:ind w:left="4695" w:right="4887" w:firstLine="5"/>
        <w:jc w:val="center"/>
      </w:pPr>
      <w:r>
        <w:rPr/>
        <w:drawing>
          <wp:anchor distT="0" distB="0" distL="0" distR="0" allowOverlap="1" layoutInCell="1" locked="0" behindDoc="0" simplePos="0" relativeHeight="15735296">
            <wp:simplePos x="0" y="0"/>
            <wp:positionH relativeFrom="page">
              <wp:posOffset>461037</wp:posOffset>
            </wp:positionH>
            <wp:positionV relativeFrom="paragraph">
              <wp:posOffset>870707</wp:posOffset>
            </wp:positionV>
            <wp:extent cx="846056" cy="57165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846056" cy="571659"/>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461037</wp:posOffset>
            </wp:positionH>
            <wp:positionV relativeFrom="paragraph">
              <wp:posOffset>1579564</wp:posOffset>
            </wp:positionV>
            <wp:extent cx="846056" cy="57165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846056" cy="571659"/>
                    </a:xfrm>
                    <a:prstGeom prst="rect">
                      <a:avLst/>
                    </a:prstGeom>
                  </pic:spPr>
                </pic:pic>
              </a:graphicData>
            </a:graphic>
          </wp:anchor>
        </w:drawing>
      </w:r>
      <w:r>
        <w:rPr/>
        <w:t>CPF nº Identidade</w:t>
      </w:r>
      <w:r>
        <w:rPr>
          <w:spacing w:val="-14"/>
        </w:rPr>
        <w:t> </w:t>
      </w:r>
      <w:r>
        <w:rPr/>
        <w:t>nº</w:t>
      </w:r>
    </w:p>
    <w:p>
      <w:pPr>
        <w:pStyle w:val="BodyText"/>
        <w:spacing w:before="166"/>
        <w:rPr>
          <w:sz w:val="20"/>
        </w:rPr>
      </w:pPr>
      <w:r>
        <w:rPr/>
        <mc:AlternateContent>
          <mc:Choice Requires="wps">
            <w:drawing>
              <wp:anchor distT="0" distB="0" distL="0" distR="0" allowOverlap="1" layoutInCell="1" locked="0" behindDoc="1" simplePos="0" relativeHeight="487591424">
                <wp:simplePos x="0" y="0"/>
                <wp:positionH relativeFrom="page">
                  <wp:posOffset>438171</wp:posOffset>
                </wp:positionH>
                <wp:positionV relativeFrom="paragraph">
                  <wp:posOffset>276037</wp:posOffset>
                </wp:positionV>
                <wp:extent cx="6677025" cy="1524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677025" cy="15240"/>
                          <a:chExt cx="6677025" cy="15240"/>
                        </a:xfrm>
                      </wpg:grpSpPr>
                      <wps:wsp>
                        <wps:cNvPr id="15" name="Graphic 15"/>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6" name="Graphic 16"/>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7" name="Graphic 17"/>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21.735275pt;width:525.75pt;height:1.2pt;mso-position-horizontal-relative:page;mso-position-vertical-relative:paragraph;z-index:-15725056;mso-wrap-distance-left:0;mso-wrap-distance-right:0" id="docshapegroup9" coordorigin="690,435" coordsize="10515,24">
                <v:shape style="position:absolute;left:690;top:434;width:10515;height:12" id="docshape10" coordorigin="690,435" coordsize="10515,12" path="m11193,447l690,447,690,435,11205,435,11193,447xe" filled="true" fillcolor="#999999" stroked="false">
                  <v:path arrowok="t"/>
                  <v:fill type="solid"/>
                </v:shape>
                <v:shape style="position:absolute;left:690;top:446;width:10515;height:12" id="docshape11" coordorigin="690,447" coordsize="10515,12" path="m11205,459l690,459,702,447,11205,447,11205,459xe" filled="true" fillcolor="#ededed" stroked="false">
                  <v:path arrowok="t"/>
                  <v:fill type="solid"/>
                </v:shape>
                <v:shape style="position:absolute;left:690;top:434;width:12;height:24" id="docshape12" coordorigin="690,435" coordsize="12,24" path="m690,459l690,435,702,435,702,447,690,459xe" filled="true" fillcolor="#999999" stroked="false">
                  <v:path arrowok="t"/>
                  <v:fill type="solid"/>
                </v:shape>
                <v:shape style="position:absolute;left:11192;top:434;width:12;height:24" id="docshape13" coordorigin="11193,435" coordsize="12,24" path="m11205,459l11193,459,11193,447,11205,435,11205,459xe" filled="true" fillcolor="#ededed" stroked="false">
                  <v:path arrowok="t"/>
                  <v:fill type="solid"/>
                </v:shape>
                <w10:wrap type="topAndBottom"/>
              </v:group>
            </w:pict>
          </mc:Fallback>
        </mc:AlternateContent>
      </w:r>
    </w:p>
    <w:p>
      <w:pPr>
        <w:spacing w:line="247" w:lineRule="auto" w:before="160"/>
        <w:ind w:left="1526" w:right="460" w:firstLine="0"/>
        <w:jc w:val="left"/>
        <w:rPr>
          <w:sz w:val="21"/>
        </w:rPr>
      </w:pPr>
      <w:r>
        <w:rPr>
          <w:sz w:val="21"/>
        </w:rPr>
        <w:t>Documento assinado eletronicamente por </w:t>
      </w:r>
      <w:r>
        <w:rPr>
          <w:b/>
          <w:sz w:val="21"/>
        </w:rPr>
        <w:t>Cleber Fernando de Almeida</w:t>
      </w:r>
      <w:r>
        <w:rPr>
          <w:sz w:val="21"/>
        </w:rPr>
        <w:t>, </w:t>
      </w:r>
      <w:r>
        <w:rPr>
          <w:b/>
          <w:sz w:val="21"/>
        </w:rPr>
        <w:t>Coordenador(a)-Geral</w:t>
      </w:r>
      <w:r>
        <w:rPr>
          <w:sz w:val="21"/>
        </w:rPr>
        <w:t>, em 28/03/2025, às 08:45, conforme horário oficial de Brasília, com fundamento no § 3º do art. 4º do </w:t>
      </w:r>
      <w:hyperlink r:id="rId9">
        <w:r>
          <w:rPr>
            <w:color w:val="0000ED"/>
            <w:sz w:val="21"/>
            <w:u w:val="single" w:color="0000ED"/>
          </w:rPr>
          <w:t>Decreto nº 10.543, de 13 de novembro de 2020</w:t>
        </w:r>
      </w:hyperlink>
      <w:r>
        <w:rPr>
          <w:sz w:val="21"/>
          <w:u w:val="none"/>
        </w:rPr>
        <w:t>.</w:t>
      </w:r>
    </w:p>
    <w:p>
      <w:pPr>
        <w:pStyle w:val="BodyText"/>
        <w:spacing w:before="6"/>
        <w:rPr>
          <w:sz w:val="9"/>
        </w:rPr>
      </w:pPr>
      <w:r>
        <w:rPr/>
        <mc:AlternateContent>
          <mc:Choice Requires="wps">
            <w:drawing>
              <wp:anchor distT="0" distB="0" distL="0" distR="0" allowOverlap="1" layoutInCell="1" locked="0" behindDoc="1" simplePos="0" relativeHeight="487591936">
                <wp:simplePos x="0" y="0"/>
                <wp:positionH relativeFrom="page">
                  <wp:posOffset>438171</wp:posOffset>
                </wp:positionH>
                <wp:positionV relativeFrom="paragraph">
                  <wp:posOffset>89020</wp:posOffset>
                </wp:positionV>
                <wp:extent cx="6677025" cy="1524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677025" cy="15240"/>
                          <a:chExt cx="6677025" cy="15240"/>
                        </a:xfrm>
                      </wpg:grpSpPr>
                      <wps:wsp>
                        <wps:cNvPr id="20" name="Graphic 20"/>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21" name="Graphic 21"/>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22" name="Graphic 22"/>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23" name="Graphic 23"/>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24544;mso-wrap-distance-left:0;mso-wrap-distance-right:0" id="docshapegroup14" coordorigin="690,140" coordsize="10515,24">
                <v:shape style="position:absolute;left:690;top:140;width:10515;height:12" id="docshape15" coordorigin="690,140" coordsize="10515,12" path="m11193,152l690,152,690,140,11205,140,11193,152xe" filled="true" fillcolor="#999999" stroked="false">
                  <v:path arrowok="t"/>
                  <v:fill type="solid"/>
                </v:shape>
                <v:shape style="position:absolute;left:690;top:152;width:10515;height:12" id="docshape16" coordorigin="690,152" coordsize="10515,12" path="m11205,164l690,164,702,152,11205,152,11205,164xe" filled="true" fillcolor="#ededed" stroked="false">
                  <v:path arrowok="t"/>
                  <v:fill type="solid"/>
                </v:shape>
                <v:shape style="position:absolute;left:690;top:140;width:12;height:24" id="docshape17" coordorigin="690,140" coordsize="12,24" path="m690,164l690,140,702,140,702,152,690,164xe" filled="true" fillcolor="#999999" stroked="false">
                  <v:path arrowok="t"/>
                  <v:fill type="solid"/>
                </v:shape>
                <v:shape style="position:absolute;left:11192;top:140;width:12;height:24" id="docshape18"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60"/>
        <w:ind w:left="1526" w:right="460" w:firstLine="0"/>
        <w:jc w:val="left"/>
        <w:rPr>
          <w:sz w:val="21"/>
        </w:rPr>
      </w:pPr>
      <w:r>
        <w:rPr>
          <w:sz w:val="21"/>
        </w:rPr>
        <w:t>Documento assinado eletronicamente por </w:t>
      </w:r>
      <w:r>
        <w:rPr>
          <w:b/>
          <w:sz w:val="21"/>
        </w:rPr>
        <w:t>Kênia Cristina Rosa e Silva</w:t>
      </w:r>
      <w:r>
        <w:rPr>
          <w:sz w:val="21"/>
        </w:rPr>
        <w:t>, </w:t>
      </w:r>
      <w:r>
        <w:rPr>
          <w:b/>
          <w:sz w:val="21"/>
        </w:rPr>
        <w:t>Administrador(a)</w:t>
      </w:r>
      <w:r>
        <w:rPr>
          <w:sz w:val="21"/>
        </w:rPr>
        <w:t>, em 28/03/2025, às 09:26, conforme horário oficial de Brasília, com fundamento no § 3º do art. 4º do </w:t>
      </w:r>
      <w:hyperlink r:id="rId9">
        <w:r>
          <w:rPr>
            <w:color w:val="0000ED"/>
            <w:sz w:val="21"/>
            <w:u w:val="single" w:color="0000ED"/>
          </w:rPr>
          <w:t>Decreto nº 10.543, de 13 de novembro de 2020</w:t>
        </w:r>
      </w:hyperlink>
      <w:r>
        <w:rPr>
          <w:sz w:val="21"/>
          <w:u w:val="none"/>
        </w:rPr>
        <w:t>.</w:t>
      </w:r>
    </w:p>
    <w:p>
      <w:pPr>
        <w:pStyle w:val="BodyText"/>
        <w:spacing w:before="6"/>
        <w:rPr>
          <w:sz w:val="9"/>
        </w:rPr>
      </w:pPr>
      <w:r>
        <w:rPr/>
        <mc:AlternateContent>
          <mc:Choice Requires="wps">
            <w:drawing>
              <wp:anchor distT="0" distB="0" distL="0" distR="0" allowOverlap="1" layoutInCell="1" locked="0" behindDoc="1" simplePos="0" relativeHeight="487592448">
                <wp:simplePos x="0" y="0"/>
                <wp:positionH relativeFrom="page">
                  <wp:posOffset>438171</wp:posOffset>
                </wp:positionH>
                <wp:positionV relativeFrom="paragraph">
                  <wp:posOffset>89020</wp:posOffset>
                </wp:positionV>
                <wp:extent cx="6677025" cy="1524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677025" cy="15240"/>
                          <a:chExt cx="6677025" cy="15240"/>
                        </a:xfrm>
                      </wpg:grpSpPr>
                      <wps:wsp>
                        <wps:cNvPr id="25" name="Graphic 25"/>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26" name="Graphic 26"/>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27" name="Graphic 27"/>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28" name="Graphic 28"/>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24032;mso-wrap-distance-left:0;mso-wrap-distance-right:0" id="docshapegroup19" coordorigin="690,140" coordsize="10515,24">
                <v:shape style="position:absolute;left:690;top:140;width:10515;height:12" id="docshape20" coordorigin="690,140" coordsize="10515,12" path="m11193,152l690,152,690,140,11205,140,11193,152xe" filled="true" fillcolor="#999999" stroked="false">
                  <v:path arrowok="t"/>
                  <v:fill type="solid"/>
                </v:shape>
                <v:shape style="position:absolute;left:690;top:152;width:10515;height:12" id="docshape21" coordorigin="690,152" coordsize="10515,12" path="m11205,164l690,164,702,152,11205,152,11205,164xe" filled="true" fillcolor="#ededed" stroked="false">
                  <v:path arrowok="t"/>
                  <v:fill type="solid"/>
                </v:shape>
                <v:shape style="position:absolute;left:690;top:140;width:12;height:24" id="docshape22" coordorigin="690,140" coordsize="12,24" path="m690,164l690,140,702,140,702,152,690,164xe" filled="true" fillcolor="#999999" stroked="false">
                  <v:path arrowok="t"/>
                  <v:fill type="solid"/>
                </v:shape>
                <v:shape style="position:absolute;left:11192;top:140;width:12;height:24" id="docshape23"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60"/>
        <w:ind w:left="1526" w:right="568" w:firstLine="0"/>
        <w:jc w:val="both"/>
        <w:rPr>
          <w:sz w:val="21"/>
        </w:rPr>
      </w:pPr>
      <w:r>
        <w:rPr>
          <w:sz w:val="21"/>
        </w:rPr>
        <w:t>Documento assinado eletronicamente por </w:t>
      </w:r>
      <w:r>
        <w:rPr>
          <w:b/>
          <w:sz w:val="21"/>
        </w:rPr>
        <w:t>Regina Lemos de Andrade</w:t>
      </w:r>
      <w:r>
        <w:rPr>
          <w:sz w:val="21"/>
        </w:rPr>
        <w:t>, </w:t>
      </w:r>
      <w:r>
        <w:rPr>
          <w:b/>
          <w:sz w:val="21"/>
        </w:rPr>
        <w:t>Diretor(a)</w:t>
      </w:r>
      <w:r>
        <w:rPr>
          <w:sz w:val="21"/>
        </w:rPr>
        <w:t>, em 28/03/2025, às </w:t>
      </w:r>
      <w:hyperlink r:id="rId9">
        <w:r>
          <w:rPr>
            <w:sz w:val="21"/>
          </w:rPr>
          <w:t>11:20, conforme horário oficial de Brasília, com fundamento no § 3º do art. 4º do </w:t>
        </w:r>
        <w:r>
          <w:rPr>
            <w:color w:val="0000ED"/>
            <w:sz w:val="21"/>
            <w:u w:val="single" w:color="0000ED"/>
          </w:rPr>
          <w:t>Decreto nº 10.543,</w:t>
        </w:r>
        <w:r>
          <w:rPr>
            <w:color w:val="0000ED"/>
            <w:spacing w:val="40"/>
            <w:sz w:val="21"/>
            <w:u w:val="none"/>
          </w:rPr>
          <w:t> </w:t>
        </w:r>
        <w:r>
          <w:rPr>
            <w:color w:val="0000ED"/>
            <w:sz w:val="21"/>
            <w:u w:val="single" w:color="0000ED"/>
          </w:rPr>
          <w:t>de 13 de novembro de 2020</w:t>
        </w:r>
        <w:r>
          <w:rPr>
            <w:sz w:val="21"/>
            <w:u w:val="none"/>
          </w:rPr>
          <w:t>.</w:t>
        </w:r>
      </w:hyperlink>
    </w:p>
    <w:p>
      <w:pPr>
        <w:pStyle w:val="BodyText"/>
        <w:spacing w:before="6"/>
        <w:rPr>
          <w:sz w:val="9"/>
        </w:rPr>
      </w:pPr>
      <w:r>
        <w:rPr/>
        <mc:AlternateContent>
          <mc:Choice Requires="wps">
            <w:drawing>
              <wp:anchor distT="0" distB="0" distL="0" distR="0" allowOverlap="1" layoutInCell="1" locked="0" behindDoc="1" simplePos="0" relativeHeight="487592960">
                <wp:simplePos x="0" y="0"/>
                <wp:positionH relativeFrom="page">
                  <wp:posOffset>438171</wp:posOffset>
                </wp:positionH>
                <wp:positionV relativeFrom="paragraph">
                  <wp:posOffset>89020</wp:posOffset>
                </wp:positionV>
                <wp:extent cx="6677025" cy="1524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677025" cy="15240"/>
                          <a:chExt cx="6677025" cy="15240"/>
                        </a:xfrm>
                      </wpg:grpSpPr>
                      <wps:wsp>
                        <wps:cNvPr id="30" name="Graphic 30"/>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1" name="Graphic 31"/>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2" name="Graphic 32"/>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3" name="Graphic 33"/>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23520;mso-wrap-distance-left:0;mso-wrap-distance-right:0" id="docshapegroup24" coordorigin="690,140" coordsize="10515,24">
                <v:shape style="position:absolute;left:690;top:140;width:10515;height:12" id="docshape25" coordorigin="690,140" coordsize="10515,12" path="m11193,152l690,152,690,140,11205,140,11193,152xe" filled="true" fillcolor="#999999" stroked="false">
                  <v:path arrowok="t"/>
                  <v:fill type="solid"/>
                </v:shape>
                <v:shape style="position:absolute;left:690;top:152;width:10515;height:12" id="docshape26" coordorigin="690,152" coordsize="10515,12" path="m11205,164l690,164,702,152,11205,152,11205,164xe" filled="true" fillcolor="#ededed" stroked="false">
                  <v:path arrowok="t"/>
                  <v:fill type="solid"/>
                </v:shape>
                <v:shape style="position:absolute;left:690;top:140;width:12;height:24" id="docshape27" coordorigin="690,140" coordsize="12,24" path="m690,164l690,140,702,140,702,152,690,164xe" filled="true" fillcolor="#999999" stroked="false">
                  <v:path arrowok="t"/>
                  <v:fill type="solid"/>
                </v:shape>
                <v:shape style="position:absolute;left:11192;top:140;width:12;height:24" id="docshape28"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84"/>
        <w:ind w:left="1478" w:right="460" w:firstLine="0"/>
        <w:jc w:val="left"/>
        <w:rPr>
          <w:sz w:val="21"/>
        </w:rPr>
      </w:pPr>
      <w:r>
        <w:rPr>
          <w:sz w:val="21"/>
        </w:rPr>
        <w:t>A autenticidade deste documento pode ser conferida no site </w:t>
      </w:r>
      <w:hyperlink r:id="rId10">
        <w:r>
          <w:rPr>
            <w:color w:val="0000ED"/>
            <w:spacing w:val="-2"/>
            <w:sz w:val="21"/>
            <w:u w:val="single" w:color="0000ED"/>
          </w:rPr>
          <w:t>https://sei.economia.gov.br/sei/controlador_externo.php?</w:t>
        </w:r>
        <w:r>
          <w:rPr>
            <w:color w:val="0000ED"/>
            <w:spacing w:val="-2"/>
            <w:sz w:val="21"/>
            <w:u w:val="none"/>
          </w:rPr>
          <w:t> </w:t>
        </w:r>
        <w:r>
          <w:rPr>
            <w:color w:val="0000ED"/>
            <w:sz w:val="21"/>
            <w:u w:val="single" w:color="0000ED"/>
          </w:rPr>
          <w:t>acao=documento_conferir&amp;id_orgao_acesso_externo=0</w:t>
        </w:r>
        <w:r>
          <w:rPr>
            <w:sz w:val="21"/>
            <w:u w:val="none"/>
          </w:rPr>
          <w:t>,</w:t>
        </w:r>
        <w:r>
          <w:rPr>
            <w:spacing w:val="35"/>
            <w:sz w:val="21"/>
            <w:u w:val="none"/>
          </w:rPr>
          <w:t> </w:t>
        </w:r>
        <w:r>
          <w:rPr>
            <w:sz w:val="21"/>
            <w:u w:val="none"/>
          </w:rPr>
          <w:t>i</w:t>
        </w:r>
      </w:hyperlink>
      <w:r>
        <w:rPr>
          <w:sz w:val="21"/>
          <w:u w:val="none"/>
        </w:rPr>
        <w:t>nformando</w:t>
      </w:r>
      <w:r>
        <w:rPr>
          <w:spacing w:val="35"/>
          <w:sz w:val="21"/>
          <w:u w:val="none"/>
        </w:rPr>
        <w:t> </w:t>
      </w:r>
      <w:r>
        <w:rPr>
          <w:sz w:val="21"/>
          <w:u w:val="none"/>
        </w:rPr>
        <w:t>o</w:t>
      </w:r>
      <w:r>
        <w:rPr>
          <w:spacing w:val="35"/>
          <w:sz w:val="21"/>
          <w:u w:val="none"/>
        </w:rPr>
        <w:t> </w:t>
      </w:r>
      <w:r>
        <w:rPr>
          <w:sz w:val="21"/>
          <w:u w:val="none"/>
        </w:rPr>
        <w:t>código</w:t>
      </w:r>
      <w:r>
        <w:rPr>
          <w:spacing w:val="35"/>
          <w:sz w:val="21"/>
          <w:u w:val="none"/>
        </w:rPr>
        <w:t> </w:t>
      </w:r>
      <w:r>
        <w:rPr>
          <w:sz w:val="21"/>
          <w:u w:val="none"/>
        </w:rPr>
        <w:t>verificador </w:t>
      </w:r>
      <w:r>
        <w:rPr>
          <w:b/>
          <w:sz w:val="21"/>
          <w:u w:val="none"/>
        </w:rPr>
        <w:t>49577848</w:t>
      </w:r>
      <w:r>
        <w:rPr>
          <w:b/>
          <w:spacing w:val="37"/>
          <w:sz w:val="21"/>
          <w:u w:val="none"/>
        </w:rPr>
        <w:t> </w:t>
      </w:r>
      <w:r>
        <w:rPr>
          <w:sz w:val="21"/>
          <w:u w:val="none"/>
        </w:rPr>
        <w:t>e o código CRC </w:t>
      </w:r>
      <w:r>
        <w:rPr>
          <w:b/>
          <w:sz w:val="21"/>
          <w:u w:val="none"/>
        </w:rPr>
        <w:t>C36C8CB1</w:t>
      </w:r>
      <w:r>
        <w:rPr>
          <w:sz w:val="21"/>
          <w:u w:val="none"/>
        </w:rPr>
        <w:t>.</w:t>
      </w:r>
    </w:p>
    <w:p>
      <w:pPr>
        <w:pStyle w:val="BodyText"/>
        <w:spacing w:before="5"/>
        <w:rPr>
          <w:sz w:val="13"/>
        </w:rPr>
      </w:pPr>
      <w:r>
        <w:rPr/>
        <mc:AlternateContent>
          <mc:Choice Requires="wps">
            <w:drawing>
              <wp:anchor distT="0" distB="0" distL="0" distR="0" allowOverlap="1" layoutInCell="1" locked="0" behindDoc="1" simplePos="0" relativeHeight="487593472">
                <wp:simplePos x="0" y="0"/>
                <wp:positionH relativeFrom="page">
                  <wp:posOffset>445793</wp:posOffset>
                </wp:positionH>
                <wp:positionV relativeFrom="paragraph">
                  <wp:posOffset>119536</wp:posOffset>
                </wp:positionV>
                <wp:extent cx="6661784" cy="1524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661784" cy="15240"/>
                          <a:chExt cx="6661784" cy="15240"/>
                        </a:xfrm>
                      </wpg:grpSpPr>
                      <wps:wsp>
                        <wps:cNvPr id="35" name="Graphic 35"/>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37" name="Graphic 37"/>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306pt;width:524.550pt;height:1.2pt;mso-position-horizontal-relative:page;mso-position-vertical-relative:paragraph;z-index:-15723008;mso-wrap-distance-left:0;mso-wrap-distance-right:0" id="docshapegroup29" coordorigin="702,188" coordsize="10491,24">
                <v:shape style="position:absolute;left:702;top:188;width:10491;height:12" id="docshape30" coordorigin="702,188" coordsize="10491,12" path="m11181,200l702,200,702,188,11193,188,11181,200xe" filled="true" fillcolor="#999999" stroked="false">
                  <v:path arrowok="t"/>
                  <v:fill type="solid"/>
                </v:shape>
                <v:shape style="position:absolute;left:702;top:200;width:10491;height:12" id="docshape31" coordorigin="702,200" coordsize="10491,12" path="m11193,212l702,212,714,200,11193,200,11193,212xe" filled="true" fillcolor="#ededed" stroked="false">
                  <v:path arrowok="t"/>
                  <v:fill type="solid"/>
                </v:shape>
                <v:shape style="position:absolute;left:702;top:188;width:12;height:24" id="docshape32" coordorigin="702,188" coordsize="12,24" path="m702,212l702,188,714,188,714,200,702,212xe" filled="true" fillcolor="#999999" stroked="false">
                  <v:path arrowok="t"/>
                  <v:fill type="solid"/>
                </v:shape>
                <v:shape style="position:absolute;left:11180;top:188;width:12;height:24" id="docshape33" coordorigin="11181,188" coordsize="12,24" path="m11193,212l11181,212,11181,200,11193,188,11193,212xe" filled="true" fillcolor="#ededed"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3984">
                <wp:simplePos x="0" y="0"/>
                <wp:positionH relativeFrom="page">
                  <wp:posOffset>453415</wp:posOffset>
                </wp:positionH>
                <wp:positionV relativeFrom="paragraph">
                  <wp:posOffset>363455</wp:posOffset>
                </wp:positionV>
                <wp:extent cx="6646545" cy="2286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28.618582pt;width:523.35pt;height:1.8pt;mso-position-horizontal-relative:page;mso-position-vertical-relative:paragraph;z-index:-15722496;mso-wrap-distance-left:0;mso-wrap-distance-right:0" id="docshape34" coordorigin="714,572" coordsize="10467,36" path="m11181,596l714,596,714,608,11181,608,11181,596xm11181,572l714,572,714,584,11181,584,11181,572xe" filled="true" fillcolor="#333333" stroked="false">
                <v:path arrowok="t"/>
                <v:fill type="solid"/>
                <w10:wrap type="topAndBottom"/>
              </v:shape>
            </w:pict>
          </mc:Fallback>
        </mc:AlternateContent>
      </w:r>
    </w:p>
    <w:p>
      <w:pPr>
        <w:pStyle w:val="BodyText"/>
        <w:spacing w:before="91"/>
        <w:rPr>
          <w:sz w:val="20"/>
        </w:rPr>
      </w:pPr>
    </w:p>
    <w:p>
      <w:pPr>
        <w:tabs>
          <w:tab w:pos="9244" w:val="left" w:leader="none"/>
        </w:tabs>
        <w:spacing w:before="1"/>
        <w:ind w:left="134" w:right="0" w:firstLine="0"/>
        <w:jc w:val="left"/>
        <w:rPr>
          <w:sz w:val="20"/>
        </w:rPr>
      </w:pPr>
      <w:r>
        <w:rPr>
          <w:b/>
          <w:sz w:val="20"/>
        </w:rPr>
        <w:t>Referência:</w:t>
      </w:r>
      <w:r>
        <w:rPr>
          <w:b/>
          <w:spacing w:val="10"/>
          <w:sz w:val="20"/>
        </w:rPr>
        <w:t> </w:t>
      </w:r>
      <w:r>
        <w:rPr>
          <w:sz w:val="20"/>
        </w:rPr>
        <w:t>Processo</w:t>
      </w:r>
      <w:r>
        <w:rPr>
          <w:spacing w:val="12"/>
          <w:sz w:val="20"/>
        </w:rPr>
        <w:t> </w:t>
      </w:r>
      <w:r>
        <w:rPr>
          <w:sz w:val="20"/>
        </w:rPr>
        <w:t>nº</w:t>
      </w:r>
      <w:r>
        <w:rPr>
          <w:spacing w:val="12"/>
          <w:sz w:val="20"/>
        </w:rPr>
        <w:t> </w:t>
      </w:r>
      <w:r>
        <w:rPr>
          <w:sz w:val="20"/>
        </w:rPr>
        <w:t>19973.003639/2025-</w:t>
      </w:r>
      <w:r>
        <w:rPr>
          <w:spacing w:val="-5"/>
          <w:sz w:val="20"/>
        </w:rPr>
        <w:t>34.</w:t>
      </w:r>
      <w:r>
        <w:rPr>
          <w:sz w:val="20"/>
        </w:rPr>
        <w:tab/>
        <w:t>SEI</w:t>
      </w:r>
      <w:r>
        <w:rPr>
          <w:spacing w:val="2"/>
          <w:sz w:val="20"/>
        </w:rPr>
        <w:t> </w:t>
      </w:r>
      <w:r>
        <w:rPr>
          <w:sz w:val="20"/>
        </w:rPr>
        <w:t>nº</w:t>
      </w:r>
      <w:r>
        <w:rPr>
          <w:spacing w:val="3"/>
          <w:sz w:val="20"/>
        </w:rPr>
        <w:t> </w:t>
      </w:r>
      <w:r>
        <w:rPr>
          <w:spacing w:val="-2"/>
          <w:sz w:val="20"/>
        </w:rPr>
        <w:t>49577848</w:t>
      </w:r>
    </w:p>
    <w:sectPr>
      <w:pgSz w:w="11900" w:h="16840"/>
      <w:pgMar w:header="0" w:footer="181" w:top="500" w:bottom="380" w:left="58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3360">
              <wp:simplePos x="0" y="0"/>
              <wp:positionH relativeFrom="page">
                <wp:posOffset>1647570</wp:posOffset>
              </wp:positionH>
              <wp:positionV relativeFrom="page">
                <wp:posOffset>10438730</wp:posOffset>
              </wp:positionV>
              <wp:extent cx="200215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02155" cy="167640"/>
                      </a:xfrm>
                      <a:prstGeom prst="rect">
                        <a:avLst/>
                      </a:prstGeom>
                    </wps:spPr>
                    <wps:txbx>
                      <w:txbxContent>
                        <w:p>
                          <w:pPr>
                            <w:spacing w:before="13"/>
                            <w:ind w:left="20" w:right="0" w:firstLine="0"/>
                            <w:jc w:val="left"/>
                            <w:rPr>
                              <w:rFonts w:ascii="Arial"/>
                              <w:sz w:val="20"/>
                            </w:rPr>
                          </w:pPr>
                          <w:r>
                            <w:rPr>
                              <w:rFonts w:ascii="Arial"/>
                              <w:color w:val="BEBEBE"/>
                              <w:sz w:val="20"/>
                            </w:rPr>
                            <w:t>Minuta de Termo Aditivo </w:t>
                          </w:r>
                          <w:r>
                            <w:rPr>
                              <w:rFonts w:ascii="Arial"/>
                              <w:color w:val="BEBEBE"/>
                              <w:spacing w:val="-2"/>
                              <w:sz w:val="20"/>
                            </w:rPr>
                            <w:t>49577848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9.729996pt;margin-top:821.947266pt;width:157.65pt;height:13.2pt;mso-position-horizontal-relative:page;mso-position-vertical-relative:page;z-index:-15813120" type="#_x0000_t202" id="docshape1" filled="false" stroked="false">
              <v:textbox inset="0,0,0,0">
                <w:txbxContent>
                  <w:p>
                    <w:pPr>
                      <w:spacing w:before="13"/>
                      <w:ind w:left="20" w:right="0" w:firstLine="0"/>
                      <w:jc w:val="left"/>
                      <w:rPr>
                        <w:rFonts w:ascii="Arial"/>
                        <w:sz w:val="20"/>
                      </w:rPr>
                    </w:pPr>
                    <w:r>
                      <w:rPr>
                        <w:rFonts w:ascii="Arial"/>
                        <w:color w:val="BEBEBE"/>
                        <w:sz w:val="20"/>
                      </w:rPr>
                      <w:t>Minuta de Termo Aditivo </w:t>
                    </w:r>
                    <w:r>
                      <w:rPr>
                        <w:rFonts w:ascii="Arial"/>
                        <w:color w:val="BEBEBE"/>
                        <w:spacing w:val="-2"/>
                        <w:sz w:val="20"/>
                      </w:rPr>
                      <w:t>49577848</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3941880</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w:sz w:val="20"/>
                            </w:rPr>
                          </w:pPr>
                          <w:r>
                            <w:rPr>
                              <w:rFonts w:ascii="Arial"/>
                              <w:color w:val="BEBEBE"/>
                              <w:sz w:val="20"/>
                            </w:rPr>
                            <w:t>SEI 19973.003639/2025-34 / pg. </w:t>
                          </w:r>
                          <w:r>
                            <w:rPr>
                              <w:rFonts w:ascii="Arial"/>
                              <w:color w:val="BEBEBE"/>
                              <w:spacing w:val="-10"/>
                              <w:sz w:val="20"/>
                            </w:rPr>
                            <w:fldChar w:fldCharType="begin"/>
                          </w:r>
                          <w:r>
                            <w:rPr>
                              <w:rFonts w:ascii="Arial"/>
                              <w:color w:val="BEBEBE"/>
                              <w:spacing w:val="-10"/>
                              <w:sz w:val="20"/>
                            </w:rPr>
                            <w:instrText> PAGE </w:instrText>
                          </w:r>
                          <w:r>
                            <w:rPr>
                              <w:rFonts w:ascii="Arial"/>
                              <w:color w:val="BEBEBE"/>
                              <w:spacing w:val="-10"/>
                              <w:sz w:val="20"/>
                            </w:rPr>
                            <w:fldChar w:fldCharType="separate"/>
                          </w:r>
                          <w:r>
                            <w:rPr>
                              <w:rFonts w:ascii="Arial"/>
                              <w:color w:val="BEBEBE"/>
                              <w:spacing w:val="-10"/>
                              <w:sz w:val="20"/>
                            </w:rPr>
                            <w:t>1</w:t>
                          </w:r>
                          <w:r>
                            <w:rPr>
                              <w:rFonts w:ascii="Arial"/>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10.384308pt;margin-top:821.947266pt;width:157.950pt;height:13.2pt;mso-position-horizontal-relative:page;mso-position-vertical-relative:page;z-index:-15812608" type="#_x0000_t202" id="docshape2" filled="false" stroked="false">
              <v:textbox inset="0,0,0,0">
                <w:txbxContent>
                  <w:p>
                    <w:pPr>
                      <w:spacing w:before="13"/>
                      <w:ind w:left="20" w:right="0" w:firstLine="0"/>
                      <w:jc w:val="left"/>
                      <w:rPr>
                        <w:rFonts w:ascii="Arial"/>
                        <w:sz w:val="20"/>
                      </w:rPr>
                    </w:pPr>
                    <w:r>
                      <w:rPr>
                        <w:rFonts w:ascii="Arial"/>
                        <w:color w:val="BEBEBE"/>
                        <w:sz w:val="20"/>
                      </w:rPr>
                      <w:t>SEI 19973.003639/2025-34 / pg. </w:t>
                    </w:r>
                    <w:r>
                      <w:rPr>
                        <w:rFonts w:ascii="Arial"/>
                        <w:color w:val="BEBEBE"/>
                        <w:spacing w:val="-10"/>
                        <w:sz w:val="20"/>
                      </w:rPr>
                      <w:fldChar w:fldCharType="begin"/>
                    </w:r>
                    <w:r>
                      <w:rPr>
                        <w:rFonts w:ascii="Arial"/>
                        <w:color w:val="BEBEBE"/>
                        <w:spacing w:val="-10"/>
                        <w:sz w:val="20"/>
                      </w:rPr>
                      <w:instrText> PAGE </w:instrText>
                    </w:r>
                    <w:r>
                      <w:rPr>
                        <w:rFonts w:ascii="Arial"/>
                        <w:color w:val="BEBEBE"/>
                        <w:spacing w:val="-10"/>
                        <w:sz w:val="20"/>
                      </w:rPr>
                      <w:fldChar w:fldCharType="separate"/>
                    </w:r>
                    <w:r>
                      <w:rPr>
                        <w:rFonts w:ascii="Arial"/>
                        <w:color w:val="BEBEBE"/>
                        <w:spacing w:val="-10"/>
                        <w:sz w:val="20"/>
                      </w:rPr>
                      <w:t>1</w:t>
                    </w:r>
                    <w:r>
                      <w:rPr>
                        <w:rFonts w:ascii="Arial"/>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10" w:hanging="123"/>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00" w:hanging="123"/>
      </w:pPr>
      <w:rPr>
        <w:rFonts w:hint="default"/>
        <w:lang w:val="pt-PT" w:eastAsia="en-US" w:bidi="ar-SA"/>
      </w:rPr>
    </w:lvl>
    <w:lvl w:ilvl="2">
      <w:start w:val="0"/>
      <w:numFmt w:val="bullet"/>
      <w:lvlText w:val="•"/>
      <w:lvlJc w:val="left"/>
      <w:pPr>
        <w:ind w:left="2280" w:hanging="123"/>
      </w:pPr>
      <w:rPr>
        <w:rFonts w:hint="default"/>
        <w:lang w:val="pt-PT" w:eastAsia="en-US" w:bidi="ar-SA"/>
      </w:rPr>
    </w:lvl>
    <w:lvl w:ilvl="3">
      <w:start w:val="0"/>
      <w:numFmt w:val="bullet"/>
      <w:lvlText w:val="•"/>
      <w:lvlJc w:val="left"/>
      <w:pPr>
        <w:ind w:left="3360" w:hanging="123"/>
      </w:pPr>
      <w:rPr>
        <w:rFonts w:hint="default"/>
        <w:lang w:val="pt-PT" w:eastAsia="en-US" w:bidi="ar-SA"/>
      </w:rPr>
    </w:lvl>
    <w:lvl w:ilvl="4">
      <w:start w:val="0"/>
      <w:numFmt w:val="bullet"/>
      <w:lvlText w:val="•"/>
      <w:lvlJc w:val="left"/>
      <w:pPr>
        <w:ind w:left="4440" w:hanging="123"/>
      </w:pPr>
      <w:rPr>
        <w:rFonts w:hint="default"/>
        <w:lang w:val="pt-PT" w:eastAsia="en-US" w:bidi="ar-SA"/>
      </w:rPr>
    </w:lvl>
    <w:lvl w:ilvl="5">
      <w:start w:val="0"/>
      <w:numFmt w:val="bullet"/>
      <w:lvlText w:val="•"/>
      <w:lvlJc w:val="left"/>
      <w:pPr>
        <w:ind w:left="5520" w:hanging="123"/>
      </w:pPr>
      <w:rPr>
        <w:rFonts w:hint="default"/>
        <w:lang w:val="pt-PT" w:eastAsia="en-US" w:bidi="ar-SA"/>
      </w:rPr>
    </w:lvl>
    <w:lvl w:ilvl="6">
      <w:start w:val="0"/>
      <w:numFmt w:val="bullet"/>
      <w:lvlText w:val="•"/>
      <w:lvlJc w:val="left"/>
      <w:pPr>
        <w:ind w:left="6600" w:hanging="123"/>
      </w:pPr>
      <w:rPr>
        <w:rFonts w:hint="default"/>
        <w:lang w:val="pt-PT" w:eastAsia="en-US" w:bidi="ar-SA"/>
      </w:rPr>
    </w:lvl>
    <w:lvl w:ilvl="7">
      <w:start w:val="0"/>
      <w:numFmt w:val="bullet"/>
      <w:lvlText w:val="•"/>
      <w:lvlJc w:val="left"/>
      <w:pPr>
        <w:ind w:left="7680" w:hanging="123"/>
      </w:pPr>
      <w:rPr>
        <w:rFonts w:hint="default"/>
        <w:lang w:val="pt-PT" w:eastAsia="en-US" w:bidi="ar-SA"/>
      </w:rPr>
    </w:lvl>
    <w:lvl w:ilvl="8">
      <w:start w:val="0"/>
      <w:numFmt w:val="bullet"/>
      <w:lvlText w:val="•"/>
      <w:lvlJc w:val="left"/>
      <w:pPr>
        <w:ind w:left="8760" w:hanging="123"/>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ListParagraph" w:type="paragraph">
    <w:name w:val="List Paragraph"/>
    <w:basedOn w:val="Normal"/>
    <w:uiPriority w:val="1"/>
    <w:qFormat/>
    <w:pPr>
      <w:spacing w:before="118"/>
      <w:ind w:left="110" w:hanging="173"/>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www.planalto.gov.br/ccivil_03/_ato2019-2022/2020/decreto/D10543.htm" TargetMode="External"/><Relationship Id="rId10" Type="http://schemas.openxmlformats.org/officeDocument/2006/relationships/hyperlink" Target="https://sei.economia.gov.br/sei/controlador_externo.php?acao=documento_conferir&amp;id_orgao_acesso_externo=0"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19973.003639/2025-34</dc:title>
  <dcterms:created xsi:type="dcterms:W3CDTF">2025-03-31T12:31:37Z</dcterms:created>
  <dcterms:modified xsi:type="dcterms:W3CDTF">2025-03-31T12:31:37Z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2025-03-31T00:00:00Z</vt:filetime>
  </property>
</Properties>
</file>