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676D" w14:textId="6EC2C803" w:rsidR="00D93072" w:rsidRDefault="00493BBB" w:rsidP="00493BBB">
      <w:pPr>
        <w:jc w:val="center"/>
        <w:rPr>
          <w:rFonts w:ascii="Congenial" w:hAnsi="Congenial"/>
          <w:sz w:val="24"/>
          <w:szCs w:val="24"/>
        </w:rPr>
      </w:pPr>
      <w:r w:rsidRPr="00872CAE">
        <w:rPr>
          <w:noProof/>
        </w:rPr>
        <w:drawing>
          <wp:inline distT="0" distB="0" distL="0" distR="0" wp14:anchorId="41800BEF" wp14:editId="1453671B">
            <wp:extent cx="2180493" cy="899993"/>
            <wp:effectExtent l="0" t="0" r="0" b="0"/>
            <wp:docPr id="2119630098" name="Imagem 2119630098" descr="Uma imagem contendo Texto&#10;&#10;Descrição gerada automaticamente">
              <a:extLst xmlns:a="http://schemas.openxmlformats.org/drawingml/2006/main">
                <a:ext uri="{FF2B5EF4-FFF2-40B4-BE49-F238E27FC236}">
                  <a16:creationId xmlns:a16="http://schemas.microsoft.com/office/drawing/2014/main" id="{3D99520C-9F12-47FA-A513-C770A5644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Texto&#10;&#10;Descrição gerada automaticamente">
                      <a:extLst>
                        <a:ext uri="{FF2B5EF4-FFF2-40B4-BE49-F238E27FC236}">
                          <a16:creationId xmlns:a16="http://schemas.microsoft.com/office/drawing/2014/main" id="{3D99520C-9F12-47FA-A513-C770A5644F8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0710" cy="916592"/>
                    </a:xfrm>
                    <a:prstGeom prst="rect">
                      <a:avLst/>
                    </a:prstGeom>
                  </pic:spPr>
                </pic:pic>
              </a:graphicData>
            </a:graphic>
          </wp:inline>
        </w:drawing>
      </w:r>
    </w:p>
    <w:p w14:paraId="35460DAE" w14:textId="77777777" w:rsidR="00B027A2" w:rsidRDefault="00B027A2" w:rsidP="00D93072">
      <w:pPr>
        <w:jc w:val="both"/>
        <w:rPr>
          <w:rFonts w:ascii="Congenial" w:hAnsi="Congenial"/>
          <w:sz w:val="24"/>
          <w:szCs w:val="24"/>
        </w:rPr>
      </w:pPr>
    </w:p>
    <w:p w14:paraId="7AB68BEC" w14:textId="77777777" w:rsidR="00A7203B" w:rsidRDefault="00A7203B" w:rsidP="00D93072">
      <w:pPr>
        <w:jc w:val="both"/>
        <w:rPr>
          <w:rFonts w:ascii="Congenial" w:hAnsi="Congenial"/>
          <w:sz w:val="24"/>
          <w:szCs w:val="24"/>
        </w:rPr>
      </w:pPr>
    </w:p>
    <w:p w14:paraId="032A9849" w14:textId="77777777" w:rsidR="00493BBB" w:rsidRDefault="00493BBB" w:rsidP="00D93072">
      <w:pPr>
        <w:jc w:val="both"/>
        <w:rPr>
          <w:rFonts w:ascii="Congenial" w:hAnsi="Congenial"/>
          <w:sz w:val="24"/>
          <w:szCs w:val="24"/>
        </w:rPr>
      </w:pPr>
    </w:p>
    <w:p w14:paraId="7C1859CA" w14:textId="77777777" w:rsidR="00A7203B" w:rsidRDefault="00A7203B" w:rsidP="00D93072">
      <w:pPr>
        <w:jc w:val="both"/>
        <w:rPr>
          <w:rFonts w:ascii="Congenial" w:hAnsi="Congenial"/>
          <w:sz w:val="24"/>
          <w:szCs w:val="24"/>
        </w:rPr>
      </w:pPr>
    </w:p>
    <w:p w14:paraId="7A25DE7E" w14:textId="77777777" w:rsidR="00B027A2" w:rsidRDefault="00B027A2" w:rsidP="00D93072">
      <w:pPr>
        <w:jc w:val="both"/>
        <w:rPr>
          <w:rFonts w:ascii="Congenial" w:hAnsi="Congenial"/>
          <w:sz w:val="24"/>
          <w:szCs w:val="24"/>
        </w:rPr>
      </w:pPr>
    </w:p>
    <w:p w14:paraId="2D9DCCB6" w14:textId="77777777" w:rsidR="00B027A2" w:rsidRDefault="00B027A2" w:rsidP="00D93072">
      <w:pPr>
        <w:jc w:val="both"/>
        <w:rPr>
          <w:rFonts w:ascii="Congenial" w:hAnsi="Congenial"/>
          <w:sz w:val="24"/>
          <w:szCs w:val="24"/>
        </w:rPr>
      </w:pPr>
    </w:p>
    <w:p w14:paraId="542519E0" w14:textId="77777777" w:rsidR="00A7203B" w:rsidRDefault="00E142C8" w:rsidP="00A7203B">
      <w:pPr>
        <w:rPr>
          <w:rFonts w:ascii="ChunkFive Ex" w:hAnsi="ChunkFive Ex"/>
          <w:color w:val="FFCC00"/>
          <w:sz w:val="96"/>
          <w:szCs w:val="96"/>
          <w:highlight w:val="darkGreen"/>
        </w:rPr>
      </w:pPr>
      <w:r w:rsidRPr="00A7203B">
        <w:rPr>
          <w:rFonts w:ascii="ChunkFive Ex" w:hAnsi="ChunkFive Ex"/>
          <w:color w:val="FFCC00"/>
          <w:sz w:val="96"/>
          <w:szCs w:val="96"/>
          <w:highlight w:val="darkGreen"/>
        </w:rPr>
        <w:t>Formas de</w:t>
      </w:r>
    </w:p>
    <w:p w14:paraId="4A00EA31" w14:textId="77777777" w:rsidR="00493BBB" w:rsidRPr="00493BBB" w:rsidRDefault="00493BBB" w:rsidP="00493BBB">
      <w:pPr>
        <w:spacing w:after="0" w:line="240" w:lineRule="auto"/>
        <w:rPr>
          <w:rFonts w:ascii="ChunkFive Ex" w:hAnsi="ChunkFive Ex"/>
          <w:color w:val="FFCC00"/>
          <w:sz w:val="2"/>
          <w:szCs w:val="2"/>
          <w:highlight w:val="darkGreen"/>
        </w:rPr>
      </w:pPr>
    </w:p>
    <w:p w14:paraId="4FF5F4BD" w14:textId="77777777" w:rsidR="00A7203B" w:rsidRDefault="00B027A2" w:rsidP="00B027A2">
      <w:pPr>
        <w:jc w:val="center"/>
        <w:rPr>
          <w:rFonts w:ascii="ChunkFive Ex" w:hAnsi="ChunkFive Ex"/>
          <w:color w:val="FFFF00"/>
          <w:sz w:val="96"/>
          <w:szCs w:val="96"/>
          <w:highlight w:val="darkGreen"/>
        </w:rPr>
      </w:pPr>
      <w:r w:rsidRPr="00B027A2">
        <w:rPr>
          <w:rFonts w:ascii="ChunkFive Ex" w:hAnsi="ChunkFive Ex"/>
          <w:color w:val="FFFF00"/>
          <w:sz w:val="96"/>
          <w:szCs w:val="96"/>
          <w:highlight w:val="darkGreen"/>
        </w:rPr>
        <w:t>contratação de</w:t>
      </w:r>
    </w:p>
    <w:p w14:paraId="4FCA7A46" w14:textId="77777777" w:rsidR="00493BBB" w:rsidRPr="00493BBB" w:rsidRDefault="00493BBB" w:rsidP="00493BBB">
      <w:pPr>
        <w:spacing w:after="0" w:line="240" w:lineRule="auto"/>
        <w:jc w:val="center"/>
        <w:rPr>
          <w:rFonts w:ascii="ChunkFive Ex" w:hAnsi="ChunkFive Ex"/>
          <w:color w:val="FFFF00"/>
          <w:sz w:val="2"/>
          <w:szCs w:val="2"/>
          <w:highlight w:val="darkGreen"/>
        </w:rPr>
      </w:pPr>
    </w:p>
    <w:p w14:paraId="0CD8BCB2" w14:textId="77777777" w:rsidR="00A7203B" w:rsidRDefault="00B027A2" w:rsidP="00A7203B">
      <w:pPr>
        <w:rPr>
          <w:rFonts w:ascii="ChunkFive Ex" w:hAnsi="ChunkFive Ex"/>
          <w:color w:val="FFCC00"/>
          <w:sz w:val="96"/>
          <w:szCs w:val="96"/>
          <w:highlight w:val="darkGreen"/>
        </w:rPr>
      </w:pPr>
      <w:r w:rsidRPr="00A7203B">
        <w:rPr>
          <w:rFonts w:ascii="ChunkFive Ex" w:hAnsi="ChunkFive Ex"/>
          <w:color w:val="FFCC00"/>
          <w:sz w:val="96"/>
          <w:szCs w:val="96"/>
          <w:highlight w:val="darkGreen"/>
        </w:rPr>
        <w:t>mão de obra</w:t>
      </w:r>
    </w:p>
    <w:p w14:paraId="11DAE9FE" w14:textId="77777777" w:rsidR="00493BBB" w:rsidRPr="00493BBB" w:rsidRDefault="00493BBB" w:rsidP="00493BBB">
      <w:pPr>
        <w:spacing w:after="0" w:line="240" w:lineRule="auto"/>
        <w:rPr>
          <w:rFonts w:ascii="ChunkFive Ex" w:hAnsi="ChunkFive Ex"/>
          <w:color w:val="FFCC00"/>
          <w:sz w:val="2"/>
          <w:szCs w:val="2"/>
          <w:highlight w:val="darkGreen"/>
        </w:rPr>
      </w:pPr>
    </w:p>
    <w:p w14:paraId="54281645" w14:textId="002B012D" w:rsidR="00E142C8" w:rsidRDefault="00B027A2" w:rsidP="00B027A2">
      <w:pPr>
        <w:jc w:val="center"/>
        <w:rPr>
          <w:rFonts w:ascii="ChunkFive Ex" w:hAnsi="ChunkFive Ex"/>
          <w:color w:val="FFFF00"/>
          <w:sz w:val="96"/>
          <w:szCs w:val="96"/>
          <w:highlight w:val="darkGreen"/>
        </w:rPr>
      </w:pPr>
      <w:r w:rsidRPr="00B027A2">
        <w:rPr>
          <w:rFonts w:ascii="ChunkFive Ex" w:hAnsi="ChunkFive Ex"/>
          <w:color w:val="FFFF00"/>
          <w:sz w:val="96"/>
          <w:szCs w:val="96"/>
          <w:highlight w:val="darkGreen"/>
        </w:rPr>
        <w:t>no</w:t>
      </w:r>
      <w:r w:rsidR="00E142C8" w:rsidRPr="00B027A2">
        <w:rPr>
          <w:rFonts w:ascii="ChunkFive Ex" w:hAnsi="ChunkFive Ex"/>
          <w:color w:val="FFFF00"/>
          <w:sz w:val="96"/>
          <w:szCs w:val="96"/>
          <w:highlight w:val="darkGreen"/>
        </w:rPr>
        <w:t xml:space="preserve"> meio rural</w:t>
      </w:r>
    </w:p>
    <w:p w14:paraId="65FC58D8" w14:textId="77777777" w:rsidR="00543260" w:rsidRDefault="00543260" w:rsidP="00543260">
      <w:pPr>
        <w:jc w:val="both"/>
        <w:rPr>
          <w:rFonts w:ascii="Congenial" w:hAnsi="Congenial"/>
          <w:sz w:val="24"/>
          <w:szCs w:val="24"/>
        </w:rPr>
      </w:pPr>
    </w:p>
    <w:p w14:paraId="7C06E531" w14:textId="77777777" w:rsidR="00543260" w:rsidRDefault="00543260" w:rsidP="00543260">
      <w:pPr>
        <w:jc w:val="both"/>
        <w:rPr>
          <w:rFonts w:ascii="Congenial" w:hAnsi="Congenial"/>
          <w:sz w:val="24"/>
          <w:szCs w:val="24"/>
        </w:rPr>
      </w:pPr>
    </w:p>
    <w:p w14:paraId="483CC12F" w14:textId="77777777" w:rsidR="00543260" w:rsidRDefault="00543260" w:rsidP="00543260">
      <w:pPr>
        <w:jc w:val="both"/>
        <w:rPr>
          <w:rFonts w:ascii="Congenial" w:hAnsi="Congenial"/>
          <w:sz w:val="24"/>
          <w:szCs w:val="24"/>
        </w:rPr>
      </w:pPr>
    </w:p>
    <w:p w14:paraId="4E5AD6C1" w14:textId="77777777" w:rsidR="007C4712" w:rsidRDefault="007C4712" w:rsidP="00543260">
      <w:pPr>
        <w:jc w:val="both"/>
        <w:rPr>
          <w:rFonts w:ascii="Congenial" w:hAnsi="Congenial"/>
          <w:sz w:val="24"/>
          <w:szCs w:val="24"/>
        </w:rPr>
      </w:pPr>
    </w:p>
    <w:p w14:paraId="6D140BFD" w14:textId="77777777" w:rsidR="007C4712" w:rsidRDefault="007C4712" w:rsidP="00543260">
      <w:pPr>
        <w:jc w:val="both"/>
        <w:rPr>
          <w:rFonts w:ascii="Congenial" w:hAnsi="Congenial"/>
          <w:sz w:val="24"/>
          <w:szCs w:val="24"/>
        </w:rPr>
      </w:pPr>
    </w:p>
    <w:p w14:paraId="30B7B441" w14:textId="77777777" w:rsidR="007C4712" w:rsidRDefault="007C4712" w:rsidP="00543260">
      <w:pPr>
        <w:jc w:val="both"/>
        <w:rPr>
          <w:rFonts w:ascii="Congenial" w:hAnsi="Congenial"/>
          <w:sz w:val="24"/>
          <w:szCs w:val="24"/>
        </w:rPr>
      </w:pPr>
    </w:p>
    <w:p w14:paraId="655BE7C8" w14:textId="77777777" w:rsidR="007C4712" w:rsidRDefault="007C4712" w:rsidP="00543260">
      <w:pPr>
        <w:jc w:val="both"/>
        <w:rPr>
          <w:rFonts w:ascii="Congenial" w:hAnsi="Congenial"/>
          <w:sz w:val="24"/>
          <w:szCs w:val="24"/>
        </w:rPr>
      </w:pPr>
    </w:p>
    <w:p w14:paraId="75332E08" w14:textId="3E151C69" w:rsidR="00543260" w:rsidRPr="00543260" w:rsidRDefault="00605F7F" w:rsidP="007C4712">
      <w:pPr>
        <w:jc w:val="center"/>
        <w:rPr>
          <w:rFonts w:ascii="Congenial" w:hAnsi="Congenial"/>
          <w:sz w:val="24"/>
          <w:szCs w:val="24"/>
        </w:rPr>
      </w:pPr>
      <w:r>
        <w:rPr>
          <w:rFonts w:ascii="Congenial" w:hAnsi="Congenial"/>
          <w:sz w:val="24"/>
          <w:szCs w:val="24"/>
        </w:rPr>
        <w:t>A</w:t>
      </w:r>
      <w:r w:rsidR="007C4712">
        <w:rPr>
          <w:rFonts w:ascii="Congenial" w:hAnsi="Congenial"/>
          <w:sz w:val="24"/>
          <w:szCs w:val="24"/>
        </w:rPr>
        <w:t>tualizado em julho/2023.</w:t>
      </w:r>
    </w:p>
    <w:p w14:paraId="12B1E118" w14:textId="31BD42EB" w:rsidR="00E142C8" w:rsidRDefault="00E142C8">
      <w:pPr>
        <w:rPr>
          <w:rFonts w:ascii="ChunkFive" w:hAnsi="ChunkFive"/>
          <w:color w:val="FFFF00"/>
          <w:sz w:val="36"/>
          <w:szCs w:val="36"/>
          <w:highlight w:val="darkGreen"/>
        </w:rPr>
      </w:pPr>
      <w:r>
        <w:rPr>
          <w:rFonts w:ascii="ChunkFive" w:hAnsi="ChunkFive"/>
          <w:color w:val="FFFF00"/>
          <w:sz w:val="36"/>
          <w:szCs w:val="36"/>
          <w:highlight w:val="darkGreen"/>
        </w:rPr>
        <w:br w:type="page"/>
      </w:r>
    </w:p>
    <w:p w14:paraId="39634376" w14:textId="02FEB6DE" w:rsidR="008F403B" w:rsidRPr="008F403B" w:rsidRDefault="008F403B" w:rsidP="008F403B">
      <w:pPr>
        <w:spacing w:after="0" w:line="360" w:lineRule="auto"/>
        <w:jc w:val="center"/>
        <w:rPr>
          <w:rFonts w:ascii="ChunkFive Ex" w:hAnsi="ChunkFive Ex"/>
          <w:color w:val="FFCC00"/>
          <w:sz w:val="28"/>
          <w:szCs w:val="28"/>
          <w:highlight w:val="darkGreen"/>
        </w:rPr>
      </w:pPr>
      <w:r w:rsidRPr="008F403B">
        <w:rPr>
          <w:rFonts w:ascii="ChunkFive Ex" w:hAnsi="ChunkFive Ex"/>
          <w:color w:val="FFCC00"/>
          <w:sz w:val="28"/>
          <w:szCs w:val="28"/>
          <w:highlight w:val="darkGreen"/>
        </w:rPr>
        <w:lastRenderedPageBreak/>
        <w:t>C</w:t>
      </w:r>
      <w:r>
        <w:rPr>
          <w:rFonts w:ascii="ChunkFive Ex" w:hAnsi="ChunkFive Ex"/>
          <w:color w:val="FFCC00"/>
          <w:sz w:val="28"/>
          <w:szCs w:val="28"/>
          <w:highlight w:val="darkGreen"/>
        </w:rPr>
        <w:t>ONSÓRCIO DE EMPREGADORES RURAIS</w:t>
      </w:r>
    </w:p>
    <w:p w14:paraId="301FD046" w14:textId="77777777" w:rsidR="008F403B" w:rsidRPr="00B61603" w:rsidRDefault="008F403B" w:rsidP="008F403B">
      <w:pPr>
        <w:pStyle w:val="PargrafodaLista"/>
        <w:ind w:left="1080"/>
        <w:jc w:val="both"/>
        <w:rPr>
          <w:rFonts w:cstheme="minorHAnsi"/>
          <w:b/>
          <w:bCs/>
          <w:sz w:val="20"/>
          <w:szCs w:val="20"/>
          <w:lang w:val="pt-BR"/>
        </w:rPr>
      </w:pPr>
    </w:p>
    <w:p w14:paraId="4F85CF11" w14:textId="77777777" w:rsidR="008F403B" w:rsidRPr="008F403B" w:rsidRDefault="008F403B" w:rsidP="008F403B">
      <w:pPr>
        <w:pStyle w:val="PargrafodaLista"/>
        <w:spacing w:after="0" w:line="360" w:lineRule="auto"/>
        <w:jc w:val="both"/>
        <w:rPr>
          <w:rFonts w:ascii="Congenial" w:hAnsi="Congenial"/>
          <w:b/>
          <w:bCs/>
          <w:sz w:val="24"/>
          <w:szCs w:val="24"/>
          <w:lang w:val="pt-BR"/>
        </w:rPr>
      </w:pPr>
      <w:r w:rsidRPr="008F403B">
        <w:rPr>
          <w:rFonts w:ascii="Congenial" w:hAnsi="Congenial"/>
          <w:b/>
          <w:bCs/>
          <w:sz w:val="24"/>
          <w:szCs w:val="24"/>
          <w:lang w:val="pt-BR"/>
        </w:rPr>
        <w:t>A quais situações se aplica?</w:t>
      </w:r>
    </w:p>
    <w:p w14:paraId="71FF172A"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5B659D82" w14:textId="66F8CDE1" w:rsidR="008F403B" w:rsidRPr="008F403B" w:rsidRDefault="008F403B" w:rsidP="008F403B">
      <w:pPr>
        <w:pStyle w:val="PargrafodaLista"/>
        <w:spacing w:after="0" w:line="360" w:lineRule="auto"/>
        <w:ind w:left="1080"/>
        <w:jc w:val="both"/>
        <w:rPr>
          <w:rFonts w:ascii="Congenial" w:hAnsi="Congenial" w:cstheme="minorHAnsi"/>
          <w:lang w:val="pt-BR"/>
        </w:rPr>
      </w:pPr>
      <w:r w:rsidRPr="008F403B">
        <w:rPr>
          <w:rFonts w:ascii="Congenial" w:hAnsi="Congenial" w:cstheme="minorHAnsi"/>
          <w:lang w:val="pt-BR"/>
        </w:rPr>
        <w:t xml:space="preserve">O consórcio de empregadores rurais é uma forma de organização para a contratação de trabalhadores. A lei permite que um grupo de produtores rurais pessoas físicas se reúnam e concedam a um deles os poderes para contratar, gerir e demitir os trabalhadores, que poderão prestar serviços a qualquer um dos integrantes do consórcio. O consórcio deve ser formalizado por um documento denominado “Pacto de Solidariedade”, que deve ser levado a registro no Cartório de Títulos e Documentos antes da contratação dos trabalhadores. O pacto deverá conter a identificação de cada produtor, sua matrícula no INSS, seu endereço pessoal e o de sua propriedade rural, bem como o respectivo registro no Instituto Nacional de Colonização e Reforma Agrária (INCRA) ou informações relativas à parceria, arrendamento ou equivalente. O consórcio deverá ser matriculado no INSS em nome do empregador que tenha recebido os poderes para contratar, gerir e demitir os trabalhadores. </w:t>
      </w:r>
    </w:p>
    <w:p w14:paraId="6458785D"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310E7675" w14:textId="77777777" w:rsidR="008F403B" w:rsidRPr="008F403B" w:rsidRDefault="008F403B" w:rsidP="008F403B">
      <w:pPr>
        <w:pStyle w:val="PargrafodaLista"/>
        <w:spacing w:after="0" w:line="360" w:lineRule="auto"/>
        <w:jc w:val="both"/>
        <w:rPr>
          <w:rFonts w:ascii="Congenial" w:hAnsi="Congenial"/>
          <w:b/>
          <w:bCs/>
          <w:sz w:val="24"/>
          <w:szCs w:val="24"/>
          <w:lang w:val="pt-BR"/>
        </w:rPr>
      </w:pPr>
      <w:r w:rsidRPr="008F403B">
        <w:rPr>
          <w:rFonts w:ascii="Congenial" w:hAnsi="Congenial"/>
          <w:b/>
          <w:bCs/>
          <w:sz w:val="24"/>
          <w:szCs w:val="24"/>
          <w:lang w:val="pt-BR"/>
        </w:rPr>
        <w:t xml:space="preserve">2) Em que lei está previsto? </w:t>
      </w:r>
    </w:p>
    <w:p w14:paraId="21A8E228"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12E324D9" w14:textId="2CC521A8" w:rsidR="008F403B" w:rsidRPr="008F403B" w:rsidRDefault="008F403B" w:rsidP="008F403B">
      <w:pPr>
        <w:pStyle w:val="PargrafodaLista"/>
        <w:spacing w:after="0" w:line="360" w:lineRule="auto"/>
        <w:ind w:left="1080"/>
        <w:jc w:val="both"/>
        <w:rPr>
          <w:rFonts w:ascii="Congenial" w:hAnsi="Congenial" w:cstheme="minorHAnsi"/>
          <w:lang w:val="pt-BR"/>
        </w:rPr>
      </w:pPr>
      <w:r w:rsidRPr="008F403B">
        <w:rPr>
          <w:rFonts w:ascii="Congenial" w:hAnsi="Congenial" w:cstheme="minorHAnsi"/>
          <w:lang w:val="pt-BR"/>
        </w:rPr>
        <w:t>Lei 8.212/1991, artigo 25-A e Decreto nº 3.048/1999, art. 200-A.</w:t>
      </w:r>
    </w:p>
    <w:p w14:paraId="2F09511B"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13793C19" w14:textId="77777777" w:rsidR="008F403B" w:rsidRPr="008F403B" w:rsidRDefault="008F403B" w:rsidP="008F403B">
      <w:pPr>
        <w:pStyle w:val="PargrafodaLista"/>
        <w:spacing w:after="0" w:line="360" w:lineRule="auto"/>
        <w:jc w:val="both"/>
        <w:rPr>
          <w:rFonts w:ascii="Congenial" w:hAnsi="Congenial"/>
          <w:b/>
          <w:bCs/>
          <w:sz w:val="24"/>
          <w:szCs w:val="24"/>
          <w:lang w:val="pt-BR"/>
        </w:rPr>
      </w:pPr>
      <w:r w:rsidRPr="008F403B">
        <w:rPr>
          <w:rFonts w:ascii="Congenial" w:hAnsi="Congenial"/>
          <w:b/>
          <w:bCs/>
          <w:sz w:val="24"/>
          <w:szCs w:val="24"/>
          <w:lang w:val="pt-BR"/>
        </w:rPr>
        <w:t>3) Quais são as minhas principais obrigações como produtor rural integrante do consórcio?</w:t>
      </w:r>
    </w:p>
    <w:p w14:paraId="730548C2"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2D0342E8" w14:textId="421321D2" w:rsidR="008F403B" w:rsidRPr="008F403B" w:rsidRDefault="008F403B" w:rsidP="008F403B">
      <w:pPr>
        <w:pStyle w:val="PargrafodaLista"/>
        <w:spacing w:after="0" w:line="360" w:lineRule="auto"/>
        <w:ind w:left="1080"/>
        <w:jc w:val="both"/>
        <w:rPr>
          <w:rFonts w:ascii="Congenial" w:hAnsi="Congenial" w:cstheme="minorHAnsi"/>
          <w:lang w:val="pt-BR"/>
        </w:rPr>
      </w:pPr>
      <w:r w:rsidRPr="008F403B">
        <w:rPr>
          <w:rFonts w:ascii="Congenial" w:hAnsi="Congenial" w:cstheme="minorHAnsi"/>
          <w:lang w:val="pt-BR"/>
        </w:rPr>
        <w:t xml:space="preserve">O consórcio de empregadores rurais pode contratar trabalhadores por prazo indeterminado ou por prazo determinado, desde que observe as obrigações trabalhistas específicas para cada uma dessas modalidades. O registro dos trabalhadores deve ser feito em nome do produtor rural escolhido pelo consórcio para gerir os contratos de trabalho. Porém, a responsabilidade de todos os produtores rurais pelas obrigações trabalhistas é solidária: ou seja, em caso de não cumprimento de tais obrigações, a cobrança pode ser direcionada a qualquer um dos integrantes do consórcio ou a todos ao mesmo tempo. Os trabalhadores contratados nessas condições só podem prestar serviços para quem faz parte do consórcio. </w:t>
      </w:r>
    </w:p>
    <w:p w14:paraId="712A7E1E"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06353BD0" w14:textId="77777777" w:rsidR="008F403B" w:rsidRPr="008F403B" w:rsidRDefault="008F403B" w:rsidP="008F403B">
      <w:pPr>
        <w:pStyle w:val="PargrafodaLista"/>
        <w:spacing w:after="0" w:line="360" w:lineRule="auto"/>
        <w:jc w:val="both"/>
        <w:rPr>
          <w:rFonts w:ascii="Congenial" w:hAnsi="Congenial"/>
          <w:b/>
          <w:bCs/>
          <w:sz w:val="24"/>
          <w:szCs w:val="24"/>
          <w:lang w:val="pt-BR"/>
        </w:rPr>
      </w:pPr>
      <w:r w:rsidRPr="008F403B">
        <w:rPr>
          <w:rFonts w:ascii="Congenial" w:hAnsi="Congenial"/>
          <w:b/>
          <w:bCs/>
          <w:sz w:val="24"/>
          <w:szCs w:val="24"/>
          <w:lang w:val="pt-BR"/>
        </w:rPr>
        <w:lastRenderedPageBreak/>
        <w:t>4) Quando essa forma de contratação pode ser considerada uma fraude?</w:t>
      </w:r>
    </w:p>
    <w:p w14:paraId="35B0289F" w14:textId="77777777" w:rsidR="008F403B" w:rsidRPr="008F403B" w:rsidRDefault="008F403B" w:rsidP="008F403B">
      <w:pPr>
        <w:pStyle w:val="PargrafodaLista"/>
        <w:spacing w:after="0" w:line="360" w:lineRule="auto"/>
        <w:ind w:left="1080"/>
        <w:jc w:val="both"/>
        <w:rPr>
          <w:rFonts w:ascii="Congenial" w:hAnsi="Congenial" w:cstheme="minorHAnsi"/>
          <w:lang w:val="pt-BR"/>
        </w:rPr>
      </w:pPr>
    </w:p>
    <w:p w14:paraId="09A4F3E4" w14:textId="1B072C2C" w:rsidR="00E32BD4" w:rsidRPr="00EB34EA" w:rsidRDefault="008F403B" w:rsidP="00DE2BBB">
      <w:pPr>
        <w:pStyle w:val="PargrafodaLista"/>
        <w:spacing w:after="0" w:line="360" w:lineRule="auto"/>
        <w:ind w:left="1080"/>
        <w:jc w:val="both"/>
        <w:rPr>
          <w:rFonts w:ascii="Congenial" w:hAnsi="Congenial" w:cstheme="minorHAnsi"/>
          <w:lang w:val="pt-BR"/>
        </w:rPr>
      </w:pPr>
      <w:r w:rsidRPr="008F403B">
        <w:rPr>
          <w:rFonts w:ascii="Congenial" w:hAnsi="Congenial" w:cstheme="minorHAnsi"/>
          <w:lang w:val="pt-BR"/>
        </w:rPr>
        <w:t>Dentre outras razões, a contratação por meio de consórcio será inválida se não houver “Pacto de Solidariedade”, se o pacto existente não for registrado em Cartório de Títulos e Documentos. A contratação também será inválida se os trabalhadores prestarem serviços para um produtor que não faça parte do consórcio ou se não estiverem devidamente formalizados em nome do consórcio. Em qualquer caso, considera-se que o empregador é o produtor rural para quem o trabalhador seja encontrado trabalhando.</w:t>
      </w:r>
    </w:p>
    <w:sectPr w:rsidR="00E32BD4" w:rsidRPr="00EB34EA" w:rsidSect="00356D5F">
      <w:headerReference w:type="default" r:id="rId8"/>
      <w:footerReference w:type="default" r:id="rId9"/>
      <w:pgSz w:w="11906" w:h="16838"/>
      <w:pgMar w:top="1417" w:right="1701" w:bottom="1843" w:left="170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39447" w14:textId="77777777" w:rsidR="007F387B" w:rsidRDefault="007F387B" w:rsidP="00872CAE">
      <w:pPr>
        <w:spacing w:after="0" w:line="240" w:lineRule="auto"/>
      </w:pPr>
      <w:r>
        <w:separator/>
      </w:r>
    </w:p>
  </w:endnote>
  <w:endnote w:type="continuationSeparator" w:id="0">
    <w:p w14:paraId="52FB27C3" w14:textId="77777777" w:rsidR="007F387B" w:rsidRDefault="007F387B" w:rsidP="0087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genial">
    <w:altName w:val="Calibri"/>
    <w:charset w:val="00"/>
    <w:family w:val="auto"/>
    <w:pitch w:val="variable"/>
    <w:sig w:usb0="8000002F" w:usb1="1000205B" w:usb2="00000000" w:usb3="00000000" w:csb0="00000001" w:csb1="00000000"/>
  </w:font>
  <w:font w:name="ChunkFive Ex">
    <w:panose1 w:val="00000000000000000000"/>
    <w:charset w:val="00"/>
    <w:family w:val="auto"/>
    <w:pitch w:val="variable"/>
    <w:sig w:usb0="A000006F" w:usb1="5000001B" w:usb2="00000000" w:usb3="00000000" w:csb0="00000193" w:csb1="00000000"/>
  </w:font>
  <w:font w:name="ChunkFive">
    <w:panose1 w:val="00000000000000000000"/>
    <w:charset w:val="00"/>
    <w:family w:val="modern"/>
    <w:notTrueType/>
    <w:pitch w:val="variable"/>
    <w:sig w:usb0="8000002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536F" w14:textId="3442C713" w:rsidR="00872CAE" w:rsidRDefault="00872CAE" w:rsidP="00D06E4E">
    <w:pPr>
      <w:pStyle w:val="Rodap"/>
      <w:ind w:left="-1701"/>
    </w:pPr>
    <w:r w:rsidRPr="00872CAE">
      <w:rPr>
        <w:noProof/>
      </w:rPr>
      <w:drawing>
        <wp:inline distT="0" distB="0" distL="0" distR="0" wp14:anchorId="0108D9C6" wp14:editId="00DBF02F">
          <wp:extent cx="7537450" cy="926596"/>
          <wp:effectExtent l="0" t="0" r="6350" b="6985"/>
          <wp:docPr id="1107058758" name="Imagem 1107058758" descr="Uma imagem contendo Padrão do plano de fundo&#10;&#10;Descrição gerada automaticamente">
            <a:extLst xmlns:a="http://schemas.openxmlformats.org/drawingml/2006/main">
              <a:ext uri="{FF2B5EF4-FFF2-40B4-BE49-F238E27FC236}">
                <a16:creationId xmlns:a16="http://schemas.microsoft.com/office/drawing/2014/main" id="{12C910EC-59B1-4728-819E-7D518A102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Uma imagem contendo Padrão do plano de fundo&#10;&#10;Descrição gerada automaticamente">
                    <a:extLst>
                      <a:ext uri="{FF2B5EF4-FFF2-40B4-BE49-F238E27FC236}">
                        <a16:creationId xmlns:a16="http://schemas.microsoft.com/office/drawing/2014/main" id="{12C910EC-59B1-4728-819E-7D518A102356}"/>
                      </a:ext>
                    </a:extLst>
                  </pic:cNvPr>
                  <pic:cNvPicPr>
                    <a:picLocks noChangeAspect="1"/>
                  </pic:cNvPicPr>
                </pic:nvPicPr>
                <pic:blipFill rotWithShape="1">
                  <a:blip r:embed="rId1">
                    <a:extLst>
                      <a:ext uri="{28A0092B-C50C-407E-A947-70E740481C1C}">
                        <a14:useLocalDpi xmlns:a14="http://schemas.microsoft.com/office/drawing/2010/main" val="0"/>
                      </a:ext>
                    </a:extLst>
                  </a:blip>
                  <a:srcRect t="78150" b="-1"/>
                  <a:stretch/>
                </pic:blipFill>
                <pic:spPr bwMode="auto">
                  <a:xfrm>
                    <a:off x="0" y="0"/>
                    <a:ext cx="7645264" cy="9398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F8414" w14:textId="77777777" w:rsidR="007F387B" w:rsidRDefault="007F387B" w:rsidP="00872CAE">
      <w:pPr>
        <w:spacing w:after="0" w:line="240" w:lineRule="auto"/>
      </w:pPr>
      <w:r>
        <w:separator/>
      </w:r>
    </w:p>
  </w:footnote>
  <w:footnote w:type="continuationSeparator" w:id="0">
    <w:p w14:paraId="6D5D544C" w14:textId="77777777" w:rsidR="007F387B" w:rsidRDefault="007F387B" w:rsidP="00872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ADBA" w14:textId="5195DC63" w:rsidR="00872CAE" w:rsidRDefault="00872CAE" w:rsidP="00872CAE">
    <w:pPr>
      <w:pStyle w:val="Cabealho"/>
      <w:ind w:left="-1134"/>
    </w:pPr>
    <w:r w:rsidRPr="00872CAE">
      <w:rPr>
        <w:noProof/>
      </w:rPr>
      <w:drawing>
        <wp:inline distT="0" distB="0" distL="0" distR="0" wp14:anchorId="7D34B13B" wp14:editId="56E29A5A">
          <wp:extent cx="2387600" cy="985475"/>
          <wp:effectExtent l="0" t="0" r="0" b="5715"/>
          <wp:docPr id="178050601" name="Imagem 178050601" descr="Uma imagem contendo Texto&#10;&#10;Descrição gerada automaticamente">
            <a:extLst xmlns:a="http://schemas.openxmlformats.org/drawingml/2006/main">
              <a:ext uri="{FF2B5EF4-FFF2-40B4-BE49-F238E27FC236}">
                <a16:creationId xmlns:a16="http://schemas.microsoft.com/office/drawing/2014/main" id="{3D99520C-9F12-47FA-A513-C770A5644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Texto&#10;&#10;Descrição gerada automaticamente">
                    <a:extLst>
                      <a:ext uri="{FF2B5EF4-FFF2-40B4-BE49-F238E27FC236}">
                        <a16:creationId xmlns:a16="http://schemas.microsoft.com/office/drawing/2014/main" id="{3D99520C-9F12-47FA-A513-C770A5644F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22332" cy="999811"/>
                  </a:xfrm>
                  <a:prstGeom prst="rect">
                    <a:avLst/>
                  </a:prstGeom>
                </pic:spPr>
              </pic:pic>
            </a:graphicData>
          </a:graphic>
        </wp:inline>
      </w:drawing>
    </w:r>
  </w:p>
  <w:p w14:paraId="4BFC9260" w14:textId="63B0A052" w:rsidR="00872CAE" w:rsidRDefault="00872CAE">
    <w:pPr>
      <w:pStyle w:val="Cabealho"/>
    </w:pPr>
  </w:p>
  <w:p w14:paraId="0A034701" w14:textId="77777777" w:rsidR="00D06E4E" w:rsidRDefault="00D06E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D69"/>
    <w:multiLevelType w:val="multilevel"/>
    <w:tmpl w:val="A306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14A7D"/>
    <w:multiLevelType w:val="hybridMultilevel"/>
    <w:tmpl w:val="C40CA222"/>
    <w:lvl w:ilvl="0" w:tplc="7C9CD6B8">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444D71"/>
    <w:multiLevelType w:val="hybridMultilevel"/>
    <w:tmpl w:val="DC2E6F04"/>
    <w:lvl w:ilvl="0" w:tplc="1A96403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176CFA"/>
    <w:multiLevelType w:val="hybridMultilevel"/>
    <w:tmpl w:val="28E06936"/>
    <w:lvl w:ilvl="0" w:tplc="D6B6A84A">
      <w:start w:val="1"/>
      <w:numFmt w:val="bullet"/>
      <w:lvlText w:val=""/>
      <w:lvlJc w:val="left"/>
      <w:pPr>
        <w:tabs>
          <w:tab w:val="num" w:pos="720"/>
        </w:tabs>
        <w:ind w:left="720" w:hanging="360"/>
      </w:pPr>
      <w:rPr>
        <w:rFonts w:ascii="Wingdings" w:hAnsi="Wingdings" w:hint="default"/>
      </w:rPr>
    </w:lvl>
    <w:lvl w:ilvl="1" w:tplc="B4B29FE8" w:tentative="1">
      <w:start w:val="1"/>
      <w:numFmt w:val="bullet"/>
      <w:lvlText w:val=""/>
      <w:lvlJc w:val="left"/>
      <w:pPr>
        <w:tabs>
          <w:tab w:val="num" w:pos="1440"/>
        </w:tabs>
        <w:ind w:left="1440" w:hanging="360"/>
      </w:pPr>
      <w:rPr>
        <w:rFonts w:ascii="Wingdings" w:hAnsi="Wingdings" w:hint="default"/>
      </w:rPr>
    </w:lvl>
    <w:lvl w:ilvl="2" w:tplc="1898CE96" w:tentative="1">
      <w:start w:val="1"/>
      <w:numFmt w:val="bullet"/>
      <w:lvlText w:val=""/>
      <w:lvlJc w:val="left"/>
      <w:pPr>
        <w:tabs>
          <w:tab w:val="num" w:pos="2160"/>
        </w:tabs>
        <w:ind w:left="2160" w:hanging="360"/>
      </w:pPr>
      <w:rPr>
        <w:rFonts w:ascii="Wingdings" w:hAnsi="Wingdings" w:hint="default"/>
      </w:rPr>
    </w:lvl>
    <w:lvl w:ilvl="3" w:tplc="FD6EF6C8" w:tentative="1">
      <w:start w:val="1"/>
      <w:numFmt w:val="bullet"/>
      <w:lvlText w:val=""/>
      <w:lvlJc w:val="left"/>
      <w:pPr>
        <w:tabs>
          <w:tab w:val="num" w:pos="2880"/>
        </w:tabs>
        <w:ind w:left="2880" w:hanging="360"/>
      </w:pPr>
      <w:rPr>
        <w:rFonts w:ascii="Wingdings" w:hAnsi="Wingdings" w:hint="default"/>
      </w:rPr>
    </w:lvl>
    <w:lvl w:ilvl="4" w:tplc="0E02B726" w:tentative="1">
      <w:start w:val="1"/>
      <w:numFmt w:val="bullet"/>
      <w:lvlText w:val=""/>
      <w:lvlJc w:val="left"/>
      <w:pPr>
        <w:tabs>
          <w:tab w:val="num" w:pos="3600"/>
        </w:tabs>
        <w:ind w:left="3600" w:hanging="360"/>
      </w:pPr>
      <w:rPr>
        <w:rFonts w:ascii="Wingdings" w:hAnsi="Wingdings" w:hint="default"/>
      </w:rPr>
    </w:lvl>
    <w:lvl w:ilvl="5" w:tplc="B490AFEA" w:tentative="1">
      <w:start w:val="1"/>
      <w:numFmt w:val="bullet"/>
      <w:lvlText w:val=""/>
      <w:lvlJc w:val="left"/>
      <w:pPr>
        <w:tabs>
          <w:tab w:val="num" w:pos="4320"/>
        </w:tabs>
        <w:ind w:left="4320" w:hanging="360"/>
      </w:pPr>
      <w:rPr>
        <w:rFonts w:ascii="Wingdings" w:hAnsi="Wingdings" w:hint="default"/>
      </w:rPr>
    </w:lvl>
    <w:lvl w:ilvl="6" w:tplc="11788684" w:tentative="1">
      <w:start w:val="1"/>
      <w:numFmt w:val="bullet"/>
      <w:lvlText w:val=""/>
      <w:lvlJc w:val="left"/>
      <w:pPr>
        <w:tabs>
          <w:tab w:val="num" w:pos="5040"/>
        </w:tabs>
        <w:ind w:left="5040" w:hanging="360"/>
      </w:pPr>
      <w:rPr>
        <w:rFonts w:ascii="Wingdings" w:hAnsi="Wingdings" w:hint="default"/>
      </w:rPr>
    </w:lvl>
    <w:lvl w:ilvl="7" w:tplc="074AE46E" w:tentative="1">
      <w:start w:val="1"/>
      <w:numFmt w:val="bullet"/>
      <w:lvlText w:val=""/>
      <w:lvlJc w:val="left"/>
      <w:pPr>
        <w:tabs>
          <w:tab w:val="num" w:pos="5760"/>
        </w:tabs>
        <w:ind w:left="5760" w:hanging="360"/>
      </w:pPr>
      <w:rPr>
        <w:rFonts w:ascii="Wingdings" w:hAnsi="Wingdings" w:hint="default"/>
      </w:rPr>
    </w:lvl>
    <w:lvl w:ilvl="8" w:tplc="0EF664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E5DB4"/>
    <w:multiLevelType w:val="hybridMultilevel"/>
    <w:tmpl w:val="0EC28512"/>
    <w:lvl w:ilvl="0" w:tplc="79CAA57A">
      <w:start w:val="1"/>
      <w:numFmt w:val="bullet"/>
      <w:lvlText w:val="•"/>
      <w:lvlJc w:val="left"/>
      <w:pPr>
        <w:tabs>
          <w:tab w:val="num" w:pos="720"/>
        </w:tabs>
        <w:ind w:left="720" w:hanging="360"/>
      </w:pPr>
      <w:rPr>
        <w:rFonts w:ascii="Arial" w:hAnsi="Arial" w:hint="default"/>
      </w:rPr>
    </w:lvl>
    <w:lvl w:ilvl="1" w:tplc="DAAEC9D8" w:tentative="1">
      <w:start w:val="1"/>
      <w:numFmt w:val="bullet"/>
      <w:lvlText w:val="•"/>
      <w:lvlJc w:val="left"/>
      <w:pPr>
        <w:tabs>
          <w:tab w:val="num" w:pos="1440"/>
        </w:tabs>
        <w:ind w:left="1440" w:hanging="360"/>
      </w:pPr>
      <w:rPr>
        <w:rFonts w:ascii="Arial" w:hAnsi="Arial" w:hint="default"/>
      </w:rPr>
    </w:lvl>
    <w:lvl w:ilvl="2" w:tplc="0F102342" w:tentative="1">
      <w:start w:val="1"/>
      <w:numFmt w:val="bullet"/>
      <w:lvlText w:val="•"/>
      <w:lvlJc w:val="left"/>
      <w:pPr>
        <w:tabs>
          <w:tab w:val="num" w:pos="2160"/>
        </w:tabs>
        <w:ind w:left="2160" w:hanging="360"/>
      </w:pPr>
      <w:rPr>
        <w:rFonts w:ascii="Arial" w:hAnsi="Arial" w:hint="default"/>
      </w:rPr>
    </w:lvl>
    <w:lvl w:ilvl="3" w:tplc="F0A6BC38" w:tentative="1">
      <w:start w:val="1"/>
      <w:numFmt w:val="bullet"/>
      <w:lvlText w:val="•"/>
      <w:lvlJc w:val="left"/>
      <w:pPr>
        <w:tabs>
          <w:tab w:val="num" w:pos="2880"/>
        </w:tabs>
        <w:ind w:left="2880" w:hanging="360"/>
      </w:pPr>
      <w:rPr>
        <w:rFonts w:ascii="Arial" w:hAnsi="Arial" w:hint="default"/>
      </w:rPr>
    </w:lvl>
    <w:lvl w:ilvl="4" w:tplc="56DE0196" w:tentative="1">
      <w:start w:val="1"/>
      <w:numFmt w:val="bullet"/>
      <w:lvlText w:val="•"/>
      <w:lvlJc w:val="left"/>
      <w:pPr>
        <w:tabs>
          <w:tab w:val="num" w:pos="3600"/>
        </w:tabs>
        <w:ind w:left="3600" w:hanging="360"/>
      </w:pPr>
      <w:rPr>
        <w:rFonts w:ascii="Arial" w:hAnsi="Arial" w:hint="default"/>
      </w:rPr>
    </w:lvl>
    <w:lvl w:ilvl="5" w:tplc="52C4BD76" w:tentative="1">
      <w:start w:val="1"/>
      <w:numFmt w:val="bullet"/>
      <w:lvlText w:val="•"/>
      <w:lvlJc w:val="left"/>
      <w:pPr>
        <w:tabs>
          <w:tab w:val="num" w:pos="4320"/>
        </w:tabs>
        <w:ind w:left="4320" w:hanging="360"/>
      </w:pPr>
      <w:rPr>
        <w:rFonts w:ascii="Arial" w:hAnsi="Arial" w:hint="default"/>
      </w:rPr>
    </w:lvl>
    <w:lvl w:ilvl="6" w:tplc="F05452E2" w:tentative="1">
      <w:start w:val="1"/>
      <w:numFmt w:val="bullet"/>
      <w:lvlText w:val="•"/>
      <w:lvlJc w:val="left"/>
      <w:pPr>
        <w:tabs>
          <w:tab w:val="num" w:pos="5040"/>
        </w:tabs>
        <w:ind w:left="5040" w:hanging="360"/>
      </w:pPr>
      <w:rPr>
        <w:rFonts w:ascii="Arial" w:hAnsi="Arial" w:hint="default"/>
      </w:rPr>
    </w:lvl>
    <w:lvl w:ilvl="7" w:tplc="3A8EC6F8" w:tentative="1">
      <w:start w:val="1"/>
      <w:numFmt w:val="bullet"/>
      <w:lvlText w:val="•"/>
      <w:lvlJc w:val="left"/>
      <w:pPr>
        <w:tabs>
          <w:tab w:val="num" w:pos="5760"/>
        </w:tabs>
        <w:ind w:left="5760" w:hanging="360"/>
      </w:pPr>
      <w:rPr>
        <w:rFonts w:ascii="Arial" w:hAnsi="Arial" w:hint="default"/>
      </w:rPr>
    </w:lvl>
    <w:lvl w:ilvl="8" w:tplc="9198FD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C856ED"/>
    <w:multiLevelType w:val="hybridMultilevel"/>
    <w:tmpl w:val="0A7C79F4"/>
    <w:lvl w:ilvl="0" w:tplc="FFFFFFFF">
      <w:start w:val="1"/>
      <w:numFmt w:val="lowerLetter"/>
      <w:lvlText w:val="%1)"/>
      <w:lvlJc w:val="left"/>
      <w:pPr>
        <w:ind w:left="1440" w:hanging="360"/>
      </w:pPr>
    </w:lvl>
    <w:lvl w:ilvl="1" w:tplc="0416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3414AC3"/>
    <w:multiLevelType w:val="hybridMultilevel"/>
    <w:tmpl w:val="1C5EB7DE"/>
    <w:lvl w:ilvl="0" w:tplc="9A44D1B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8E4DFB"/>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5396A15"/>
    <w:multiLevelType w:val="hybridMultilevel"/>
    <w:tmpl w:val="8356DC4A"/>
    <w:lvl w:ilvl="0" w:tplc="FEFA4AEA">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10D15A0"/>
    <w:multiLevelType w:val="hybridMultilevel"/>
    <w:tmpl w:val="C48809F8"/>
    <w:lvl w:ilvl="0" w:tplc="CD5CCEF4">
      <w:start w:val="1"/>
      <w:numFmt w:val="bullet"/>
      <w:lvlText w:val=""/>
      <w:lvlJc w:val="left"/>
      <w:pPr>
        <w:tabs>
          <w:tab w:val="num" w:pos="720"/>
        </w:tabs>
        <w:ind w:left="720" w:hanging="360"/>
      </w:pPr>
      <w:rPr>
        <w:rFonts w:ascii="Wingdings" w:hAnsi="Wingdings" w:hint="default"/>
      </w:rPr>
    </w:lvl>
    <w:lvl w:ilvl="1" w:tplc="1F4868DA" w:tentative="1">
      <w:start w:val="1"/>
      <w:numFmt w:val="bullet"/>
      <w:lvlText w:val=""/>
      <w:lvlJc w:val="left"/>
      <w:pPr>
        <w:tabs>
          <w:tab w:val="num" w:pos="1440"/>
        </w:tabs>
        <w:ind w:left="1440" w:hanging="360"/>
      </w:pPr>
      <w:rPr>
        <w:rFonts w:ascii="Wingdings" w:hAnsi="Wingdings" w:hint="default"/>
      </w:rPr>
    </w:lvl>
    <w:lvl w:ilvl="2" w:tplc="0826E248" w:tentative="1">
      <w:start w:val="1"/>
      <w:numFmt w:val="bullet"/>
      <w:lvlText w:val=""/>
      <w:lvlJc w:val="left"/>
      <w:pPr>
        <w:tabs>
          <w:tab w:val="num" w:pos="2160"/>
        </w:tabs>
        <w:ind w:left="2160" w:hanging="360"/>
      </w:pPr>
      <w:rPr>
        <w:rFonts w:ascii="Wingdings" w:hAnsi="Wingdings" w:hint="default"/>
      </w:rPr>
    </w:lvl>
    <w:lvl w:ilvl="3" w:tplc="A1AE14FA" w:tentative="1">
      <w:start w:val="1"/>
      <w:numFmt w:val="bullet"/>
      <w:lvlText w:val=""/>
      <w:lvlJc w:val="left"/>
      <w:pPr>
        <w:tabs>
          <w:tab w:val="num" w:pos="2880"/>
        </w:tabs>
        <w:ind w:left="2880" w:hanging="360"/>
      </w:pPr>
      <w:rPr>
        <w:rFonts w:ascii="Wingdings" w:hAnsi="Wingdings" w:hint="default"/>
      </w:rPr>
    </w:lvl>
    <w:lvl w:ilvl="4" w:tplc="42B23ADA" w:tentative="1">
      <w:start w:val="1"/>
      <w:numFmt w:val="bullet"/>
      <w:lvlText w:val=""/>
      <w:lvlJc w:val="left"/>
      <w:pPr>
        <w:tabs>
          <w:tab w:val="num" w:pos="3600"/>
        </w:tabs>
        <w:ind w:left="3600" w:hanging="360"/>
      </w:pPr>
      <w:rPr>
        <w:rFonts w:ascii="Wingdings" w:hAnsi="Wingdings" w:hint="default"/>
      </w:rPr>
    </w:lvl>
    <w:lvl w:ilvl="5" w:tplc="23804AEC" w:tentative="1">
      <w:start w:val="1"/>
      <w:numFmt w:val="bullet"/>
      <w:lvlText w:val=""/>
      <w:lvlJc w:val="left"/>
      <w:pPr>
        <w:tabs>
          <w:tab w:val="num" w:pos="4320"/>
        </w:tabs>
        <w:ind w:left="4320" w:hanging="360"/>
      </w:pPr>
      <w:rPr>
        <w:rFonts w:ascii="Wingdings" w:hAnsi="Wingdings" w:hint="default"/>
      </w:rPr>
    </w:lvl>
    <w:lvl w:ilvl="6" w:tplc="C504D1EE" w:tentative="1">
      <w:start w:val="1"/>
      <w:numFmt w:val="bullet"/>
      <w:lvlText w:val=""/>
      <w:lvlJc w:val="left"/>
      <w:pPr>
        <w:tabs>
          <w:tab w:val="num" w:pos="5040"/>
        </w:tabs>
        <w:ind w:left="5040" w:hanging="360"/>
      </w:pPr>
      <w:rPr>
        <w:rFonts w:ascii="Wingdings" w:hAnsi="Wingdings" w:hint="default"/>
      </w:rPr>
    </w:lvl>
    <w:lvl w:ilvl="7" w:tplc="51E2BA22" w:tentative="1">
      <w:start w:val="1"/>
      <w:numFmt w:val="bullet"/>
      <w:lvlText w:val=""/>
      <w:lvlJc w:val="left"/>
      <w:pPr>
        <w:tabs>
          <w:tab w:val="num" w:pos="5760"/>
        </w:tabs>
        <w:ind w:left="5760" w:hanging="360"/>
      </w:pPr>
      <w:rPr>
        <w:rFonts w:ascii="Wingdings" w:hAnsi="Wingdings" w:hint="default"/>
      </w:rPr>
    </w:lvl>
    <w:lvl w:ilvl="8" w:tplc="5566B8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02E32"/>
    <w:multiLevelType w:val="hybridMultilevel"/>
    <w:tmpl w:val="F1587272"/>
    <w:lvl w:ilvl="0" w:tplc="E62853B8">
      <w:start w:val="1"/>
      <w:numFmt w:val="bullet"/>
      <w:lvlText w:val=""/>
      <w:lvlJc w:val="left"/>
      <w:pPr>
        <w:tabs>
          <w:tab w:val="num" w:pos="720"/>
        </w:tabs>
        <w:ind w:left="720" w:hanging="360"/>
      </w:pPr>
      <w:rPr>
        <w:rFonts w:ascii="Wingdings" w:hAnsi="Wingdings" w:hint="default"/>
      </w:rPr>
    </w:lvl>
    <w:lvl w:ilvl="1" w:tplc="2D7C68CE" w:tentative="1">
      <w:start w:val="1"/>
      <w:numFmt w:val="bullet"/>
      <w:lvlText w:val=""/>
      <w:lvlJc w:val="left"/>
      <w:pPr>
        <w:tabs>
          <w:tab w:val="num" w:pos="1440"/>
        </w:tabs>
        <w:ind w:left="1440" w:hanging="360"/>
      </w:pPr>
      <w:rPr>
        <w:rFonts w:ascii="Wingdings" w:hAnsi="Wingdings" w:hint="default"/>
      </w:rPr>
    </w:lvl>
    <w:lvl w:ilvl="2" w:tplc="4896139E" w:tentative="1">
      <w:start w:val="1"/>
      <w:numFmt w:val="bullet"/>
      <w:lvlText w:val=""/>
      <w:lvlJc w:val="left"/>
      <w:pPr>
        <w:tabs>
          <w:tab w:val="num" w:pos="2160"/>
        </w:tabs>
        <w:ind w:left="2160" w:hanging="360"/>
      </w:pPr>
      <w:rPr>
        <w:rFonts w:ascii="Wingdings" w:hAnsi="Wingdings" w:hint="default"/>
      </w:rPr>
    </w:lvl>
    <w:lvl w:ilvl="3" w:tplc="F45AAF26" w:tentative="1">
      <w:start w:val="1"/>
      <w:numFmt w:val="bullet"/>
      <w:lvlText w:val=""/>
      <w:lvlJc w:val="left"/>
      <w:pPr>
        <w:tabs>
          <w:tab w:val="num" w:pos="2880"/>
        </w:tabs>
        <w:ind w:left="2880" w:hanging="360"/>
      </w:pPr>
      <w:rPr>
        <w:rFonts w:ascii="Wingdings" w:hAnsi="Wingdings" w:hint="default"/>
      </w:rPr>
    </w:lvl>
    <w:lvl w:ilvl="4" w:tplc="C5328194" w:tentative="1">
      <w:start w:val="1"/>
      <w:numFmt w:val="bullet"/>
      <w:lvlText w:val=""/>
      <w:lvlJc w:val="left"/>
      <w:pPr>
        <w:tabs>
          <w:tab w:val="num" w:pos="3600"/>
        </w:tabs>
        <w:ind w:left="3600" w:hanging="360"/>
      </w:pPr>
      <w:rPr>
        <w:rFonts w:ascii="Wingdings" w:hAnsi="Wingdings" w:hint="default"/>
      </w:rPr>
    </w:lvl>
    <w:lvl w:ilvl="5" w:tplc="7BAC0A08" w:tentative="1">
      <w:start w:val="1"/>
      <w:numFmt w:val="bullet"/>
      <w:lvlText w:val=""/>
      <w:lvlJc w:val="left"/>
      <w:pPr>
        <w:tabs>
          <w:tab w:val="num" w:pos="4320"/>
        </w:tabs>
        <w:ind w:left="4320" w:hanging="360"/>
      </w:pPr>
      <w:rPr>
        <w:rFonts w:ascii="Wingdings" w:hAnsi="Wingdings" w:hint="default"/>
      </w:rPr>
    </w:lvl>
    <w:lvl w:ilvl="6" w:tplc="3E86E59C" w:tentative="1">
      <w:start w:val="1"/>
      <w:numFmt w:val="bullet"/>
      <w:lvlText w:val=""/>
      <w:lvlJc w:val="left"/>
      <w:pPr>
        <w:tabs>
          <w:tab w:val="num" w:pos="5040"/>
        </w:tabs>
        <w:ind w:left="5040" w:hanging="360"/>
      </w:pPr>
      <w:rPr>
        <w:rFonts w:ascii="Wingdings" w:hAnsi="Wingdings" w:hint="default"/>
      </w:rPr>
    </w:lvl>
    <w:lvl w:ilvl="7" w:tplc="35904610" w:tentative="1">
      <w:start w:val="1"/>
      <w:numFmt w:val="bullet"/>
      <w:lvlText w:val=""/>
      <w:lvlJc w:val="left"/>
      <w:pPr>
        <w:tabs>
          <w:tab w:val="num" w:pos="5760"/>
        </w:tabs>
        <w:ind w:left="5760" w:hanging="360"/>
      </w:pPr>
      <w:rPr>
        <w:rFonts w:ascii="Wingdings" w:hAnsi="Wingdings" w:hint="default"/>
      </w:rPr>
    </w:lvl>
    <w:lvl w:ilvl="8" w:tplc="60B811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25852"/>
    <w:multiLevelType w:val="hybridMultilevel"/>
    <w:tmpl w:val="1BEEE88A"/>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47711A9"/>
    <w:multiLevelType w:val="hybridMultilevel"/>
    <w:tmpl w:val="F62472F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04160017">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4FD259A"/>
    <w:multiLevelType w:val="hybridMultilevel"/>
    <w:tmpl w:val="EF52CF40"/>
    <w:lvl w:ilvl="0" w:tplc="5F4445E6">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20624C"/>
    <w:multiLevelType w:val="hybridMultilevel"/>
    <w:tmpl w:val="80DCDAE0"/>
    <w:lvl w:ilvl="0" w:tplc="3C422CC4">
      <w:start w:val="1"/>
      <w:numFmt w:val="bullet"/>
      <w:lvlText w:val="•"/>
      <w:lvlJc w:val="left"/>
      <w:pPr>
        <w:tabs>
          <w:tab w:val="num" w:pos="720"/>
        </w:tabs>
        <w:ind w:left="720" w:hanging="360"/>
      </w:pPr>
      <w:rPr>
        <w:rFonts w:ascii="Arial" w:hAnsi="Arial" w:hint="default"/>
      </w:rPr>
    </w:lvl>
    <w:lvl w:ilvl="1" w:tplc="BE8A4D2A" w:tentative="1">
      <w:start w:val="1"/>
      <w:numFmt w:val="bullet"/>
      <w:lvlText w:val="•"/>
      <w:lvlJc w:val="left"/>
      <w:pPr>
        <w:tabs>
          <w:tab w:val="num" w:pos="1440"/>
        </w:tabs>
        <w:ind w:left="1440" w:hanging="360"/>
      </w:pPr>
      <w:rPr>
        <w:rFonts w:ascii="Arial" w:hAnsi="Arial" w:hint="default"/>
      </w:rPr>
    </w:lvl>
    <w:lvl w:ilvl="2" w:tplc="C708F5EE" w:tentative="1">
      <w:start w:val="1"/>
      <w:numFmt w:val="bullet"/>
      <w:lvlText w:val="•"/>
      <w:lvlJc w:val="left"/>
      <w:pPr>
        <w:tabs>
          <w:tab w:val="num" w:pos="2160"/>
        </w:tabs>
        <w:ind w:left="2160" w:hanging="360"/>
      </w:pPr>
      <w:rPr>
        <w:rFonts w:ascii="Arial" w:hAnsi="Arial" w:hint="default"/>
      </w:rPr>
    </w:lvl>
    <w:lvl w:ilvl="3" w:tplc="34F04DCC" w:tentative="1">
      <w:start w:val="1"/>
      <w:numFmt w:val="bullet"/>
      <w:lvlText w:val="•"/>
      <w:lvlJc w:val="left"/>
      <w:pPr>
        <w:tabs>
          <w:tab w:val="num" w:pos="2880"/>
        </w:tabs>
        <w:ind w:left="2880" w:hanging="360"/>
      </w:pPr>
      <w:rPr>
        <w:rFonts w:ascii="Arial" w:hAnsi="Arial" w:hint="default"/>
      </w:rPr>
    </w:lvl>
    <w:lvl w:ilvl="4" w:tplc="122A2E80" w:tentative="1">
      <w:start w:val="1"/>
      <w:numFmt w:val="bullet"/>
      <w:lvlText w:val="•"/>
      <w:lvlJc w:val="left"/>
      <w:pPr>
        <w:tabs>
          <w:tab w:val="num" w:pos="3600"/>
        </w:tabs>
        <w:ind w:left="3600" w:hanging="360"/>
      </w:pPr>
      <w:rPr>
        <w:rFonts w:ascii="Arial" w:hAnsi="Arial" w:hint="default"/>
      </w:rPr>
    </w:lvl>
    <w:lvl w:ilvl="5" w:tplc="28B405A4" w:tentative="1">
      <w:start w:val="1"/>
      <w:numFmt w:val="bullet"/>
      <w:lvlText w:val="•"/>
      <w:lvlJc w:val="left"/>
      <w:pPr>
        <w:tabs>
          <w:tab w:val="num" w:pos="4320"/>
        </w:tabs>
        <w:ind w:left="4320" w:hanging="360"/>
      </w:pPr>
      <w:rPr>
        <w:rFonts w:ascii="Arial" w:hAnsi="Arial" w:hint="default"/>
      </w:rPr>
    </w:lvl>
    <w:lvl w:ilvl="6" w:tplc="B254BF78" w:tentative="1">
      <w:start w:val="1"/>
      <w:numFmt w:val="bullet"/>
      <w:lvlText w:val="•"/>
      <w:lvlJc w:val="left"/>
      <w:pPr>
        <w:tabs>
          <w:tab w:val="num" w:pos="5040"/>
        </w:tabs>
        <w:ind w:left="5040" w:hanging="360"/>
      </w:pPr>
      <w:rPr>
        <w:rFonts w:ascii="Arial" w:hAnsi="Arial" w:hint="default"/>
      </w:rPr>
    </w:lvl>
    <w:lvl w:ilvl="7" w:tplc="E242BE48" w:tentative="1">
      <w:start w:val="1"/>
      <w:numFmt w:val="bullet"/>
      <w:lvlText w:val="•"/>
      <w:lvlJc w:val="left"/>
      <w:pPr>
        <w:tabs>
          <w:tab w:val="num" w:pos="5760"/>
        </w:tabs>
        <w:ind w:left="5760" w:hanging="360"/>
      </w:pPr>
      <w:rPr>
        <w:rFonts w:ascii="Arial" w:hAnsi="Arial" w:hint="default"/>
      </w:rPr>
    </w:lvl>
    <w:lvl w:ilvl="8" w:tplc="4558C0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B2334A"/>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2D8A3617"/>
    <w:multiLevelType w:val="hybridMultilevel"/>
    <w:tmpl w:val="BCEC3792"/>
    <w:lvl w:ilvl="0" w:tplc="5F4445E6">
      <w:start w:val="1"/>
      <w:numFmt w:val="bullet"/>
      <w:lvlText w:val="•"/>
      <w:lvlJc w:val="left"/>
      <w:pPr>
        <w:tabs>
          <w:tab w:val="num" w:pos="720"/>
        </w:tabs>
        <w:ind w:left="720" w:hanging="360"/>
      </w:pPr>
      <w:rPr>
        <w:rFonts w:ascii="Arial" w:hAnsi="Arial" w:hint="default"/>
      </w:rPr>
    </w:lvl>
    <w:lvl w:ilvl="1" w:tplc="DC9A7B94" w:tentative="1">
      <w:start w:val="1"/>
      <w:numFmt w:val="bullet"/>
      <w:lvlText w:val="•"/>
      <w:lvlJc w:val="left"/>
      <w:pPr>
        <w:tabs>
          <w:tab w:val="num" w:pos="1440"/>
        </w:tabs>
        <w:ind w:left="1440" w:hanging="360"/>
      </w:pPr>
      <w:rPr>
        <w:rFonts w:ascii="Arial" w:hAnsi="Arial" w:hint="default"/>
      </w:rPr>
    </w:lvl>
    <w:lvl w:ilvl="2" w:tplc="5A7EE810" w:tentative="1">
      <w:start w:val="1"/>
      <w:numFmt w:val="bullet"/>
      <w:lvlText w:val="•"/>
      <w:lvlJc w:val="left"/>
      <w:pPr>
        <w:tabs>
          <w:tab w:val="num" w:pos="2160"/>
        </w:tabs>
        <w:ind w:left="2160" w:hanging="360"/>
      </w:pPr>
      <w:rPr>
        <w:rFonts w:ascii="Arial" w:hAnsi="Arial" w:hint="default"/>
      </w:rPr>
    </w:lvl>
    <w:lvl w:ilvl="3" w:tplc="447837C4" w:tentative="1">
      <w:start w:val="1"/>
      <w:numFmt w:val="bullet"/>
      <w:lvlText w:val="•"/>
      <w:lvlJc w:val="left"/>
      <w:pPr>
        <w:tabs>
          <w:tab w:val="num" w:pos="2880"/>
        </w:tabs>
        <w:ind w:left="2880" w:hanging="360"/>
      </w:pPr>
      <w:rPr>
        <w:rFonts w:ascii="Arial" w:hAnsi="Arial" w:hint="default"/>
      </w:rPr>
    </w:lvl>
    <w:lvl w:ilvl="4" w:tplc="EBA6E6B8" w:tentative="1">
      <w:start w:val="1"/>
      <w:numFmt w:val="bullet"/>
      <w:lvlText w:val="•"/>
      <w:lvlJc w:val="left"/>
      <w:pPr>
        <w:tabs>
          <w:tab w:val="num" w:pos="3600"/>
        </w:tabs>
        <w:ind w:left="3600" w:hanging="360"/>
      </w:pPr>
      <w:rPr>
        <w:rFonts w:ascii="Arial" w:hAnsi="Arial" w:hint="default"/>
      </w:rPr>
    </w:lvl>
    <w:lvl w:ilvl="5" w:tplc="E4FA0D76" w:tentative="1">
      <w:start w:val="1"/>
      <w:numFmt w:val="bullet"/>
      <w:lvlText w:val="•"/>
      <w:lvlJc w:val="left"/>
      <w:pPr>
        <w:tabs>
          <w:tab w:val="num" w:pos="4320"/>
        </w:tabs>
        <w:ind w:left="4320" w:hanging="360"/>
      </w:pPr>
      <w:rPr>
        <w:rFonts w:ascii="Arial" w:hAnsi="Arial" w:hint="default"/>
      </w:rPr>
    </w:lvl>
    <w:lvl w:ilvl="6" w:tplc="CC845E0A" w:tentative="1">
      <w:start w:val="1"/>
      <w:numFmt w:val="bullet"/>
      <w:lvlText w:val="•"/>
      <w:lvlJc w:val="left"/>
      <w:pPr>
        <w:tabs>
          <w:tab w:val="num" w:pos="5040"/>
        </w:tabs>
        <w:ind w:left="5040" w:hanging="360"/>
      </w:pPr>
      <w:rPr>
        <w:rFonts w:ascii="Arial" w:hAnsi="Arial" w:hint="default"/>
      </w:rPr>
    </w:lvl>
    <w:lvl w:ilvl="7" w:tplc="438E248E" w:tentative="1">
      <w:start w:val="1"/>
      <w:numFmt w:val="bullet"/>
      <w:lvlText w:val="•"/>
      <w:lvlJc w:val="left"/>
      <w:pPr>
        <w:tabs>
          <w:tab w:val="num" w:pos="5760"/>
        </w:tabs>
        <w:ind w:left="5760" w:hanging="360"/>
      </w:pPr>
      <w:rPr>
        <w:rFonts w:ascii="Arial" w:hAnsi="Arial" w:hint="default"/>
      </w:rPr>
    </w:lvl>
    <w:lvl w:ilvl="8" w:tplc="BCFC8BB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74169C"/>
    <w:multiLevelType w:val="hybridMultilevel"/>
    <w:tmpl w:val="38441190"/>
    <w:lvl w:ilvl="0" w:tplc="FDCE843C">
      <w:start w:val="1"/>
      <w:numFmt w:val="bullet"/>
      <w:lvlText w:val="•"/>
      <w:lvlJc w:val="left"/>
      <w:pPr>
        <w:tabs>
          <w:tab w:val="num" w:pos="720"/>
        </w:tabs>
        <w:ind w:left="720" w:hanging="360"/>
      </w:pPr>
      <w:rPr>
        <w:rFonts w:ascii="Arial" w:hAnsi="Arial" w:hint="default"/>
      </w:rPr>
    </w:lvl>
    <w:lvl w:ilvl="1" w:tplc="7C7AF20E" w:tentative="1">
      <w:start w:val="1"/>
      <w:numFmt w:val="bullet"/>
      <w:lvlText w:val="•"/>
      <w:lvlJc w:val="left"/>
      <w:pPr>
        <w:tabs>
          <w:tab w:val="num" w:pos="1440"/>
        </w:tabs>
        <w:ind w:left="1440" w:hanging="360"/>
      </w:pPr>
      <w:rPr>
        <w:rFonts w:ascii="Arial" w:hAnsi="Arial" w:hint="default"/>
      </w:rPr>
    </w:lvl>
    <w:lvl w:ilvl="2" w:tplc="B83EA950" w:tentative="1">
      <w:start w:val="1"/>
      <w:numFmt w:val="bullet"/>
      <w:lvlText w:val="•"/>
      <w:lvlJc w:val="left"/>
      <w:pPr>
        <w:tabs>
          <w:tab w:val="num" w:pos="2160"/>
        </w:tabs>
        <w:ind w:left="2160" w:hanging="360"/>
      </w:pPr>
      <w:rPr>
        <w:rFonts w:ascii="Arial" w:hAnsi="Arial" w:hint="default"/>
      </w:rPr>
    </w:lvl>
    <w:lvl w:ilvl="3" w:tplc="CCCC5EE4" w:tentative="1">
      <w:start w:val="1"/>
      <w:numFmt w:val="bullet"/>
      <w:lvlText w:val="•"/>
      <w:lvlJc w:val="left"/>
      <w:pPr>
        <w:tabs>
          <w:tab w:val="num" w:pos="2880"/>
        </w:tabs>
        <w:ind w:left="2880" w:hanging="360"/>
      </w:pPr>
      <w:rPr>
        <w:rFonts w:ascii="Arial" w:hAnsi="Arial" w:hint="default"/>
      </w:rPr>
    </w:lvl>
    <w:lvl w:ilvl="4" w:tplc="BC72EC3E" w:tentative="1">
      <w:start w:val="1"/>
      <w:numFmt w:val="bullet"/>
      <w:lvlText w:val="•"/>
      <w:lvlJc w:val="left"/>
      <w:pPr>
        <w:tabs>
          <w:tab w:val="num" w:pos="3600"/>
        </w:tabs>
        <w:ind w:left="3600" w:hanging="360"/>
      </w:pPr>
      <w:rPr>
        <w:rFonts w:ascii="Arial" w:hAnsi="Arial" w:hint="default"/>
      </w:rPr>
    </w:lvl>
    <w:lvl w:ilvl="5" w:tplc="9D96F414" w:tentative="1">
      <w:start w:val="1"/>
      <w:numFmt w:val="bullet"/>
      <w:lvlText w:val="•"/>
      <w:lvlJc w:val="left"/>
      <w:pPr>
        <w:tabs>
          <w:tab w:val="num" w:pos="4320"/>
        </w:tabs>
        <w:ind w:left="4320" w:hanging="360"/>
      </w:pPr>
      <w:rPr>
        <w:rFonts w:ascii="Arial" w:hAnsi="Arial" w:hint="default"/>
      </w:rPr>
    </w:lvl>
    <w:lvl w:ilvl="6" w:tplc="407EA3FA" w:tentative="1">
      <w:start w:val="1"/>
      <w:numFmt w:val="bullet"/>
      <w:lvlText w:val="•"/>
      <w:lvlJc w:val="left"/>
      <w:pPr>
        <w:tabs>
          <w:tab w:val="num" w:pos="5040"/>
        </w:tabs>
        <w:ind w:left="5040" w:hanging="360"/>
      </w:pPr>
      <w:rPr>
        <w:rFonts w:ascii="Arial" w:hAnsi="Arial" w:hint="default"/>
      </w:rPr>
    </w:lvl>
    <w:lvl w:ilvl="7" w:tplc="28127CDE" w:tentative="1">
      <w:start w:val="1"/>
      <w:numFmt w:val="bullet"/>
      <w:lvlText w:val="•"/>
      <w:lvlJc w:val="left"/>
      <w:pPr>
        <w:tabs>
          <w:tab w:val="num" w:pos="5760"/>
        </w:tabs>
        <w:ind w:left="5760" w:hanging="360"/>
      </w:pPr>
      <w:rPr>
        <w:rFonts w:ascii="Arial" w:hAnsi="Arial" w:hint="default"/>
      </w:rPr>
    </w:lvl>
    <w:lvl w:ilvl="8" w:tplc="DB90BB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5013A0"/>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39C152E1"/>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3AD664C3"/>
    <w:multiLevelType w:val="hybridMultilevel"/>
    <w:tmpl w:val="AD7E43C0"/>
    <w:lvl w:ilvl="0" w:tplc="6A9C5002">
      <w:start w:val="1"/>
      <w:numFmt w:val="bullet"/>
      <w:lvlText w:val="•"/>
      <w:lvlJc w:val="left"/>
      <w:pPr>
        <w:tabs>
          <w:tab w:val="num" w:pos="720"/>
        </w:tabs>
        <w:ind w:left="720" w:hanging="360"/>
      </w:pPr>
      <w:rPr>
        <w:rFonts w:ascii="Arial" w:hAnsi="Arial" w:hint="default"/>
      </w:rPr>
    </w:lvl>
    <w:lvl w:ilvl="1" w:tplc="F238F226" w:tentative="1">
      <w:start w:val="1"/>
      <w:numFmt w:val="bullet"/>
      <w:lvlText w:val="•"/>
      <w:lvlJc w:val="left"/>
      <w:pPr>
        <w:tabs>
          <w:tab w:val="num" w:pos="1440"/>
        </w:tabs>
        <w:ind w:left="1440" w:hanging="360"/>
      </w:pPr>
      <w:rPr>
        <w:rFonts w:ascii="Arial" w:hAnsi="Arial" w:hint="default"/>
      </w:rPr>
    </w:lvl>
    <w:lvl w:ilvl="2" w:tplc="279CFBFE" w:tentative="1">
      <w:start w:val="1"/>
      <w:numFmt w:val="bullet"/>
      <w:lvlText w:val="•"/>
      <w:lvlJc w:val="left"/>
      <w:pPr>
        <w:tabs>
          <w:tab w:val="num" w:pos="2160"/>
        </w:tabs>
        <w:ind w:left="2160" w:hanging="360"/>
      </w:pPr>
      <w:rPr>
        <w:rFonts w:ascii="Arial" w:hAnsi="Arial" w:hint="default"/>
      </w:rPr>
    </w:lvl>
    <w:lvl w:ilvl="3" w:tplc="CC6E1DA6" w:tentative="1">
      <w:start w:val="1"/>
      <w:numFmt w:val="bullet"/>
      <w:lvlText w:val="•"/>
      <w:lvlJc w:val="left"/>
      <w:pPr>
        <w:tabs>
          <w:tab w:val="num" w:pos="2880"/>
        </w:tabs>
        <w:ind w:left="2880" w:hanging="360"/>
      </w:pPr>
      <w:rPr>
        <w:rFonts w:ascii="Arial" w:hAnsi="Arial" w:hint="default"/>
      </w:rPr>
    </w:lvl>
    <w:lvl w:ilvl="4" w:tplc="AD62383A" w:tentative="1">
      <w:start w:val="1"/>
      <w:numFmt w:val="bullet"/>
      <w:lvlText w:val="•"/>
      <w:lvlJc w:val="left"/>
      <w:pPr>
        <w:tabs>
          <w:tab w:val="num" w:pos="3600"/>
        </w:tabs>
        <w:ind w:left="3600" w:hanging="360"/>
      </w:pPr>
      <w:rPr>
        <w:rFonts w:ascii="Arial" w:hAnsi="Arial" w:hint="default"/>
      </w:rPr>
    </w:lvl>
    <w:lvl w:ilvl="5" w:tplc="74C0839C" w:tentative="1">
      <w:start w:val="1"/>
      <w:numFmt w:val="bullet"/>
      <w:lvlText w:val="•"/>
      <w:lvlJc w:val="left"/>
      <w:pPr>
        <w:tabs>
          <w:tab w:val="num" w:pos="4320"/>
        </w:tabs>
        <w:ind w:left="4320" w:hanging="360"/>
      </w:pPr>
      <w:rPr>
        <w:rFonts w:ascii="Arial" w:hAnsi="Arial" w:hint="default"/>
      </w:rPr>
    </w:lvl>
    <w:lvl w:ilvl="6" w:tplc="70588004" w:tentative="1">
      <w:start w:val="1"/>
      <w:numFmt w:val="bullet"/>
      <w:lvlText w:val="•"/>
      <w:lvlJc w:val="left"/>
      <w:pPr>
        <w:tabs>
          <w:tab w:val="num" w:pos="5040"/>
        </w:tabs>
        <w:ind w:left="5040" w:hanging="360"/>
      </w:pPr>
      <w:rPr>
        <w:rFonts w:ascii="Arial" w:hAnsi="Arial" w:hint="default"/>
      </w:rPr>
    </w:lvl>
    <w:lvl w:ilvl="7" w:tplc="A7A840A6" w:tentative="1">
      <w:start w:val="1"/>
      <w:numFmt w:val="bullet"/>
      <w:lvlText w:val="•"/>
      <w:lvlJc w:val="left"/>
      <w:pPr>
        <w:tabs>
          <w:tab w:val="num" w:pos="5760"/>
        </w:tabs>
        <w:ind w:left="5760" w:hanging="360"/>
      </w:pPr>
      <w:rPr>
        <w:rFonts w:ascii="Arial" w:hAnsi="Arial" w:hint="default"/>
      </w:rPr>
    </w:lvl>
    <w:lvl w:ilvl="8" w:tplc="6D98D4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6F17AF"/>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41B8769E"/>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492716AE"/>
    <w:multiLevelType w:val="hybridMultilevel"/>
    <w:tmpl w:val="AB569ACE"/>
    <w:lvl w:ilvl="0" w:tplc="59A6C440">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C4B2D1B"/>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517957FF"/>
    <w:multiLevelType w:val="hybridMultilevel"/>
    <w:tmpl w:val="ACB8B6F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540C19A8"/>
    <w:multiLevelType w:val="hybridMultilevel"/>
    <w:tmpl w:val="E5AA5C66"/>
    <w:lvl w:ilvl="0" w:tplc="5AE0D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7814E3"/>
    <w:multiLevelType w:val="hybridMultilevel"/>
    <w:tmpl w:val="3A9E4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7951FE"/>
    <w:multiLevelType w:val="hybridMultilevel"/>
    <w:tmpl w:val="5B82EDE2"/>
    <w:lvl w:ilvl="0" w:tplc="6D6666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AB52220"/>
    <w:multiLevelType w:val="hybridMultilevel"/>
    <w:tmpl w:val="DFA20892"/>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C700D03"/>
    <w:multiLevelType w:val="hybridMultilevel"/>
    <w:tmpl w:val="B0B6D5C2"/>
    <w:lvl w:ilvl="0" w:tplc="EECA7E44">
      <w:start w:val="1"/>
      <w:numFmt w:val="bullet"/>
      <w:lvlText w:val=""/>
      <w:lvlJc w:val="left"/>
      <w:pPr>
        <w:tabs>
          <w:tab w:val="num" w:pos="720"/>
        </w:tabs>
        <w:ind w:left="720" w:hanging="360"/>
      </w:pPr>
      <w:rPr>
        <w:rFonts w:ascii="Wingdings" w:hAnsi="Wingdings" w:hint="default"/>
      </w:rPr>
    </w:lvl>
    <w:lvl w:ilvl="1" w:tplc="64AEE3EE" w:tentative="1">
      <w:start w:val="1"/>
      <w:numFmt w:val="bullet"/>
      <w:lvlText w:val=""/>
      <w:lvlJc w:val="left"/>
      <w:pPr>
        <w:tabs>
          <w:tab w:val="num" w:pos="1440"/>
        </w:tabs>
        <w:ind w:left="1440" w:hanging="360"/>
      </w:pPr>
      <w:rPr>
        <w:rFonts w:ascii="Wingdings" w:hAnsi="Wingdings" w:hint="default"/>
      </w:rPr>
    </w:lvl>
    <w:lvl w:ilvl="2" w:tplc="B40E1D7A" w:tentative="1">
      <w:start w:val="1"/>
      <w:numFmt w:val="bullet"/>
      <w:lvlText w:val=""/>
      <w:lvlJc w:val="left"/>
      <w:pPr>
        <w:tabs>
          <w:tab w:val="num" w:pos="2160"/>
        </w:tabs>
        <w:ind w:left="2160" w:hanging="360"/>
      </w:pPr>
      <w:rPr>
        <w:rFonts w:ascii="Wingdings" w:hAnsi="Wingdings" w:hint="default"/>
      </w:rPr>
    </w:lvl>
    <w:lvl w:ilvl="3" w:tplc="272637F2" w:tentative="1">
      <w:start w:val="1"/>
      <w:numFmt w:val="bullet"/>
      <w:lvlText w:val=""/>
      <w:lvlJc w:val="left"/>
      <w:pPr>
        <w:tabs>
          <w:tab w:val="num" w:pos="2880"/>
        </w:tabs>
        <w:ind w:left="2880" w:hanging="360"/>
      </w:pPr>
      <w:rPr>
        <w:rFonts w:ascii="Wingdings" w:hAnsi="Wingdings" w:hint="default"/>
      </w:rPr>
    </w:lvl>
    <w:lvl w:ilvl="4" w:tplc="B91ACE28" w:tentative="1">
      <w:start w:val="1"/>
      <w:numFmt w:val="bullet"/>
      <w:lvlText w:val=""/>
      <w:lvlJc w:val="left"/>
      <w:pPr>
        <w:tabs>
          <w:tab w:val="num" w:pos="3600"/>
        </w:tabs>
        <w:ind w:left="3600" w:hanging="360"/>
      </w:pPr>
      <w:rPr>
        <w:rFonts w:ascii="Wingdings" w:hAnsi="Wingdings" w:hint="default"/>
      </w:rPr>
    </w:lvl>
    <w:lvl w:ilvl="5" w:tplc="4CD622D0" w:tentative="1">
      <w:start w:val="1"/>
      <w:numFmt w:val="bullet"/>
      <w:lvlText w:val=""/>
      <w:lvlJc w:val="left"/>
      <w:pPr>
        <w:tabs>
          <w:tab w:val="num" w:pos="4320"/>
        </w:tabs>
        <w:ind w:left="4320" w:hanging="360"/>
      </w:pPr>
      <w:rPr>
        <w:rFonts w:ascii="Wingdings" w:hAnsi="Wingdings" w:hint="default"/>
      </w:rPr>
    </w:lvl>
    <w:lvl w:ilvl="6" w:tplc="07628E68" w:tentative="1">
      <w:start w:val="1"/>
      <w:numFmt w:val="bullet"/>
      <w:lvlText w:val=""/>
      <w:lvlJc w:val="left"/>
      <w:pPr>
        <w:tabs>
          <w:tab w:val="num" w:pos="5040"/>
        </w:tabs>
        <w:ind w:left="5040" w:hanging="360"/>
      </w:pPr>
      <w:rPr>
        <w:rFonts w:ascii="Wingdings" w:hAnsi="Wingdings" w:hint="default"/>
      </w:rPr>
    </w:lvl>
    <w:lvl w:ilvl="7" w:tplc="BFB4E096" w:tentative="1">
      <w:start w:val="1"/>
      <w:numFmt w:val="bullet"/>
      <w:lvlText w:val=""/>
      <w:lvlJc w:val="left"/>
      <w:pPr>
        <w:tabs>
          <w:tab w:val="num" w:pos="5760"/>
        </w:tabs>
        <w:ind w:left="5760" w:hanging="360"/>
      </w:pPr>
      <w:rPr>
        <w:rFonts w:ascii="Wingdings" w:hAnsi="Wingdings" w:hint="default"/>
      </w:rPr>
    </w:lvl>
    <w:lvl w:ilvl="8" w:tplc="9718F97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64F42"/>
    <w:multiLevelType w:val="hybridMultilevel"/>
    <w:tmpl w:val="F56E230E"/>
    <w:lvl w:ilvl="0" w:tplc="0416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4DCAB66C">
      <w:start w:val="1"/>
      <w:numFmt w:val="lowerLetter"/>
      <w:lvlText w:val="%3)"/>
      <w:lvlJc w:val="left"/>
      <w:pPr>
        <w:ind w:left="2700" w:hanging="360"/>
      </w:pPr>
      <w:rPr>
        <w:rFonts w:hint="default"/>
        <w:color w:val="auto"/>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F9F2640"/>
    <w:multiLevelType w:val="hybridMultilevel"/>
    <w:tmpl w:val="57220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7A1DE3"/>
    <w:multiLevelType w:val="hybridMultilevel"/>
    <w:tmpl w:val="D9808ABA"/>
    <w:lvl w:ilvl="0" w:tplc="963E57D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E6606C1"/>
    <w:multiLevelType w:val="hybridMultilevel"/>
    <w:tmpl w:val="E43431E2"/>
    <w:lvl w:ilvl="0" w:tplc="C13E1C7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B63C6"/>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75A62F71"/>
    <w:multiLevelType w:val="hybridMultilevel"/>
    <w:tmpl w:val="3A9E45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AAD0BD3"/>
    <w:multiLevelType w:val="hybridMultilevel"/>
    <w:tmpl w:val="1BEEE88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7AE740E2"/>
    <w:multiLevelType w:val="hybridMultilevel"/>
    <w:tmpl w:val="ACB8B6F8"/>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ECA700B"/>
    <w:multiLevelType w:val="hybridMultilevel"/>
    <w:tmpl w:val="61928AFE"/>
    <w:lvl w:ilvl="0" w:tplc="A6CA15DE">
      <w:start w:val="1"/>
      <w:numFmt w:val="bullet"/>
      <w:lvlText w:val="•"/>
      <w:lvlJc w:val="left"/>
      <w:pPr>
        <w:tabs>
          <w:tab w:val="num" w:pos="720"/>
        </w:tabs>
        <w:ind w:left="720" w:hanging="360"/>
      </w:pPr>
      <w:rPr>
        <w:rFonts w:ascii="Arial" w:hAnsi="Arial" w:hint="default"/>
      </w:rPr>
    </w:lvl>
    <w:lvl w:ilvl="1" w:tplc="4568F93A" w:tentative="1">
      <w:start w:val="1"/>
      <w:numFmt w:val="bullet"/>
      <w:lvlText w:val="•"/>
      <w:lvlJc w:val="left"/>
      <w:pPr>
        <w:tabs>
          <w:tab w:val="num" w:pos="1440"/>
        </w:tabs>
        <w:ind w:left="1440" w:hanging="360"/>
      </w:pPr>
      <w:rPr>
        <w:rFonts w:ascii="Arial" w:hAnsi="Arial" w:hint="default"/>
      </w:rPr>
    </w:lvl>
    <w:lvl w:ilvl="2" w:tplc="C3366886" w:tentative="1">
      <w:start w:val="1"/>
      <w:numFmt w:val="bullet"/>
      <w:lvlText w:val="•"/>
      <w:lvlJc w:val="left"/>
      <w:pPr>
        <w:tabs>
          <w:tab w:val="num" w:pos="2160"/>
        </w:tabs>
        <w:ind w:left="2160" w:hanging="360"/>
      </w:pPr>
      <w:rPr>
        <w:rFonts w:ascii="Arial" w:hAnsi="Arial" w:hint="default"/>
      </w:rPr>
    </w:lvl>
    <w:lvl w:ilvl="3" w:tplc="642A1800" w:tentative="1">
      <w:start w:val="1"/>
      <w:numFmt w:val="bullet"/>
      <w:lvlText w:val="•"/>
      <w:lvlJc w:val="left"/>
      <w:pPr>
        <w:tabs>
          <w:tab w:val="num" w:pos="2880"/>
        </w:tabs>
        <w:ind w:left="2880" w:hanging="360"/>
      </w:pPr>
      <w:rPr>
        <w:rFonts w:ascii="Arial" w:hAnsi="Arial" w:hint="default"/>
      </w:rPr>
    </w:lvl>
    <w:lvl w:ilvl="4" w:tplc="3E4EAB3A" w:tentative="1">
      <w:start w:val="1"/>
      <w:numFmt w:val="bullet"/>
      <w:lvlText w:val="•"/>
      <w:lvlJc w:val="left"/>
      <w:pPr>
        <w:tabs>
          <w:tab w:val="num" w:pos="3600"/>
        </w:tabs>
        <w:ind w:left="3600" w:hanging="360"/>
      </w:pPr>
      <w:rPr>
        <w:rFonts w:ascii="Arial" w:hAnsi="Arial" w:hint="default"/>
      </w:rPr>
    </w:lvl>
    <w:lvl w:ilvl="5" w:tplc="79D08B5E" w:tentative="1">
      <w:start w:val="1"/>
      <w:numFmt w:val="bullet"/>
      <w:lvlText w:val="•"/>
      <w:lvlJc w:val="left"/>
      <w:pPr>
        <w:tabs>
          <w:tab w:val="num" w:pos="4320"/>
        </w:tabs>
        <w:ind w:left="4320" w:hanging="360"/>
      </w:pPr>
      <w:rPr>
        <w:rFonts w:ascii="Arial" w:hAnsi="Arial" w:hint="default"/>
      </w:rPr>
    </w:lvl>
    <w:lvl w:ilvl="6" w:tplc="34505EE4" w:tentative="1">
      <w:start w:val="1"/>
      <w:numFmt w:val="bullet"/>
      <w:lvlText w:val="•"/>
      <w:lvlJc w:val="left"/>
      <w:pPr>
        <w:tabs>
          <w:tab w:val="num" w:pos="5040"/>
        </w:tabs>
        <w:ind w:left="5040" w:hanging="360"/>
      </w:pPr>
      <w:rPr>
        <w:rFonts w:ascii="Arial" w:hAnsi="Arial" w:hint="default"/>
      </w:rPr>
    </w:lvl>
    <w:lvl w:ilvl="7" w:tplc="BBCE5548" w:tentative="1">
      <w:start w:val="1"/>
      <w:numFmt w:val="bullet"/>
      <w:lvlText w:val="•"/>
      <w:lvlJc w:val="left"/>
      <w:pPr>
        <w:tabs>
          <w:tab w:val="num" w:pos="5760"/>
        </w:tabs>
        <w:ind w:left="5760" w:hanging="360"/>
      </w:pPr>
      <w:rPr>
        <w:rFonts w:ascii="Arial" w:hAnsi="Arial" w:hint="default"/>
      </w:rPr>
    </w:lvl>
    <w:lvl w:ilvl="8" w:tplc="242052B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A70745"/>
    <w:multiLevelType w:val="hybridMultilevel"/>
    <w:tmpl w:val="C11A7B52"/>
    <w:lvl w:ilvl="0" w:tplc="EDAA2B5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764253942">
    <w:abstractNumId w:val="10"/>
  </w:num>
  <w:num w:numId="2" w16cid:durableId="1511482015">
    <w:abstractNumId w:val="3"/>
  </w:num>
  <w:num w:numId="3" w16cid:durableId="1665889762">
    <w:abstractNumId w:val="30"/>
  </w:num>
  <w:num w:numId="4" w16cid:durableId="1255289103">
    <w:abstractNumId w:val="9"/>
  </w:num>
  <w:num w:numId="5" w16cid:durableId="1510287678">
    <w:abstractNumId w:val="16"/>
  </w:num>
  <w:num w:numId="6" w16cid:durableId="1137722631">
    <w:abstractNumId w:val="14"/>
  </w:num>
  <w:num w:numId="7" w16cid:durableId="742722103">
    <w:abstractNumId w:val="17"/>
  </w:num>
  <w:num w:numId="8" w16cid:durableId="216821714">
    <w:abstractNumId w:val="20"/>
  </w:num>
  <w:num w:numId="9" w16cid:durableId="2026469583">
    <w:abstractNumId w:val="39"/>
  </w:num>
  <w:num w:numId="10" w16cid:durableId="753165887">
    <w:abstractNumId w:val="4"/>
  </w:num>
  <w:num w:numId="11" w16cid:durableId="1587618572">
    <w:abstractNumId w:val="34"/>
  </w:num>
  <w:num w:numId="12" w16cid:durableId="813253723">
    <w:abstractNumId w:val="26"/>
  </w:num>
  <w:num w:numId="13" w16cid:durableId="1521622763">
    <w:abstractNumId w:val="0"/>
  </w:num>
  <w:num w:numId="14" w16cid:durableId="1102871870">
    <w:abstractNumId w:val="13"/>
  </w:num>
  <w:num w:numId="15" w16cid:durableId="1084301895">
    <w:abstractNumId w:val="32"/>
  </w:num>
  <w:num w:numId="16" w16cid:durableId="638338714">
    <w:abstractNumId w:val="31"/>
  </w:num>
  <w:num w:numId="17" w16cid:durableId="1274901658">
    <w:abstractNumId w:val="29"/>
  </w:num>
  <w:num w:numId="18" w16cid:durableId="1783188191">
    <w:abstractNumId w:val="36"/>
  </w:num>
  <w:num w:numId="19" w16cid:durableId="1486702109">
    <w:abstractNumId w:val="38"/>
  </w:num>
  <w:num w:numId="20" w16cid:durableId="478621481">
    <w:abstractNumId w:val="5"/>
  </w:num>
  <w:num w:numId="21" w16cid:durableId="475415856">
    <w:abstractNumId w:val="25"/>
  </w:num>
  <w:num w:numId="22" w16cid:durableId="33968277">
    <w:abstractNumId w:val="27"/>
  </w:num>
  <w:num w:numId="23" w16cid:durableId="191573711">
    <w:abstractNumId w:val="6"/>
  </w:num>
  <w:num w:numId="24" w16cid:durableId="1935047071">
    <w:abstractNumId w:val="11"/>
  </w:num>
  <w:num w:numId="25" w16cid:durableId="671447686">
    <w:abstractNumId w:val="18"/>
  </w:num>
  <w:num w:numId="26" w16cid:durableId="805393790">
    <w:abstractNumId w:val="2"/>
  </w:num>
  <w:num w:numId="27" w16cid:durableId="2142726809">
    <w:abstractNumId w:val="12"/>
  </w:num>
  <w:num w:numId="28" w16cid:durableId="1350915995">
    <w:abstractNumId w:val="19"/>
  </w:num>
  <w:num w:numId="29" w16cid:durableId="1404331679">
    <w:abstractNumId w:val="21"/>
  </w:num>
  <w:num w:numId="30" w16cid:durableId="1212688557">
    <w:abstractNumId w:val="37"/>
  </w:num>
  <w:num w:numId="31" w16cid:durableId="1270236368">
    <w:abstractNumId w:val="23"/>
  </w:num>
  <w:num w:numId="32" w16cid:durableId="1256942214">
    <w:abstractNumId w:val="15"/>
  </w:num>
  <w:num w:numId="33" w16cid:durableId="718167520">
    <w:abstractNumId w:val="1"/>
  </w:num>
  <w:num w:numId="34" w16cid:durableId="13656892">
    <w:abstractNumId w:val="35"/>
  </w:num>
  <w:num w:numId="35" w16cid:durableId="859589636">
    <w:abstractNumId w:val="24"/>
  </w:num>
  <w:num w:numId="36" w16cid:durableId="813987596">
    <w:abstractNumId w:val="28"/>
  </w:num>
  <w:num w:numId="37" w16cid:durableId="1816482760">
    <w:abstractNumId w:val="7"/>
  </w:num>
  <w:num w:numId="38" w16cid:durableId="1076711927">
    <w:abstractNumId w:val="40"/>
  </w:num>
  <w:num w:numId="39" w16cid:durableId="767309386">
    <w:abstractNumId w:val="8"/>
  </w:num>
  <w:num w:numId="40" w16cid:durableId="1648320199">
    <w:abstractNumId w:val="22"/>
  </w:num>
  <w:num w:numId="41" w16cid:durableId="17698083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37"/>
    <w:rsid w:val="000048B6"/>
    <w:rsid w:val="000213A9"/>
    <w:rsid w:val="000575CB"/>
    <w:rsid w:val="000633D2"/>
    <w:rsid w:val="00080BD7"/>
    <w:rsid w:val="00090A7F"/>
    <w:rsid w:val="00094D1E"/>
    <w:rsid w:val="000A3402"/>
    <w:rsid w:val="000E16EA"/>
    <w:rsid w:val="000F282D"/>
    <w:rsid w:val="000F2E5B"/>
    <w:rsid w:val="0010037F"/>
    <w:rsid w:val="00107C26"/>
    <w:rsid w:val="001B49AD"/>
    <w:rsid w:val="001B6E60"/>
    <w:rsid w:val="001B7069"/>
    <w:rsid w:val="001B77E1"/>
    <w:rsid w:val="001C2889"/>
    <w:rsid w:val="001D4F22"/>
    <w:rsid w:val="001D65B1"/>
    <w:rsid w:val="001E4E9B"/>
    <w:rsid w:val="001F1FCE"/>
    <w:rsid w:val="001F323D"/>
    <w:rsid w:val="001F365F"/>
    <w:rsid w:val="001F7569"/>
    <w:rsid w:val="00200ED6"/>
    <w:rsid w:val="0022042C"/>
    <w:rsid w:val="0022792A"/>
    <w:rsid w:val="0024397A"/>
    <w:rsid w:val="002678E6"/>
    <w:rsid w:val="002726AC"/>
    <w:rsid w:val="00281C81"/>
    <w:rsid w:val="002C1252"/>
    <w:rsid w:val="002D4FF0"/>
    <w:rsid w:val="00303338"/>
    <w:rsid w:val="00315177"/>
    <w:rsid w:val="00345C93"/>
    <w:rsid w:val="00356D5F"/>
    <w:rsid w:val="0039051D"/>
    <w:rsid w:val="003C7DAF"/>
    <w:rsid w:val="003D096A"/>
    <w:rsid w:val="003D5B2B"/>
    <w:rsid w:val="003F513C"/>
    <w:rsid w:val="00416B19"/>
    <w:rsid w:val="00493BBB"/>
    <w:rsid w:val="00495404"/>
    <w:rsid w:val="00495DC3"/>
    <w:rsid w:val="004C46DA"/>
    <w:rsid w:val="004C5EEC"/>
    <w:rsid w:val="004E29BF"/>
    <w:rsid w:val="004E59AE"/>
    <w:rsid w:val="004E5CB5"/>
    <w:rsid w:val="004E7158"/>
    <w:rsid w:val="004F5446"/>
    <w:rsid w:val="00521EAF"/>
    <w:rsid w:val="0053298A"/>
    <w:rsid w:val="00534574"/>
    <w:rsid w:val="0054222A"/>
    <w:rsid w:val="00543260"/>
    <w:rsid w:val="005476F0"/>
    <w:rsid w:val="00553D61"/>
    <w:rsid w:val="00563725"/>
    <w:rsid w:val="00566D65"/>
    <w:rsid w:val="0057561B"/>
    <w:rsid w:val="005801E6"/>
    <w:rsid w:val="005806BE"/>
    <w:rsid w:val="005B1477"/>
    <w:rsid w:val="005E7348"/>
    <w:rsid w:val="005F6DF6"/>
    <w:rsid w:val="0060409F"/>
    <w:rsid w:val="00605F7F"/>
    <w:rsid w:val="00607BAF"/>
    <w:rsid w:val="00612E38"/>
    <w:rsid w:val="00631DC5"/>
    <w:rsid w:val="006B4EBF"/>
    <w:rsid w:val="006C424A"/>
    <w:rsid w:val="006C52D7"/>
    <w:rsid w:val="007276F9"/>
    <w:rsid w:val="00731E5F"/>
    <w:rsid w:val="00733E4C"/>
    <w:rsid w:val="007801C9"/>
    <w:rsid w:val="00784033"/>
    <w:rsid w:val="00797887"/>
    <w:rsid w:val="007A7507"/>
    <w:rsid w:val="007B0A01"/>
    <w:rsid w:val="007B3BB3"/>
    <w:rsid w:val="007C4712"/>
    <w:rsid w:val="007D1597"/>
    <w:rsid w:val="007D33C2"/>
    <w:rsid w:val="007D4F49"/>
    <w:rsid w:val="007F387B"/>
    <w:rsid w:val="0080770A"/>
    <w:rsid w:val="00832009"/>
    <w:rsid w:val="00840162"/>
    <w:rsid w:val="008671E9"/>
    <w:rsid w:val="008728F7"/>
    <w:rsid w:val="00872CAE"/>
    <w:rsid w:val="008D0C74"/>
    <w:rsid w:val="008D2281"/>
    <w:rsid w:val="008D7ECD"/>
    <w:rsid w:val="008E54D7"/>
    <w:rsid w:val="008F403B"/>
    <w:rsid w:val="008F4A7E"/>
    <w:rsid w:val="00911EAB"/>
    <w:rsid w:val="00920B28"/>
    <w:rsid w:val="00943AEA"/>
    <w:rsid w:val="00963422"/>
    <w:rsid w:val="00963687"/>
    <w:rsid w:val="009B328A"/>
    <w:rsid w:val="009C3D42"/>
    <w:rsid w:val="009C5A1A"/>
    <w:rsid w:val="009F7156"/>
    <w:rsid w:val="00A14DF1"/>
    <w:rsid w:val="00A344CA"/>
    <w:rsid w:val="00A355B4"/>
    <w:rsid w:val="00A3639E"/>
    <w:rsid w:val="00A45065"/>
    <w:rsid w:val="00A56F08"/>
    <w:rsid w:val="00A7203B"/>
    <w:rsid w:val="00A74199"/>
    <w:rsid w:val="00A910CF"/>
    <w:rsid w:val="00A936FD"/>
    <w:rsid w:val="00A9793B"/>
    <w:rsid w:val="00AE1A0E"/>
    <w:rsid w:val="00AF46E3"/>
    <w:rsid w:val="00B027A2"/>
    <w:rsid w:val="00B16FF6"/>
    <w:rsid w:val="00B306EE"/>
    <w:rsid w:val="00B34C61"/>
    <w:rsid w:val="00B61603"/>
    <w:rsid w:val="00BB2022"/>
    <w:rsid w:val="00BC32CE"/>
    <w:rsid w:val="00BF5BA1"/>
    <w:rsid w:val="00C0064C"/>
    <w:rsid w:val="00C20C94"/>
    <w:rsid w:val="00C24626"/>
    <w:rsid w:val="00C316AD"/>
    <w:rsid w:val="00C475BF"/>
    <w:rsid w:val="00CB0EAB"/>
    <w:rsid w:val="00CB6900"/>
    <w:rsid w:val="00CB7D1D"/>
    <w:rsid w:val="00CC5AE3"/>
    <w:rsid w:val="00CD54E4"/>
    <w:rsid w:val="00CD5786"/>
    <w:rsid w:val="00CD586E"/>
    <w:rsid w:val="00CD5B3C"/>
    <w:rsid w:val="00CD71CD"/>
    <w:rsid w:val="00CE01A6"/>
    <w:rsid w:val="00CE156B"/>
    <w:rsid w:val="00CF2051"/>
    <w:rsid w:val="00D03895"/>
    <w:rsid w:val="00D06E4E"/>
    <w:rsid w:val="00D14A34"/>
    <w:rsid w:val="00D221F7"/>
    <w:rsid w:val="00D43A6A"/>
    <w:rsid w:val="00D467F8"/>
    <w:rsid w:val="00D71875"/>
    <w:rsid w:val="00D93072"/>
    <w:rsid w:val="00DA7E98"/>
    <w:rsid w:val="00DE2BBB"/>
    <w:rsid w:val="00DE49D7"/>
    <w:rsid w:val="00DF2491"/>
    <w:rsid w:val="00E11901"/>
    <w:rsid w:val="00E142C8"/>
    <w:rsid w:val="00E1534E"/>
    <w:rsid w:val="00E20F22"/>
    <w:rsid w:val="00E32BD4"/>
    <w:rsid w:val="00E379CA"/>
    <w:rsid w:val="00E443A7"/>
    <w:rsid w:val="00E507B3"/>
    <w:rsid w:val="00E834D7"/>
    <w:rsid w:val="00E93837"/>
    <w:rsid w:val="00E96BE6"/>
    <w:rsid w:val="00EA6E82"/>
    <w:rsid w:val="00EB34EA"/>
    <w:rsid w:val="00EC12AE"/>
    <w:rsid w:val="00EC1F93"/>
    <w:rsid w:val="00ED3B03"/>
    <w:rsid w:val="00EF61C2"/>
    <w:rsid w:val="00EF7BFA"/>
    <w:rsid w:val="00F16DA6"/>
    <w:rsid w:val="00F25925"/>
    <w:rsid w:val="00F4476C"/>
    <w:rsid w:val="00F53BF0"/>
    <w:rsid w:val="00F95DFB"/>
    <w:rsid w:val="00FB5999"/>
    <w:rsid w:val="00FD2CBE"/>
    <w:rsid w:val="00FE111B"/>
    <w:rsid w:val="00FF2B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EA931"/>
  <w15:chartTrackingRefBased/>
  <w15:docId w15:val="{7E9F1480-AEFF-4C5A-8ACF-786F4077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F53B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semiHidden/>
    <w:unhideWhenUsed/>
    <w:qFormat/>
    <w:rsid w:val="001B6E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2C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2CAE"/>
  </w:style>
  <w:style w:type="paragraph" w:styleId="Rodap">
    <w:name w:val="footer"/>
    <w:basedOn w:val="Normal"/>
    <w:link w:val="RodapChar"/>
    <w:uiPriority w:val="99"/>
    <w:unhideWhenUsed/>
    <w:rsid w:val="00872CAE"/>
    <w:pPr>
      <w:tabs>
        <w:tab w:val="center" w:pos="4252"/>
        <w:tab w:val="right" w:pos="8504"/>
      </w:tabs>
      <w:spacing w:after="0" w:line="240" w:lineRule="auto"/>
    </w:pPr>
  </w:style>
  <w:style w:type="character" w:customStyle="1" w:styleId="RodapChar">
    <w:name w:val="Rodapé Char"/>
    <w:basedOn w:val="Fontepargpadro"/>
    <w:link w:val="Rodap"/>
    <w:uiPriority w:val="99"/>
    <w:rsid w:val="00872CAE"/>
  </w:style>
  <w:style w:type="character" w:styleId="Hyperlink">
    <w:name w:val="Hyperlink"/>
    <w:basedOn w:val="Fontepargpadro"/>
    <w:uiPriority w:val="99"/>
    <w:unhideWhenUsed/>
    <w:rsid w:val="00AE1A0E"/>
    <w:rPr>
      <w:color w:val="0563C1" w:themeColor="hyperlink"/>
      <w:u w:val="single"/>
    </w:rPr>
  </w:style>
  <w:style w:type="character" w:styleId="MenoPendente">
    <w:name w:val="Unresolved Mention"/>
    <w:basedOn w:val="Fontepargpadro"/>
    <w:uiPriority w:val="99"/>
    <w:semiHidden/>
    <w:unhideWhenUsed/>
    <w:rsid w:val="00AE1A0E"/>
    <w:rPr>
      <w:color w:val="605E5C"/>
      <w:shd w:val="clear" w:color="auto" w:fill="E1DFDD"/>
    </w:rPr>
  </w:style>
  <w:style w:type="character" w:customStyle="1" w:styleId="Ttulo1Char">
    <w:name w:val="Título 1 Char"/>
    <w:basedOn w:val="Fontepargpadro"/>
    <w:link w:val="Ttulo1"/>
    <w:uiPriority w:val="9"/>
    <w:rsid w:val="00F53BF0"/>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0213A9"/>
    <w:pPr>
      <w:ind w:left="720"/>
      <w:contextualSpacing/>
    </w:pPr>
    <w:rPr>
      <w:lang w:val="en-US"/>
    </w:rPr>
  </w:style>
  <w:style w:type="character" w:customStyle="1" w:styleId="Ttulo3Char">
    <w:name w:val="Título 3 Char"/>
    <w:basedOn w:val="Fontepargpadro"/>
    <w:link w:val="Ttulo3"/>
    <w:uiPriority w:val="9"/>
    <w:semiHidden/>
    <w:rsid w:val="001B6E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2080">
      <w:bodyDiv w:val="1"/>
      <w:marLeft w:val="0"/>
      <w:marRight w:val="0"/>
      <w:marTop w:val="0"/>
      <w:marBottom w:val="0"/>
      <w:divBdr>
        <w:top w:val="none" w:sz="0" w:space="0" w:color="auto"/>
        <w:left w:val="none" w:sz="0" w:space="0" w:color="auto"/>
        <w:bottom w:val="none" w:sz="0" w:space="0" w:color="auto"/>
        <w:right w:val="none" w:sz="0" w:space="0" w:color="auto"/>
      </w:divBdr>
    </w:div>
    <w:div w:id="214439213">
      <w:bodyDiv w:val="1"/>
      <w:marLeft w:val="0"/>
      <w:marRight w:val="0"/>
      <w:marTop w:val="0"/>
      <w:marBottom w:val="0"/>
      <w:divBdr>
        <w:top w:val="none" w:sz="0" w:space="0" w:color="auto"/>
        <w:left w:val="none" w:sz="0" w:space="0" w:color="auto"/>
        <w:bottom w:val="none" w:sz="0" w:space="0" w:color="auto"/>
        <w:right w:val="none" w:sz="0" w:space="0" w:color="auto"/>
      </w:divBdr>
    </w:div>
    <w:div w:id="454448504">
      <w:bodyDiv w:val="1"/>
      <w:marLeft w:val="0"/>
      <w:marRight w:val="0"/>
      <w:marTop w:val="0"/>
      <w:marBottom w:val="0"/>
      <w:divBdr>
        <w:top w:val="none" w:sz="0" w:space="0" w:color="auto"/>
        <w:left w:val="none" w:sz="0" w:space="0" w:color="auto"/>
        <w:bottom w:val="none" w:sz="0" w:space="0" w:color="auto"/>
        <w:right w:val="none" w:sz="0" w:space="0" w:color="auto"/>
      </w:divBdr>
    </w:div>
    <w:div w:id="570307383">
      <w:bodyDiv w:val="1"/>
      <w:marLeft w:val="0"/>
      <w:marRight w:val="0"/>
      <w:marTop w:val="0"/>
      <w:marBottom w:val="0"/>
      <w:divBdr>
        <w:top w:val="none" w:sz="0" w:space="0" w:color="auto"/>
        <w:left w:val="none" w:sz="0" w:space="0" w:color="auto"/>
        <w:bottom w:val="none" w:sz="0" w:space="0" w:color="auto"/>
        <w:right w:val="none" w:sz="0" w:space="0" w:color="auto"/>
      </w:divBdr>
      <w:divsChild>
        <w:div w:id="1820536027">
          <w:marLeft w:val="446"/>
          <w:marRight w:val="0"/>
          <w:marTop w:val="200"/>
          <w:marBottom w:val="60"/>
          <w:divBdr>
            <w:top w:val="none" w:sz="0" w:space="0" w:color="auto"/>
            <w:left w:val="none" w:sz="0" w:space="0" w:color="auto"/>
            <w:bottom w:val="none" w:sz="0" w:space="0" w:color="auto"/>
            <w:right w:val="none" w:sz="0" w:space="0" w:color="auto"/>
          </w:divBdr>
        </w:div>
        <w:div w:id="688726916">
          <w:marLeft w:val="446"/>
          <w:marRight w:val="0"/>
          <w:marTop w:val="200"/>
          <w:marBottom w:val="60"/>
          <w:divBdr>
            <w:top w:val="none" w:sz="0" w:space="0" w:color="auto"/>
            <w:left w:val="none" w:sz="0" w:space="0" w:color="auto"/>
            <w:bottom w:val="none" w:sz="0" w:space="0" w:color="auto"/>
            <w:right w:val="none" w:sz="0" w:space="0" w:color="auto"/>
          </w:divBdr>
        </w:div>
      </w:divsChild>
    </w:div>
    <w:div w:id="599872073">
      <w:bodyDiv w:val="1"/>
      <w:marLeft w:val="0"/>
      <w:marRight w:val="0"/>
      <w:marTop w:val="0"/>
      <w:marBottom w:val="0"/>
      <w:divBdr>
        <w:top w:val="none" w:sz="0" w:space="0" w:color="auto"/>
        <w:left w:val="none" w:sz="0" w:space="0" w:color="auto"/>
        <w:bottom w:val="none" w:sz="0" w:space="0" w:color="auto"/>
        <w:right w:val="none" w:sz="0" w:space="0" w:color="auto"/>
      </w:divBdr>
    </w:div>
    <w:div w:id="649401729">
      <w:bodyDiv w:val="1"/>
      <w:marLeft w:val="0"/>
      <w:marRight w:val="0"/>
      <w:marTop w:val="0"/>
      <w:marBottom w:val="0"/>
      <w:divBdr>
        <w:top w:val="none" w:sz="0" w:space="0" w:color="auto"/>
        <w:left w:val="none" w:sz="0" w:space="0" w:color="auto"/>
        <w:bottom w:val="none" w:sz="0" w:space="0" w:color="auto"/>
        <w:right w:val="none" w:sz="0" w:space="0" w:color="auto"/>
      </w:divBdr>
      <w:divsChild>
        <w:div w:id="66389279">
          <w:marLeft w:val="446"/>
          <w:marRight w:val="0"/>
          <w:marTop w:val="120"/>
          <w:marBottom w:val="120"/>
          <w:divBdr>
            <w:top w:val="none" w:sz="0" w:space="0" w:color="auto"/>
            <w:left w:val="none" w:sz="0" w:space="0" w:color="auto"/>
            <w:bottom w:val="none" w:sz="0" w:space="0" w:color="auto"/>
            <w:right w:val="none" w:sz="0" w:space="0" w:color="auto"/>
          </w:divBdr>
        </w:div>
        <w:div w:id="70658797">
          <w:marLeft w:val="446"/>
          <w:marRight w:val="0"/>
          <w:marTop w:val="120"/>
          <w:marBottom w:val="120"/>
          <w:divBdr>
            <w:top w:val="none" w:sz="0" w:space="0" w:color="auto"/>
            <w:left w:val="none" w:sz="0" w:space="0" w:color="auto"/>
            <w:bottom w:val="none" w:sz="0" w:space="0" w:color="auto"/>
            <w:right w:val="none" w:sz="0" w:space="0" w:color="auto"/>
          </w:divBdr>
        </w:div>
        <w:div w:id="696976225">
          <w:marLeft w:val="446"/>
          <w:marRight w:val="0"/>
          <w:marTop w:val="120"/>
          <w:marBottom w:val="120"/>
          <w:divBdr>
            <w:top w:val="none" w:sz="0" w:space="0" w:color="auto"/>
            <w:left w:val="none" w:sz="0" w:space="0" w:color="auto"/>
            <w:bottom w:val="none" w:sz="0" w:space="0" w:color="auto"/>
            <w:right w:val="none" w:sz="0" w:space="0" w:color="auto"/>
          </w:divBdr>
        </w:div>
      </w:divsChild>
    </w:div>
    <w:div w:id="669678419">
      <w:bodyDiv w:val="1"/>
      <w:marLeft w:val="0"/>
      <w:marRight w:val="0"/>
      <w:marTop w:val="0"/>
      <w:marBottom w:val="0"/>
      <w:divBdr>
        <w:top w:val="none" w:sz="0" w:space="0" w:color="auto"/>
        <w:left w:val="none" w:sz="0" w:space="0" w:color="auto"/>
        <w:bottom w:val="none" w:sz="0" w:space="0" w:color="auto"/>
        <w:right w:val="none" w:sz="0" w:space="0" w:color="auto"/>
      </w:divBdr>
    </w:div>
    <w:div w:id="701056592">
      <w:bodyDiv w:val="1"/>
      <w:marLeft w:val="0"/>
      <w:marRight w:val="0"/>
      <w:marTop w:val="0"/>
      <w:marBottom w:val="0"/>
      <w:divBdr>
        <w:top w:val="none" w:sz="0" w:space="0" w:color="auto"/>
        <w:left w:val="none" w:sz="0" w:space="0" w:color="auto"/>
        <w:bottom w:val="none" w:sz="0" w:space="0" w:color="auto"/>
        <w:right w:val="none" w:sz="0" w:space="0" w:color="auto"/>
      </w:divBdr>
      <w:divsChild>
        <w:div w:id="895623207">
          <w:marLeft w:val="446"/>
          <w:marRight w:val="0"/>
          <w:marTop w:val="120"/>
          <w:marBottom w:val="120"/>
          <w:divBdr>
            <w:top w:val="none" w:sz="0" w:space="0" w:color="auto"/>
            <w:left w:val="none" w:sz="0" w:space="0" w:color="auto"/>
            <w:bottom w:val="none" w:sz="0" w:space="0" w:color="auto"/>
            <w:right w:val="none" w:sz="0" w:space="0" w:color="auto"/>
          </w:divBdr>
        </w:div>
        <w:div w:id="948396505">
          <w:marLeft w:val="446"/>
          <w:marRight w:val="0"/>
          <w:marTop w:val="120"/>
          <w:marBottom w:val="120"/>
          <w:divBdr>
            <w:top w:val="none" w:sz="0" w:space="0" w:color="auto"/>
            <w:left w:val="none" w:sz="0" w:space="0" w:color="auto"/>
            <w:bottom w:val="none" w:sz="0" w:space="0" w:color="auto"/>
            <w:right w:val="none" w:sz="0" w:space="0" w:color="auto"/>
          </w:divBdr>
        </w:div>
        <w:div w:id="819879713">
          <w:marLeft w:val="446"/>
          <w:marRight w:val="0"/>
          <w:marTop w:val="120"/>
          <w:marBottom w:val="120"/>
          <w:divBdr>
            <w:top w:val="none" w:sz="0" w:space="0" w:color="auto"/>
            <w:left w:val="none" w:sz="0" w:space="0" w:color="auto"/>
            <w:bottom w:val="none" w:sz="0" w:space="0" w:color="auto"/>
            <w:right w:val="none" w:sz="0" w:space="0" w:color="auto"/>
          </w:divBdr>
        </w:div>
      </w:divsChild>
    </w:div>
    <w:div w:id="739904393">
      <w:bodyDiv w:val="1"/>
      <w:marLeft w:val="0"/>
      <w:marRight w:val="0"/>
      <w:marTop w:val="0"/>
      <w:marBottom w:val="0"/>
      <w:divBdr>
        <w:top w:val="none" w:sz="0" w:space="0" w:color="auto"/>
        <w:left w:val="none" w:sz="0" w:space="0" w:color="auto"/>
        <w:bottom w:val="none" w:sz="0" w:space="0" w:color="auto"/>
        <w:right w:val="none" w:sz="0" w:space="0" w:color="auto"/>
      </w:divBdr>
    </w:div>
    <w:div w:id="794834024">
      <w:bodyDiv w:val="1"/>
      <w:marLeft w:val="0"/>
      <w:marRight w:val="0"/>
      <w:marTop w:val="0"/>
      <w:marBottom w:val="0"/>
      <w:divBdr>
        <w:top w:val="none" w:sz="0" w:space="0" w:color="auto"/>
        <w:left w:val="none" w:sz="0" w:space="0" w:color="auto"/>
        <w:bottom w:val="none" w:sz="0" w:space="0" w:color="auto"/>
        <w:right w:val="none" w:sz="0" w:space="0" w:color="auto"/>
      </w:divBdr>
      <w:divsChild>
        <w:div w:id="242106007">
          <w:marLeft w:val="446"/>
          <w:marRight w:val="0"/>
          <w:marTop w:val="120"/>
          <w:marBottom w:val="120"/>
          <w:divBdr>
            <w:top w:val="none" w:sz="0" w:space="0" w:color="auto"/>
            <w:left w:val="none" w:sz="0" w:space="0" w:color="auto"/>
            <w:bottom w:val="none" w:sz="0" w:space="0" w:color="auto"/>
            <w:right w:val="none" w:sz="0" w:space="0" w:color="auto"/>
          </w:divBdr>
        </w:div>
        <w:div w:id="1418677065">
          <w:marLeft w:val="446"/>
          <w:marRight w:val="0"/>
          <w:marTop w:val="120"/>
          <w:marBottom w:val="120"/>
          <w:divBdr>
            <w:top w:val="none" w:sz="0" w:space="0" w:color="auto"/>
            <w:left w:val="none" w:sz="0" w:space="0" w:color="auto"/>
            <w:bottom w:val="none" w:sz="0" w:space="0" w:color="auto"/>
            <w:right w:val="none" w:sz="0" w:space="0" w:color="auto"/>
          </w:divBdr>
        </w:div>
        <w:div w:id="279722393">
          <w:marLeft w:val="446"/>
          <w:marRight w:val="0"/>
          <w:marTop w:val="120"/>
          <w:marBottom w:val="120"/>
          <w:divBdr>
            <w:top w:val="none" w:sz="0" w:space="0" w:color="auto"/>
            <w:left w:val="none" w:sz="0" w:space="0" w:color="auto"/>
            <w:bottom w:val="none" w:sz="0" w:space="0" w:color="auto"/>
            <w:right w:val="none" w:sz="0" w:space="0" w:color="auto"/>
          </w:divBdr>
        </w:div>
      </w:divsChild>
    </w:div>
    <w:div w:id="855997469">
      <w:bodyDiv w:val="1"/>
      <w:marLeft w:val="0"/>
      <w:marRight w:val="0"/>
      <w:marTop w:val="0"/>
      <w:marBottom w:val="0"/>
      <w:divBdr>
        <w:top w:val="none" w:sz="0" w:space="0" w:color="auto"/>
        <w:left w:val="none" w:sz="0" w:space="0" w:color="auto"/>
        <w:bottom w:val="none" w:sz="0" w:space="0" w:color="auto"/>
        <w:right w:val="none" w:sz="0" w:space="0" w:color="auto"/>
      </w:divBdr>
      <w:divsChild>
        <w:div w:id="1276138706">
          <w:marLeft w:val="446"/>
          <w:marRight w:val="0"/>
          <w:marTop w:val="200"/>
          <w:marBottom w:val="0"/>
          <w:divBdr>
            <w:top w:val="none" w:sz="0" w:space="0" w:color="auto"/>
            <w:left w:val="none" w:sz="0" w:space="0" w:color="auto"/>
            <w:bottom w:val="none" w:sz="0" w:space="0" w:color="auto"/>
            <w:right w:val="none" w:sz="0" w:space="0" w:color="auto"/>
          </w:divBdr>
        </w:div>
        <w:div w:id="1049720172">
          <w:marLeft w:val="446"/>
          <w:marRight w:val="0"/>
          <w:marTop w:val="200"/>
          <w:marBottom w:val="0"/>
          <w:divBdr>
            <w:top w:val="none" w:sz="0" w:space="0" w:color="auto"/>
            <w:left w:val="none" w:sz="0" w:space="0" w:color="auto"/>
            <w:bottom w:val="none" w:sz="0" w:space="0" w:color="auto"/>
            <w:right w:val="none" w:sz="0" w:space="0" w:color="auto"/>
          </w:divBdr>
        </w:div>
        <w:div w:id="1998725197">
          <w:marLeft w:val="446"/>
          <w:marRight w:val="0"/>
          <w:marTop w:val="200"/>
          <w:marBottom w:val="0"/>
          <w:divBdr>
            <w:top w:val="none" w:sz="0" w:space="0" w:color="auto"/>
            <w:left w:val="none" w:sz="0" w:space="0" w:color="auto"/>
            <w:bottom w:val="none" w:sz="0" w:space="0" w:color="auto"/>
            <w:right w:val="none" w:sz="0" w:space="0" w:color="auto"/>
          </w:divBdr>
        </w:div>
      </w:divsChild>
    </w:div>
    <w:div w:id="966353925">
      <w:bodyDiv w:val="1"/>
      <w:marLeft w:val="0"/>
      <w:marRight w:val="0"/>
      <w:marTop w:val="0"/>
      <w:marBottom w:val="0"/>
      <w:divBdr>
        <w:top w:val="none" w:sz="0" w:space="0" w:color="auto"/>
        <w:left w:val="none" w:sz="0" w:space="0" w:color="auto"/>
        <w:bottom w:val="none" w:sz="0" w:space="0" w:color="auto"/>
        <w:right w:val="none" w:sz="0" w:space="0" w:color="auto"/>
      </w:divBdr>
    </w:div>
    <w:div w:id="1133794471">
      <w:bodyDiv w:val="1"/>
      <w:marLeft w:val="0"/>
      <w:marRight w:val="0"/>
      <w:marTop w:val="0"/>
      <w:marBottom w:val="0"/>
      <w:divBdr>
        <w:top w:val="none" w:sz="0" w:space="0" w:color="auto"/>
        <w:left w:val="none" w:sz="0" w:space="0" w:color="auto"/>
        <w:bottom w:val="none" w:sz="0" w:space="0" w:color="auto"/>
        <w:right w:val="none" w:sz="0" w:space="0" w:color="auto"/>
      </w:divBdr>
    </w:div>
    <w:div w:id="1174683204">
      <w:bodyDiv w:val="1"/>
      <w:marLeft w:val="0"/>
      <w:marRight w:val="0"/>
      <w:marTop w:val="0"/>
      <w:marBottom w:val="0"/>
      <w:divBdr>
        <w:top w:val="none" w:sz="0" w:space="0" w:color="auto"/>
        <w:left w:val="none" w:sz="0" w:space="0" w:color="auto"/>
        <w:bottom w:val="none" w:sz="0" w:space="0" w:color="auto"/>
        <w:right w:val="none" w:sz="0" w:space="0" w:color="auto"/>
      </w:divBdr>
      <w:divsChild>
        <w:div w:id="1424453095">
          <w:marLeft w:val="446"/>
          <w:marRight w:val="0"/>
          <w:marTop w:val="200"/>
          <w:marBottom w:val="60"/>
          <w:divBdr>
            <w:top w:val="none" w:sz="0" w:space="0" w:color="auto"/>
            <w:left w:val="none" w:sz="0" w:space="0" w:color="auto"/>
            <w:bottom w:val="none" w:sz="0" w:space="0" w:color="auto"/>
            <w:right w:val="none" w:sz="0" w:space="0" w:color="auto"/>
          </w:divBdr>
        </w:div>
        <w:div w:id="1835681715">
          <w:marLeft w:val="446"/>
          <w:marRight w:val="0"/>
          <w:marTop w:val="200"/>
          <w:marBottom w:val="0"/>
          <w:divBdr>
            <w:top w:val="none" w:sz="0" w:space="0" w:color="auto"/>
            <w:left w:val="none" w:sz="0" w:space="0" w:color="auto"/>
            <w:bottom w:val="none" w:sz="0" w:space="0" w:color="auto"/>
            <w:right w:val="none" w:sz="0" w:space="0" w:color="auto"/>
          </w:divBdr>
        </w:div>
        <w:div w:id="1948196897">
          <w:marLeft w:val="446"/>
          <w:marRight w:val="0"/>
          <w:marTop w:val="200"/>
          <w:marBottom w:val="0"/>
          <w:divBdr>
            <w:top w:val="none" w:sz="0" w:space="0" w:color="auto"/>
            <w:left w:val="none" w:sz="0" w:space="0" w:color="auto"/>
            <w:bottom w:val="none" w:sz="0" w:space="0" w:color="auto"/>
            <w:right w:val="none" w:sz="0" w:space="0" w:color="auto"/>
          </w:divBdr>
        </w:div>
        <w:div w:id="272398393">
          <w:marLeft w:val="446"/>
          <w:marRight w:val="0"/>
          <w:marTop w:val="200"/>
          <w:marBottom w:val="0"/>
          <w:divBdr>
            <w:top w:val="none" w:sz="0" w:space="0" w:color="auto"/>
            <w:left w:val="none" w:sz="0" w:space="0" w:color="auto"/>
            <w:bottom w:val="none" w:sz="0" w:space="0" w:color="auto"/>
            <w:right w:val="none" w:sz="0" w:space="0" w:color="auto"/>
          </w:divBdr>
        </w:div>
      </w:divsChild>
    </w:div>
    <w:div w:id="1296523137">
      <w:bodyDiv w:val="1"/>
      <w:marLeft w:val="0"/>
      <w:marRight w:val="0"/>
      <w:marTop w:val="0"/>
      <w:marBottom w:val="0"/>
      <w:divBdr>
        <w:top w:val="none" w:sz="0" w:space="0" w:color="auto"/>
        <w:left w:val="none" w:sz="0" w:space="0" w:color="auto"/>
        <w:bottom w:val="none" w:sz="0" w:space="0" w:color="auto"/>
        <w:right w:val="none" w:sz="0" w:space="0" w:color="auto"/>
      </w:divBdr>
    </w:div>
    <w:div w:id="1456681921">
      <w:bodyDiv w:val="1"/>
      <w:marLeft w:val="0"/>
      <w:marRight w:val="0"/>
      <w:marTop w:val="0"/>
      <w:marBottom w:val="0"/>
      <w:divBdr>
        <w:top w:val="none" w:sz="0" w:space="0" w:color="auto"/>
        <w:left w:val="none" w:sz="0" w:space="0" w:color="auto"/>
        <w:bottom w:val="none" w:sz="0" w:space="0" w:color="auto"/>
        <w:right w:val="none" w:sz="0" w:space="0" w:color="auto"/>
      </w:divBdr>
      <w:divsChild>
        <w:div w:id="1447889470">
          <w:marLeft w:val="446"/>
          <w:marRight w:val="0"/>
          <w:marTop w:val="200"/>
          <w:marBottom w:val="0"/>
          <w:divBdr>
            <w:top w:val="none" w:sz="0" w:space="0" w:color="auto"/>
            <w:left w:val="none" w:sz="0" w:space="0" w:color="auto"/>
            <w:bottom w:val="none" w:sz="0" w:space="0" w:color="auto"/>
            <w:right w:val="none" w:sz="0" w:space="0" w:color="auto"/>
          </w:divBdr>
        </w:div>
        <w:div w:id="1663240508">
          <w:marLeft w:val="446"/>
          <w:marRight w:val="0"/>
          <w:marTop w:val="200"/>
          <w:marBottom w:val="0"/>
          <w:divBdr>
            <w:top w:val="none" w:sz="0" w:space="0" w:color="auto"/>
            <w:left w:val="none" w:sz="0" w:space="0" w:color="auto"/>
            <w:bottom w:val="none" w:sz="0" w:space="0" w:color="auto"/>
            <w:right w:val="none" w:sz="0" w:space="0" w:color="auto"/>
          </w:divBdr>
        </w:div>
      </w:divsChild>
    </w:div>
    <w:div w:id="1478566050">
      <w:bodyDiv w:val="1"/>
      <w:marLeft w:val="0"/>
      <w:marRight w:val="0"/>
      <w:marTop w:val="0"/>
      <w:marBottom w:val="0"/>
      <w:divBdr>
        <w:top w:val="none" w:sz="0" w:space="0" w:color="auto"/>
        <w:left w:val="none" w:sz="0" w:space="0" w:color="auto"/>
        <w:bottom w:val="none" w:sz="0" w:space="0" w:color="auto"/>
        <w:right w:val="none" w:sz="0" w:space="0" w:color="auto"/>
      </w:divBdr>
      <w:divsChild>
        <w:div w:id="100953209">
          <w:marLeft w:val="446"/>
          <w:marRight w:val="0"/>
          <w:marTop w:val="0"/>
          <w:marBottom w:val="0"/>
          <w:divBdr>
            <w:top w:val="none" w:sz="0" w:space="0" w:color="auto"/>
            <w:left w:val="none" w:sz="0" w:space="0" w:color="auto"/>
            <w:bottom w:val="none" w:sz="0" w:space="0" w:color="auto"/>
            <w:right w:val="none" w:sz="0" w:space="0" w:color="auto"/>
          </w:divBdr>
        </w:div>
        <w:div w:id="1608655128">
          <w:marLeft w:val="446"/>
          <w:marRight w:val="0"/>
          <w:marTop w:val="0"/>
          <w:marBottom w:val="0"/>
          <w:divBdr>
            <w:top w:val="none" w:sz="0" w:space="0" w:color="auto"/>
            <w:left w:val="none" w:sz="0" w:space="0" w:color="auto"/>
            <w:bottom w:val="none" w:sz="0" w:space="0" w:color="auto"/>
            <w:right w:val="none" w:sz="0" w:space="0" w:color="auto"/>
          </w:divBdr>
        </w:div>
        <w:div w:id="1231696867">
          <w:marLeft w:val="446"/>
          <w:marRight w:val="0"/>
          <w:marTop w:val="0"/>
          <w:marBottom w:val="0"/>
          <w:divBdr>
            <w:top w:val="none" w:sz="0" w:space="0" w:color="auto"/>
            <w:left w:val="none" w:sz="0" w:space="0" w:color="auto"/>
            <w:bottom w:val="none" w:sz="0" w:space="0" w:color="auto"/>
            <w:right w:val="none" w:sz="0" w:space="0" w:color="auto"/>
          </w:divBdr>
        </w:div>
        <w:div w:id="1595702540">
          <w:marLeft w:val="446"/>
          <w:marRight w:val="0"/>
          <w:marTop w:val="0"/>
          <w:marBottom w:val="0"/>
          <w:divBdr>
            <w:top w:val="none" w:sz="0" w:space="0" w:color="auto"/>
            <w:left w:val="none" w:sz="0" w:space="0" w:color="auto"/>
            <w:bottom w:val="none" w:sz="0" w:space="0" w:color="auto"/>
            <w:right w:val="none" w:sz="0" w:space="0" w:color="auto"/>
          </w:divBdr>
        </w:div>
      </w:divsChild>
    </w:div>
    <w:div w:id="1572085543">
      <w:bodyDiv w:val="1"/>
      <w:marLeft w:val="0"/>
      <w:marRight w:val="0"/>
      <w:marTop w:val="0"/>
      <w:marBottom w:val="0"/>
      <w:divBdr>
        <w:top w:val="none" w:sz="0" w:space="0" w:color="auto"/>
        <w:left w:val="none" w:sz="0" w:space="0" w:color="auto"/>
        <w:bottom w:val="none" w:sz="0" w:space="0" w:color="auto"/>
        <w:right w:val="none" w:sz="0" w:space="0" w:color="auto"/>
      </w:divBdr>
    </w:div>
    <w:div w:id="1577590548">
      <w:bodyDiv w:val="1"/>
      <w:marLeft w:val="0"/>
      <w:marRight w:val="0"/>
      <w:marTop w:val="0"/>
      <w:marBottom w:val="0"/>
      <w:divBdr>
        <w:top w:val="none" w:sz="0" w:space="0" w:color="auto"/>
        <w:left w:val="none" w:sz="0" w:space="0" w:color="auto"/>
        <w:bottom w:val="none" w:sz="0" w:space="0" w:color="auto"/>
        <w:right w:val="none" w:sz="0" w:space="0" w:color="auto"/>
      </w:divBdr>
      <w:divsChild>
        <w:div w:id="1357006599">
          <w:marLeft w:val="446"/>
          <w:marRight w:val="0"/>
          <w:marTop w:val="60"/>
          <w:marBottom w:val="60"/>
          <w:divBdr>
            <w:top w:val="none" w:sz="0" w:space="0" w:color="auto"/>
            <w:left w:val="none" w:sz="0" w:space="0" w:color="auto"/>
            <w:bottom w:val="none" w:sz="0" w:space="0" w:color="auto"/>
            <w:right w:val="none" w:sz="0" w:space="0" w:color="auto"/>
          </w:divBdr>
        </w:div>
        <w:div w:id="527841821">
          <w:marLeft w:val="446"/>
          <w:marRight w:val="0"/>
          <w:marTop w:val="60"/>
          <w:marBottom w:val="60"/>
          <w:divBdr>
            <w:top w:val="none" w:sz="0" w:space="0" w:color="auto"/>
            <w:left w:val="none" w:sz="0" w:space="0" w:color="auto"/>
            <w:bottom w:val="none" w:sz="0" w:space="0" w:color="auto"/>
            <w:right w:val="none" w:sz="0" w:space="0" w:color="auto"/>
          </w:divBdr>
        </w:div>
        <w:div w:id="353655757">
          <w:marLeft w:val="446"/>
          <w:marRight w:val="0"/>
          <w:marTop w:val="60"/>
          <w:marBottom w:val="60"/>
          <w:divBdr>
            <w:top w:val="none" w:sz="0" w:space="0" w:color="auto"/>
            <w:left w:val="none" w:sz="0" w:space="0" w:color="auto"/>
            <w:bottom w:val="none" w:sz="0" w:space="0" w:color="auto"/>
            <w:right w:val="none" w:sz="0" w:space="0" w:color="auto"/>
          </w:divBdr>
        </w:div>
        <w:div w:id="695623599">
          <w:marLeft w:val="446"/>
          <w:marRight w:val="0"/>
          <w:marTop w:val="60"/>
          <w:marBottom w:val="60"/>
          <w:divBdr>
            <w:top w:val="none" w:sz="0" w:space="0" w:color="auto"/>
            <w:left w:val="none" w:sz="0" w:space="0" w:color="auto"/>
            <w:bottom w:val="none" w:sz="0" w:space="0" w:color="auto"/>
            <w:right w:val="none" w:sz="0" w:space="0" w:color="auto"/>
          </w:divBdr>
        </w:div>
      </w:divsChild>
    </w:div>
    <w:div w:id="1594822909">
      <w:bodyDiv w:val="1"/>
      <w:marLeft w:val="0"/>
      <w:marRight w:val="0"/>
      <w:marTop w:val="0"/>
      <w:marBottom w:val="0"/>
      <w:divBdr>
        <w:top w:val="none" w:sz="0" w:space="0" w:color="auto"/>
        <w:left w:val="none" w:sz="0" w:space="0" w:color="auto"/>
        <w:bottom w:val="none" w:sz="0" w:space="0" w:color="auto"/>
        <w:right w:val="none" w:sz="0" w:space="0" w:color="auto"/>
      </w:divBdr>
      <w:divsChild>
        <w:div w:id="1199666489">
          <w:marLeft w:val="446"/>
          <w:marRight w:val="0"/>
          <w:marTop w:val="120"/>
          <w:marBottom w:val="120"/>
          <w:divBdr>
            <w:top w:val="none" w:sz="0" w:space="0" w:color="auto"/>
            <w:left w:val="none" w:sz="0" w:space="0" w:color="auto"/>
            <w:bottom w:val="none" w:sz="0" w:space="0" w:color="auto"/>
            <w:right w:val="none" w:sz="0" w:space="0" w:color="auto"/>
          </w:divBdr>
        </w:div>
        <w:div w:id="572349589">
          <w:marLeft w:val="446"/>
          <w:marRight w:val="0"/>
          <w:marTop w:val="120"/>
          <w:marBottom w:val="120"/>
          <w:divBdr>
            <w:top w:val="none" w:sz="0" w:space="0" w:color="auto"/>
            <w:left w:val="none" w:sz="0" w:space="0" w:color="auto"/>
            <w:bottom w:val="none" w:sz="0" w:space="0" w:color="auto"/>
            <w:right w:val="none" w:sz="0" w:space="0" w:color="auto"/>
          </w:divBdr>
        </w:div>
      </w:divsChild>
    </w:div>
    <w:div w:id="1680892794">
      <w:bodyDiv w:val="1"/>
      <w:marLeft w:val="0"/>
      <w:marRight w:val="0"/>
      <w:marTop w:val="0"/>
      <w:marBottom w:val="0"/>
      <w:divBdr>
        <w:top w:val="none" w:sz="0" w:space="0" w:color="auto"/>
        <w:left w:val="none" w:sz="0" w:space="0" w:color="auto"/>
        <w:bottom w:val="none" w:sz="0" w:space="0" w:color="auto"/>
        <w:right w:val="none" w:sz="0" w:space="0" w:color="auto"/>
      </w:divBdr>
    </w:div>
    <w:div w:id="169045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1040</TotalTime>
  <Pages>3</Pages>
  <Words>403</Words>
  <Characters>2177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Henrique Lopes</dc:creator>
  <cp:keywords/>
  <dc:description/>
  <cp:lastModifiedBy>Luiz Henrique Lopes</cp:lastModifiedBy>
  <cp:revision>58</cp:revision>
  <dcterms:created xsi:type="dcterms:W3CDTF">2023-08-02T18:13:00Z</dcterms:created>
  <dcterms:modified xsi:type="dcterms:W3CDTF">2023-08-03T12:13:00Z</dcterms:modified>
</cp:coreProperties>
</file>