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8194E" w14:textId="77777777" w:rsidR="006600F0" w:rsidRDefault="00387822">
      <w:pPr>
        <w:spacing w:after="0"/>
        <w:ind w:left="4370"/>
      </w:pPr>
      <w:r>
        <w:rPr>
          <w:noProof/>
        </w:rPr>
        <w:drawing>
          <wp:inline distT="0" distB="0" distL="0" distR="0" wp14:anchorId="1286B270" wp14:editId="5478293C">
            <wp:extent cx="1181100" cy="496824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F66D3" w14:textId="77777777" w:rsidR="006600F0" w:rsidRPr="00316D00" w:rsidRDefault="00387822">
      <w:pPr>
        <w:spacing w:after="158"/>
        <w:ind w:left="1754"/>
        <w:rPr>
          <w:b/>
          <w:bCs/>
        </w:rPr>
      </w:pPr>
      <w:r w:rsidRPr="00316D00">
        <w:rPr>
          <w:rFonts w:ascii="Times New Roman" w:eastAsia="Times New Roman" w:hAnsi="Times New Roman" w:cs="Times New Roman"/>
          <w:b/>
          <w:bCs/>
          <w:sz w:val="20"/>
        </w:rPr>
        <w:t>SUPERINTENDÊNCIA DO DESENVOLVIMENTO DO CENTRO OESTE</w:t>
      </w:r>
    </w:p>
    <w:tbl>
      <w:tblPr>
        <w:tblStyle w:val="TableGrid"/>
        <w:tblpPr w:leftFromText="141" w:rightFromText="141" w:vertAnchor="text" w:horzAnchor="margin" w:tblpXSpec="center" w:tblpY="386"/>
        <w:tblW w:w="7817" w:type="dxa"/>
        <w:tblInd w:w="0" w:type="dxa"/>
        <w:tblCellMar>
          <w:top w:w="34" w:type="dxa"/>
          <w:left w:w="28" w:type="dxa"/>
          <w:right w:w="77" w:type="dxa"/>
        </w:tblCellMar>
        <w:tblLook w:val="04A0" w:firstRow="1" w:lastRow="0" w:firstColumn="1" w:lastColumn="0" w:noHBand="0" w:noVBand="1"/>
      </w:tblPr>
      <w:tblGrid>
        <w:gridCol w:w="522"/>
        <w:gridCol w:w="1239"/>
        <w:gridCol w:w="1286"/>
        <w:gridCol w:w="1364"/>
        <w:gridCol w:w="1263"/>
        <w:gridCol w:w="950"/>
        <w:gridCol w:w="1193"/>
      </w:tblGrid>
      <w:tr w:rsidR="00F74A59" w14:paraId="56F45997" w14:textId="7B674490" w:rsidTr="00F74A59">
        <w:trPr>
          <w:trHeight w:val="32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090C7" w14:textId="77777777" w:rsidR="00F74A59" w:rsidRPr="00316D00" w:rsidRDefault="00F74A59" w:rsidP="009220CD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QNT.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EEEF2" w14:textId="77777777" w:rsidR="00F74A59" w:rsidRPr="00316D00" w:rsidRDefault="00F74A59" w:rsidP="009220CD">
            <w:pPr>
              <w:ind w:left="77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SETOR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18CC9" w14:textId="77777777" w:rsidR="00F74A59" w:rsidRPr="00316D00" w:rsidRDefault="00F74A59" w:rsidP="009220CD">
            <w:pPr>
              <w:ind w:left="51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ESTAGIÁRIO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DC383" w14:textId="77777777" w:rsidR="00F74A59" w:rsidRPr="00316D00" w:rsidRDefault="00F74A59" w:rsidP="009220CD">
            <w:pPr>
              <w:ind w:left="50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NÍVEL ESCOLARIDADE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0B665" w14:textId="2DD3E0EF" w:rsidR="00F74A59" w:rsidRPr="00316D00" w:rsidRDefault="00F74A59" w:rsidP="009220CD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MODALIDADE ESTÁGIO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25906" w14:textId="5EB614CD" w:rsidR="00F74A59" w:rsidRPr="00316D00" w:rsidRDefault="00F74A59" w:rsidP="009220CD">
            <w:pPr>
              <w:ind w:left="54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INÍCIO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C5AF5" w14:textId="2C556EC5" w:rsidR="00F74A59" w:rsidRDefault="00F74A59" w:rsidP="00F74A59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TÉRMINO</w:t>
            </w:r>
          </w:p>
        </w:tc>
      </w:tr>
      <w:tr w:rsidR="00F74A59" w14:paraId="3F230243" w14:textId="764CBD8F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DE4F9" w14:textId="77777777" w:rsidR="00F74A59" w:rsidRPr="00DD3EFA" w:rsidRDefault="00F74A59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60C9B" w14:textId="3D18E36D" w:rsidR="00F74A59" w:rsidRPr="00DD3EFA" w:rsidRDefault="00F74A59" w:rsidP="009220CD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DA/CLC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E82BB" w14:textId="4FDC0BC6" w:rsidR="00F74A59" w:rsidRPr="0025297C" w:rsidRDefault="00F74A59" w:rsidP="009220CD">
            <w:pPr>
              <w:ind w:left="1"/>
              <w:jc w:val="center"/>
            </w:pPr>
            <w:r w:rsidRPr="008F1470">
              <w:rPr>
                <w:rFonts w:ascii="Times New Roman" w:eastAsia="Times New Roman" w:hAnsi="Times New Roman" w:cs="Times New Roman"/>
                <w:sz w:val="15"/>
              </w:rPr>
              <w:t>MARIANY GUIMARAES DE SOUZA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2CEA1" w14:textId="77777777" w:rsidR="00F74A59" w:rsidRPr="00DD3EFA" w:rsidRDefault="00F74A59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681AF" w14:textId="172EFFB4" w:rsidR="00F74A59" w:rsidRPr="00DD3EFA" w:rsidRDefault="00F74A59" w:rsidP="009220CD">
            <w:pPr>
              <w:ind w:left="65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DCB3B" w14:textId="7D555493" w:rsidR="00F74A59" w:rsidRPr="00DD3EFA" w:rsidRDefault="00F74A59" w:rsidP="009220CD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21/08/2024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DFD7B" w14:textId="4333A93D" w:rsidR="00F74A59" w:rsidRDefault="00F74A59" w:rsidP="00CD05E8">
            <w:pPr>
              <w:ind w:left="65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24/10/2024</w:t>
            </w:r>
          </w:p>
        </w:tc>
      </w:tr>
      <w:tr w:rsidR="00F74A59" w14:paraId="7F6E11A8" w14:textId="1E2836B6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A9F74" w14:textId="77777777" w:rsidR="00F74A59" w:rsidRPr="00DD3EFA" w:rsidRDefault="00F74A59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3FA2F" w14:textId="77777777" w:rsidR="00F74A59" w:rsidRPr="00DD3EFA" w:rsidRDefault="00F74A59" w:rsidP="009220CD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GAB/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ASCOM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1BD22" w14:textId="77777777" w:rsidR="00F74A59" w:rsidRPr="0025297C" w:rsidRDefault="00F74A59" w:rsidP="009220CD">
            <w:pPr>
              <w:ind w:left="1"/>
              <w:jc w:val="center"/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IGOR DE ANDRADE ARAUJO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89EFF" w14:textId="77777777" w:rsidR="00F74A59" w:rsidRPr="00DD3EFA" w:rsidRDefault="00F74A59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C275F" w14:textId="5D9BA533" w:rsidR="00F74A59" w:rsidRPr="00DD3EFA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89D5D" w14:textId="05B9B6F2" w:rsidR="00F74A59" w:rsidRPr="00DD3EFA" w:rsidRDefault="00F74A59" w:rsidP="009220CD">
            <w:pPr>
              <w:ind w:left="64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03/10/2022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8E953" w14:textId="5DC5E235" w:rsidR="00F74A59" w:rsidRPr="00DD3EFA" w:rsidRDefault="00333412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04/10/2024</w:t>
            </w:r>
          </w:p>
        </w:tc>
      </w:tr>
      <w:tr w:rsidR="00F74A59" w14:paraId="5B7E5185" w14:textId="0F76EF3D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6684D" w14:textId="5668DD86" w:rsidR="00F74A59" w:rsidRPr="00DD3EFA" w:rsidRDefault="00F74A59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C0992" w14:textId="769D5A49" w:rsidR="00F74A59" w:rsidRPr="00DD3EFA" w:rsidRDefault="00F74A59" w:rsidP="009220CD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DPA/CPAR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7F756" w14:textId="2FD874C7" w:rsidR="00F74A59" w:rsidRPr="0025297C" w:rsidRDefault="00F74A59" w:rsidP="009220CD">
            <w:pPr>
              <w:jc w:val="center"/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AMANDA MUNIZ DA SILVA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3B6E2" w14:textId="77777777" w:rsidR="00F74A59" w:rsidRPr="00DD3EFA" w:rsidRDefault="00F74A59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61B1F" w14:textId="48495144" w:rsidR="00F74A59" w:rsidRPr="00DD3EFA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BFB42" w14:textId="0499F97D" w:rsidR="00F74A59" w:rsidRPr="00DD3EFA" w:rsidRDefault="00F74A59" w:rsidP="009220CD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02/04/2024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F94FE" w14:textId="35E5715D" w:rsidR="00F74A59" w:rsidRDefault="00333412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F74A59" w14:paraId="343B9A76" w14:textId="7428556D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9016A" w14:textId="307A57BA" w:rsidR="00F74A59" w:rsidRDefault="00F74A59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80964" w14:textId="591A6286" w:rsidR="00F74A59" w:rsidRDefault="00F74A59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GAB/ASCOM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CF88E" w14:textId="602D0BC3" w:rsidR="00F74A59" w:rsidRPr="0025297C" w:rsidRDefault="00F74A59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JÚLIA DAS NEVES SIMÕES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09DC4" w14:textId="590922DF" w:rsidR="00F74A59" w:rsidRPr="00DD3EFA" w:rsidRDefault="00F74A59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11D55" w14:textId="1511F964" w:rsidR="00F74A59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EF10B" w14:textId="4C55C62C" w:rsidR="00F74A59" w:rsidRPr="00DD3EFA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02/05/2024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36250" w14:textId="71250F7A" w:rsidR="00F74A59" w:rsidRDefault="00F74A59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10/10/2024</w:t>
            </w:r>
          </w:p>
        </w:tc>
      </w:tr>
      <w:tr w:rsidR="00F74A59" w14:paraId="5AEFC4F1" w14:textId="35924026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409B9" w14:textId="4C937540" w:rsidR="00F74A59" w:rsidRDefault="00F74A59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5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5F498" w14:textId="5E5E736A" w:rsidR="00F74A59" w:rsidRDefault="00F74A59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COENG/DIPGF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544C3" w14:textId="1107F15A" w:rsidR="00F74A59" w:rsidRPr="0025297C" w:rsidRDefault="00F74A59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NATHAN VINICIOS VITOR DIAS SILVA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70C15" w14:textId="4334D100" w:rsidR="00F74A59" w:rsidRDefault="00F74A59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75B78" w14:textId="37F6D29A" w:rsidR="00F74A59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CDC45" w14:textId="30E2D3A8" w:rsidR="00F74A59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2F463D">
              <w:rPr>
                <w:rFonts w:ascii="Times New Roman" w:eastAsia="Times New Roman" w:hAnsi="Times New Roman" w:cs="Times New Roman"/>
                <w:sz w:val="15"/>
              </w:rPr>
              <w:t>12/06/2024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45689" w14:textId="0C97C64D" w:rsidR="00F74A59" w:rsidRPr="002F463D" w:rsidRDefault="00333412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F74A59" w14:paraId="5A427864" w14:textId="78340628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CA8FE" w14:textId="11921219" w:rsidR="00F74A59" w:rsidRDefault="00F74A59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6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BEF57" w14:textId="6E7F2510" w:rsidR="00F74A59" w:rsidRDefault="00F74A59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OUV/GAB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9B8FE" w14:textId="620FF986" w:rsidR="00F74A59" w:rsidRPr="0025297C" w:rsidRDefault="00F74A59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RIAN VIEIRA PENHA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F82B9" w14:textId="7CB71AF7" w:rsidR="00F74A59" w:rsidRDefault="00F74A59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6D151" w14:textId="0A1EA228" w:rsidR="00F74A59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8EFA9" w14:textId="37FF051A" w:rsidR="00F74A59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12/06/2024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1D661" w14:textId="21D45122" w:rsidR="00F74A59" w:rsidRDefault="00333412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</w:tbl>
    <w:p w14:paraId="7DF53E64" w14:textId="1BAD6749" w:rsidR="00AE35E0" w:rsidRPr="009220CD" w:rsidRDefault="00387822" w:rsidP="009220CD">
      <w:pPr>
        <w:spacing w:after="0"/>
        <w:ind w:right="86"/>
        <w:jc w:val="center"/>
        <w:rPr>
          <w:rFonts w:ascii="Times New Roman" w:eastAsia="Times New Roman" w:hAnsi="Times New Roman" w:cs="Times New Roman"/>
          <w:b/>
          <w:bCs/>
          <w:sz w:val="18"/>
        </w:rPr>
      </w:pPr>
      <w:r w:rsidRPr="00316D00">
        <w:rPr>
          <w:rFonts w:ascii="Times New Roman" w:eastAsia="Times New Roman" w:hAnsi="Times New Roman" w:cs="Times New Roman"/>
          <w:b/>
          <w:bCs/>
          <w:sz w:val="18"/>
        </w:rPr>
        <w:t>Consolidação de Estagiários</w:t>
      </w:r>
      <w:r w:rsidR="00316D00" w:rsidRPr="00316D00">
        <w:rPr>
          <w:rFonts w:ascii="Times New Roman" w:eastAsia="Times New Roman" w:hAnsi="Times New Roman" w:cs="Times New Roman"/>
          <w:b/>
          <w:bCs/>
          <w:sz w:val="18"/>
        </w:rPr>
        <w:t xml:space="preserve"> Sudeco – </w:t>
      </w:r>
      <w:r w:rsidR="00F74A59">
        <w:rPr>
          <w:rFonts w:ascii="Times New Roman" w:eastAsia="Times New Roman" w:hAnsi="Times New Roman" w:cs="Times New Roman"/>
          <w:b/>
          <w:bCs/>
          <w:sz w:val="18"/>
        </w:rPr>
        <w:t>outubro</w:t>
      </w:r>
      <w:r w:rsidR="008F1470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r w:rsidR="00B61271">
        <w:rPr>
          <w:rFonts w:ascii="Times New Roman" w:eastAsia="Times New Roman" w:hAnsi="Times New Roman" w:cs="Times New Roman"/>
          <w:b/>
          <w:bCs/>
          <w:sz w:val="18"/>
        </w:rPr>
        <w:t>2024</w:t>
      </w:r>
    </w:p>
    <w:sectPr w:rsidR="00AE35E0" w:rsidRPr="009220CD">
      <w:pgSz w:w="11906" w:h="16838"/>
      <w:pgMar w:top="116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0F0"/>
    <w:rsid w:val="00047DF5"/>
    <w:rsid w:val="00146CA5"/>
    <w:rsid w:val="001D38D2"/>
    <w:rsid w:val="0025297C"/>
    <w:rsid w:val="002C2C8C"/>
    <w:rsid w:val="002C76B3"/>
    <w:rsid w:val="002D5757"/>
    <w:rsid w:val="002F463D"/>
    <w:rsid w:val="00316D00"/>
    <w:rsid w:val="0033275D"/>
    <w:rsid w:val="00333412"/>
    <w:rsid w:val="00387822"/>
    <w:rsid w:val="003C0F34"/>
    <w:rsid w:val="00464574"/>
    <w:rsid w:val="005406AE"/>
    <w:rsid w:val="00583FEC"/>
    <w:rsid w:val="005C2D26"/>
    <w:rsid w:val="006600F0"/>
    <w:rsid w:val="006A45A4"/>
    <w:rsid w:val="00712BB9"/>
    <w:rsid w:val="0072266F"/>
    <w:rsid w:val="00797D00"/>
    <w:rsid w:val="007F41F6"/>
    <w:rsid w:val="00804B40"/>
    <w:rsid w:val="008F1470"/>
    <w:rsid w:val="00911656"/>
    <w:rsid w:val="009220CD"/>
    <w:rsid w:val="00930D0B"/>
    <w:rsid w:val="009723A4"/>
    <w:rsid w:val="0097637D"/>
    <w:rsid w:val="009B79E7"/>
    <w:rsid w:val="00AB6B68"/>
    <w:rsid w:val="00AC561B"/>
    <w:rsid w:val="00AE35E0"/>
    <w:rsid w:val="00B61271"/>
    <w:rsid w:val="00BF2CD1"/>
    <w:rsid w:val="00C55656"/>
    <w:rsid w:val="00C849D5"/>
    <w:rsid w:val="00C979F2"/>
    <w:rsid w:val="00CD05E8"/>
    <w:rsid w:val="00CE4B99"/>
    <w:rsid w:val="00CE784B"/>
    <w:rsid w:val="00D202F7"/>
    <w:rsid w:val="00DA34D5"/>
    <w:rsid w:val="00DA3F8E"/>
    <w:rsid w:val="00DB333E"/>
    <w:rsid w:val="00DD3EFA"/>
    <w:rsid w:val="00E6001C"/>
    <w:rsid w:val="00F74A59"/>
    <w:rsid w:val="00FB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7B5E"/>
  <w15:docId w15:val="{DBCBE503-4230-492C-B6B0-D2249025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RelaÃ§Ã£o dos estagiÃ¡rios para site da Sudeco - VersÃ£o 5.xlsx</vt:lpstr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RelaÃ§Ã£o dos estagiÃ¡rios para site da Sudeco - VersÃ£o 5.xlsx</dc:title>
  <dc:subject/>
  <dc:creator>thayane.menezes</dc:creator>
  <cp:keywords/>
  <cp:lastModifiedBy>Alexsander Oliveira</cp:lastModifiedBy>
  <cp:revision>59</cp:revision>
  <dcterms:created xsi:type="dcterms:W3CDTF">2023-06-12T12:57:00Z</dcterms:created>
  <dcterms:modified xsi:type="dcterms:W3CDTF">2024-11-22T12:41:00Z</dcterms:modified>
</cp:coreProperties>
</file>