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FEF3" w14:textId="77777777" w:rsidR="007903CB" w:rsidRDefault="00000000">
      <w:pPr>
        <w:pStyle w:val="Corpodetexto"/>
        <w:spacing w:before="76"/>
        <w:ind w:left="2953"/>
      </w:pPr>
      <w:r>
        <w:rPr>
          <w:spacing w:val="-2"/>
        </w:rPr>
        <w:t>(timbre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órgão</w:t>
      </w:r>
      <w:r>
        <w:rPr>
          <w:spacing w:val="-9"/>
        </w:rPr>
        <w:t xml:space="preserve"> </w:t>
      </w:r>
      <w:r>
        <w:rPr>
          <w:spacing w:val="-2"/>
        </w:rPr>
        <w:t>proponente)</w:t>
      </w:r>
    </w:p>
    <w:p w14:paraId="7A9D7E46" w14:textId="77777777" w:rsidR="007903CB" w:rsidRDefault="007903CB">
      <w:pPr>
        <w:pStyle w:val="Corpodetexto"/>
        <w:rPr>
          <w:sz w:val="26"/>
        </w:rPr>
      </w:pPr>
    </w:p>
    <w:p w14:paraId="07024702" w14:textId="77777777" w:rsidR="007903CB" w:rsidRDefault="007903CB">
      <w:pPr>
        <w:pStyle w:val="Corpodetexto"/>
        <w:spacing w:before="5"/>
        <w:rPr>
          <w:sz w:val="22"/>
        </w:rPr>
      </w:pPr>
    </w:p>
    <w:p w14:paraId="7D6AC9B3" w14:textId="77777777" w:rsidR="007903CB" w:rsidRDefault="00000000">
      <w:pPr>
        <w:pStyle w:val="Ttulo"/>
      </w:pP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SUSTENTABILIDADE</w:t>
      </w:r>
    </w:p>
    <w:p w14:paraId="04C8DE27" w14:textId="77777777" w:rsidR="007903CB" w:rsidRDefault="007903CB">
      <w:pPr>
        <w:pStyle w:val="Corpodetexto"/>
        <w:rPr>
          <w:b/>
          <w:sz w:val="28"/>
        </w:rPr>
      </w:pPr>
    </w:p>
    <w:p w14:paraId="28FF370A" w14:textId="77777777" w:rsidR="007903CB" w:rsidRDefault="007903CB">
      <w:pPr>
        <w:pStyle w:val="Corpodetexto"/>
        <w:spacing w:before="3"/>
        <w:rPr>
          <w:b/>
          <w:sz w:val="40"/>
        </w:rPr>
      </w:pPr>
    </w:p>
    <w:p w14:paraId="61EF4F4D" w14:textId="77777777" w:rsidR="007903CB" w:rsidRDefault="00000000">
      <w:pPr>
        <w:pStyle w:val="Ttulo1"/>
        <w:numPr>
          <w:ilvl w:val="0"/>
          <w:numId w:val="1"/>
        </w:numPr>
        <w:tabs>
          <w:tab w:val="left" w:pos="435"/>
        </w:tabs>
        <w:ind w:left="435" w:hanging="311"/>
      </w:pPr>
      <w:r>
        <w:rPr>
          <w:spacing w:val="-2"/>
        </w:rPr>
        <w:t>APRESENTAÇÃO</w:t>
      </w:r>
    </w:p>
    <w:p w14:paraId="34C2208E" w14:textId="77777777" w:rsidR="007903CB" w:rsidRDefault="00000000">
      <w:pPr>
        <w:pStyle w:val="Corpodetexto"/>
        <w:spacing w:before="168"/>
        <w:ind w:left="116"/>
      </w:pPr>
      <w:r>
        <w:t>Identificação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objeto,</w:t>
      </w:r>
      <w:r>
        <w:rPr>
          <w:spacing w:val="-11"/>
        </w:rPr>
        <w:t xml:space="preserve"> </w:t>
      </w:r>
      <w:r>
        <w:t>valor, contrapartida</w:t>
      </w:r>
      <w:r>
        <w:rPr>
          <w:spacing w:val="7"/>
        </w:rPr>
        <w:t xml:space="preserve"> </w:t>
      </w:r>
      <w:r>
        <w:rPr>
          <w:spacing w:val="-2"/>
        </w:rPr>
        <w:t>(principais).</w:t>
      </w:r>
    </w:p>
    <w:p w14:paraId="1667AA6D" w14:textId="77777777" w:rsidR="007903CB" w:rsidRDefault="00000000">
      <w:pPr>
        <w:spacing w:before="140"/>
        <w:ind w:left="116"/>
        <w:rPr>
          <w:b/>
          <w:sz w:val="24"/>
        </w:rPr>
      </w:pPr>
      <w:r>
        <w:rPr>
          <w:b/>
          <w:spacing w:val="-4"/>
          <w:sz w:val="24"/>
        </w:rPr>
        <w:t>Convênio: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pacing w:val="-2"/>
          <w:sz w:val="24"/>
        </w:rPr>
        <w:t>999999/2099</w:t>
      </w:r>
    </w:p>
    <w:p w14:paraId="2201CBFA" w14:textId="77777777" w:rsidR="007903CB" w:rsidRDefault="00000000">
      <w:pPr>
        <w:spacing w:before="136" w:line="362" w:lineRule="auto"/>
        <w:ind w:left="112" w:right="2854" w:firstLine="4"/>
        <w:rPr>
          <w:b/>
          <w:sz w:val="24"/>
        </w:rPr>
      </w:pPr>
      <w:r>
        <w:rPr>
          <w:b/>
          <w:sz w:val="24"/>
        </w:rPr>
        <w:t>Objeto:</w:t>
      </w:r>
      <w:r>
        <w:rPr>
          <w:b/>
          <w:spacing w:val="-15"/>
          <w:sz w:val="24"/>
        </w:rPr>
        <w:t xml:space="preserve"> </w:t>
      </w:r>
      <w:r>
        <w:rPr>
          <w:b/>
          <w:color w:val="FF0000"/>
          <w:sz w:val="24"/>
        </w:rPr>
        <w:t>Pavimentação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asfáltica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(idêntico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18"/>
          <w:sz w:val="24"/>
        </w:rPr>
        <w:t xml:space="preserve"> </w:t>
      </w:r>
      <w:r>
        <w:rPr>
          <w:b/>
          <w:color w:val="FF0000"/>
          <w:sz w:val="24"/>
        </w:rPr>
        <w:t>Plataforma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 xml:space="preserve">+BRASIL) </w:t>
      </w:r>
      <w:r>
        <w:rPr>
          <w:b/>
          <w:sz w:val="24"/>
        </w:rPr>
        <w:t xml:space="preserve">Valor Global: </w:t>
      </w:r>
      <w:r>
        <w:rPr>
          <w:b/>
          <w:color w:val="FF0000"/>
          <w:sz w:val="24"/>
        </w:rPr>
        <w:t>R$ 999.999,99</w:t>
      </w:r>
    </w:p>
    <w:p w14:paraId="39FAE806" w14:textId="77777777" w:rsidR="007903CB" w:rsidRDefault="00000000">
      <w:pPr>
        <w:spacing w:line="362" w:lineRule="auto"/>
        <w:ind w:left="112" w:right="6241"/>
        <w:rPr>
          <w:b/>
          <w:sz w:val="24"/>
        </w:rPr>
      </w:pPr>
      <w:r>
        <w:rPr>
          <w:b/>
          <w:sz w:val="24"/>
        </w:rPr>
        <w:t xml:space="preserve">Valor de repasse: </w:t>
      </w:r>
      <w:r>
        <w:rPr>
          <w:b/>
          <w:color w:val="FF0000"/>
          <w:sz w:val="24"/>
        </w:rPr>
        <w:t xml:space="preserve">R$ 999.000,00 </w:t>
      </w:r>
      <w:r>
        <w:rPr>
          <w:b/>
          <w:sz w:val="24"/>
        </w:rPr>
        <w:t>Valor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contrapartida:</w:t>
      </w:r>
      <w:r>
        <w:rPr>
          <w:b/>
          <w:spacing w:val="-15"/>
          <w:sz w:val="24"/>
        </w:rPr>
        <w:t xml:space="preserve"> </w:t>
      </w:r>
      <w:r>
        <w:rPr>
          <w:b/>
          <w:color w:val="FF0000"/>
          <w:sz w:val="24"/>
        </w:rPr>
        <w:t>R$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 xml:space="preserve">999,99 </w:t>
      </w:r>
      <w:r>
        <w:rPr>
          <w:b/>
          <w:sz w:val="24"/>
        </w:rPr>
        <w:t xml:space="preserve">Vigência: </w:t>
      </w:r>
      <w:r>
        <w:rPr>
          <w:b/>
          <w:color w:val="FF0000"/>
          <w:sz w:val="24"/>
        </w:rPr>
        <w:t>24 meses</w:t>
      </w:r>
    </w:p>
    <w:p w14:paraId="69A3FC7A" w14:textId="77777777" w:rsidR="007903CB" w:rsidRDefault="00000000">
      <w:pPr>
        <w:spacing w:before="45"/>
        <w:ind w:left="112"/>
        <w:rPr>
          <w:b/>
          <w:sz w:val="24"/>
        </w:rPr>
      </w:pPr>
      <w:r>
        <w:rPr>
          <w:b/>
          <w:sz w:val="24"/>
        </w:rPr>
        <w:t>Início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vigência: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pacing w:val="-2"/>
          <w:sz w:val="24"/>
        </w:rPr>
        <w:t>9/12/2099</w:t>
      </w:r>
    </w:p>
    <w:p w14:paraId="5319CD67" w14:textId="77777777" w:rsidR="007903CB" w:rsidRDefault="007903CB">
      <w:pPr>
        <w:pStyle w:val="Corpodetexto"/>
        <w:spacing w:before="3"/>
        <w:rPr>
          <w:b/>
          <w:sz w:val="31"/>
        </w:rPr>
      </w:pPr>
    </w:p>
    <w:p w14:paraId="1FE9D6A4" w14:textId="77777777" w:rsidR="007903CB" w:rsidRDefault="00000000">
      <w:pPr>
        <w:pStyle w:val="Ttulo1"/>
        <w:numPr>
          <w:ilvl w:val="0"/>
          <w:numId w:val="1"/>
        </w:numPr>
        <w:tabs>
          <w:tab w:val="left" w:pos="439"/>
        </w:tabs>
        <w:ind w:left="439" w:hanging="327"/>
      </w:pPr>
      <w:r>
        <w:t>OBJETIVOS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CONVÊNIO</w:t>
      </w:r>
    </w:p>
    <w:p w14:paraId="68DC0C78" w14:textId="77777777" w:rsidR="007903CB" w:rsidRDefault="007903CB">
      <w:pPr>
        <w:pStyle w:val="Corpodetexto"/>
        <w:spacing w:before="9"/>
        <w:rPr>
          <w:b/>
          <w:sz w:val="32"/>
        </w:rPr>
      </w:pPr>
    </w:p>
    <w:p w14:paraId="5CD74EF4" w14:textId="77777777" w:rsidR="007903CB" w:rsidRDefault="00000000">
      <w:pPr>
        <w:pStyle w:val="Corpodetexto"/>
        <w:spacing w:line="302" w:lineRule="auto"/>
        <w:ind w:left="116" w:right="1680"/>
        <w:jc w:val="both"/>
      </w:pPr>
      <w:r>
        <w:t xml:space="preserve">Identificação dos objetivos gerais diretos almejados com a execução do objeto de convênio, ou seja, o resultado imediato esperado com a execução do projeto naquela </w:t>
      </w:r>
      <w:r>
        <w:rPr>
          <w:spacing w:val="-2"/>
        </w:rPr>
        <w:t>localidade.</w:t>
      </w:r>
    </w:p>
    <w:p w14:paraId="4AFCCE0B" w14:textId="77777777" w:rsidR="007903CB" w:rsidRDefault="007903CB">
      <w:pPr>
        <w:pStyle w:val="Corpodetexto"/>
        <w:spacing w:before="3"/>
      </w:pPr>
    </w:p>
    <w:p w14:paraId="5F7948F2" w14:textId="77777777" w:rsidR="007903CB" w:rsidRDefault="00000000">
      <w:pPr>
        <w:ind w:left="104"/>
        <w:rPr>
          <w:i/>
          <w:sz w:val="19"/>
        </w:rPr>
      </w:pPr>
      <w:r>
        <w:rPr>
          <w:i/>
          <w:color w:val="FF0000"/>
          <w:spacing w:val="-2"/>
          <w:sz w:val="19"/>
        </w:rPr>
        <w:t>Exemplo:</w:t>
      </w:r>
    </w:p>
    <w:p w14:paraId="4AF05AA8" w14:textId="77777777" w:rsidR="007903CB" w:rsidRDefault="00000000">
      <w:pPr>
        <w:pStyle w:val="Corpodetexto"/>
        <w:spacing w:before="23"/>
        <w:ind w:left="116"/>
      </w:pPr>
      <w:r>
        <w:rPr>
          <w:color w:val="FF0000"/>
        </w:rPr>
        <w:t>Com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execução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obra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pavimentação,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Prefeitura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2"/>
        </w:rPr>
        <w:t>objetiva:</w:t>
      </w:r>
    </w:p>
    <w:p w14:paraId="01D2CAB5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64"/>
          <w:tab w:val="left" w:pos="905"/>
        </w:tabs>
        <w:spacing w:before="185" w:line="276" w:lineRule="auto"/>
        <w:ind w:right="1893" w:hanging="345"/>
        <w:rPr>
          <w:sz w:val="24"/>
        </w:rPr>
      </w:pPr>
      <w:r>
        <w:rPr>
          <w:color w:val="FF0000"/>
          <w:sz w:val="24"/>
        </w:rPr>
        <w:t>Proporcionar aos trabalhadores rurais melhores</w:t>
      </w:r>
      <w:r>
        <w:rPr>
          <w:color w:val="FF0000"/>
          <w:spacing w:val="32"/>
          <w:sz w:val="24"/>
        </w:rPr>
        <w:t xml:space="preserve"> </w:t>
      </w:r>
      <w:r>
        <w:rPr>
          <w:color w:val="FF0000"/>
          <w:sz w:val="24"/>
        </w:rPr>
        <w:t>condições para</w:t>
      </w:r>
      <w:r>
        <w:rPr>
          <w:color w:val="FF0000"/>
          <w:spacing w:val="38"/>
          <w:sz w:val="24"/>
        </w:rPr>
        <w:t xml:space="preserve"> </w:t>
      </w:r>
      <w:r>
        <w:rPr>
          <w:color w:val="FF0000"/>
          <w:sz w:val="24"/>
        </w:rPr>
        <w:t>escoamento de</w:t>
      </w:r>
      <w:r>
        <w:rPr>
          <w:color w:val="FF0000"/>
          <w:spacing w:val="80"/>
          <w:sz w:val="24"/>
        </w:rPr>
        <w:t xml:space="preserve"> </w:t>
      </w:r>
      <w:proofErr w:type="spellStart"/>
      <w:r>
        <w:rPr>
          <w:color w:val="FF0000"/>
          <w:sz w:val="24"/>
        </w:rPr>
        <w:t>suaprodução</w:t>
      </w:r>
      <w:proofErr w:type="spellEnd"/>
      <w:r>
        <w:rPr>
          <w:color w:val="FF0000"/>
          <w:sz w:val="24"/>
        </w:rPr>
        <w:t xml:space="preserve"> agrícola 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abastecimento de insumos.</w:t>
      </w:r>
    </w:p>
    <w:p w14:paraId="0EB735E8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64"/>
        </w:tabs>
        <w:spacing w:before="145"/>
        <w:ind w:left="864" w:hanging="328"/>
        <w:rPr>
          <w:sz w:val="24"/>
        </w:rPr>
      </w:pPr>
      <w:r>
        <w:rPr>
          <w:color w:val="FF0000"/>
          <w:sz w:val="24"/>
        </w:rPr>
        <w:t>Promover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melhor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integração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entre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as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regiões</w:t>
      </w:r>
      <w:r>
        <w:rPr>
          <w:color w:val="FF0000"/>
          <w:spacing w:val="7"/>
          <w:sz w:val="24"/>
        </w:rPr>
        <w:t xml:space="preserve"> </w:t>
      </w:r>
      <w:r>
        <w:rPr>
          <w:color w:val="FF0000"/>
          <w:sz w:val="24"/>
        </w:rPr>
        <w:t>conectadas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pela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pacing w:val="-4"/>
          <w:sz w:val="24"/>
        </w:rPr>
        <w:t>via.</w:t>
      </w:r>
    </w:p>
    <w:p w14:paraId="259BC8F2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60"/>
        </w:tabs>
        <w:spacing w:before="140"/>
        <w:ind w:left="860" w:hanging="320"/>
        <w:rPr>
          <w:sz w:val="24"/>
        </w:rPr>
      </w:pPr>
      <w:r>
        <w:rPr>
          <w:color w:val="FF0000"/>
          <w:sz w:val="24"/>
        </w:rPr>
        <w:t>Implantação/ampliação</w:t>
      </w:r>
      <w:r>
        <w:rPr>
          <w:color w:val="FF0000"/>
          <w:spacing w:val="7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política</w:t>
      </w:r>
      <w:r>
        <w:rPr>
          <w:color w:val="FF0000"/>
          <w:spacing w:val="11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apoio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aos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agricultores </w:t>
      </w:r>
      <w:r>
        <w:rPr>
          <w:color w:val="FF0000"/>
          <w:spacing w:val="-2"/>
          <w:sz w:val="24"/>
        </w:rPr>
        <w:t>locais.</w:t>
      </w:r>
    </w:p>
    <w:p w14:paraId="6478B737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64"/>
        </w:tabs>
        <w:spacing w:before="140"/>
        <w:ind w:left="864" w:hanging="328"/>
        <w:rPr>
          <w:sz w:val="24"/>
        </w:rPr>
      </w:pPr>
      <w:r>
        <w:rPr>
          <w:color w:val="FF0000"/>
          <w:sz w:val="24"/>
        </w:rPr>
        <w:t>Desenvolver</w:t>
      </w:r>
      <w:r>
        <w:rPr>
          <w:color w:val="FF0000"/>
          <w:spacing w:val="12"/>
          <w:sz w:val="24"/>
        </w:rPr>
        <w:t xml:space="preserve"> </w:t>
      </w:r>
      <w:r>
        <w:rPr>
          <w:color w:val="FF0000"/>
          <w:sz w:val="24"/>
        </w:rPr>
        <w:t>a</w:t>
      </w:r>
      <w:r>
        <w:rPr>
          <w:color w:val="FF0000"/>
          <w:spacing w:val="-19"/>
          <w:sz w:val="24"/>
        </w:rPr>
        <w:t xml:space="preserve"> </w:t>
      </w:r>
      <w:r>
        <w:rPr>
          <w:color w:val="FF0000"/>
          <w:sz w:val="24"/>
        </w:rPr>
        <w:t>atividade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produtiva</w:t>
      </w:r>
      <w:r>
        <w:rPr>
          <w:color w:val="FF0000"/>
          <w:spacing w:val="14"/>
          <w:sz w:val="24"/>
        </w:rPr>
        <w:t xml:space="preserve"> </w:t>
      </w:r>
      <w:r>
        <w:rPr>
          <w:color w:val="FF0000"/>
          <w:sz w:val="24"/>
        </w:rPr>
        <w:t xml:space="preserve">de </w:t>
      </w:r>
      <w:r>
        <w:rPr>
          <w:color w:val="FF0000"/>
          <w:spacing w:val="-2"/>
          <w:sz w:val="24"/>
        </w:rPr>
        <w:t>grãos;</w:t>
      </w:r>
    </w:p>
    <w:p w14:paraId="0619A7E1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63"/>
          <w:tab w:val="left" w:pos="893"/>
        </w:tabs>
        <w:spacing w:before="185" w:line="276" w:lineRule="auto"/>
        <w:ind w:left="893" w:right="2688" w:hanging="349"/>
        <w:rPr>
          <w:sz w:val="24"/>
        </w:rPr>
      </w:pPr>
      <w:r>
        <w:rPr>
          <w:color w:val="FF0000"/>
          <w:sz w:val="24"/>
        </w:rPr>
        <w:t>Melhorar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a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infraestrutura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das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vias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urbanas</w:t>
      </w:r>
      <w:r>
        <w:rPr>
          <w:color w:val="FF0000"/>
          <w:spacing w:val="79"/>
          <w:sz w:val="24"/>
        </w:rPr>
        <w:t xml:space="preserve"> </w:t>
      </w:r>
      <w:r>
        <w:rPr>
          <w:color w:val="FF0000"/>
          <w:sz w:val="24"/>
        </w:rPr>
        <w:t>para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impulsionar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as atividades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produtivas locais;</w:t>
      </w:r>
    </w:p>
    <w:p w14:paraId="214A0F9F" w14:textId="77777777" w:rsidR="007903CB" w:rsidRDefault="007903CB">
      <w:pPr>
        <w:pStyle w:val="Corpodetexto"/>
        <w:spacing w:before="9"/>
        <w:rPr>
          <w:sz w:val="32"/>
        </w:rPr>
      </w:pPr>
    </w:p>
    <w:p w14:paraId="31461909" w14:textId="77777777" w:rsidR="007903CB" w:rsidRDefault="00000000">
      <w:pPr>
        <w:pStyle w:val="Ttulo1"/>
        <w:numPr>
          <w:ilvl w:val="0"/>
          <w:numId w:val="1"/>
        </w:numPr>
        <w:tabs>
          <w:tab w:val="left" w:pos="439"/>
        </w:tabs>
        <w:ind w:left="439" w:hanging="327"/>
      </w:pPr>
      <w:r>
        <w:t>IMPACTOS</w:t>
      </w:r>
      <w:r>
        <w:rPr>
          <w:spacing w:val="3"/>
        </w:rPr>
        <w:t xml:space="preserve"> </w:t>
      </w:r>
      <w:r>
        <w:rPr>
          <w:spacing w:val="-2"/>
        </w:rPr>
        <w:t>SÓCIOECONÔMICOS</w:t>
      </w:r>
    </w:p>
    <w:p w14:paraId="693B32AD" w14:textId="14E57C03" w:rsidR="007903CB" w:rsidRDefault="00000000">
      <w:pPr>
        <w:pStyle w:val="Corpodetexto"/>
        <w:spacing w:before="220" w:line="302" w:lineRule="auto"/>
        <w:ind w:left="116" w:right="1543" w:hanging="4"/>
      </w:pPr>
      <w:r>
        <w:t>Expectativa dos resultados e</w:t>
      </w:r>
      <w:r>
        <w:rPr>
          <w:spacing w:val="-3"/>
        </w:rPr>
        <w:t xml:space="preserve"> </w:t>
      </w:r>
      <w:r>
        <w:t>desdobramentos após a</w:t>
      </w:r>
      <w:r>
        <w:rPr>
          <w:spacing w:val="-9"/>
        </w:rPr>
        <w:t xml:space="preserve"> </w:t>
      </w:r>
      <w:r>
        <w:t>implantação do projeto, ou seja, o impacto</w:t>
      </w:r>
      <w:r>
        <w:rPr>
          <w:spacing w:val="-16"/>
        </w:rPr>
        <w:t xml:space="preserve"> </w:t>
      </w:r>
      <w:r>
        <w:t>é</w:t>
      </w:r>
      <w:r w:rsidR="00E0377A">
        <w:t xml:space="preserve"> </w:t>
      </w:r>
      <w:r>
        <w:t>uma consequência analítica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convênio,</w:t>
      </w:r>
      <w:r>
        <w:rPr>
          <w:spacing w:val="-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ponto de</w:t>
      </w:r>
      <w:r>
        <w:rPr>
          <w:spacing w:val="-11"/>
        </w:rPr>
        <w:t xml:space="preserve"> </w:t>
      </w:r>
      <w:r>
        <w:t>vista social e</w:t>
      </w:r>
      <w:r>
        <w:rPr>
          <w:spacing w:val="-17"/>
        </w:rPr>
        <w:t xml:space="preserve"> </w:t>
      </w:r>
      <w:r>
        <w:t>econômico.</w:t>
      </w:r>
    </w:p>
    <w:p w14:paraId="1F1410D5" w14:textId="77777777" w:rsidR="007903CB" w:rsidRDefault="007903CB">
      <w:pPr>
        <w:pStyle w:val="Corpodetexto"/>
      </w:pPr>
    </w:p>
    <w:p w14:paraId="5FD68A20" w14:textId="77777777" w:rsidR="007903CB" w:rsidRDefault="00000000">
      <w:pPr>
        <w:ind w:left="104"/>
        <w:rPr>
          <w:i/>
          <w:sz w:val="19"/>
        </w:rPr>
      </w:pPr>
      <w:r>
        <w:rPr>
          <w:i/>
          <w:color w:val="FF0000"/>
          <w:spacing w:val="-2"/>
          <w:sz w:val="19"/>
        </w:rPr>
        <w:t>Exemplo:</w:t>
      </w:r>
    </w:p>
    <w:p w14:paraId="447DEA28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04"/>
        </w:tabs>
        <w:spacing w:before="23"/>
        <w:ind w:left="804" w:hanging="308"/>
        <w:rPr>
          <w:sz w:val="24"/>
        </w:rPr>
      </w:pPr>
      <w:r>
        <w:rPr>
          <w:color w:val="FF0000"/>
          <w:sz w:val="24"/>
        </w:rPr>
        <w:t>Criação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novos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empreendimentos</w:t>
      </w:r>
      <w:r>
        <w:rPr>
          <w:color w:val="FF0000"/>
          <w:spacing w:val="4"/>
          <w:sz w:val="24"/>
        </w:rPr>
        <w:t xml:space="preserve"> </w:t>
      </w:r>
      <w:r>
        <w:rPr>
          <w:color w:val="FF0000"/>
          <w:sz w:val="24"/>
        </w:rPr>
        <w:t>comerciais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possível,</w:t>
      </w:r>
      <w:r>
        <w:rPr>
          <w:color w:val="FF0000"/>
          <w:spacing w:val="7"/>
          <w:sz w:val="24"/>
        </w:rPr>
        <w:t xml:space="preserve"> </w:t>
      </w:r>
      <w:r>
        <w:rPr>
          <w:color w:val="FF0000"/>
          <w:spacing w:val="-2"/>
          <w:sz w:val="24"/>
        </w:rPr>
        <w:t>especificar).</w:t>
      </w:r>
    </w:p>
    <w:p w14:paraId="2D8CD607" w14:textId="77777777" w:rsidR="007903CB" w:rsidRDefault="007903CB">
      <w:pPr>
        <w:rPr>
          <w:sz w:val="24"/>
        </w:rPr>
        <w:sectPr w:rsidR="007903CB">
          <w:type w:val="continuous"/>
          <w:pgSz w:w="11920" w:h="16840"/>
          <w:pgMar w:top="1340" w:right="140" w:bottom="280" w:left="1580" w:header="720" w:footer="720" w:gutter="0"/>
          <w:cols w:space="720"/>
        </w:sectPr>
      </w:pPr>
    </w:p>
    <w:p w14:paraId="0EFB87B0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00"/>
        </w:tabs>
        <w:spacing w:before="68"/>
        <w:ind w:left="800" w:hanging="328"/>
        <w:rPr>
          <w:sz w:val="24"/>
        </w:rPr>
      </w:pPr>
      <w:r>
        <w:rPr>
          <w:color w:val="FF0000"/>
          <w:sz w:val="24"/>
        </w:rPr>
        <w:lastRenderedPageBreak/>
        <w:t>Incentivo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ao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consumo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z w:val="24"/>
        </w:rPr>
        <w:t>e</w:t>
      </w:r>
      <w:r>
        <w:rPr>
          <w:color w:val="FF0000"/>
          <w:spacing w:val="-19"/>
          <w:sz w:val="24"/>
        </w:rPr>
        <w:t xml:space="preserve"> </w:t>
      </w:r>
      <w:r>
        <w:rPr>
          <w:color w:val="FF0000"/>
          <w:sz w:val="24"/>
        </w:rPr>
        <w:t>investimentos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possível,</w:t>
      </w:r>
      <w:r>
        <w:rPr>
          <w:color w:val="FF0000"/>
          <w:spacing w:val="10"/>
          <w:sz w:val="24"/>
        </w:rPr>
        <w:t xml:space="preserve"> </w:t>
      </w:r>
      <w:r>
        <w:rPr>
          <w:color w:val="FF0000"/>
          <w:spacing w:val="-2"/>
          <w:sz w:val="24"/>
        </w:rPr>
        <w:t>especificar)</w:t>
      </w:r>
    </w:p>
    <w:p w14:paraId="629126CE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800"/>
        </w:tabs>
        <w:spacing w:before="140"/>
        <w:ind w:left="800" w:hanging="320"/>
        <w:rPr>
          <w:sz w:val="24"/>
        </w:rPr>
      </w:pPr>
      <w:r>
        <w:rPr>
          <w:color w:val="FF0000"/>
          <w:sz w:val="24"/>
        </w:rPr>
        <w:t>Aumento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número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produtores rurais</w:t>
      </w:r>
      <w:r>
        <w:rPr>
          <w:color w:val="FF0000"/>
          <w:spacing w:val="13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possível,</w:t>
      </w:r>
      <w:r>
        <w:rPr>
          <w:color w:val="FF0000"/>
          <w:spacing w:val="10"/>
          <w:sz w:val="24"/>
        </w:rPr>
        <w:t xml:space="preserve"> </w:t>
      </w:r>
      <w:r>
        <w:rPr>
          <w:color w:val="FF0000"/>
          <w:sz w:val="24"/>
        </w:rPr>
        <w:t>especificar</w:t>
      </w:r>
      <w:r>
        <w:rPr>
          <w:color w:val="FF0000"/>
          <w:spacing w:val="6"/>
          <w:sz w:val="24"/>
        </w:rPr>
        <w:t xml:space="preserve"> </w:t>
      </w:r>
      <w:r>
        <w:rPr>
          <w:color w:val="FF0000"/>
          <w:sz w:val="24"/>
        </w:rPr>
        <w:t>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pacing w:val="-2"/>
          <w:sz w:val="24"/>
        </w:rPr>
        <w:t>quantificar)</w:t>
      </w:r>
    </w:p>
    <w:p w14:paraId="758A8BB1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795"/>
          <w:tab w:val="left" w:pos="836"/>
        </w:tabs>
        <w:spacing w:before="184" w:line="276" w:lineRule="auto"/>
        <w:ind w:left="836" w:right="1566" w:hanging="365"/>
        <w:rPr>
          <w:sz w:val="24"/>
        </w:rPr>
      </w:pPr>
      <w:r>
        <w:rPr>
          <w:color w:val="FF0000"/>
          <w:sz w:val="24"/>
        </w:rPr>
        <w:t xml:space="preserve">Aumento da renda familiar das famílias de produtores (se possível, especificar e </w:t>
      </w:r>
      <w:r>
        <w:rPr>
          <w:color w:val="FF0000"/>
          <w:spacing w:val="-2"/>
          <w:sz w:val="24"/>
        </w:rPr>
        <w:t>quantificar)</w:t>
      </w:r>
    </w:p>
    <w:p w14:paraId="5F1E03DA" w14:textId="77777777" w:rsidR="007903CB" w:rsidRDefault="00000000">
      <w:pPr>
        <w:pStyle w:val="PargrafodaLista"/>
        <w:numPr>
          <w:ilvl w:val="1"/>
          <w:numId w:val="1"/>
        </w:numPr>
        <w:tabs>
          <w:tab w:val="left" w:pos="799"/>
          <w:tab w:val="left" w:pos="836"/>
        </w:tabs>
        <w:spacing w:before="198" w:line="300" w:lineRule="auto"/>
        <w:ind w:left="836" w:right="1885" w:hanging="357"/>
        <w:rPr>
          <w:sz w:val="24"/>
        </w:rPr>
      </w:pPr>
      <w:r>
        <w:rPr>
          <w:color w:val="FF0000"/>
          <w:sz w:val="24"/>
        </w:rPr>
        <w:t>Melhoria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qualidade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vida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população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local,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tendo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em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vista</w:t>
      </w:r>
      <w:r>
        <w:rPr>
          <w:color w:val="FF0000"/>
          <w:spacing w:val="80"/>
          <w:sz w:val="24"/>
        </w:rPr>
        <w:t xml:space="preserve"> </w:t>
      </w:r>
      <w:r>
        <w:rPr>
          <w:color w:val="FF0000"/>
          <w:sz w:val="24"/>
        </w:rPr>
        <w:t>a atual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inexistência de drenagem nas vias, a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qual implica em alagamentos nos períodos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chuvosos.</w:t>
      </w:r>
    </w:p>
    <w:p w14:paraId="1D86BA75" w14:textId="77777777" w:rsidR="007903CB" w:rsidRDefault="007903CB">
      <w:pPr>
        <w:pStyle w:val="Corpodetexto"/>
        <w:spacing w:before="9"/>
        <w:rPr>
          <w:sz w:val="33"/>
        </w:rPr>
      </w:pPr>
    </w:p>
    <w:p w14:paraId="54ABE26F" w14:textId="77777777" w:rsidR="007903CB" w:rsidRDefault="00000000">
      <w:pPr>
        <w:pStyle w:val="Ttulo1"/>
        <w:numPr>
          <w:ilvl w:val="0"/>
          <w:numId w:val="1"/>
        </w:numPr>
        <w:tabs>
          <w:tab w:val="left" w:pos="439"/>
        </w:tabs>
        <w:spacing w:before="1"/>
        <w:ind w:left="439" w:hanging="323"/>
      </w:pPr>
      <w:r>
        <w:t>DURABILIDADE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MANUTENÇÃO DO</w:t>
      </w:r>
      <w:r>
        <w:rPr>
          <w:spacing w:val="3"/>
        </w:rPr>
        <w:t xml:space="preserve"> </w:t>
      </w:r>
      <w:r>
        <w:rPr>
          <w:spacing w:val="-2"/>
        </w:rPr>
        <w:t>OBJETO</w:t>
      </w:r>
    </w:p>
    <w:p w14:paraId="611AA48C" w14:textId="1FFBAB40" w:rsidR="007903CB" w:rsidRDefault="00000000">
      <w:pPr>
        <w:pStyle w:val="Corpodetexto"/>
        <w:spacing w:before="210" w:line="237" w:lineRule="auto"/>
        <w:ind w:left="112" w:right="1543"/>
      </w:pPr>
      <w:r>
        <w:t>Expectativa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tempo de</w:t>
      </w:r>
      <w:r>
        <w:rPr>
          <w:spacing w:val="-6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útil do</w:t>
      </w:r>
      <w:r>
        <w:rPr>
          <w:spacing w:val="-12"/>
        </w:rPr>
        <w:t xml:space="preserve"> </w:t>
      </w:r>
      <w:r>
        <w:t>objeto e</w:t>
      </w:r>
      <w:r w:rsidR="00E0377A">
        <w:t xml:space="preserve"> </w:t>
      </w:r>
      <w:r>
        <w:t>a</w:t>
      </w:r>
      <w:r w:rsidR="00E0377A">
        <w:t xml:space="preserve"> </w:t>
      </w:r>
      <w:r>
        <w:t>previsão da</w:t>
      </w:r>
      <w:r>
        <w:rPr>
          <w:spacing w:val="-10"/>
        </w:rPr>
        <w:t xml:space="preserve"> </w:t>
      </w:r>
      <w:r>
        <w:t>periodicidade de</w:t>
      </w:r>
      <w:r>
        <w:rPr>
          <w:spacing w:val="-11"/>
        </w:rPr>
        <w:t xml:space="preserve"> </w:t>
      </w:r>
      <w:r>
        <w:t>manutenções necessárias</w:t>
      </w:r>
      <w:r>
        <w:rPr>
          <w:spacing w:val="2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longevidade.</w:t>
      </w:r>
      <w:r>
        <w:rPr>
          <w:spacing w:val="40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possível,</w:t>
      </w:r>
      <w:r>
        <w:rPr>
          <w:spacing w:val="40"/>
        </w:rPr>
        <w:t xml:space="preserve"> </w:t>
      </w:r>
      <w:r>
        <w:t>especificar</w:t>
      </w:r>
      <w:r>
        <w:rPr>
          <w:spacing w:val="40"/>
        </w:rPr>
        <w:t xml:space="preserve"> </w:t>
      </w:r>
      <w:r>
        <w:t>melhor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dará</w:t>
      </w:r>
      <w:r>
        <w:rPr>
          <w:spacing w:val="40"/>
        </w:rPr>
        <w:t xml:space="preserve"> </w:t>
      </w:r>
      <w:r>
        <w:t xml:space="preserve">a </w:t>
      </w:r>
      <w:r>
        <w:rPr>
          <w:spacing w:val="-2"/>
        </w:rPr>
        <w:t>manutenção.</w:t>
      </w:r>
    </w:p>
    <w:p w14:paraId="56278219" w14:textId="77777777" w:rsidR="007903CB" w:rsidRDefault="00000000">
      <w:pPr>
        <w:spacing w:before="161"/>
        <w:ind w:left="104"/>
        <w:rPr>
          <w:i/>
          <w:sz w:val="19"/>
        </w:rPr>
      </w:pPr>
      <w:r>
        <w:rPr>
          <w:i/>
          <w:color w:val="FF0000"/>
          <w:spacing w:val="-2"/>
          <w:sz w:val="19"/>
        </w:rPr>
        <w:t>Exemplo:</w:t>
      </w:r>
    </w:p>
    <w:p w14:paraId="44B6E0DC" w14:textId="0E4C6A30" w:rsidR="007903CB" w:rsidRDefault="00000000">
      <w:pPr>
        <w:pStyle w:val="Corpodetexto"/>
        <w:spacing w:before="55" w:line="266" w:lineRule="exact"/>
        <w:ind w:left="116"/>
      </w:pPr>
      <w:r>
        <w:rPr>
          <w:color w:val="FF0000"/>
        </w:rPr>
        <w:t>O</w:t>
      </w:r>
      <w:r w:rsidR="00E0377A">
        <w:rPr>
          <w:color w:val="FF0000"/>
        </w:rPr>
        <w:t xml:space="preserve"> </w:t>
      </w:r>
      <w:r>
        <w:rPr>
          <w:color w:val="FF0000"/>
        </w:rPr>
        <w:t>objeto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terá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durabilidade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anos,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realizadas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manutenções</w:t>
      </w:r>
    </w:p>
    <w:p w14:paraId="36DD215A" w14:textId="77777777" w:rsidR="007903CB" w:rsidRDefault="00000000">
      <w:pPr>
        <w:pStyle w:val="Corpodetexto"/>
        <w:tabs>
          <w:tab w:val="left" w:pos="812"/>
          <w:tab w:val="left" w:pos="2056"/>
          <w:tab w:val="left" w:pos="2529"/>
          <w:tab w:val="left" w:pos="2949"/>
          <w:tab w:val="left" w:pos="4473"/>
          <w:tab w:val="left" w:pos="5450"/>
          <w:tab w:val="left" w:pos="5830"/>
          <w:tab w:val="left" w:pos="7282"/>
        </w:tabs>
        <w:spacing w:before="6" w:line="223" w:lineRule="auto"/>
        <w:ind w:left="116" w:right="1641"/>
      </w:pPr>
      <w:r>
        <w:rPr>
          <w:color w:val="FF0000"/>
          <w:spacing w:val="-2"/>
        </w:rPr>
        <w:t>semestrais.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  <w:spacing w:val="-10"/>
        </w:rPr>
        <w:t>O</w:t>
      </w:r>
      <w:r>
        <w:rPr>
          <w:color w:val="FF0000"/>
        </w:rPr>
        <w:tab/>
      </w:r>
      <w:r>
        <w:rPr>
          <w:color w:val="FF0000"/>
          <w:spacing w:val="-2"/>
        </w:rPr>
        <w:t>equipamento</w:t>
      </w:r>
      <w:r>
        <w:rPr>
          <w:color w:val="FF0000"/>
        </w:rPr>
        <w:tab/>
      </w:r>
      <w:r>
        <w:rPr>
          <w:color w:val="FF0000"/>
          <w:spacing w:val="-2"/>
        </w:rPr>
        <w:t>seguirá</w:t>
      </w:r>
      <w:r>
        <w:rPr>
          <w:color w:val="FF0000"/>
        </w:rPr>
        <w:tab/>
      </w:r>
      <w:r>
        <w:rPr>
          <w:color w:val="FF0000"/>
          <w:spacing w:val="-10"/>
        </w:rPr>
        <w:t>a</w:t>
      </w:r>
      <w:r>
        <w:rPr>
          <w:color w:val="FF0000"/>
        </w:rPr>
        <w:tab/>
      </w:r>
      <w:r>
        <w:rPr>
          <w:color w:val="FF0000"/>
          <w:spacing w:val="-2"/>
        </w:rPr>
        <w:t>manutenção</w:t>
      </w:r>
      <w:r>
        <w:rPr>
          <w:color w:val="FF0000"/>
        </w:rPr>
        <w:tab/>
      </w:r>
      <w:r>
        <w:rPr>
          <w:color w:val="FF0000"/>
          <w:spacing w:val="-2"/>
        </w:rPr>
        <w:t xml:space="preserve">recomendada </w:t>
      </w:r>
      <w:r>
        <w:rPr>
          <w:color w:val="FF0000"/>
          <w:spacing w:val="-4"/>
        </w:rPr>
        <w:t>pela</w:t>
      </w:r>
      <w:r>
        <w:rPr>
          <w:color w:val="FF0000"/>
        </w:rPr>
        <w:tab/>
      </w:r>
      <w:r>
        <w:rPr>
          <w:color w:val="FF0000"/>
          <w:spacing w:val="-2"/>
        </w:rPr>
        <w:t>fabricante</w:t>
      </w:r>
      <w:r>
        <w:rPr>
          <w:color w:val="FF0000"/>
        </w:rPr>
        <w:tab/>
      </w:r>
      <w:r>
        <w:rPr>
          <w:color w:val="FF0000"/>
          <w:spacing w:val="-6"/>
        </w:rPr>
        <w:t>do</w:t>
      </w:r>
    </w:p>
    <w:p w14:paraId="5C5553D5" w14:textId="77777777" w:rsidR="007903CB" w:rsidRDefault="00000000">
      <w:pPr>
        <w:pStyle w:val="Corpodetexto"/>
        <w:spacing w:before="35"/>
        <w:ind w:left="112"/>
      </w:pPr>
      <w:r>
        <w:rPr>
          <w:color w:val="FF0000"/>
          <w:spacing w:val="-2"/>
        </w:rPr>
        <w:t>veículo/bem/equipamento.</w:t>
      </w:r>
    </w:p>
    <w:p w14:paraId="507DFFEC" w14:textId="77777777" w:rsidR="007903CB" w:rsidRDefault="007903CB">
      <w:pPr>
        <w:pStyle w:val="Corpodetexto"/>
        <w:rPr>
          <w:sz w:val="26"/>
        </w:rPr>
      </w:pPr>
    </w:p>
    <w:p w14:paraId="0CCFF002" w14:textId="77777777" w:rsidR="007903CB" w:rsidRDefault="007903CB">
      <w:pPr>
        <w:pStyle w:val="Corpodetexto"/>
        <w:spacing w:before="7"/>
        <w:rPr>
          <w:sz w:val="20"/>
        </w:rPr>
      </w:pPr>
    </w:p>
    <w:p w14:paraId="20372617" w14:textId="77777777" w:rsidR="007903CB" w:rsidRDefault="00000000">
      <w:pPr>
        <w:pStyle w:val="Ttulo1"/>
        <w:numPr>
          <w:ilvl w:val="0"/>
          <w:numId w:val="1"/>
        </w:numPr>
        <w:tabs>
          <w:tab w:val="left" w:pos="435"/>
        </w:tabs>
        <w:ind w:left="435" w:hanging="319"/>
      </w:pPr>
      <w:r>
        <w:t>ARMAZENAMENTO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GARANTIA</w:t>
      </w:r>
      <w:r>
        <w:rPr>
          <w:spacing w:val="-5"/>
        </w:rPr>
        <w:t xml:space="preserve"> </w:t>
      </w:r>
      <w:r>
        <w:rPr>
          <w:spacing w:val="-2"/>
        </w:rPr>
        <w:t>(BENS)</w:t>
      </w:r>
    </w:p>
    <w:p w14:paraId="7EBCFE05" w14:textId="77777777" w:rsidR="007903CB" w:rsidRDefault="00000000">
      <w:pPr>
        <w:pStyle w:val="Corpodetexto"/>
        <w:spacing w:before="216" w:line="223" w:lineRule="auto"/>
        <w:ind w:left="120" w:right="1543" w:hanging="4"/>
      </w:pPr>
      <w:r>
        <w:t>Indicar o local</w:t>
      </w:r>
      <w:r>
        <w:rPr>
          <w:spacing w:val="32"/>
        </w:rPr>
        <w:t xml:space="preserve"> </w:t>
      </w:r>
      <w:r>
        <w:t>exato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armazenamento</w:t>
      </w:r>
      <w:r>
        <w:rPr>
          <w:spacing w:val="36"/>
        </w:rPr>
        <w:t xml:space="preserve"> </w:t>
      </w:r>
      <w:r>
        <w:t>dos bens</w:t>
      </w:r>
      <w:r>
        <w:rPr>
          <w:spacing w:val="36"/>
        </w:rPr>
        <w:t xml:space="preserve"> </w:t>
      </w:r>
      <w:r>
        <w:t>a serem</w:t>
      </w:r>
      <w:r>
        <w:rPr>
          <w:spacing w:val="28"/>
        </w:rPr>
        <w:t xml:space="preserve"> </w:t>
      </w:r>
      <w:r>
        <w:t>adquiridos</w:t>
      </w:r>
      <w:r>
        <w:rPr>
          <w:spacing w:val="29"/>
        </w:rPr>
        <w:t xml:space="preserve"> </w:t>
      </w:r>
      <w:r>
        <w:t>e as</w:t>
      </w:r>
      <w:r>
        <w:rPr>
          <w:spacing w:val="28"/>
        </w:rPr>
        <w:t xml:space="preserve"> </w:t>
      </w:r>
      <w:r>
        <w:t>garantias</w:t>
      </w:r>
      <w:r>
        <w:rPr>
          <w:spacing w:val="33"/>
        </w:rPr>
        <w:t xml:space="preserve"> </w:t>
      </w:r>
      <w:r>
        <w:t xml:space="preserve">a serem exigidas pela </w:t>
      </w:r>
      <w:proofErr w:type="spellStart"/>
      <w:r>
        <w:t>convenente</w:t>
      </w:r>
      <w:proofErr w:type="spellEnd"/>
      <w:r>
        <w:t xml:space="preserve"> para aquisição.</w:t>
      </w:r>
    </w:p>
    <w:p w14:paraId="3369F277" w14:textId="77777777" w:rsidR="007903CB" w:rsidRDefault="00000000">
      <w:pPr>
        <w:spacing w:before="162"/>
        <w:ind w:left="104"/>
        <w:rPr>
          <w:i/>
          <w:sz w:val="19"/>
        </w:rPr>
      </w:pPr>
      <w:r>
        <w:rPr>
          <w:i/>
          <w:color w:val="FF0000"/>
          <w:spacing w:val="-2"/>
          <w:sz w:val="19"/>
        </w:rPr>
        <w:t>Exemplo:</w:t>
      </w:r>
    </w:p>
    <w:p w14:paraId="02878165" w14:textId="77777777" w:rsidR="007903CB" w:rsidRDefault="00000000">
      <w:pPr>
        <w:pStyle w:val="Corpodetexto"/>
        <w:spacing w:before="70" w:line="223" w:lineRule="auto"/>
        <w:ind w:left="112" w:right="1543"/>
      </w:pPr>
      <w:r>
        <w:rPr>
          <w:color w:val="FF0000"/>
        </w:rPr>
        <w:t>O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equipamento será armazenado no anexo A da Secretaria de Infraestrutura, localizada na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Av. Pres. Vargas, nº 00.</w:t>
      </w:r>
    </w:p>
    <w:p w14:paraId="237BC214" w14:textId="77777777" w:rsidR="007903CB" w:rsidRDefault="00000000">
      <w:pPr>
        <w:pStyle w:val="Corpodetexto"/>
        <w:spacing w:before="36"/>
        <w:ind w:left="112"/>
      </w:pPr>
      <w:r>
        <w:rPr>
          <w:color w:val="FF0000"/>
        </w:rPr>
        <w:t>A</w:t>
      </w:r>
      <w:r>
        <w:rPr>
          <w:color w:val="FF0000"/>
          <w:spacing w:val="-29"/>
        </w:rPr>
        <w:t xml:space="preserve"> </w:t>
      </w:r>
      <w:r>
        <w:rPr>
          <w:color w:val="FF0000"/>
        </w:rPr>
        <w:t>garantia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observará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mínimo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4"/>
        </w:rPr>
        <w:t>anos.</w:t>
      </w:r>
    </w:p>
    <w:p w14:paraId="5DD1508F" w14:textId="77777777" w:rsidR="007903CB" w:rsidRDefault="007903CB">
      <w:pPr>
        <w:pStyle w:val="Corpodetexto"/>
        <w:rPr>
          <w:sz w:val="26"/>
        </w:rPr>
      </w:pPr>
    </w:p>
    <w:p w14:paraId="420C5FE1" w14:textId="77777777" w:rsidR="007903CB" w:rsidRDefault="007903CB">
      <w:pPr>
        <w:pStyle w:val="Corpodetexto"/>
        <w:spacing w:before="11"/>
        <w:rPr>
          <w:sz w:val="20"/>
        </w:rPr>
      </w:pPr>
    </w:p>
    <w:p w14:paraId="6FC72416" w14:textId="77777777" w:rsidR="007903CB" w:rsidRDefault="00000000">
      <w:pPr>
        <w:pStyle w:val="Ttulo1"/>
        <w:numPr>
          <w:ilvl w:val="0"/>
          <w:numId w:val="1"/>
        </w:numPr>
        <w:tabs>
          <w:tab w:val="left" w:pos="443"/>
        </w:tabs>
        <w:ind w:left="443" w:hanging="327"/>
      </w:pPr>
      <w:r>
        <w:t>CUSTOS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FONTES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RECURSOS</w:t>
      </w:r>
    </w:p>
    <w:p w14:paraId="45C048AB" w14:textId="77777777" w:rsidR="007903CB" w:rsidRDefault="00000000">
      <w:pPr>
        <w:pStyle w:val="Corpodetexto"/>
        <w:spacing w:before="208" w:line="302" w:lineRule="auto"/>
        <w:ind w:left="116" w:right="1546"/>
        <w:jc w:val="both"/>
      </w:pPr>
      <w:r>
        <w:t>Identificação dos custos</w:t>
      </w:r>
      <w:r>
        <w:rPr>
          <w:spacing w:val="-3"/>
        </w:rPr>
        <w:t xml:space="preserve"> </w:t>
      </w:r>
      <w:r>
        <w:t>previstos para as manutenções, periódicas ou não, e</w:t>
      </w:r>
      <w:r>
        <w:rPr>
          <w:spacing w:val="-15"/>
        </w:rPr>
        <w:t xml:space="preserve"> </w:t>
      </w:r>
      <w:r>
        <w:t>reparos do objeto. Faz-se necessária a apresentação do indicativo de viabilidade orçamentária- financeira pelo órgão/entidade mantenedora.</w:t>
      </w:r>
    </w:p>
    <w:p w14:paraId="7CB09884" w14:textId="77777777" w:rsidR="007903CB" w:rsidRDefault="007903CB">
      <w:pPr>
        <w:pStyle w:val="Corpodetexto"/>
        <w:rPr>
          <w:sz w:val="23"/>
        </w:rPr>
      </w:pPr>
    </w:p>
    <w:p w14:paraId="1DD7FC56" w14:textId="77777777" w:rsidR="007903CB" w:rsidRDefault="00000000">
      <w:pPr>
        <w:pStyle w:val="Ttulo1"/>
        <w:numPr>
          <w:ilvl w:val="0"/>
          <w:numId w:val="1"/>
        </w:numPr>
        <w:tabs>
          <w:tab w:val="left" w:pos="439"/>
        </w:tabs>
        <w:spacing w:before="1"/>
        <w:ind w:left="439" w:hanging="323"/>
      </w:pPr>
      <w:r>
        <w:t>RISCOS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rPr>
          <w:spacing w:val="-2"/>
        </w:rPr>
        <w:t>PREVENTIVAS</w:t>
      </w:r>
    </w:p>
    <w:p w14:paraId="01F836CE" w14:textId="77777777" w:rsidR="007903CB" w:rsidRDefault="00000000">
      <w:pPr>
        <w:pStyle w:val="Corpodetexto"/>
        <w:spacing w:before="212" w:line="316" w:lineRule="auto"/>
        <w:ind w:left="112" w:right="1548"/>
        <w:jc w:val="both"/>
      </w:pPr>
      <w:r>
        <w:t>Identificação das ameaças à</w:t>
      </w:r>
      <w:r>
        <w:rPr>
          <w:spacing w:val="-1"/>
        </w:rPr>
        <w:t xml:space="preserve"> </w:t>
      </w:r>
      <w:r>
        <w:t>longevidade do objeto entregue e as ações que podem ser tomadas para evitar ou minimizar a ocorrência dos riscos e impactos negativos após a conclusão do projeto (para todo risco identificado, preencher com pelo menos uma medida</w:t>
      </w:r>
      <w:r>
        <w:rPr>
          <w:spacing w:val="-17"/>
        </w:rPr>
        <w:t xml:space="preserve"> </w:t>
      </w:r>
      <w:r>
        <w:t>preventiva).</w:t>
      </w:r>
    </w:p>
    <w:p w14:paraId="2F23BEDD" w14:textId="77777777" w:rsidR="00E0377A" w:rsidRDefault="00E0377A">
      <w:pPr>
        <w:pStyle w:val="Corpodetexto"/>
        <w:spacing w:before="212" w:line="316" w:lineRule="auto"/>
        <w:ind w:left="112" w:right="1548"/>
        <w:jc w:val="both"/>
      </w:pPr>
    </w:p>
    <w:p w14:paraId="75F662C7" w14:textId="77777777" w:rsidR="00E0377A" w:rsidRDefault="00E0377A">
      <w:pPr>
        <w:pStyle w:val="Corpodetexto"/>
        <w:spacing w:before="212" w:line="316" w:lineRule="auto"/>
        <w:ind w:left="112" w:right="1548"/>
        <w:jc w:val="both"/>
      </w:pPr>
    </w:p>
    <w:p w14:paraId="2A5B1BDC" w14:textId="77777777" w:rsidR="007903CB" w:rsidRDefault="007903CB">
      <w:pPr>
        <w:pStyle w:val="Corpodetexto"/>
        <w:spacing w:before="5"/>
        <w:rPr>
          <w:sz w:val="12"/>
        </w:rPr>
      </w:pPr>
    </w:p>
    <w:p w14:paraId="254D3661" w14:textId="77777777" w:rsidR="007903CB" w:rsidRDefault="007903CB">
      <w:pPr>
        <w:rPr>
          <w:sz w:val="14"/>
        </w:rPr>
        <w:sectPr w:rsidR="007903CB">
          <w:pgSz w:w="11920" w:h="16840"/>
          <w:pgMar w:top="1360" w:right="140" w:bottom="123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366"/>
        <w:gridCol w:w="372"/>
        <w:gridCol w:w="384"/>
        <w:gridCol w:w="661"/>
        <w:gridCol w:w="3108"/>
      </w:tblGrid>
      <w:tr w:rsidR="00E0377A" w14:paraId="00A26975" w14:textId="77777777" w:rsidTr="00E0377A">
        <w:trPr>
          <w:trHeight w:val="520"/>
        </w:trPr>
        <w:tc>
          <w:tcPr>
            <w:tcW w:w="2041" w:type="dxa"/>
            <w:vAlign w:val="center"/>
          </w:tcPr>
          <w:p w14:paraId="32650D38" w14:textId="77777777" w:rsidR="00E0377A" w:rsidRDefault="00E0377A" w:rsidP="00E0377A">
            <w:pPr>
              <w:pStyle w:val="TableParagraph"/>
              <w:spacing w:line="20" w:lineRule="exact"/>
              <w:ind w:left="11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1B45A3C" wp14:editId="2EF69A7F">
                  <wp:extent cx="12668" cy="12668"/>
                  <wp:effectExtent l="0" t="0" r="0" b="0"/>
                  <wp:docPr id="41" name="Imagem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8C267" w14:textId="01EE3FCC" w:rsidR="00E0377A" w:rsidRDefault="00E0377A" w:rsidP="00E0377A">
            <w:pPr>
              <w:pStyle w:val="TableParagraph"/>
              <w:spacing w:before="2"/>
              <w:jc w:val="center"/>
              <w:rPr>
                <w:sz w:val="2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RISCO</w:t>
            </w:r>
          </w:p>
        </w:tc>
        <w:tc>
          <w:tcPr>
            <w:tcW w:w="3366" w:type="dxa"/>
            <w:vAlign w:val="center"/>
          </w:tcPr>
          <w:p w14:paraId="06C6D3BF" w14:textId="2765168F" w:rsidR="00E0377A" w:rsidRDefault="00E0377A" w:rsidP="00E0377A">
            <w:pPr>
              <w:pStyle w:val="TableParagraph"/>
              <w:spacing w:before="92" w:line="204" w:lineRule="exact"/>
              <w:ind w:right="64"/>
              <w:jc w:val="center"/>
              <w:rPr>
                <w:sz w:val="19"/>
              </w:rPr>
            </w:pPr>
            <w:r>
              <w:rPr>
                <w:b/>
                <w:spacing w:val="-2"/>
                <w:sz w:val="14"/>
              </w:rPr>
              <w:t>RISCO</w:t>
            </w:r>
          </w:p>
        </w:tc>
        <w:tc>
          <w:tcPr>
            <w:tcW w:w="372" w:type="dxa"/>
            <w:vAlign w:val="center"/>
          </w:tcPr>
          <w:p w14:paraId="14B5F046" w14:textId="77777777" w:rsidR="00E0377A" w:rsidRDefault="00E0377A" w:rsidP="00E0377A">
            <w:pPr>
              <w:pStyle w:val="TableParagraph"/>
              <w:spacing w:line="20" w:lineRule="exact"/>
              <w:ind w:left="4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E4C7492" wp14:editId="4620CB06">
                  <wp:extent cx="25337" cy="12668"/>
                  <wp:effectExtent l="0" t="0" r="0" b="0"/>
                  <wp:docPr id="43" name="Imagem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7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EAAF7" w14:textId="584E4A53" w:rsidR="00E0377A" w:rsidRDefault="00E0377A" w:rsidP="00E0377A">
            <w:pPr>
              <w:pStyle w:val="TableParagraph"/>
              <w:spacing w:before="5"/>
              <w:jc w:val="center"/>
              <w:rPr>
                <w:sz w:val="2"/>
              </w:rPr>
            </w:pPr>
            <w:r>
              <w:rPr>
                <w:b/>
                <w:spacing w:val="-5"/>
                <w:sz w:val="14"/>
              </w:rPr>
              <w:t>SIM</w:t>
            </w:r>
          </w:p>
        </w:tc>
        <w:tc>
          <w:tcPr>
            <w:tcW w:w="384" w:type="dxa"/>
            <w:vAlign w:val="center"/>
          </w:tcPr>
          <w:p w14:paraId="522187E4" w14:textId="6D722454" w:rsidR="00E0377A" w:rsidRDefault="00E0377A" w:rsidP="00E0377A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pacing w:val="-5"/>
                <w:sz w:val="14"/>
              </w:rPr>
              <w:t>NÃO</w:t>
            </w:r>
          </w:p>
        </w:tc>
        <w:tc>
          <w:tcPr>
            <w:tcW w:w="661" w:type="dxa"/>
            <w:vAlign w:val="center"/>
          </w:tcPr>
          <w:p w14:paraId="6B671E93" w14:textId="7C949734" w:rsidR="00E0377A" w:rsidRDefault="00E0377A" w:rsidP="00E0377A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14"/>
              </w:rPr>
              <w:t>NÃO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APLICA</w:t>
            </w:r>
          </w:p>
        </w:tc>
        <w:tc>
          <w:tcPr>
            <w:tcW w:w="3108" w:type="dxa"/>
            <w:vAlign w:val="center"/>
          </w:tcPr>
          <w:p w14:paraId="6E0CEB0E" w14:textId="238DC4D6" w:rsidR="00E0377A" w:rsidRDefault="00E0377A" w:rsidP="00E0377A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14"/>
              </w:rPr>
              <w:t>MEDIDAS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PREVENTIVAS</w:t>
            </w:r>
          </w:p>
        </w:tc>
      </w:tr>
      <w:tr w:rsidR="007903CB" w14:paraId="2A739278" w14:textId="77777777" w:rsidTr="00E0377A">
        <w:trPr>
          <w:trHeight w:val="520"/>
        </w:trPr>
        <w:tc>
          <w:tcPr>
            <w:tcW w:w="2041" w:type="dxa"/>
          </w:tcPr>
          <w:p w14:paraId="1E2BF95D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781BB2B" wp14:editId="16F61958">
                  <wp:extent cx="12668" cy="126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A1B43" w14:textId="77777777" w:rsidR="007903CB" w:rsidRDefault="00000000">
            <w:pPr>
              <w:pStyle w:val="TableParagraph"/>
              <w:spacing w:before="153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FINANCEIRO</w:t>
            </w:r>
          </w:p>
          <w:p w14:paraId="56C48ED6" w14:textId="77777777" w:rsidR="007903CB" w:rsidRDefault="007903CB">
            <w:pPr>
              <w:pStyle w:val="TableParagraph"/>
              <w:spacing w:before="2"/>
              <w:rPr>
                <w:sz w:val="11"/>
              </w:rPr>
            </w:pPr>
          </w:p>
          <w:p w14:paraId="4DA89C1B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A370BB3" wp14:editId="2CC8BDDA">
                  <wp:extent cx="25146" cy="1257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58799505" w14:textId="77777777" w:rsidR="007903CB" w:rsidRDefault="00000000">
            <w:pPr>
              <w:pStyle w:val="TableParagraph"/>
              <w:spacing w:before="92" w:line="204" w:lineRule="exact"/>
              <w:ind w:left="81" w:right="64"/>
              <w:rPr>
                <w:sz w:val="19"/>
              </w:rPr>
            </w:pPr>
            <w:r>
              <w:rPr>
                <w:sz w:val="19"/>
              </w:rPr>
              <w:t>Insuficiência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de recurso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financeiro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 manutenção/reparo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 objeto</w:t>
            </w:r>
          </w:p>
        </w:tc>
        <w:tc>
          <w:tcPr>
            <w:tcW w:w="372" w:type="dxa"/>
          </w:tcPr>
          <w:p w14:paraId="4B56B928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C28165C" wp14:editId="18EE89D0">
                  <wp:extent cx="25337" cy="1266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7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A134A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292DCF7" w14:textId="77777777" w:rsidR="007903CB" w:rsidRDefault="007903CB">
            <w:pPr>
              <w:pStyle w:val="TableParagraph"/>
              <w:spacing w:before="5"/>
              <w:rPr>
                <w:sz w:val="23"/>
              </w:rPr>
            </w:pPr>
          </w:p>
          <w:p w14:paraId="0733DCD4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229A17E" wp14:editId="622529B3">
                  <wp:extent cx="25146" cy="1257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6BAB7679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BECE869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3A9CBFB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77950486" w14:textId="77777777" w:rsidTr="00E0377A">
        <w:trPr>
          <w:trHeight w:val="750"/>
        </w:trPr>
        <w:tc>
          <w:tcPr>
            <w:tcW w:w="2041" w:type="dxa"/>
            <w:vMerge w:val="restart"/>
          </w:tcPr>
          <w:p w14:paraId="2EC6C7E8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AEFDF9B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F620C5B" w14:textId="77777777" w:rsidR="007903CB" w:rsidRDefault="007903CB">
            <w:pPr>
              <w:pStyle w:val="TableParagraph"/>
              <w:spacing w:before="8"/>
              <w:rPr>
                <w:sz w:val="25"/>
              </w:rPr>
            </w:pPr>
          </w:p>
          <w:p w14:paraId="6F80F119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6BDAA71" wp14:editId="754098E6">
                  <wp:extent cx="12531" cy="314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1" cy="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E379B" w14:textId="77777777" w:rsidR="007903CB" w:rsidRDefault="00000000">
            <w:pPr>
              <w:pStyle w:val="TableParagraph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HUMANO/TÉCNICO</w:t>
            </w:r>
          </w:p>
          <w:p w14:paraId="769801F5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40900D3D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158B31A" w14:textId="77777777" w:rsidR="007903CB" w:rsidRDefault="007903CB">
            <w:pPr>
              <w:pStyle w:val="TableParagraph"/>
              <w:rPr>
                <w:sz w:val="21"/>
              </w:rPr>
            </w:pPr>
          </w:p>
          <w:p w14:paraId="72DBD365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A36A651" wp14:editId="2D974785">
                  <wp:extent cx="12668" cy="1266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7649B9B5" w14:textId="77777777" w:rsidR="007903CB" w:rsidRDefault="00000000">
            <w:pPr>
              <w:pStyle w:val="TableParagraph"/>
              <w:tabs>
                <w:tab w:val="left" w:pos="1421"/>
                <w:tab w:val="left" w:pos="1538"/>
                <w:tab w:val="left" w:pos="1914"/>
                <w:tab w:val="left" w:pos="2282"/>
                <w:tab w:val="left" w:pos="2742"/>
              </w:tabs>
              <w:spacing w:before="102" w:line="228" w:lineRule="auto"/>
              <w:ind w:left="89" w:right="64" w:hanging="4"/>
              <w:rPr>
                <w:sz w:val="19"/>
              </w:rPr>
            </w:pPr>
            <w:r>
              <w:rPr>
                <w:spacing w:val="-2"/>
                <w:sz w:val="19"/>
              </w:rPr>
              <w:t>Insuficiência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equipe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 xml:space="preserve">técnica </w:t>
            </w:r>
            <w:r>
              <w:rPr>
                <w:spacing w:val="-2"/>
                <w:sz w:val="19"/>
              </w:rPr>
              <w:t>especializada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para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acompanhar/</w:t>
            </w:r>
          </w:p>
          <w:p w14:paraId="056643E0" w14:textId="77777777" w:rsidR="007903CB" w:rsidRDefault="00000000">
            <w:pPr>
              <w:pStyle w:val="TableParagraph"/>
              <w:spacing w:before="16" w:line="177" w:lineRule="exact"/>
              <w:ind w:left="85"/>
              <w:rPr>
                <w:sz w:val="19"/>
              </w:rPr>
            </w:pPr>
            <w:r>
              <w:rPr>
                <w:sz w:val="19"/>
              </w:rPr>
              <w:t>operacionalizar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execução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projeto</w:t>
            </w:r>
          </w:p>
        </w:tc>
        <w:tc>
          <w:tcPr>
            <w:tcW w:w="372" w:type="dxa"/>
          </w:tcPr>
          <w:p w14:paraId="3F46AA3D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4FDB30A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63CA480B" w14:textId="77777777" w:rsidR="007903CB" w:rsidRDefault="007903CB">
            <w:pPr>
              <w:pStyle w:val="TableParagraph"/>
              <w:spacing w:before="8"/>
              <w:rPr>
                <w:sz w:val="25"/>
              </w:rPr>
            </w:pPr>
          </w:p>
          <w:p w14:paraId="623ABDCA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F9F87D8" wp14:editId="462B2ABB">
                  <wp:extent cx="25146" cy="1257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028FC88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10C83DC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382B7E32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49982686" w14:textId="77777777" w:rsidTr="00E0377A">
        <w:trPr>
          <w:trHeight w:val="882"/>
        </w:trPr>
        <w:tc>
          <w:tcPr>
            <w:tcW w:w="2041" w:type="dxa"/>
            <w:vMerge/>
            <w:tcBorders>
              <w:top w:val="nil"/>
            </w:tcBorders>
          </w:tcPr>
          <w:p w14:paraId="2ADB8A02" w14:textId="77777777" w:rsidR="007903CB" w:rsidRDefault="007903CB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14:paraId="434A35FC" w14:textId="77777777" w:rsidR="007903CB" w:rsidRDefault="00000000">
            <w:pPr>
              <w:pStyle w:val="TableParagraph"/>
              <w:tabs>
                <w:tab w:val="left" w:pos="1358"/>
                <w:tab w:val="left" w:pos="1534"/>
                <w:tab w:val="left" w:pos="1818"/>
                <w:tab w:val="left" w:pos="1870"/>
                <w:tab w:val="left" w:pos="2306"/>
                <w:tab w:val="left" w:pos="2610"/>
                <w:tab w:val="left" w:pos="3098"/>
              </w:tabs>
              <w:spacing w:before="26" w:line="237" w:lineRule="auto"/>
              <w:ind w:left="85" w:right="56" w:hanging="4"/>
              <w:rPr>
                <w:sz w:val="19"/>
              </w:rPr>
            </w:pPr>
            <w:r>
              <w:rPr>
                <w:spacing w:val="-2"/>
                <w:sz w:val="19"/>
              </w:rPr>
              <w:t>Insuficiência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equipe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técnica especializada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para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acompanhar/ operacionalizar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3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manutenção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do</w:t>
            </w:r>
          </w:p>
          <w:p w14:paraId="1105D46C" w14:textId="77777777" w:rsidR="007903CB" w:rsidRDefault="00000000">
            <w:pPr>
              <w:pStyle w:val="TableParagraph"/>
              <w:spacing w:line="187" w:lineRule="exact"/>
              <w:ind w:left="85"/>
              <w:rPr>
                <w:sz w:val="19"/>
              </w:rPr>
            </w:pPr>
            <w:r>
              <w:rPr>
                <w:sz w:val="19"/>
              </w:rPr>
              <w:t>objeto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concluído</w:t>
            </w:r>
          </w:p>
        </w:tc>
        <w:tc>
          <w:tcPr>
            <w:tcW w:w="372" w:type="dxa"/>
          </w:tcPr>
          <w:p w14:paraId="27B2FED7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8E73C26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9FB4090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36E8CE72" w14:textId="77777777" w:rsidR="007903CB" w:rsidRDefault="007903CB">
            <w:pPr>
              <w:pStyle w:val="TableParagraph"/>
              <w:spacing w:before="6"/>
              <w:rPr>
                <w:sz w:val="17"/>
              </w:rPr>
            </w:pPr>
          </w:p>
          <w:p w14:paraId="1C44C841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11329CB" wp14:editId="57370CC3">
                  <wp:extent cx="25146" cy="1257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15C31B1D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8F3F588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421F65FB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6FA26F8D" w14:textId="77777777" w:rsidTr="00E0377A">
        <w:trPr>
          <w:trHeight w:val="643"/>
        </w:trPr>
        <w:tc>
          <w:tcPr>
            <w:tcW w:w="2041" w:type="dxa"/>
            <w:vMerge w:val="restart"/>
          </w:tcPr>
          <w:p w14:paraId="6D0AC270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50D221C5" w14:textId="77777777" w:rsidR="007903CB" w:rsidRDefault="007903CB">
            <w:pPr>
              <w:pStyle w:val="TableParagraph"/>
              <w:spacing w:before="2"/>
              <w:rPr>
                <w:sz w:val="29"/>
              </w:rPr>
            </w:pPr>
          </w:p>
          <w:p w14:paraId="28666FBD" w14:textId="77777777" w:rsidR="007903CB" w:rsidRDefault="00000000">
            <w:pPr>
              <w:pStyle w:val="TableParagraph"/>
              <w:ind w:left="81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75F181A2" wp14:editId="4D0725A0">
                      <wp:simplePos x="0" y="0"/>
                      <wp:positionH relativeFrom="column">
                        <wp:posOffset>7302</wp:posOffset>
                      </wp:positionH>
                      <wp:positionV relativeFrom="paragraph">
                        <wp:posOffset>59932</wp:posOffset>
                      </wp:positionV>
                      <wp:extent cx="1270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7E51A" id="Group 9" o:spid="_x0000_s1026" style="position:absolute;margin-left:.55pt;margin-top:4.7pt;width:1pt;height:1pt;z-index:-15967232;mso-wrap-distance-left:0;mso-wrap-distance-right:0" coordsize="12700,1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12700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AMBIENTAL</w:t>
            </w:r>
          </w:p>
          <w:p w14:paraId="7CD97215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3CFA9A52" w14:textId="77777777" w:rsidR="007903CB" w:rsidRDefault="007903CB">
            <w:pPr>
              <w:pStyle w:val="TableParagraph"/>
              <w:spacing w:before="4"/>
              <w:rPr>
                <w:sz w:val="28"/>
              </w:rPr>
            </w:pPr>
          </w:p>
          <w:p w14:paraId="74FF1E04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63B5C0B" wp14:editId="4E46E192">
                  <wp:extent cx="24075" cy="180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5" cy="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7A2F84AC" w14:textId="77777777" w:rsidR="007903CB" w:rsidRDefault="00000000">
            <w:pPr>
              <w:pStyle w:val="TableParagraph"/>
              <w:spacing w:line="212" w:lineRule="exact"/>
              <w:ind w:left="81" w:right="57"/>
              <w:jc w:val="both"/>
              <w:rPr>
                <w:sz w:val="19"/>
              </w:rPr>
            </w:pPr>
            <w:r>
              <w:rPr>
                <w:sz w:val="19"/>
              </w:rPr>
              <w:t>Ocorrências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danos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objeto causados por fenômenos ou desastres </w:t>
            </w:r>
            <w:r>
              <w:rPr>
                <w:spacing w:val="-2"/>
                <w:sz w:val="19"/>
              </w:rPr>
              <w:t>naturais</w:t>
            </w:r>
          </w:p>
          <w:p w14:paraId="0C01B931" w14:textId="77777777" w:rsidR="007903CB" w:rsidRDefault="00000000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0487423" wp14:editId="469C0AE0">
                  <wp:extent cx="12699" cy="190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</w:tcPr>
          <w:p w14:paraId="392A4646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5D6AB1F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376F86E0" w14:textId="77777777" w:rsidR="007903CB" w:rsidRDefault="007903CB">
            <w:pPr>
              <w:pStyle w:val="TableParagraph"/>
              <w:spacing w:before="7"/>
              <w:rPr>
                <w:sz w:val="15"/>
              </w:rPr>
            </w:pPr>
          </w:p>
          <w:p w14:paraId="4C960535" w14:textId="77777777" w:rsidR="007903CB" w:rsidRDefault="00000000">
            <w:pPr>
              <w:pStyle w:val="TableParagraph"/>
              <w:tabs>
                <w:tab w:val="left" w:pos="367"/>
              </w:tabs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B5A1B00" wp14:editId="7ACAB0DA">
                  <wp:extent cx="25400" cy="190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w:drawing>
                <wp:inline distT="0" distB="0" distL="0" distR="0" wp14:anchorId="4CEFA417" wp14:editId="2076DACD">
                  <wp:extent cx="2857" cy="190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3252A72F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7E48341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048C0B8A" w14:textId="77777777" w:rsidR="007903CB" w:rsidRDefault="007903CB">
            <w:pPr>
              <w:pStyle w:val="TableParagraph"/>
              <w:spacing w:before="7"/>
              <w:rPr>
                <w:sz w:val="15"/>
              </w:rPr>
            </w:pPr>
          </w:p>
          <w:p w14:paraId="0BA36615" w14:textId="77777777" w:rsidR="007903CB" w:rsidRDefault="00000000">
            <w:pPr>
              <w:pStyle w:val="TableParagraph"/>
              <w:spacing w:line="39" w:lineRule="exact"/>
              <w:ind w:left="389" w:right="-87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 wp14:anchorId="0AB4B927" wp14:editId="522FB601">
                  <wp:extent cx="12667" cy="2533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" cy="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</w:tcPr>
          <w:p w14:paraId="168FE8E8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9E6C561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52EDD74" w14:textId="77777777" w:rsidR="007903CB" w:rsidRDefault="007903CB">
            <w:pPr>
              <w:pStyle w:val="TableParagraph"/>
              <w:spacing w:before="7"/>
              <w:rPr>
                <w:sz w:val="15"/>
              </w:rPr>
            </w:pPr>
          </w:p>
          <w:p w14:paraId="41F25BFE" w14:textId="77777777" w:rsidR="007903CB" w:rsidRDefault="00000000">
            <w:pPr>
              <w:pStyle w:val="TableParagraph"/>
              <w:spacing w:line="20" w:lineRule="exact"/>
              <w:ind w:left="447" w:right="-72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B661DFB" wp14:editId="6798E2F3">
                  <wp:extent cx="1270" cy="190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14:paraId="09C0099A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73D02C2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6A9F8D96" w14:textId="77777777" w:rsidR="007903CB" w:rsidRDefault="007903CB">
            <w:pPr>
              <w:pStyle w:val="TableParagraph"/>
              <w:spacing w:before="4"/>
              <w:rPr>
                <w:sz w:val="17"/>
              </w:rPr>
            </w:pPr>
          </w:p>
          <w:p w14:paraId="0607ADC7" w14:textId="77777777" w:rsidR="007903CB" w:rsidRDefault="00000000">
            <w:pPr>
              <w:pStyle w:val="TableParagraph"/>
              <w:spacing w:line="20" w:lineRule="exact"/>
              <w:ind w:left="3328" w:right="-10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F476A07" wp14:editId="21BB8202">
                  <wp:extent cx="12572" cy="1257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3CB" w14:paraId="385DA964" w14:textId="77777777" w:rsidTr="00E0377A">
        <w:trPr>
          <w:trHeight w:val="643"/>
        </w:trPr>
        <w:tc>
          <w:tcPr>
            <w:tcW w:w="2041" w:type="dxa"/>
            <w:vMerge/>
            <w:tcBorders>
              <w:top w:val="nil"/>
            </w:tcBorders>
          </w:tcPr>
          <w:p w14:paraId="459E6045" w14:textId="77777777" w:rsidR="007903CB" w:rsidRDefault="007903CB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14:paraId="67E00E35" w14:textId="77777777" w:rsidR="007903CB" w:rsidRDefault="00000000">
            <w:pPr>
              <w:pStyle w:val="TableParagraph"/>
              <w:tabs>
                <w:tab w:val="left" w:pos="1286"/>
                <w:tab w:val="left" w:pos="1722"/>
                <w:tab w:val="left" w:pos="2714"/>
              </w:tabs>
              <w:spacing w:line="212" w:lineRule="exact"/>
              <w:ind w:left="85" w:right="64"/>
              <w:rPr>
                <w:sz w:val="19"/>
              </w:rPr>
            </w:pPr>
            <w:r>
              <w:rPr>
                <w:spacing w:val="-2"/>
                <w:sz w:val="19"/>
              </w:rPr>
              <w:t>Ocorrências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possíveis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danos </w:t>
            </w:r>
            <w:r>
              <w:rPr>
                <w:sz w:val="19"/>
              </w:rPr>
              <w:t>ambientais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causados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execução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 entrega do objeto</w:t>
            </w:r>
          </w:p>
        </w:tc>
        <w:tc>
          <w:tcPr>
            <w:tcW w:w="372" w:type="dxa"/>
          </w:tcPr>
          <w:p w14:paraId="198DEA9D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46E36F7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433F88D5" w14:textId="77777777" w:rsidR="007903CB" w:rsidRDefault="007903CB">
            <w:pPr>
              <w:pStyle w:val="TableParagraph"/>
              <w:spacing w:before="8"/>
              <w:rPr>
                <w:sz w:val="15"/>
              </w:rPr>
            </w:pPr>
          </w:p>
          <w:p w14:paraId="77712AD1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1775D1F" wp14:editId="4B3C324C">
                  <wp:extent cx="24703" cy="127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3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4B84932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80E297E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125A96F3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565011B1" w14:textId="77777777" w:rsidTr="00E0377A">
        <w:trPr>
          <w:trHeight w:val="429"/>
        </w:trPr>
        <w:tc>
          <w:tcPr>
            <w:tcW w:w="2041" w:type="dxa"/>
            <w:vMerge w:val="restart"/>
          </w:tcPr>
          <w:p w14:paraId="7C38353F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35F9C83" w14:textId="77777777" w:rsidR="007903CB" w:rsidRDefault="00000000">
            <w:pPr>
              <w:pStyle w:val="TableParagraph"/>
              <w:spacing w:before="123"/>
              <w:ind w:left="85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 wp14:anchorId="5F6264C0" wp14:editId="5CBFFD1A">
                      <wp:simplePos x="0" y="0"/>
                      <wp:positionH relativeFrom="column">
                        <wp:posOffset>7302</wp:posOffset>
                      </wp:positionH>
                      <wp:positionV relativeFrom="paragraph">
                        <wp:posOffset>145276</wp:posOffset>
                      </wp:positionV>
                      <wp:extent cx="1270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07DDA" id="Group 19" o:spid="_x0000_s1026" style="position:absolute;margin-left:.55pt;margin-top:11.45pt;width:1pt;height:1pt;z-index:-15966720;mso-wrap-distance-left:0;mso-wrap-distance-right:0" coordsize="12700,1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">
                      <v:shape id="Image 20" o:spid="_x0000_s1027" type="#_x0000_t75" style="position:absolute;width:12700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TEMPO</w:t>
            </w:r>
          </w:p>
          <w:p w14:paraId="56041359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5671B4A" w14:textId="77777777" w:rsidR="007903CB" w:rsidRDefault="007903CB">
            <w:pPr>
              <w:pStyle w:val="TableParagraph"/>
              <w:spacing w:before="2"/>
              <w:rPr>
                <w:sz w:val="10"/>
              </w:rPr>
            </w:pPr>
          </w:p>
          <w:p w14:paraId="0F8EDD8C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C5DC91A" wp14:editId="44F8D18C">
                  <wp:extent cx="12669" cy="1266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9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76D5FA7B" w14:textId="77777777" w:rsidR="007903CB" w:rsidRDefault="00000000">
            <w:pPr>
              <w:pStyle w:val="TableParagraph"/>
              <w:spacing w:line="208" w:lineRule="exact"/>
              <w:ind w:left="85" w:right="64" w:hanging="4"/>
              <w:rPr>
                <w:sz w:val="19"/>
              </w:rPr>
            </w:pPr>
            <w:r>
              <w:rPr>
                <w:sz w:val="19"/>
              </w:rPr>
              <w:t>Ausência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insuficiência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prazo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garantia</w:t>
            </w:r>
          </w:p>
        </w:tc>
        <w:tc>
          <w:tcPr>
            <w:tcW w:w="372" w:type="dxa"/>
          </w:tcPr>
          <w:p w14:paraId="09F72A7C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14:paraId="6A259CCE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FFD68CC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77AA2B6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371475CE" w14:textId="77777777" w:rsidTr="00E0377A">
        <w:trPr>
          <w:trHeight w:val="452"/>
        </w:trPr>
        <w:tc>
          <w:tcPr>
            <w:tcW w:w="2041" w:type="dxa"/>
            <w:vMerge/>
            <w:tcBorders>
              <w:top w:val="nil"/>
            </w:tcBorders>
          </w:tcPr>
          <w:p w14:paraId="58C39621" w14:textId="77777777" w:rsidR="007903CB" w:rsidRDefault="007903CB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14:paraId="6263603B" w14:textId="77777777" w:rsidR="007903CB" w:rsidRDefault="00000000">
            <w:pPr>
              <w:pStyle w:val="TableParagraph"/>
              <w:spacing w:line="20" w:lineRule="exact"/>
              <w:ind w:left="10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88BBF4E" wp14:editId="4436C5D6">
                  <wp:extent cx="12623" cy="1047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" cy="1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F9506" w14:textId="77777777" w:rsidR="007903CB" w:rsidRDefault="00000000">
            <w:pPr>
              <w:pStyle w:val="TableParagraph"/>
              <w:spacing w:line="206" w:lineRule="exact"/>
              <w:ind w:left="85" w:right="64"/>
              <w:rPr>
                <w:sz w:val="19"/>
              </w:rPr>
            </w:pPr>
            <w:r>
              <w:rPr>
                <w:sz w:val="19"/>
              </w:rPr>
              <w:t>Cancelamento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condições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 garantias contratuais por perda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prazos.</w:t>
            </w:r>
          </w:p>
        </w:tc>
        <w:tc>
          <w:tcPr>
            <w:tcW w:w="372" w:type="dxa"/>
          </w:tcPr>
          <w:p w14:paraId="68B4B5A2" w14:textId="77777777" w:rsidR="007903CB" w:rsidRDefault="00000000">
            <w:pPr>
              <w:pStyle w:val="TableParagraph"/>
              <w:tabs>
                <w:tab w:val="left" w:pos="367"/>
              </w:tabs>
              <w:spacing w:line="29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4508CEB" wp14:editId="213AD59C">
                  <wp:extent cx="25487" cy="1847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7" cy="1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w:drawing>
                <wp:inline distT="0" distB="0" distL="0" distR="0" wp14:anchorId="69218B06" wp14:editId="46DF5EB7">
                  <wp:extent cx="2847" cy="18288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8F95D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8736C1C" w14:textId="77777777" w:rsidR="007903CB" w:rsidRDefault="007903CB">
            <w:pPr>
              <w:pStyle w:val="TableParagraph"/>
              <w:spacing w:before="4"/>
              <w:rPr>
                <w:sz w:val="17"/>
              </w:rPr>
            </w:pPr>
          </w:p>
          <w:p w14:paraId="6F072371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2415DCA" wp14:editId="20B7B08D">
                  <wp:extent cx="25147" cy="1257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7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7FE7ABDF" w14:textId="77777777" w:rsidR="007903CB" w:rsidRDefault="00000000">
            <w:pPr>
              <w:pStyle w:val="TableParagraph"/>
              <w:spacing w:line="39" w:lineRule="exact"/>
              <w:ind w:left="389" w:right="-87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 wp14:anchorId="41FCE478" wp14:editId="1DD5B8DF">
                  <wp:extent cx="12667" cy="2533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" cy="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</w:tcPr>
          <w:p w14:paraId="75B973BC" w14:textId="77777777" w:rsidR="007903CB" w:rsidRDefault="00000000">
            <w:pPr>
              <w:pStyle w:val="TableParagraph"/>
              <w:spacing w:line="29" w:lineRule="exact"/>
              <w:ind w:left="447" w:right="-72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21FE5B" wp14:editId="5227BD81">
                  <wp:extent cx="1270" cy="1847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14:paraId="6699D886" w14:textId="77777777" w:rsidR="007903CB" w:rsidRDefault="00000000">
            <w:pPr>
              <w:pStyle w:val="TableParagraph"/>
              <w:spacing w:line="20" w:lineRule="exact"/>
              <w:ind w:left="3328" w:right="-10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99DCC89" wp14:editId="15BC9956">
                  <wp:extent cx="12667" cy="1266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3CB" w14:paraId="6774EF8B" w14:textId="77777777" w:rsidTr="00E0377A">
        <w:trPr>
          <w:trHeight w:val="412"/>
        </w:trPr>
        <w:tc>
          <w:tcPr>
            <w:tcW w:w="2041" w:type="dxa"/>
            <w:vMerge w:val="restart"/>
          </w:tcPr>
          <w:p w14:paraId="26F8339C" w14:textId="77777777" w:rsidR="007903CB" w:rsidRDefault="007903CB">
            <w:pPr>
              <w:pStyle w:val="TableParagraph"/>
              <w:rPr>
                <w:sz w:val="29"/>
              </w:rPr>
            </w:pPr>
          </w:p>
          <w:p w14:paraId="1AE09DFF" w14:textId="77777777" w:rsidR="007903CB" w:rsidRDefault="00000000">
            <w:pPr>
              <w:pStyle w:val="TableParagraph"/>
              <w:ind w:left="81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7F532B7D" wp14:editId="34B863E8">
                      <wp:simplePos x="0" y="0"/>
                      <wp:positionH relativeFrom="column">
                        <wp:posOffset>7302</wp:posOffset>
                      </wp:positionH>
                      <wp:positionV relativeFrom="paragraph">
                        <wp:posOffset>55106</wp:posOffset>
                      </wp:positionV>
                      <wp:extent cx="1270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CB20B" id="Group 29" o:spid="_x0000_s1026" style="position:absolute;margin-left:.55pt;margin-top:4.35pt;width:1pt;height:1pt;z-index:-15966208;mso-wrap-distance-left:0;mso-wrap-distance-right:0" coordsize="12700,1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">
                      <v:shape id="Image 30" o:spid="_x0000_s1027" type="#_x0000_t75" style="position:absolute;width:12700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MATERIAL</w:t>
            </w:r>
          </w:p>
          <w:p w14:paraId="361A0D90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2087238F" w14:textId="77777777" w:rsidR="007903CB" w:rsidRDefault="007903CB">
            <w:pPr>
              <w:pStyle w:val="TableParagraph"/>
              <w:spacing w:before="4"/>
              <w:rPr>
                <w:sz w:val="10"/>
              </w:rPr>
            </w:pPr>
          </w:p>
          <w:p w14:paraId="7B6BDB0B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0DD7ABF" wp14:editId="6BBAC574">
                  <wp:extent cx="12669" cy="12668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9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73BF3ABE" w14:textId="77777777" w:rsidR="007903CB" w:rsidRDefault="00000000">
            <w:pPr>
              <w:pStyle w:val="TableParagraph"/>
              <w:tabs>
                <w:tab w:val="left" w:pos="1246"/>
                <w:tab w:val="left" w:pos="1654"/>
                <w:tab w:val="left" w:pos="2750"/>
              </w:tabs>
              <w:spacing w:line="212" w:lineRule="exact"/>
              <w:ind w:left="85"/>
              <w:rPr>
                <w:sz w:val="19"/>
              </w:rPr>
            </w:pPr>
            <w:r>
              <w:rPr>
                <w:spacing w:val="-2"/>
                <w:position w:val="1"/>
                <w:sz w:val="19"/>
              </w:rPr>
              <w:t>Inexistência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5"/>
                <w:position w:val="1"/>
                <w:sz w:val="19"/>
              </w:rPr>
              <w:t>de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position w:val="1"/>
                <w:sz w:val="19"/>
              </w:rPr>
              <w:t>assistência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sz w:val="19"/>
              </w:rPr>
              <w:t>técnica</w:t>
            </w:r>
          </w:p>
          <w:p w14:paraId="0A3D6DB5" w14:textId="77777777" w:rsidR="007903CB" w:rsidRDefault="00000000">
            <w:pPr>
              <w:pStyle w:val="TableParagraph"/>
              <w:spacing w:before="5" w:line="173" w:lineRule="exact"/>
              <w:ind w:left="85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7735EBB2" wp14:editId="6AA015E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131941</wp:posOffset>
                      </wp:positionV>
                      <wp:extent cx="12700" cy="254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5400"/>
                                <a:chOff x="0" y="0"/>
                                <a:chExt cx="12700" cy="25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99" cy="2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E79E5" id="Group 32" o:spid="_x0000_s1026" style="position:absolute;margin-left:.55pt;margin-top:10.4pt;width:1pt;height:2pt;z-index:-15965696;mso-wrap-distance-left:0;mso-wrap-distance-right:0" coordsize="12700,2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">
                      <v:shape id="Image 33" o:spid="_x0000_s1027" type="#_x0000_t75" style="position:absolute;width:12699;height:2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especializada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região</w:t>
            </w:r>
          </w:p>
        </w:tc>
        <w:tc>
          <w:tcPr>
            <w:tcW w:w="372" w:type="dxa"/>
          </w:tcPr>
          <w:p w14:paraId="71A674C5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19DA965D" w14:textId="77777777" w:rsidR="007903CB" w:rsidRDefault="007903CB">
            <w:pPr>
              <w:pStyle w:val="TableParagraph"/>
              <w:spacing w:before="7"/>
              <w:rPr>
                <w:sz w:val="16"/>
              </w:rPr>
            </w:pPr>
          </w:p>
          <w:p w14:paraId="71C73DBB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A754411" wp14:editId="1FC11166">
                  <wp:extent cx="25146" cy="1257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039827DF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F3E5014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149306B4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2DA7A48A" w14:textId="77777777" w:rsidTr="00E0377A">
        <w:trPr>
          <w:trHeight w:val="422"/>
        </w:trPr>
        <w:tc>
          <w:tcPr>
            <w:tcW w:w="2041" w:type="dxa"/>
            <w:vMerge/>
            <w:tcBorders>
              <w:top w:val="nil"/>
            </w:tcBorders>
          </w:tcPr>
          <w:p w14:paraId="0C16A4A1" w14:textId="77777777" w:rsidR="007903CB" w:rsidRDefault="007903CB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 w14:paraId="5BB67500" w14:textId="77777777" w:rsidR="007903CB" w:rsidRDefault="00000000">
            <w:pPr>
              <w:pStyle w:val="TableParagraph"/>
              <w:tabs>
                <w:tab w:val="left" w:pos="926"/>
                <w:tab w:val="left" w:pos="1350"/>
                <w:tab w:val="left" w:pos="2070"/>
                <w:tab w:val="left" w:pos="3130"/>
              </w:tabs>
              <w:spacing w:line="204" w:lineRule="exact"/>
              <w:ind w:left="89" w:right="21" w:hanging="4"/>
              <w:rPr>
                <w:sz w:val="19"/>
              </w:rPr>
            </w:pPr>
            <w:r>
              <w:rPr>
                <w:spacing w:val="-2"/>
                <w:sz w:val="19"/>
              </w:rPr>
              <w:t>Entrega</w:t>
            </w:r>
            <w:r>
              <w:rPr>
                <w:sz w:val="19"/>
              </w:rPr>
              <w:tab/>
            </w:r>
            <w:r>
              <w:rPr>
                <w:spacing w:val="-6"/>
                <w:position w:val="2"/>
                <w:sz w:val="19"/>
              </w:rPr>
              <w:t>do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objeto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defeituoso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6"/>
                <w:position w:val="2"/>
                <w:sz w:val="19"/>
              </w:rPr>
              <w:t xml:space="preserve">ou </w:t>
            </w:r>
            <w:r>
              <w:rPr>
                <w:spacing w:val="-2"/>
                <w:sz w:val="19"/>
              </w:rPr>
              <w:t>inacabado</w:t>
            </w:r>
          </w:p>
        </w:tc>
        <w:tc>
          <w:tcPr>
            <w:tcW w:w="372" w:type="dxa"/>
          </w:tcPr>
          <w:p w14:paraId="01B369E7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5AF281C8" w14:textId="77777777" w:rsidR="007903CB" w:rsidRDefault="007903CB">
            <w:pPr>
              <w:pStyle w:val="TableParagraph"/>
              <w:spacing w:before="4"/>
              <w:rPr>
                <w:sz w:val="17"/>
              </w:rPr>
            </w:pPr>
          </w:p>
          <w:p w14:paraId="2469BEB6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CC54BFF" wp14:editId="48015C97">
                  <wp:extent cx="25338" cy="1266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07C60990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3698AB0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12FA76AE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306C3ADB" w14:textId="77777777" w:rsidTr="00E0377A">
        <w:trPr>
          <w:trHeight w:val="643"/>
        </w:trPr>
        <w:tc>
          <w:tcPr>
            <w:tcW w:w="2041" w:type="dxa"/>
          </w:tcPr>
          <w:p w14:paraId="136005DF" w14:textId="77777777" w:rsidR="007903CB" w:rsidRDefault="007903CB">
            <w:pPr>
              <w:pStyle w:val="TableParagraph"/>
              <w:spacing w:before="6"/>
              <w:rPr>
                <w:sz w:val="18"/>
              </w:rPr>
            </w:pPr>
          </w:p>
          <w:p w14:paraId="65CDF747" w14:textId="77777777" w:rsidR="007903CB" w:rsidRDefault="00000000">
            <w:pPr>
              <w:pStyle w:val="TableParagraph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FUNCIONALIDADE</w:t>
            </w:r>
          </w:p>
          <w:p w14:paraId="299452A2" w14:textId="77777777" w:rsidR="007903CB" w:rsidRDefault="007903CB">
            <w:pPr>
              <w:pStyle w:val="TableParagraph"/>
              <w:spacing w:before="2"/>
              <w:rPr>
                <w:sz w:val="18"/>
              </w:rPr>
            </w:pPr>
          </w:p>
          <w:p w14:paraId="3A32E3A6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749D65B" wp14:editId="66B16887">
                  <wp:extent cx="23752" cy="127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4D542621" w14:textId="77777777" w:rsidR="007903CB" w:rsidRDefault="00000000">
            <w:pPr>
              <w:pStyle w:val="TableParagraph"/>
              <w:spacing w:line="212" w:lineRule="exact"/>
              <w:ind w:left="85" w:right="59" w:hanging="4"/>
              <w:jc w:val="both"/>
              <w:rPr>
                <w:sz w:val="19"/>
              </w:rPr>
            </w:pPr>
            <w:r>
              <w:rPr>
                <w:sz w:val="19"/>
              </w:rPr>
              <w:t>Perda de utilidade/funcionalidade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antes 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término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da expetativa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 vida útil do </w:t>
            </w:r>
            <w:r>
              <w:rPr>
                <w:spacing w:val="-2"/>
                <w:sz w:val="19"/>
              </w:rPr>
              <w:t>objeto</w:t>
            </w:r>
          </w:p>
        </w:tc>
        <w:tc>
          <w:tcPr>
            <w:tcW w:w="372" w:type="dxa"/>
          </w:tcPr>
          <w:p w14:paraId="30479D20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4663A5FF" w14:textId="77777777" w:rsidR="007903CB" w:rsidRDefault="007903CB">
            <w:pPr>
              <w:pStyle w:val="TableParagraph"/>
              <w:rPr>
                <w:sz w:val="20"/>
              </w:rPr>
            </w:pPr>
          </w:p>
          <w:p w14:paraId="77E40B83" w14:textId="77777777" w:rsidR="007903CB" w:rsidRDefault="007903CB">
            <w:pPr>
              <w:pStyle w:val="TableParagraph"/>
              <w:spacing w:before="8"/>
              <w:rPr>
                <w:sz w:val="15"/>
              </w:rPr>
            </w:pPr>
          </w:p>
          <w:p w14:paraId="029AA5AB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F03EC78" wp14:editId="149380E0">
                  <wp:extent cx="23752" cy="127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01D23504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8488E2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12826BBF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  <w:tr w:rsidR="007903CB" w14:paraId="62A23E37" w14:textId="77777777" w:rsidTr="00E0377A">
        <w:trPr>
          <w:trHeight w:val="270"/>
        </w:trPr>
        <w:tc>
          <w:tcPr>
            <w:tcW w:w="2041" w:type="dxa"/>
          </w:tcPr>
          <w:p w14:paraId="431AAD70" w14:textId="77777777" w:rsidR="007903CB" w:rsidRDefault="00000000">
            <w:pPr>
              <w:pStyle w:val="TableParagraph"/>
              <w:spacing w:before="40" w:line="209" w:lineRule="exact"/>
              <w:ind w:left="85"/>
              <w:rPr>
                <w:sz w:val="19"/>
              </w:rPr>
            </w:pPr>
            <w:r>
              <w:rPr>
                <w:spacing w:val="-2"/>
                <w:sz w:val="19"/>
              </w:rPr>
              <w:t>OUTROS</w:t>
            </w:r>
          </w:p>
          <w:p w14:paraId="717C7F45" w14:textId="77777777" w:rsidR="007903CB" w:rsidRDefault="007903CB">
            <w:pPr>
              <w:pStyle w:val="TableParagraph"/>
              <w:spacing w:before="5"/>
              <w:rPr>
                <w:sz w:val="2"/>
              </w:rPr>
            </w:pPr>
          </w:p>
          <w:p w14:paraId="502B753F" w14:textId="77777777" w:rsidR="007903CB" w:rsidRDefault="00000000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9C3DD93" wp14:editId="6A184630">
                  <wp:extent cx="25338" cy="1266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2E3DE368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1749C761" w14:textId="77777777" w:rsidR="007903CB" w:rsidRDefault="007903CB">
            <w:pPr>
              <w:pStyle w:val="TableParagraph"/>
              <w:spacing w:before="2"/>
              <w:rPr>
                <w:sz w:val="24"/>
              </w:rPr>
            </w:pPr>
          </w:p>
          <w:p w14:paraId="0472895E" w14:textId="77777777" w:rsidR="007903CB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0498DF5" wp14:editId="60D7C6C5">
                  <wp:extent cx="25338" cy="12668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8" cy="1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</w:tcPr>
          <w:p w14:paraId="390C864F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0895027" w14:textId="77777777" w:rsidR="007903CB" w:rsidRDefault="007903CB">
            <w:pPr>
              <w:pStyle w:val="TableParagraph"/>
              <w:rPr>
                <w:sz w:val="20"/>
              </w:rPr>
            </w:pPr>
          </w:p>
        </w:tc>
        <w:tc>
          <w:tcPr>
            <w:tcW w:w="3108" w:type="dxa"/>
          </w:tcPr>
          <w:p w14:paraId="1ED4BEA3" w14:textId="77777777" w:rsidR="007903CB" w:rsidRDefault="007903CB">
            <w:pPr>
              <w:pStyle w:val="TableParagraph"/>
              <w:rPr>
                <w:sz w:val="20"/>
              </w:rPr>
            </w:pPr>
          </w:p>
        </w:tc>
      </w:tr>
    </w:tbl>
    <w:p w14:paraId="0539BD5E" w14:textId="77777777" w:rsidR="007903CB" w:rsidRDefault="007903CB">
      <w:pPr>
        <w:pStyle w:val="Corpodetexto"/>
        <w:rPr>
          <w:sz w:val="20"/>
        </w:rPr>
      </w:pPr>
    </w:p>
    <w:p w14:paraId="13227C85" w14:textId="77777777" w:rsidR="007903CB" w:rsidRDefault="007903CB">
      <w:pPr>
        <w:pStyle w:val="Corpodetexto"/>
        <w:rPr>
          <w:sz w:val="20"/>
        </w:rPr>
      </w:pPr>
    </w:p>
    <w:p w14:paraId="2D0FA4BA" w14:textId="77777777" w:rsidR="007903CB" w:rsidRDefault="007903CB">
      <w:pPr>
        <w:pStyle w:val="Corpodetexto"/>
        <w:spacing w:before="5"/>
        <w:rPr>
          <w:sz w:val="18"/>
        </w:rPr>
      </w:pPr>
    </w:p>
    <w:p w14:paraId="4C2F4611" w14:textId="77777777" w:rsidR="007903CB" w:rsidRDefault="00000000">
      <w:pPr>
        <w:spacing w:before="94"/>
        <w:ind w:left="104"/>
        <w:rPr>
          <w:i/>
          <w:sz w:val="19"/>
        </w:rPr>
      </w:pPr>
      <w:r>
        <w:rPr>
          <w:i/>
          <w:color w:val="FF0000"/>
          <w:sz w:val="19"/>
        </w:rPr>
        <w:t>Exemplo</w:t>
      </w:r>
      <w:r>
        <w:rPr>
          <w:i/>
          <w:color w:val="FF0000"/>
          <w:spacing w:val="16"/>
          <w:sz w:val="19"/>
        </w:rPr>
        <w:t xml:space="preserve"> </w:t>
      </w:r>
      <w:r>
        <w:rPr>
          <w:i/>
          <w:color w:val="FF0000"/>
          <w:sz w:val="19"/>
        </w:rPr>
        <w:t>de</w:t>
      </w:r>
      <w:r>
        <w:rPr>
          <w:i/>
          <w:color w:val="FF0000"/>
          <w:spacing w:val="11"/>
          <w:sz w:val="19"/>
        </w:rPr>
        <w:t xml:space="preserve"> </w:t>
      </w:r>
      <w:r>
        <w:rPr>
          <w:i/>
          <w:color w:val="FF0000"/>
          <w:sz w:val="19"/>
        </w:rPr>
        <w:t>medidas</w:t>
      </w:r>
      <w:r>
        <w:rPr>
          <w:i/>
          <w:color w:val="FF0000"/>
          <w:spacing w:val="10"/>
          <w:sz w:val="19"/>
        </w:rPr>
        <w:t xml:space="preserve"> </w:t>
      </w:r>
      <w:r>
        <w:rPr>
          <w:i/>
          <w:color w:val="FF0000"/>
          <w:sz w:val="19"/>
        </w:rPr>
        <w:t>preventivas</w:t>
      </w:r>
      <w:r>
        <w:rPr>
          <w:i/>
          <w:color w:val="FF0000"/>
          <w:spacing w:val="63"/>
          <w:w w:val="150"/>
          <w:sz w:val="19"/>
        </w:rPr>
        <w:t xml:space="preserve"> </w:t>
      </w:r>
      <w:r>
        <w:rPr>
          <w:i/>
          <w:color w:val="FF0000"/>
          <w:sz w:val="19"/>
        </w:rPr>
        <w:t>(não</w:t>
      </w:r>
      <w:r>
        <w:rPr>
          <w:i/>
          <w:color w:val="FF0000"/>
          <w:spacing w:val="4"/>
          <w:sz w:val="19"/>
        </w:rPr>
        <w:t xml:space="preserve"> </w:t>
      </w:r>
      <w:r>
        <w:rPr>
          <w:i/>
          <w:color w:val="FF0000"/>
          <w:sz w:val="19"/>
        </w:rPr>
        <w:t>se</w:t>
      </w:r>
      <w:r>
        <w:rPr>
          <w:i/>
          <w:color w:val="FF0000"/>
          <w:spacing w:val="19"/>
          <w:sz w:val="19"/>
        </w:rPr>
        <w:t xml:space="preserve"> </w:t>
      </w:r>
      <w:r>
        <w:rPr>
          <w:i/>
          <w:color w:val="FF0000"/>
          <w:sz w:val="19"/>
        </w:rPr>
        <w:t>limitando</w:t>
      </w:r>
      <w:r>
        <w:rPr>
          <w:i/>
          <w:color w:val="FF0000"/>
          <w:spacing w:val="24"/>
          <w:sz w:val="19"/>
        </w:rPr>
        <w:t xml:space="preserve"> </w:t>
      </w:r>
      <w:r>
        <w:rPr>
          <w:i/>
          <w:color w:val="FF0000"/>
          <w:sz w:val="19"/>
        </w:rPr>
        <w:t>somente</w:t>
      </w:r>
      <w:r>
        <w:rPr>
          <w:i/>
          <w:color w:val="FF0000"/>
          <w:spacing w:val="39"/>
          <w:sz w:val="19"/>
        </w:rPr>
        <w:t xml:space="preserve"> </w:t>
      </w:r>
      <w:r>
        <w:rPr>
          <w:i/>
          <w:color w:val="FF0000"/>
          <w:sz w:val="19"/>
        </w:rPr>
        <w:t>a</w:t>
      </w:r>
      <w:r>
        <w:rPr>
          <w:i/>
          <w:color w:val="FF0000"/>
          <w:spacing w:val="8"/>
          <w:sz w:val="19"/>
        </w:rPr>
        <w:t xml:space="preserve"> </w:t>
      </w:r>
      <w:r>
        <w:rPr>
          <w:i/>
          <w:color w:val="FF0000"/>
          <w:spacing w:val="-2"/>
          <w:sz w:val="19"/>
        </w:rPr>
        <w:t>estas):</w:t>
      </w:r>
    </w:p>
    <w:p w14:paraId="4C9FD37D" w14:textId="77777777" w:rsidR="007903CB" w:rsidRDefault="00000000">
      <w:pPr>
        <w:pStyle w:val="Corpodetexto"/>
        <w:spacing w:before="71" w:line="276" w:lineRule="auto"/>
        <w:ind w:left="112" w:right="1543"/>
      </w:pPr>
      <w:r>
        <w:rPr>
          <w:color w:val="FF0000"/>
        </w:rPr>
        <w:t>Criação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de comitê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para acompanhar e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avaliar a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entrega e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manutenção do objeto; Realização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de concurso municipal ou contratação de suporte técnico;</w:t>
      </w:r>
    </w:p>
    <w:p w14:paraId="2A815008" w14:textId="77777777" w:rsidR="007903CB" w:rsidRDefault="00000000">
      <w:pPr>
        <w:pStyle w:val="Corpodetexto"/>
        <w:spacing w:before="145"/>
        <w:ind w:left="112"/>
      </w:pPr>
      <w:r>
        <w:rPr>
          <w:color w:val="FF0000"/>
        </w:rPr>
        <w:t>Previsão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despesas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Orçamento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Anual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Municipal;</w:t>
      </w:r>
    </w:p>
    <w:p w14:paraId="3DE812C8" w14:textId="77777777" w:rsidR="007903CB" w:rsidRDefault="00000000">
      <w:pPr>
        <w:pStyle w:val="Corpodetexto"/>
        <w:tabs>
          <w:tab w:val="left" w:pos="1288"/>
          <w:tab w:val="left" w:pos="1764"/>
          <w:tab w:val="left" w:pos="3209"/>
          <w:tab w:val="left" w:pos="4753"/>
          <w:tab w:val="left" w:pos="5694"/>
          <w:tab w:val="left" w:pos="6046"/>
          <w:tab w:val="left" w:pos="6722"/>
          <w:tab w:val="left" w:pos="7198"/>
          <w:tab w:val="left" w:pos="8378"/>
        </w:tabs>
        <w:spacing w:before="141" w:line="362" w:lineRule="auto"/>
        <w:ind w:left="112" w:right="1580"/>
      </w:pPr>
      <w:r>
        <w:rPr>
          <w:color w:val="FF0000"/>
          <w:spacing w:val="-2"/>
        </w:rPr>
        <w:t>Exigência</w:t>
      </w:r>
      <w:r>
        <w:rPr>
          <w:color w:val="FF0000"/>
        </w:rPr>
        <w:tab/>
      </w:r>
      <w:r>
        <w:rPr>
          <w:color w:val="FF0000"/>
          <w:spacing w:val="-6"/>
        </w:rPr>
        <w:t>de</w:t>
      </w:r>
      <w:r>
        <w:rPr>
          <w:color w:val="FF0000"/>
        </w:rPr>
        <w:tab/>
      </w:r>
      <w:r>
        <w:rPr>
          <w:color w:val="FF0000"/>
          <w:spacing w:val="-2"/>
        </w:rPr>
        <w:t>determinada</w:t>
      </w:r>
      <w:r>
        <w:rPr>
          <w:color w:val="FF0000"/>
        </w:rPr>
        <w:tab/>
      </w:r>
      <w:r>
        <w:rPr>
          <w:color w:val="FF0000"/>
          <w:spacing w:val="-2"/>
        </w:rPr>
        <w:t>especificação</w:t>
      </w:r>
      <w:r>
        <w:rPr>
          <w:color w:val="FF0000"/>
        </w:rPr>
        <w:tab/>
      </w:r>
      <w:r>
        <w:rPr>
          <w:color w:val="FF0000"/>
          <w:spacing w:val="-2"/>
        </w:rPr>
        <w:t>técnica</w:t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4"/>
        </w:rPr>
        <w:t>grau</w:t>
      </w:r>
      <w:r>
        <w:rPr>
          <w:color w:val="FF0000"/>
        </w:rPr>
        <w:tab/>
      </w:r>
      <w:r>
        <w:rPr>
          <w:color w:val="FF0000"/>
          <w:spacing w:val="-6"/>
        </w:rPr>
        <w:t>de</w:t>
      </w:r>
      <w:r>
        <w:rPr>
          <w:color w:val="FF0000"/>
        </w:rPr>
        <w:tab/>
      </w:r>
      <w:r>
        <w:rPr>
          <w:color w:val="FF0000"/>
          <w:spacing w:val="-2"/>
        </w:rPr>
        <w:t>qualidade</w:t>
      </w:r>
      <w:r>
        <w:rPr>
          <w:color w:val="FF0000"/>
        </w:rPr>
        <w:tab/>
      </w:r>
      <w:r>
        <w:rPr>
          <w:color w:val="FF0000"/>
          <w:spacing w:val="-6"/>
        </w:rPr>
        <w:t xml:space="preserve">do </w:t>
      </w:r>
      <w:r>
        <w:rPr>
          <w:color w:val="FF0000"/>
        </w:rPr>
        <w:t>material/equipamento no contrato;</w:t>
      </w:r>
    </w:p>
    <w:p w14:paraId="0B254E43" w14:textId="77777777" w:rsidR="007903CB" w:rsidRDefault="00000000">
      <w:pPr>
        <w:pStyle w:val="Corpodetexto"/>
        <w:spacing w:line="271" w:lineRule="exact"/>
        <w:ind w:left="112"/>
      </w:pPr>
      <w:r>
        <w:rPr>
          <w:color w:val="FF0000"/>
        </w:rPr>
        <w:t>Exigência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utilização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fontes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alternativas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materiais</w:t>
      </w:r>
      <w:r>
        <w:rPr>
          <w:color w:val="FF0000"/>
          <w:spacing w:val="-2"/>
        </w:rPr>
        <w:t xml:space="preserve"> recicláveis.</w:t>
      </w:r>
    </w:p>
    <w:p w14:paraId="31381E62" w14:textId="77777777" w:rsidR="007903CB" w:rsidRDefault="007903CB">
      <w:pPr>
        <w:pStyle w:val="Corpodetexto"/>
        <w:rPr>
          <w:sz w:val="33"/>
        </w:rPr>
      </w:pPr>
    </w:p>
    <w:p w14:paraId="50F2585D" w14:textId="77777777" w:rsidR="007903CB" w:rsidRDefault="00000000">
      <w:pPr>
        <w:pStyle w:val="Ttulo1"/>
        <w:numPr>
          <w:ilvl w:val="0"/>
          <w:numId w:val="1"/>
        </w:numPr>
        <w:tabs>
          <w:tab w:val="left" w:pos="443"/>
        </w:tabs>
        <w:ind w:left="443" w:hanging="327"/>
      </w:pPr>
      <w:r>
        <w:t>ÓRGÃOS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rPr>
          <w:spacing w:val="-2"/>
        </w:rPr>
        <w:t>RESPONSÁVEIS</w:t>
      </w:r>
    </w:p>
    <w:p w14:paraId="7C34BB8D" w14:textId="77777777" w:rsidR="007903CB" w:rsidRDefault="00000000">
      <w:pPr>
        <w:pStyle w:val="Corpodetexto"/>
        <w:spacing w:before="209" w:line="276" w:lineRule="auto"/>
        <w:ind w:left="108" w:right="833"/>
      </w:pPr>
      <w:r>
        <w:t>Indicar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órgão ou entidade responsável pela execução da obra ou guarda e</w:t>
      </w:r>
      <w:r>
        <w:rPr>
          <w:spacing w:val="-17"/>
        </w:rPr>
        <w:t xml:space="preserve"> </w:t>
      </w:r>
      <w:r>
        <w:t>manutenção periódica</w:t>
      </w:r>
      <w:r>
        <w:rPr>
          <w:spacing w:val="-2"/>
        </w:rPr>
        <w:t xml:space="preserve"> </w:t>
      </w:r>
      <w:r>
        <w:t>do bem.</w:t>
      </w:r>
    </w:p>
    <w:p w14:paraId="0E0C1347" w14:textId="77777777" w:rsidR="007903CB" w:rsidRDefault="007903CB">
      <w:pPr>
        <w:pStyle w:val="Corpodetexto"/>
      </w:pPr>
    </w:p>
    <w:p w14:paraId="004C326F" w14:textId="77777777" w:rsidR="007903CB" w:rsidRDefault="00000000">
      <w:pPr>
        <w:ind w:left="104"/>
        <w:rPr>
          <w:i/>
          <w:sz w:val="19"/>
        </w:rPr>
      </w:pPr>
      <w:r>
        <w:rPr>
          <w:i/>
          <w:color w:val="FF0000"/>
          <w:spacing w:val="-2"/>
          <w:sz w:val="19"/>
        </w:rPr>
        <w:t>Exemplo:</w:t>
      </w:r>
    </w:p>
    <w:p w14:paraId="0637832D" w14:textId="77777777" w:rsidR="007903CB" w:rsidRDefault="00000000">
      <w:pPr>
        <w:pStyle w:val="Corpodetexto"/>
        <w:spacing w:before="23"/>
        <w:ind w:left="124"/>
      </w:pPr>
      <w:r>
        <w:rPr>
          <w:color w:val="FF0000"/>
        </w:rPr>
        <w:t>Secretaria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>responsável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pela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elaboração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acompanhamento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da execução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plano.</w:t>
      </w:r>
    </w:p>
    <w:p w14:paraId="1AB00754" w14:textId="77777777" w:rsidR="007903CB" w:rsidRDefault="007903CB">
      <w:pPr>
        <w:pStyle w:val="Corpodetexto"/>
        <w:spacing w:before="2"/>
        <w:rPr>
          <w:sz w:val="36"/>
        </w:rPr>
      </w:pPr>
    </w:p>
    <w:p w14:paraId="6E15E948" w14:textId="77777777" w:rsidR="007903CB" w:rsidRDefault="00000000">
      <w:pPr>
        <w:pStyle w:val="Corpodetexto"/>
        <w:tabs>
          <w:tab w:val="left" w:pos="9452"/>
        </w:tabs>
        <w:ind w:left="1705" w:right="746" w:firstLine="2044"/>
      </w:pPr>
      <w:r>
        <w:t>Local e data.</w:t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do responsável pela</w:t>
      </w:r>
      <w:r>
        <w:rPr>
          <w:spacing w:val="40"/>
        </w:rPr>
        <w:t xml:space="preserve"> </w:t>
      </w:r>
      <w:r>
        <w:t>sustentabilidade deste Plano</w:t>
      </w:r>
    </w:p>
    <w:p w14:paraId="59A358EB" w14:textId="77777777" w:rsidR="007903CB" w:rsidRDefault="007903CB">
      <w:pPr>
        <w:sectPr w:rsidR="007903CB">
          <w:type w:val="continuous"/>
          <w:pgSz w:w="11920" w:h="16840"/>
          <w:pgMar w:top="1400" w:right="140" w:bottom="280" w:left="1580" w:header="720" w:footer="720" w:gutter="0"/>
          <w:cols w:space="720"/>
        </w:sectPr>
      </w:pPr>
    </w:p>
    <w:p w14:paraId="6A9704DD" w14:textId="4E86392E" w:rsidR="007903CB" w:rsidRDefault="00000000">
      <w:pPr>
        <w:pStyle w:val="Corpodetexto"/>
        <w:spacing w:before="68"/>
        <w:ind w:left="120"/>
      </w:pPr>
      <w:r>
        <w:lastRenderedPageBreak/>
        <w:t>Aprovo</w:t>
      </w:r>
      <w:r>
        <w:rPr>
          <w:spacing w:val="-3"/>
        </w:rPr>
        <w:t xml:space="preserve"> </w:t>
      </w:r>
      <w:r>
        <w:t>o</w:t>
      </w:r>
      <w:r w:rsidR="00E0377A">
        <w:t xml:space="preserve"> </w:t>
      </w:r>
      <w:r>
        <w:t>presente</w:t>
      </w:r>
      <w:r>
        <w:rPr>
          <w:spacing w:val="17"/>
        </w:rPr>
        <w:t xml:space="preserve"> </w:t>
      </w:r>
      <w:r>
        <w:t>Plano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Sustentabilidade.</w:t>
      </w:r>
    </w:p>
    <w:p w14:paraId="3EA275CA" w14:textId="77777777" w:rsidR="007903CB" w:rsidRDefault="007903CB">
      <w:pPr>
        <w:pStyle w:val="Corpodetexto"/>
        <w:rPr>
          <w:sz w:val="20"/>
        </w:rPr>
      </w:pPr>
    </w:p>
    <w:p w14:paraId="798DA89C" w14:textId="77777777" w:rsidR="007903CB" w:rsidRDefault="007903CB">
      <w:pPr>
        <w:pStyle w:val="Corpodetexto"/>
        <w:rPr>
          <w:sz w:val="20"/>
        </w:rPr>
      </w:pPr>
    </w:p>
    <w:p w14:paraId="4A8A6DE5" w14:textId="77777777" w:rsidR="007903CB" w:rsidRDefault="00000000">
      <w:pPr>
        <w:pStyle w:val="Corpodetex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F15A71" wp14:editId="562789F3">
                <wp:simplePos x="0" y="0"/>
                <wp:positionH relativeFrom="page">
                  <wp:posOffset>2416175</wp:posOffset>
                </wp:positionH>
                <wp:positionV relativeFrom="paragraph">
                  <wp:posOffset>230804</wp:posOffset>
                </wp:positionV>
                <wp:extent cx="2743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D6D2" id="Graphic 40" o:spid="_x0000_s1026" style="position:absolute;margin-left:190.25pt;margin-top:18.1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AD&#10;XC0v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BA6C288" w14:textId="77777777" w:rsidR="007903CB" w:rsidRDefault="00000000">
      <w:pPr>
        <w:pStyle w:val="Corpodetexto"/>
        <w:spacing w:line="242" w:lineRule="auto"/>
        <w:ind w:left="2321" w:right="3456" w:firstLine="176"/>
      </w:pPr>
      <w:r>
        <w:t>Nome</w:t>
      </w:r>
      <w:r>
        <w:rPr>
          <w:spacing w:val="-19"/>
        </w:rPr>
        <w:t xml:space="preserve"> </w:t>
      </w:r>
      <w:r>
        <w:t>(do</w:t>
      </w:r>
      <w:r>
        <w:rPr>
          <w:spacing w:val="-15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Proponente) Cargo (do titular do órgão Proponente)</w:t>
      </w:r>
    </w:p>
    <w:sectPr w:rsidR="007903CB">
      <w:pgSz w:w="11920" w:h="16840"/>
      <w:pgMar w:top="1360" w:right="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168CD"/>
    <w:multiLevelType w:val="hybridMultilevel"/>
    <w:tmpl w:val="8A3A3BB6"/>
    <w:lvl w:ilvl="0" w:tplc="28E2B9E2">
      <w:start w:val="1"/>
      <w:numFmt w:val="decimal"/>
      <w:lvlText w:val="%1."/>
      <w:lvlJc w:val="left"/>
      <w:pPr>
        <w:ind w:left="436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B5AE7CB8">
      <w:start w:val="1"/>
      <w:numFmt w:val="decimal"/>
      <w:lvlText w:val="%2."/>
      <w:lvlJc w:val="left"/>
      <w:pPr>
        <w:ind w:left="90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75"/>
        <w:sz w:val="24"/>
        <w:szCs w:val="24"/>
        <w:lang w:val="pt-PT" w:eastAsia="en-US" w:bidi="ar-SA"/>
      </w:rPr>
    </w:lvl>
    <w:lvl w:ilvl="2" w:tplc="28E405A0">
      <w:numFmt w:val="bullet"/>
      <w:lvlText w:val="•"/>
      <w:lvlJc w:val="left"/>
      <w:pPr>
        <w:ind w:left="900" w:hanging="305"/>
      </w:pPr>
      <w:rPr>
        <w:rFonts w:hint="default"/>
        <w:lang w:val="pt-PT" w:eastAsia="en-US" w:bidi="ar-SA"/>
      </w:rPr>
    </w:lvl>
    <w:lvl w:ilvl="3" w:tplc="1FBCB654">
      <w:numFmt w:val="bullet"/>
      <w:lvlText w:val="•"/>
      <w:lvlJc w:val="left"/>
      <w:pPr>
        <w:ind w:left="2062" w:hanging="305"/>
      </w:pPr>
      <w:rPr>
        <w:rFonts w:hint="default"/>
        <w:lang w:val="pt-PT" w:eastAsia="en-US" w:bidi="ar-SA"/>
      </w:rPr>
    </w:lvl>
    <w:lvl w:ilvl="4" w:tplc="483A5B20">
      <w:numFmt w:val="bullet"/>
      <w:lvlText w:val="•"/>
      <w:lvlJc w:val="left"/>
      <w:pPr>
        <w:ind w:left="3225" w:hanging="305"/>
      </w:pPr>
      <w:rPr>
        <w:rFonts w:hint="default"/>
        <w:lang w:val="pt-PT" w:eastAsia="en-US" w:bidi="ar-SA"/>
      </w:rPr>
    </w:lvl>
    <w:lvl w:ilvl="5" w:tplc="2FAC25DA">
      <w:numFmt w:val="bullet"/>
      <w:lvlText w:val="•"/>
      <w:lvlJc w:val="left"/>
      <w:pPr>
        <w:ind w:left="4387" w:hanging="305"/>
      </w:pPr>
      <w:rPr>
        <w:rFonts w:hint="default"/>
        <w:lang w:val="pt-PT" w:eastAsia="en-US" w:bidi="ar-SA"/>
      </w:rPr>
    </w:lvl>
    <w:lvl w:ilvl="6" w:tplc="7DFC9F82">
      <w:numFmt w:val="bullet"/>
      <w:lvlText w:val="•"/>
      <w:lvlJc w:val="left"/>
      <w:pPr>
        <w:ind w:left="5550" w:hanging="305"/>
      </w:pPr>
      <w:rPr>
        <w:rFonts w:hint="default"/>
        <w:lang w:val="pt-PT" w:eastAsia="en-US" w:bidi="ar-SA"/>
      </w:rPr>
    </w:lvl>
    <w:lvl w:ilvl="7" w:tplc="DC1CDC6A">
      <w:numFmt w:val="bullet"/>
      <w:lvlText w:val="•"/>
      <w:lvlJc w:val="left"/>
      <w:pPr>
        <w:ind w:left="6712" w:hanging="305"/>
      </w:pPr>
      <w:rPr>
        <w:rFonts w:hint="default"/>
        <w:lang w:val="pt-PT" w:eastAsia="en-US" w:bidi="ar-SA"/>
      </w:rPr>
    </w:lvl>
    <w:lvl w:ilvl="8" w:tplc="556EADF6">
      <w:numFmt w:val="bullet"/>
      <w:lvlText w:val="•"/>
      <w:lvlJc w:val="left"/>
      <w:pPr>
        <w:ind w:left="7875" w:hanging="305"/>
      </w:pPr>
      <w:rPr>
        <w:rFonts w:hint="default"/>
        <w:lang w:val="pt-PT" w:eastAsia="en-US" w:bidi="ar-SA"/>
      </w:rPr>
    </w:lvl>
  </w:abstractNum>
  <w:num w:numId="1" w16cid:durableId="19956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3CB"/>
    <w:rsid w:val="007903CB"/>
    <w:rsid w:val="00E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81E9"/>
  <w15:docId w15:val="{E93F0371-633D-421E-8368-90FD701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9" w:hanging="32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868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439" w:hanging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Cláudio Lopes</cp:lastModifiedBy>
  <cp:revision>2</cp:revision>
  <dcterms:created xsi:type="dcterms:W3CDTF">2023-09-14T14:43:00Z</dcterms:created>
  <dcterms:modified xsi:type="dcterms:W3CDTF">2023-09-14T14:49:00Z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2022-03-23T00:00:00Z</vt:filetime>
  </property>
</Properties>
</file>