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29" w:rsidRDefault="00A82C29" w:rsidP="00EF6746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center"/>
        <w:rPr>
          <w:b/>
          <w:bCs/>
          <w:caps/>
          <w:color w:val="000000"/>
          <w:sz w:val="27"/>
          <w:szCs w:val="27"/>
        </w:rPr>
      </w:pPr>
      <w:r>
        <w:rPr>
          <w:b/>
          <w:bCs/>
          <w:caps/>
          <w:color w:val="000000"/>
          <w:sz w:val="27"/>
          <w:szCs w:val="27"/>
        </w:rPr>
        <w:t>ANEXO III</w:t>
      </w:r>
    </w:p>
    <w:p w:rsidR="00A82C29" w:rsidRDefault="00A82C29" w:rsidP="00A82C29">
      <w:pPr>
        <w:pStyle w:val="textocentralizadomaiusculas"/>
        <w:jc w:val="center"/>
        <w:rPr>
          <w:caps/>
          <w:color w:val="000000"/>
          <w:sz w:val="26"/>
          <w:szCs w:val="26"/>
        </w:rPr>
      </w:pPr>
      <w:bookmarkStart w:id="0" w:name="_Toc303154313"/>
      <w:r>
        <w:rPr>
          <w:rStyle w:val="Forte"/>
          <w:caps/>
          <w:color w:val="000000"/>
          <w:sz w:val="26"/>
          <w:szCs w:val="26"/>
        </w:rPr>
        <w:t>MODELO DE DECLARAÇÃO DE SUSTENTABILIDADE AMBIENTAL</w:t>
      </w:r>
      <w:bookmarkEnd w:id="0"/>
    </w:p>
    <w:p w:rsidR="00A82C29" w:rsidRDefault="00A82C29" w:rsidP="00A82C29">
      <w:pPr>
        <w:pStyle w:val="textocentralizadomaiusculas"/>
        <w:jc w:val="center"/>
        <w:rPr>
          <w:caps/>
          <w:color w:val="000000"/>
          <w:sz w:val="26"/>
          <w:szCs w:val="26"/>
        </w:rPr>
      </w:pPr>
      <w:r>
        <w:rPr>
          <w:caps/>
          <w:color w:val="000000"/>
          <w:sz w:val="26"/>
          <w:szCs w:val="26"/>
        </w:rPr>
        <w:t> </w:t>
      </w:r>
    </w:p>
    <w:p w:rsidR="00A82C29" w:rsidRDefault="00A82C29" w:rsidP="00A82C2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Declaramos, sob as penas da lei, na qualidade de proponentes do procedimento licitatório sob a modalidade Pregão Eletrônico n° XXXX, instaurado pela Superintendência do Desenvolvimento da Amazônia, de que atendemos aos critérios de sustentabilidade ambiental, respeitando as normas de proteção do meio ambiente, conforme estabelece a Instrução Normativa n° 01, de 19 de janeiro de 2010, nos casos em que a referida instrução se aplica ao objeto</w:t>
      </w:r>
      <w:r w:rsidR="00EF6746">
        <w:rPr>
          <w:color w:val="000000"/>
          <w:sz w:val="27"/>
          <w:szCs w:val="27"/>
        </w:rPr>
        <w:t xml:space="preserve">, bem como em conformidade com o disposto no item 6 do </w:t>
      </w:r>
      <w:bookmarkStart w:id="1" w:name="_GoBack"/>
      <w:bookmarkEnd w:id="1"/>
      <w:r w:rsidR="00EF6746">
        <w:rPr>
          <w:color w:val="000000"/>
          <w:sz w:val="27"/>
          <w:szCs w:val="27"/>
        </w:rPr>
        <w:t>Termo de Referência</w:t>
      </w:r>
      <w:r>
        <w:rPr>
          <w:color w:val="000000"/>
          <w:sz w:val="27"/>
          <w:szCs w:val="27"/>
        </w:rPr>
        <w:t>. Por ser a expressão da verdade, firmamos a presente.</w:t>
      </w:r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Local, _____de___________ </w:t>
      </w:r>
      <w:proofErr w:type="spellStart"/>
      <w:proofErr w:type="gram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 2020</w:t>
      </w:r>
      <w:proofErr w:type="gramEnd"/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responsável pela empresa</w:t>
      </w:r>
    </w:p>
    <w:p w:rsidR="00E211FA" w:rsidRDefault="00E211FA"/>
    <w:sectPr w:rsidR="00E21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29"/>
    <w:rsid w:val="00A82C29"/>
    <w:rsid w:val="00E211FA"/>
    <w:rsid w:val="00E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71D96-EA64-4504-837A-ABA08CC2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2C29"/>
    <w:rPr>
      <w:b/>
      <w:bCs/>
    </w:rPr>
  </w:style>
  <w:style w:type="paragraph" w:customStyle="1" w:styleId="textojustificado">
    <w:name w:val="texto_justificad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Almeida</dc:creator>
  <cp:keywords/>
  <dc:description/>
  <cp:lastModifiedBy>Marcos Almeida</cp:lastModifiedBy>
  <cp:revision>2</cp:revision>
  <dcterms:created xsi:type="dcterms:W3CDTF">2020-10-21T22:49:00Z</dcterms:created>
  <dcterms:modified xsi:type="dcterms:W3CDTF">2020-10-21T22:51:00Z</dcterms:modified>
</cp:coreProperties>
</file>