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9D8" w:rsidRPr="007F30B8" w:rsidRDefault="006629D8" w:rsidP="006629D8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7F30B8">
        <w:rPr>
          <w:rFonts w:ascii="Calibri Light" w:hAnsi="Calibri Light" w:cs="Calibri Light"/>
          <w:b/>
          <w:sz w:val="24"/>
          <w:szCs w:val="24"/>
        </w:rPr>
        <w:t>ANEXO II</w:t>
      </w:r>
    </w:p>
    <w:p w:rsidR="006629D8" w:rsidRPr="007F30B8" w:rsidRDefault="006629D8" w:rsidP="006629D8">
      <w:pPr>
        <w:jc w:val="center"/>
        <w:rPr>
          <w:rFonts w:ascii="Calibri Light" w:hAnsi="Calibri Light" w:cs="Calibri Light"/>
          <w:sz w:val="24"/>
          <w:szCs w:val="24"/>
        </w:rPr>
      </w:pPr>
    </w:p>
    <w:p w:rsidR="006629D8" w:rsidRPr="007F30B8" w:rsidRDefault="006629D8" w:rsidP="006629D8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7F30B8">
        <w:rPr>
          <w:rFonts w:ascii="Calibri Light" w:hAnsi="Calibri Light" w:cs="Calibri Light"/>
          <w:b/>
          <w:sz w:val="24"/>
          <w:szCs w:val="24"/>
        </w:rPr>
        <w:t>MODELO DE OFÍCIO DE LIBERAÇÃO DE SERVIDOR</w:t>
      </w:r>
    </w:p>
    <w:p w:rsidR="006629D8" w:rsidRPr="007F30B8" w:rsidRDefault="006629D8" w:rsidP="006629D8">
      <w:pPr>
        <w:jc w:val="both"/>
        <w:rPr>
          <w:rFonts w:ascii="Calibri Light" w:hAnsi="Calibri Light" w:cs="Calibri Light"/>
          <w:sz w:val="24"/>
          <w:szCs w:val="24"/>
        </w:rPr>
      </w:pPr>
    </w:p>
    <w:p w:rsidR="006629D8" w:rsidRPr="007F30B8" w:rsidRDefault="006629D8" w:rsidP="006629D8">
      <w:pPr>
        <w:jc w:val="both"/>
        <w:rPr>
          <w:rFonts w:ascii="Calibri Light" w:hAnsi="Calibri Light" w:cs="Calibri Light"/>
          <w:sz w:val="24"/>
          <w:szCs w:val="24"/>
        </w:rPr>
      </w:pPr>
    </w:p>
    <w:p w:rsidR="006629D8" w:rsidRPr="007F30B8" w:rsidRDefault="006629D8" w:rsidP="006629D8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7F30B8">
        <w:rPr>
          <w:rFonts w:ascii="Calibri Light" w:hAnsi="Calibri Light" w:cs="Calibri Light"/>
          <w:b/>
          <w:sz w:val="24"/>
          <w:szCs w:val="24"/>
        </w:rPr>
        <w:t>AUTORIZAÇÃO PRÉVIA PARA CESSÃO/REQUISIÇÃO DE SERVIDOR</w:t>
      </w:r>
    </w:p>
    <w:p w:rsidR="006629D8" w:rsidRPr="007F30B8" w:rsidRDefault="006629D8" w:rsidP="006629D8">
      <w:pPr>
        <w:rPr>
          <w:rFonts w:ascii="Calibri Light" w:hAnsi="Calibri Light" w:cs="Calibri Light"/>
          <w:sz w:val="24"/>
          <w:szCs w:val="24"/>
        </w:rPr>
      </w:pPr>
    </w:p>
    <w:p w:rsidR="006629D8" w:rsidRPr="007F30B8" w:rsidRDefault="006629D8" w:rsidP="006629D8">
      <w:pPr>
        <w:jc w:val="both"/>
        <w:rPr>
          <w:rFonts w:ascii="Calibri Light" w:hAnsi="Calibri Light" w:cs="Calibri Light"/>
          <w:sz w:val="24"/>
          <w:szCs w:val="24"/>
        </w:rPr>
      </w:pPr>
    </w:p>
    <w:p w:rsidR="006629D8" w:rsidRPr="007F30B8" w:rsidRDefault="006629D8" w:rsidP="006629D8">
      <w:pPr>
        <w:spacing w:line="360" w:lineRule="auto"/>
        <w:ind w:firstLine="708"/>
        <w:jc w:val="both"/>
        <w:rPr>
          <w:rFonts w:ascii="Calibri Light" w:hAnsi="Calibri Light" w:cs="Calibri Light"/>
          <w:sz w:val="24"/>
          <w:szCs w:val="24"/>
        </w:rPr>
      </w:pPr>
      <w:r w:rsidRPr="007F30B8">
        <w:rPr>
          <w:rFonts w:ascii="Calibri Light" w:hAnsi="Calibri Light" w:cs="Calibri Light"/>
          <w:sz w:val="24"/>
          <w:szCs w:val="24"/>
        </w:rPr>
        <w:t xml:space="preserve">Informo a Vossa Senhoria que não há qualquer óbice quanto à requisição/cessão </w:t>
      </w:r>
      <w:proofErr w:type="gramStart"/>
      <w:r w:rsidRPr="007F30B8">
        <w:rPr>
          <w:rFonts w:ascii="Calibri Light" w:hAnsi="Calibri Light" w:cs="Calibri Light"/>
          <w:sz w:val="24"/>
          <w:szCs w:val="24"/>
        </w:rPr>
        <w:t>do(</w:t>
      </w:r>
      <w:proofErr w:type="gramEnd"/>
      <w:r w:rsidRPr="007F30B8">
        <w:rPr>
          <w:rFonts w:ascii="Calibri Light" w:hAnsi="Calibri Light" w:cs="Calibri Light"/>
          <w:sz w:val="24"/>
          <w:szCs w:val="24"/>
        </w:rPr>
        <w:t>a) servidor(a) __________________________________________________________________________________, Matrícula SIAPE _____________________, podendo ser providenciado pelo Ministério da Justiça e Segurança Pública o ato formal de requisição*.</w:t>
      </w:r>
    </w:p>
    <w:p w:rsidR="006629D8" w:rsidRPr="007F30B8" w:rsidRDefault="006629D8" w:rsidP="006629D8">
      <w:pPr>
        <w:rPr>
          <w:rFonts w:ascii="Calibri Light" w:hAnsi="Calibri Light" w:cs="Calibri Light"/>
          <w:sz w:val="24"/>
          <w:szCs w:val="24"/>
        </w:rPr>
      </w:pPr>
    </w:p>
    <w:p w:rsidR="006629D8" w:rsidRPr="007F30B8" w:rsidRDefault="006629D8" w:rsidP="006629D8">
      <w:pPr>
        <w:rPr>
          <w:rFonts w:ascii="Calibri Light" w:hAnsi="Calibri Light" w:cs="Calibri Light"/>
          <w:sz w:val="24"/>
          <w:szCs w:val="24"/>
        </w:rPr>
      </w:pPr>
    </w:p>
    <w:p w:rsidR="006629D8" w:rsidRPr="007F30B8" w:rsidRDefault="006629D8" w:rsidP="006629D8">
      <w:pPr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  <w:r w:rsidRPr="007F30B8">
        <w:rPr>
          <w:rFonts w:ascii="Calibri Light" w:hAnsi="Calibri Light" w:cs="Calibri Light"/>
          <w:sz w:val="24"/>
          <w:szCs w:val="24"/>
        </w:rPr>
        <w:t>______________________________________________</w:t>
      </w:r>
    </w:p>
    <w:p w:rsidR="006629D8" w:rsidRPr="007F30B8" w:rsidRDefault="006629D8" w:rsidP="006629D8">
      <w:pPr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  <w:r w:rsidRPr="007F30B8">
        <w:rPr>
          <w:rFonts w:ascii="Calibri Light" w:hAnsi="Calibri Light" w:cs="Calibri Light"/>
          <w:sz w:val="24"/>
          <w:szCs w:val="24"/>
        </w:rPr>
        <w:t>Local e data</w:t>
      </w:r>
    </w:p>
    <w:p w:rsidR="006629D8" w:rsidRPr="007F30B8" w:rsidRDefault="006629D8" w:rsidP="006629D8">
      <w:pPr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</w:p>
    <w:p w:rsidR="006629D8" w:rsidRPr="007F30B8" w:rsidRDefault="006629D8" w:rsidP="006629D8">
      <w:pPr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</w:p>
    <w:p w:rsidR="006629D8" w:rsidRPr="007F30B8" w:rsidRDefault="006629D8" w:rsidP="006629D8">
      <w:pPr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</w:p>
    <w:p w:rsidR="006629D8" w:rsidRPr="007F30B8" w:rsidRDefault="006629D8" w:rsidP="006629D8">
      <w:pPr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</w:p>
    <w:p w:rsidR="006629D8" w:rsidRPr="007F30B8" w:rsidRDefault="006629D8" w:rsidP="006629D8">
      <w:pPr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</w:p>
    <w:p w:rsidR="006629D8" w:rsidRPr="007F30B8" w:rsidRDefault="006629D8" w:rsidP="006629D8">
      <w:pPr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  <w:r w:rsidRPr="007F30B8">
        <w:rPr>
          <w:rFonts w:ascii="Calibri Light" w:hAnsi="Calibri Light" w:cs="Calibri Light"/>
          <w:sz w:val="24"/>
          <w:szCs w:val="24"/>
        </w:rPr>
        <w:t>______________________________________________</w:t>
      </w:r>
    </w:p>
    <w:p w:rsidR="006629D8" w:rsidRPr="007F30B8" w:rsidRDefault="006629D8" w:rsidP="006629D8">
      <w:pPr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  <w:r w:rsidRPr="007F30B8">
        <w:rPr>
          <w:rFonts w:ascii="Calibri Light" w:hAnsi="Calibri Light" w:cs="Calibri Light"/>
          <w:sz w:val="24"/>
          <w:szCs w:val="24"/>
        </w:rPr>
        <w:t xml:space="preserve">Assinatura e Carimbo (ou descrição do cargo </w:t>
      </w:r>
      <w:proofErr w:type="gramStart"/>
      <w:r w:rsidRPr="007F30B8">
        <w:rPr>
          <w:rFonts w:ascii="Calibri Light" w:hAnsi="Calibri Light" w:cs="Calibri Light"/>
          <w:sz w:val="24"/>
          <w:szCs w:val="24"/>
        </w:rPr>
        <w:t>comissão)*</w:t>
      </w:r>
      <w:proofErr w:type="gramEnd"/>
      <w:r w:rsidRPr="007F30B8">
        <w:rPr>
          <w:rFonts w:ascii="Calibri Light" w:hAnsi="Calibri Light" w:cs="Calibri Light"/>
          <w:sz w:val="24"/>
          <w:szCs w:val="24"/>
        </w:rPr>
        <w:t>*</w:t>
      </w:r>
    </w:p>
    <w:p w:rsidR="006629D8" w:rsidRPr="007F30B8" w:rsidRDefault="006629D8" w:rsidP="006629D8">
      <w:pPr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</w:p>
    <w:p w:rsidR="006629D8" w:rsidRPr="007F30B8" w:rsidRDefault="006629D8" w:rsidP="006629D8">
      <w:pPr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</w:p>
    <w:p w:rsidR="006629D8" w:rsidRPr="007F30B8" w:rsidRDefault="006629D8" w:rsidP="006629D8">
      <w:pPr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</w:p>
    <w:p w:rsidR="006629D8" w:rsidRPr="007F30B8" w:rsidRDefault="006629D8" w:rsidP="006629D8">
      <w:pPr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</w:p>
    <w:p w:rsidR="006629D8" w:rsidRPr="007F30B8" w:rsidRDefault="006629D8" w:rsidP="006629D8">
      <w:pPr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</w:p>
    <w:p w:rsidR="006629D8" w:rsidRPr="007F30B8" w:rsidRDefault="006629D8" w:rsidP="006629D8">
      <w:pPr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  <w:r w:rsidRPr="007F30B8">
        <w:rPr>
          <w:rFonts w:ascii="Calibri Light" w:hAnsi="Calibri Light" w:cs="Calibri Light"/>
          <w:sz w:val="24"/>
          <w:szCs w:val="24"/>
        </w:rPr>
        <w:t>______________________________________________</w:t>
      </w:r>
    </w:p>
    <w:p w:rsidR="006629D8" w:rsidRPr="007F30B8" w:rsidRDefault="006629D8" w:rsidP="006629D8">
      <w:pPr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  <w:r w:rsidRPr="007F30B8">
        <w:rPr>
          <w:rFonts w:ascii="Calibri Light" w:hAnsi="Calibri Light" w:cs="Calibri Light"/>
          <w:sz w:val="24"/>
          <w:szCs w:val="24"/>
        </w:rPr>
        <w:t>Órgão cedente (descrever por extenso)</w:t>
      </w:r>
    </w:p>
    <w:p w:rsidR="006629D8" w:rsidRPr="007F30B8" w:rsidRDefault="006629D8" w:rsidP="006629D8">
      <w:pPr>
        <w:rPr>
          <w:rFonts w:ascii="Calibri Light" w:hAnsi="Calibri Light" w:cs="Calibri Light"/>
          <w:sz w:val="24"/>
          <w:szCs w:val="24"/>
        </w:rPr>
      </w:pPr>
    </w:p>
    <w:p w:rsidR="006629D8" w:rsidRPr="007F30B8" w:rsidRDefault="006629D8" w:rsidP="006629D8">
      <w:pPr>
        <w:rPr>
          <w:rFonts w:ascii="Calibri Light" w:hAnsi="Calibri Light" w:cs="Calibri Light"/>
          <w:sz w:val="24"/>
          <w:szCs w:val="24"/>
        </w:rPr>
      </w:pPr>
    </w:p>
    <w:p w:rsidR="006629D8" w:rsidRPr="007F30B8" w:rsidRDefault="006629D8" w:rsidP="006629D8">
      <w:pPr>
        <w:rPr>
          <w:rFonts w:ascii="Calibri Light" w:hAnsi="Calibri Light" w:cs="Calibri Light"/>
          <w:sz w:val="24"/>
          <w:szCs w:val="24"/>
        </w:rPr>
      </w:pPr>
    </w:p>
    <w:p w:rsidR="006629D8" w:rsidRPr="007F30B8" w:rsidRDefault="006629D8" w:rsidP="006629D8">
      <w:pPr>
        <w:rPr>
          <w:rFonts w:ascii="Calibri Light" w:hAnsi="Calibri Light" w:cs="Calibri Light"/>
          <w:sz w:val="24"/>
          <w:szCs w:val="24"/>
        </w:rPr>
      </w:pPr>
      <w:r w:rsidRPr="007F30B8">
        <w:rPr>
          <w:rFonts w:ascii="Calibri Light" w:hAnsi="Calibri Light" w:cs="Calibri Light"/>
          <w:sz w:val="24"/>
          <w:szCs w:val="24"/>
        </w:rPr>
        <w:t>** A partir DAS 101.5</w:t>
      </w:r>
      <w:r w:rsidRPr="007F30B8">
        <w:rPr>
          <w:rFonts w:ascii="Calibri Light" w:hAnsi="Calibri Light" w:cs="Calibri Light"/>
          <w:sz w:val="24"/>
          <w:szCs w:val="24"/>
        </w:rPr>
        <w:br w:type="page"/>
      </w:r>
    </w:p>
    <w:p w:rsidR="00C227AB" w:rsidRPr="006629D8" w:rsidRDefault="00C227AB" w:rsidP="006629D8">
      <w:bookmarkStart w:id="0" w:name="_GoBack"/>
      <w:bookmarkEnd w:id="0"/>
    </w:p>
    <w:sectPr w:rsidR="00C227AB" w:rsidRPr="006629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1B0"/>
    <w:rsid w:val="006629D8"/>
    <w:rsid w:val="008801B0"/>
    <w:rsid w:val="00C2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E2412-C617-475A-BABE-1E003317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1B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Moraes Otero</dc:creator>
  <cp:keywords/>
  <dc:description/>
  <cp:lastModifiedBy>Igor Moraes Otero</cp:lastModifiedBy>
  <cp:revision>2</cp:revision>
  <dcterms:created xsi:type="dcterms:W3CDTF">2019-10-25T18:55:00Z</dcterms:created>
  <dcterms:modified xsi:type="dcterms:W3CDTF">2019-10-25T18:55:00Z</dcterms:modified>
</cp:coreProperties>
</file>