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B9" w:rsidRPr="00DA7DF9" w:rsidRDefault="005075B9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DA7DF9">
        <w:rPr>
          <w:rFonts w:asciiTheme="majorHAnsi" w:eastAsia="Times New Roman" w:hAnsiTheme="majorHAnsi" w:cs="Times New Roman"/>
          <w:noProof/>
          <w:sz w:val="24"/>
          <w:szCs w:val="24"/>
          <w:lang w:eastAsia="pt-BR"/>
        </w:rPr>
        <w:drawing>
          <wp:inline distT="0" distB="0" distL="0" distR="0">
            <wp:extent cx="695960" cy="73025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B9" w:rsidRPr="00DA7DF9" w:rsidRDefault="005075B9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MINISTÉRIO DO PLANEJAMENTO, </w:t>
      </w:r>
      <w:r w:rsidR="00D86781"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>DESENVOLVIMENTO</w:t>
      </w: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E GESTÃO</w:t>
      </w:r>
    </w:p>
    <w:p w:rsidR="005075B9" w:rsidRPr="00DA7DF9" w:rsidRDefault="007C4E10" w:rsidP="005075B9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SECRETARIA DE GESTÃO DE PESSOAS</w:t>
      </w:r>
    </w:p>
    <w:p w:rsidR="007C4E10" w:rsidRPr="00DA7DF9" w:rsidRDefault="007C4E10" w:rsidP="005075B9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DEPARTAMENTO DE GESTÃO DE SISTEMAS DE PESSOAL</w:t>
      </w:r>
    </w:p>
    <w:p w:rsidR="005075B9" w:rsidRPr="00DA7DF9" w:rsidRDefault="005075B9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Esplanada dos Ministérios - Bloco </w:t>
      </w:r>
      <w:r w:rsidR="007C4E10"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C </w:t>
      </w: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- </w:t>
      </w:r>
      <w:r w:rsidR="00453DB9"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>9</w:t>
      </w: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>º andar</w:t>
      </w:r>
    </w:p>
    <w:p w:rsidR="005075B9" w:rsidRPr="00DA7DF9" w:rsidRDefault="007C4E10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>70046-900</w:t>
      </w:r>
      <w:r w:rsidR="005075B9"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- Brasília – DF </w:t>
      </w:r>
    </w:p>
    <w:p w:rsidR="005075B9" w:rsidRPr="00DA7DF9" w:rsidRDefault="005075B9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>(61) 2020-</w:t>
      </w:r>
      <w:r w:rsidR="007C4E10"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>8</w:t>
      </w:r>
      <w:r w:rsidR="00453DB9"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>5</w:t>
      </w:r>
      <w:r w:rsidR="007C4E10"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>89</w:t>
      </w: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– </w:t>
      </w:r>
      <w:hyperlink r:id="rId8" w:history="1">
        <w:r w:rsidR="007C4E10" w:rsidRPr="00DA7DF9">
          <w:rPr>
            <w:rStyle w:val="Hyperlink"/>
            <w:rFonts w:asciiTheme="majorHAnsi" w:eastAsia="Times New Roman" w:hAnsiTheme="majorHAnsi" w:cs="Times New Roman"/>
            <w:sz w:val="24"/>
            <w:szCs w:val="24"/>
            <w:lang w:eastAsia="zh-CN"/>
          </w:rPr>
          <w:t>desis.sgp@planejamento.gov.br</w:t>
        </w:r>
      </w:hyperlink>
    </w:p>
    <w:p w:rsidR="00ED62B2" w:rsidRPr="00DA7DF9" w:rsidRDefault="00ED62B2" w:rsidP="00ED62B2">
      <w:pPr>
        <w:rPr>
          <w:rFonts w:asciiTheme="majorHAnsi" w:hAnsiTheme="majorHAnsi" w:cs="Times New Roman"/>
          <w:sz w:val="24"/>
          <w:szCs w:val="24"/>
        </w:rPr>
      </w:pPr>
    </w:p>
    <w:p w:rsidR="00ED62B2" w:rsidRPr="00DA7DF9" w:rsidRDefault="005D564A" w:rsidP="00ED62B2">
      <w:pPr>
        <w:pStyle w:val="Ttulo1"/>
        <w:spacing w:before="0"/>
        <w:jc w:val="center"/>
        <w:rPr>
          <w:rFonts w:cs="Times New Roman"/>
          <w:b/>
          <w:color w:val="auto"/>
          <w:sz w:val="24"/>
          <w:szCs w:val="24"/>
        </w:rPr>
      </w:pPr>
      <w:r w:rsidRPr="00DA7DF9">
        <w:rPr>
          <w:rFonts w:cs="Times New Roman"/>
          <w:b/>
          <w:color w:val="auto"/>
          <w:sz w:val="24"/>
          <w:szCs w:val="24"/>
        </w:rPr>
        <w:t>AVISO DE REALIZAÇÃO DE</w:t>
      </w:r>
    </w:p>
    <w:p w:rsidR="00D22E81" w:rsidRPr="00DA7DF9" w:rsidRDefault="005D564A" w:rsidP="00ED62B2">
      <w:pPr>
        <w:pStyle w:val="Ttulo1"/>
        <w:spacing w:before="0"/>
        <w:jc w:val="center"/>
        <w:rPr>
          <w:rFonts w:cs="Times New Roman"/>
          <w:b/>
          <w:color w:val="auto"/>
          <w:sz w:val="24"/>
          <w:szCs w:val="24"/>
        </w:rPr>
      </w:pPr>
      <w:r w:rsidRPr="00DA7DF9">
        <w:rPr>
          <w:rFonts w:cs="Times New Roman"/>
          <w:b/>
          <w:color w:val="auto"/>
          <w:sz w:val="24"/>
          <w:szCs w:val="24"/>
        </w:rPr>
        <w:t>PROCESSO SELETIVO PARA</w:t>
      </w:r>
    </w:p>
    <w:p w:rsidR="005D564A" w:rsidRPr="00DA7DF9" w:rsidRDefault="005D564A" w:rsidP="00ED62B2">
      <w:pPr>
        <w:pStyle w:val="Ttulo1"/>
        <w:spacing w:before="0"/>
        <w:jc w:val="center"/>
        <w:rPr>
          <w:rFonts w:cs="Times New Roman"/>
          <w:b/>
          <w:color w:val="auto"/>
          <w:sz w:val="24"/>
          <w:szCs w:val="24"/>
        </w:rPr>
      </w:pPr>
      <w:r w:rsidRPr="00DA7DF9">
        <w:rPr>
          <w:rFonts w:cs="Times New Roman"/>
          <w:b/>
          <w:color w:val="auto"/>
          <w:sz w:val="24"/>
          <w:szCs w:val="24"/>
        </w:rPr>
        <w:t xml:space="preserve">CONCESSÃO DE FUNÇÃO </w:t>
      </w:r>
      <w:r w:rsidR="00C32421" w:rsidRPr="00DA7DF9">
        <w:rPr>
          <w:rFonts w:cs="Times New Roman"/>
          <w:b/>
          <w:color w:val="auto"/>
          <w:sz w:val="24"/>
          <w:szCs w:val="24"/>
        </w:rPr>
        <w:t>–</w:t>
      </w:r>
      <w:r w:rsidR="00BF4367" w:rsidRPr="00DA7DF9">
        <w:rPr>
          <w:rFonts w:cs="Times New Roman"/>
          <w:b/>
          <w:color w:val="auto"/>
          <w:sz w:val="24"/>
          <w:szCs w:val="24"/>
        </w:rPr>
        <w:t xml:space="preserve"> </w:t>
      </w:r>
      <w:r w:rsidR="00106F2E" w:rsidRPr="00DA7DF9">
        <w:rPr>
          <w:rFonts w:cs="Times New Roman"/>
          <w:b/>
          <w:color w:val="auto"/>
          <w:sz w:val="24"/>
          <w:szCs w:val="24"/>
        </w:rPr>
        <w:t>FCPE 101.3</w:t>
      </w:r>
    </w:p>
    <w:p w:rsidR="005D564A" w:rsidRPr="00DA7DF9" w:rsidRDefault="005D564A" w:rsidP="00ED62B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27191A" w:rsidRPr="00DA7DF9" w:rsidRDefault="00D86781" w:rsidP="00C002AA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O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 </w:t>
      </w:r>
      <w:r w:rsidR="007C4E10" w:rsidRPr="00DA7DF9">
        <w:rPr>
          <w:rFonts w:asciiTheme="majorHAnsi" w:hAnsiTheme="majorHAnsi" w:cs="Times New Roman"/>
          <w:sz w:val="24"/>
          <w:szCs w:val="24"/>
        </w:rPr>
        <w:t>Diretor do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 </w:t>
      </w:r>
      <w:r w:rsidR="007C4E10" w:rsidRPr="00DA7DF9">
        <w:rPr>
          <w:rFonts w:asciiTheme="majorHAnsi" w:hAnsiTheme="majorHAnsi" w:cs="Times New Roman"/>
          <w:sz w:val="24"/>
          <w:szCs w:val="24"/>
        </w:rPr>
        <w:t xml:space="preserve">Departamento de Gestão de Sistemas de Pessoal </w:t>
      </w:r>
      <w:r w:rsidR="001D0F42" w:rsidRPr="00DA7DF9">
        <w:rPr>
          <w:rFonts w:asciiTheme="majorHAnsi" w:hAnsiTheme="majorHAnsi" w:cs="Times New Roman"/>
          <w:sz w:val="24"/>
          <w:szCs w:val="24"/>
        </w:rPr>
        <w:t>do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 Ministério do Planejamento, Desenvolvimento e Gestão torna público o processo seletivo, entre servidores ocupantes de cargos efetivos públicos federais</w:t>
      </w:r>
      <w:r w:rsidR="00D83FC1" w:rsidRPr="00DA7DF9">
        <w:rPr>
          <w:rFonts w:asciiTheme="majorHAnsi" w:hAnsiTheme="majorHAnsi" w:cs="Times New Roman"/>
          <w:sz w:val="24"/>
          <w:szCs w:val="24"/>
        </w:rPr>
        <w:t>, estáveis,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 para concessão de</w:t>
      </w:r>
      <w:r w:rsidR="00790985" w:rsidRPr="00DA7DF9">
        <w:rPr>
          <w:rFonts w:asciiTheme="majorHAnsi" w:hAnsiTheme="majorHAnsi" w:cs="Times New Roman"/>
          <w:sz w:val="24"/>
          <w:szCs w:val="24"/>
        </w:rPr>
        <w:t xml:space="preserve"> </w:t>
      </w:r>
      <w:r w:rsidR="00D83FC1" w:rsidRPr="00DA7DF9">
        <w:rPr>
          <w:rFonts w:asciiTheme="majorHAnsi" w:hAnsiTheme="majorHAnsi" w:cs="Times New Roman"/>
          <w:b/>
          <w:sz w:val="24"/>
          <w:szCs w:val="24"/>
        </w:rPr>
        <w:t>1 (uma) Função Comissionada do Poder Executivo</w:t>
      </w:r>
      <w:r w:rsidR="003512F7">
        <w:rPr>
          <w:rFonts w:asciiTheme="majorHAnsi" w:hAnsiTheme="majorHAnsi" w:cs="Times New Roman"/>
          <w:b/>
          <w:sz w:val="24"/>
          <w:szCs w:val="24"/>
        </w:rPr>
        <w:t xml:space="preserve"> (FCPE)</w:t>
      </w:r>
      <w:r w:rsidR="00D83FC1" w:rsidRPr="00DA7DF9">
        <w:rPr>
          <w:rFonts w:asciiTheme="majorHAnsi" w:hAnsiTheme="majorHAnsi" w:cs="Times New Roman"/>
          <w:b/>
          <w:sz w:val="24"/>
          <w:szCs w:val="24"/>
        </w:rPr>
        <w:t xml:space="preserve">, nível 101.3, Coordenador, 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cuja </w:t>
      </w:r>
      <w:r w:rsidR="00A453D8" w:rsidRPr="00DA7DF9">
        <w:rPr>
          <w:rFonts w:asciiTheme="majorHAnsi" w:hAnsiTheme="majorHAnsi" w:cs="Times New Roman"/>
          <w:sz w:val="24"/>
          <w:szCs w:val="24"/>
        </w:rPr>
        <w:t>l</w:t>
      </w:r>
      <w:r w:rsidR="00D83FC1" w:rsidRPr="00DA7DF9">
        <w:rPr>
          <w:rFonts w:asciiTheme="majorHAnsi" w:hAnsiTheme="majorHAnsi" w:cs="Times New Roman"/>
          <w:sz w:val="24"/>
          <w:szCs w:val="24"/>
        </w:rPr>
        <w:t xml:space="preserve">otação será, exclusivamente, na </w:t>
      </w:r>
      <w:r w:rsidR="00D83FC1" w:rsidRPr="00DA7DF9">
        <w:rPr>
          <w:rFonts w:asciiTheme="majorHAnsi" w:hAnsiTheme="majorHAnsi" w:cs="Times New Roman"/>
          <w:b/>
          <w:sz w:val="24"/>
          <w:szCs w:val="24"/>
        </w:rPr>
        <w:t>Corregedoria do Ministério da Ciência, Tecnologia, Inovações e Comunicações – MCTIC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, na cidade de Brasília. </w:t>
      </w:r>
    </w:p>
    <w:p w:rsidR="0027191A" w:rsidRPr="00DA7DF9" w:rsidRDefault="00691B40" w:rsidP="00C002AA">
      <w:pPr>
        <w:ind w:firstLine="360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color w:val="000000"/>
          <w:sz w:val="24"/>
          <w:szCs w:val="24"/>
        </w:rPr>
        <w:t>Busca-se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>servidor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es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proativo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>, organizado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>, dinâmico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e </w:t>
      </w:r>
      <w:r w:rsidR="00487129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que </w:t>
      </w:r>
      <w:r w:rsidR="00D86781" w:rsidRPr="00DA7DF9">
        <w:rPr>
          <w:rFonts w:asciiTheme="majorHAnsi" w:hAnsiTheme="majorHAnsi" w:cs="Times New Roman"/>
          <w:color w:val="000000"/>
          <w:sz w:val="24"/>
          <w:szCs w:val="24"/>
        </w:rPr>
        <w:t>possua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m</w:t>
      </w:r>
      <w:r w:rsidR="00D86781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b</w:t>
      </w:r>
      <w:r w:rsidR="00D86781" w:rsidRPr="00DA7DF9">
        <w:rPr>
          <w:rFonts w:asciiTheme="majorHAnsi" w:hAnsiTheme="majorHAnsi" w:cs="Times New Roman"/>
          <w:color w:val="000000"/>
          <w:sz w:val="24"/>
          <w:szCs w:val="24"/>
        </w:rPr>
        <w:t>om relacionamento para</w:t>
      </w:r>
      <w:r w:rsidR="00487129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trabalhar em equipe.</w:t>
      </w:r>
    </w:p>
    <w:p w:rsidR="006E1883" w:rsidRPr="00DA7DF9" w:rsidRDefault="006E1883" w:rsidP="006E1883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>Requisitos:</w:t>
      </w:r>
    </w:p>
    <w:p w:rsidR="006E1883" w:rsidRPr="00DA7DF9" w:rsidRDefault="006E1883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Ocupar cargo de provimento efetivo de nível superior, regido pela Lei nº 8.112, de 1990</w:t>
      </w:r>
      <w:r w:rsidR="00691B40"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</w:p>
    <w:p w:rsidR="00DA7DF9" w:rsidRPr="00DA7DF9" w:rsidRDefault="00DA7DF9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Ter formação superior, preferencialmente em Direito;</w:t>
      </w:r>
    </w:p>
    <w:p w:rsidR="006E1883" w:rsidRPr="00DA7DF9" w:rsidRDefault="006E1883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Cumprir jornada semanal de 40 (quarenta) horas, resguardadas as disposições legais específi</w:t>
      </w:r>
      <w:r w:rsidR="004257FE"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cas;</w:t>
      </w:r>
    </w:p>
    <w:p w:rsidR="006E1883" w:rsidRPr="00DD67A6" w:rsidRDefault="006E1883" w:rsidP="00DD67A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Residir em Brasília-DF;</w:t>
      </w:r>
    </w:p>
    <w:p w:rsidR="00493DFF" w:rsidRDefault="005B3934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Ter sido aprovado em estágio probatório</w:t>
      </w:r>
      <w:r w:rsidR="00493DFF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6E1883" w:rsidRDefault="00493DFF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P</w:t>
      </w:r>
      <w:r w:rsidR="00691B40"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ossuir </w:t>
      </w:r>
      <w:r w:rsidR="005B3934">
        <w:rPr>
          <w:rFonts w:asciiTheme="majorHAnsi" w:eastAsia="Times New Roman" w:hAnsiTheme="majorHAnsi" w:cs="Times New Roman"/>
          <w:sz w:val="24"/>
          <w:szCs w:val="24"/>
          <w:lang w:eastAsia="pt-BR"/>
        </w:rPr>
        <w:t>estabilidade no serviço público; e</w:t>
      </w:r>
    </w:p>
    <w:p w:rsidR="005B3934" w:rsidRPr="00DA7DF9" w:rsidRDefault="005B3934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Não estar respondendo a procedimento disciplinar ou criminal.</w:t>
      </w:r>
    </w:p>
    <w:p w:rsidR="005D564A" w:rsidRPr="00DA7DF9" w:rsidRDefault="00421DE4" w:rsidP="00ED62B2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 xml:space="preserve">COMPETÊNCIAS REQUERIDAS </w:t>
      </w:r>
      <w:r w:rsidR="005D564A" w:rsidRPr="00DA7DF9">
        <w:rPr>
          <w:rFonts w:cs="Times New Roman"/>
          <w:b/>
          <w:sz w:val="24"/>
          <w:szCs w:val="24"/>
        </w:rPr>
        <w:t xml:space="preserve">PARA A FUNÇÃO: </w:t>
      </w:r>
    </w:p>
    <w:p w:rsidR="00421DE4" w:rsidRPr="00DA7DF9" w:rsidRDefault="00421DE4" w:rsidP="006E1883">
      <w:pPr>
        <w:spacing w:before="100" w:beforeAutospacing="1" w:after="100" w:afterAutospacing="1" w:line="240" w:lineRule="auto"/>
        <w:ind w:left="567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a) Gerais:</w:t>
      </w:r>
    </w:p>
    <w:p w:rsidR="007B1208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Organização e planejamento;</w:t>
      </w:r>
    </w:p>
    <w:p w:rsidR="007B1208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Proatividade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e assertividade;</w:t>
      </w:r>
    </w:p>
    <w:p w:rsidR="007B1208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Respeito à hierarquia e aos demais colegas;</w:t>
      </w:r>
    </w:p>
    <w:p w:rsidR="006E1883" w:rsidRPr="00DA7DF9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Boa comunicação verbal e escrita; </w:t>
      </w:r>
    </w:p>
    <w:p w:rsidR="006E1883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Ética e integridade;</w:t>
      </w:r>
    </w:p>
    <w:p w:rsidR="007B1208" w:rsidRPr="00DA7DF9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Discrição e sigilo no trato de informações relacionadas ao exercício de suas atribuições;</w:t>
      </w:r>
    </w:p>
    <w:p w:rsidR="006E1883" w:rsidRPr="00DA7DF9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Boa redação, relatórios e notas técnicas; </w:t>
      </w:r>
    </w:p>
    <w:p w:rsidR="004257FE" w:rsidRPr="00DA7DF9" w:rsidRDefault="004257FE" w:rsidP="004257FE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Exercer papel de Liderança;</w:t>
      </w:r>
    </w:p>
    <w:p w:rsidR="004257FE" w:rsidRPr="00DA7DF9" w:rsidRDefault="004257FE" w:rsidP="004257FE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Trabalhar em equipe;</w:t>
      </w:r>
    </w:p>
    <w:p w:rsidR="006E1883" w:rsidRPr="00DA7DF9" w:rsidRDefault="004257FE" w:rsidP="00900D8D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Residir em Brasília;</w:t>
      </w:r>
      <w:r w:rsidR="006E1883" w:rsidRPr="00DA7DF9">
        <w:rPr>
          <w:rFonts w:asciiTheme="majorHAnsi" w:hAnsiTheme="majorHAnsi" w:cs="Times New Roman"/>
          <w:sz w:val="24"/>
          <w:szCs w:val="24"/>
        </w:rPr>
        <w:t xml:space="preserve"> e</w:t>
      </w:r>
    </w:p>
    <w:p w:rsidR="006E1883" w:rsidRPr="00DA7DF9" w:rsidRDefault="006E1883" w:rsidP="00790985">
      <w:pPr>
        <w:pStyle w:val="PargrafodaLista"/>
        <w:numPr>
          <w:ilvl w:val="0"/>
          <w:numId w:val="12"/>
        </w:numPr>
        <w:tabs>
          <w:tab w:val="clear" w:pos="720"/>
        </w:tabs>
        <w:ind w:left="709" w:hanging="218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Apresentar, por ocasião da realização da entrevista, declaração de liberação do servidor pela sua Chefia imediata. </w:t>
      </w:r>
    </w:p>
    <w:p w:rsidR="00421DE4" w:rsidRPr="00DA7DF9" w:rsidRDefault="00421DE4" w:rsidP="006E1883">
      <w:pPr>
        <w:spacing w:before="100" w:beforeAutospacing="1" w:after="100" w:afterAutospacing="1" w:line="240" w:lineRule="auto"/>
        <w:ind w:left="426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b) Técnicas (desejável):</w:t>
      </w:r>
    </w:p>
    <w:p w:rsidR="00DD67A6" w:rsidRDefault="00421DE4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709" w:hanging="218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Conhecimento de editor de textos, planilhas eletrônicas, banco de dados e software de apresentação</w:t>
      </w:r>
      <w:r w:rsid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, e uso do sistema SEI;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709" w:hanging="218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Domínio e conhecimento em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matéria de correição, de 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Direito Constitucional e Administrativo;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Compreens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o, interpreta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e aplica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do C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ó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digo de Ética Profissional;</w:t>
      </w:r>
    </w:p>
    <w:p w:rsidR="00DD67A6" w:rsidRP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Compreensão, interpretação e aplicação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da Lei 8.112/90 e da Consolidação das Leis do Trabalho quanto à responsabilidade administrativo-disciplinar;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Compreensão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, interpretação e aplicação da l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egislação de Licita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ções e Contratos (Lei 8.666/93 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e correlatas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Compreens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o, interpreta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e aplica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da Lei que r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egulamenta o Processo Administrativo no 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â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mbito da Administra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P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ú</w:t>
      </w:r>
      <w:r w:rsidR="002D1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blica Federal (Lei nº. 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9.784/99);</w:t>
      </w:r>
    </w:p>
    <w:p w:rsidR="00DD67A6" w:rsidRP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Noções gerais sobre a Lei nº. 12.846/2013 e sobre integridade pública e privada.</w:t>
      </w:r>
    </w:p>
    <w:p w:rsidR="007F426E" w:rsidRPr="00DA7DF9" w:rsidRDefault="005D564A" w:rsidP="00ED62B2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 xml:space="preserve">DA SELEÇÃO: </w:t>
      </w: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  <w:r w:rsidRPr="00DA7DF9">
        <w:rPr>
          <w:rFonts w:asciiTheme="majorHAnsi" w:hAnsiTheme="majorHAnsi"/>
          <w:color w:val="000000"/>
        </w:rPr>
        <w:t>Os currículos recebidos serão inicialmente submetidos a uma triagem e os candidatos selecionados serão convidados para uma entrevista;</w:t>
      </w:r>
    </w:p>
    <w:p w:rsidR="00790985" w:rsidRPr="00DA7DF9" w:rsidRDefault="00790985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  <w:r w:rsidRPr="00DA7DF9">
        <w:rPr>
          <w:rFonts w:asciiTheme="majorHAnsi" w:hAnsiTheme="majorHAnsi"/>
          <w:color w:val="000000"/>
        </w:rPr>
        <w:t xml:space="preserve">O resultado do processo seletivo </w:t>
      </w:r>
      <w:r w:rsidR="006E1883" w:rsidRPr="00DA7DF9">
        <w:rPr>
          <w:rFonts w:asciiTheme="majorHAnsi" w:hAnsiTheme="majorHAnsi"/>
          <w:color w:val="000000"/>
        </w:rPr>
        <w:t xml:space="preserve">será disponibilizado até o </w:t>
      </w:r>
      <w:r w:rsidR="005A218C" w:rsidRPr="00DA7DF9">
        <w:rPr>
          <w:rFonts w:asciiTheme="majorHAnsi" w:hAnsiTheme="majorHAnsi"/>
          <w:b/>
          <w:color w:val="000000"/>
        </w:rPr>
        <w:t>30 de maio de 2019</w:t>
      </w:r>
      <w:r w:rsidRPr="00DA7DF9">
        <w:rPr>
          <w:rFonts w:asciiTheme="majorHAnsi" w:hAnsiTheme="majorHAnsi"/>
          <w:color w:val="000000"/>
        </w:rPr>
        <w:t xml:space="preserve">, por e-mail ao candidato selecionado. </w:t>
      </w:r>
    </w:p>
    <w:p w:rsidR="00790985" w:rsidRPr="00DA7DF9" w:rsidRDefault="00790985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  <w:r w:rsidRPr="00DA7DF9">
        <w:rPr>
          <w:rFonts w:asciiTheme="majorHAnsi" w:hAnsiTheme="majorHAnsi"/>
          <w:color w:val="000000"/>
        </w:rPr>
        <w:t>Os interessados</w:t>
      </w:r>
      <w:r w:rsidR="00ED164B" w:rsidRPr="00DA7DF9">
        <w:rPr>
          <w:rFonts w:asciiTheme="majorHAnsi" w:hAnsiTheme="majorHAnsi"/>
          <w:color w:val="000000"/>
        </w:rPr>
        <w:t xml:space="preserve"> e interessadas</w:t>
      </w:r>
      <w:r w:rsidRPr="00DA7DF9">
        <w:rPr>
          <w:rFonts w:asciiTheme="majorHAnsi" w:hAnsiTheme="majorHAnsi"/>
          <w:color w:val="000000"/>
        </w:rPr>
        <w:t xml:space="preserve"> deverão remeter currículo </w:t>
      </w:r>
      <w:r w:rsidR="00ED164B" w:rsidRPr="00DA7DF9">
        <w:rPr>
          <w:rFonts w:asciiTheme="majorHAnsi" w:hAnsiTheme="majorHAnsi"/>
          <w:color w:val="000000"/>
        </w:rPr>
        <w:t xml:space="preserve">(máximo de 3 páginas) </w:t>
      </w:r>
      <w:r w:rsidRPr="00DA7DF9">
        <w:rPr>
          <w:rFonts w:asciiTheme="majorHAnsi" w:hAnsiTheme="majorHAnsi"/>
          <w:color w:val="000000"/>
        </w:rPr>
        <w:t xml:space="preserve">para o endereço eletrônico com cópia para </w:t>
      </w:r>
      <w:r w:rsidR="00C23C80" w:rsidRPr="00DA7DF9">
        <w:rPr>
          <w:rFonts w:asciiTheme="majorHAnsi" w:hAnsiTheme="majorHAnsi"/>
          <w:color w:val="000000"/>
          <w:u w:val="single"/>
        </w:rPr>
        <w:t>desis.sgp</w:t>
      </w:r>
      <w:r w:rsidRPr="00DA7DF9">
        <w:rPr>
          <w:rFonts w:asciiTheme="majorHAnsi" w:hAnsiTheme="majorHAnsi"/>
          <w:color w:val="000000"/>
          <w:u w:val="single"/>
        </w:rPr>
        <w:t>@planejamento.gov.br</w:t>
      </w:r>
      <w:r w:rsidRPr="00DA7DF9">
        <w:rPr>
          <w:rFonts w:asciiTheme="majorHAnsi" w:hAnsiTheme="majorHAnsi"/>
          <w:color w:val="000000"/>
        </w:rPr>
        <w:t xml:space="preserve"> com o assunto: “</w:t>
      </w:r>
      <w:r w:rsidRPr="00DA7DF9">
        <w:rPr>
          <w:rFonts w:asciiTheme="majorHAnsi" w:hAnsiTheme="majorHAnsi"/>
          <w:b/>
          <w:color w:val="000000"/>
        </w:rPr>
        <w:t xml:space="preserve">Seleção </w:t>
      </w:r>
      <w:r w:rsidR="005A218C" w:rsidRPr="00DA7DF9">
        <w:rPr>
          <w:rFonts w:asciiTheme="majorHAnsi" w:hAnsiTheme="majorHAnsi"/>
          <w:b/>
          <w:color w:val="000000"/>
        </w:rPr>
        <w:t>FCPE101.3-CORREG-MCTIC”</w:t>
      </w:r>
    </w:p>
    <w:p w:rsidR="00FC7463" w:rsidRPr="00DA7DF9" w:rsidRDefault="006E1883" w:rsidP="006E1883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ind w:left="709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Cronograma:</w:t>
      </w:r>
    </w:p>
    <w:p w:rsidR="00C32421" w:rsidRPr="00DA7DF9" w:rsidRDefault="00C32421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1ª Etapa (</w:t>
      </w:r>
      <w:r w:rsidR="005A218C" w:rsidRPr="00DA7DF9">
        <w:rPr>
          <w:rFonts w:asciiTheme="majorHAnsi" w:hAnsiTheme="majorHAnsi" w:cs="Times New Roman"/>
          <w:sz w:val="24"/>
          <w:szCs w:val="24"/>
        </w:rPr>
        <w:t>20/04 a 20/05/2019</w:t>
      </w:r>
      <w:r w:rsidRPr="00DA7DF9">
        <w:rPr>
          <w:rFonts w:asciiTheme="majorHAnsi" w:hAnsiTheme="majorHAnsi" w:cs="Times New Roman"/>
          <w:sz w:val="24"/>
          <w:szCs w:val="24"/>
        </w:rPr>
        <w:t>) – Submissão de Currículos</w:t>
      </w:r>
    </w:p>
    <w:p w:rsidR="00C32421" w:rsidRPr="00DA7DF9" w:rsidRDefault="00C32421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2ª Etapa (</w:t>
      </w:r>
      <w:r w:rsidR="005A218C" w:rsidRPr="00DA7DF9">
        <w:rPr>
          <w:rFonts w:asciiTheme="majorHAnsi" w:hAnsiTheme="majorHAnsi" w:cs="Times New Roman"/>
          <w:sz w:val="24"/>
          <w:szCs w:val="24"/>
        </w:rPr>
        <w:t>21/05 a 25/05/2019)</w:t>
      </w:r>
      <w:r w:rsidRPr="00DA7DF9">
        <w:rPr>
          <w:rFonts w:asciiTheme="majorHAnsi" w:hAnsiTheme="majorHAnsi" w:cs="Times New Roman"/>
          <w:sz w:val="24"/>
          <w:szCs w:val="24"/>
        </w:rPr>
        <w:t xml:space="preserve"> - 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Avaliação </w:t>
      </w:r>
      <w:r w:rsidRPr="00DA7DF9">
        <w:rPr>
          <w:rFonts w:asciiTheme="majorHAnsi" w:hAnsiTheme="majorHAnsi" w:cs="Times New Roman"/>
          <w:sz w:val="24"/>
          <w:szCs w:val="24"/>
        </w:rPr>
        <w:t>de perfil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A453D8" w:rsidRPr="00DA7DF9" w:rsidRDefault="004D555F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3ª Etapa (</w:t>
      </w:r>
      <w:r w:rsidR="005A218C" w:rsidRPr="00DA7DF9">
        <w:rPr>
          <w:rFonts w:asciiTheme="majorHAnsi" w:hAnsiTheme="majorHAnsi" w:cs="Times New Roman"/>
          <w:sz w:val="24"/>
          <w:szCs w:val="24"/>
        </w:rPr>
        <w:t>26/05 a 29/05/2019</w:t>
      </w:r>
      <w:r w:rsidR="00C32421" w:rsidRPr="00DA7DF9">
        <w:rPr>
          <w:rFonts w:asciiTheme="majorHAnsi" w:hAnsiTheme="majorHAnsi" w:cs="Times New Roman"/>
          <w:sz w:val="24"/>
          <w:szCs w:val="24"/>
        </w:rPr>
        <w:t>) – Entrevista;</w:t>
      </w:r>
    </w:p>
    <w:p w:rsidR="00C32421" w:rsidRPr="00DA7DF9" w:rsidRDefault="00ED164B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Resultado: até </w:t>
      </w:r>
      <w:r w:rsidR="005A218C" w:rsidRPr="00DA7DF9">
        <w:rPr>
          <w:rFonts w:asciiTheme="majorHAnsi" w:hAnsiTheme="majorHAnsi" w:cs="Times New Roman"/>
          <w:sz w:val="24"/>
          <w:szCs w:val="24"/>
        </w:rPr>
        <w:t>30/05/2019</w:t>
      </w:r>
    </w:p>
    <w:p w:rsidR="00A453D8" w:rsidRPr="00DA7DF9" w:rsidRDefault="005D564A" w:rsidP="00ED62B2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 xml:space="preserve">INFORMAÇÕES COMPLEMENTARES </w:t>
      </w:r>
    </w:p>
    <w:p w:rsidR="00FC7463" w:rsidRPr="00DA7DF9" w:rsidRDefault="00FC7463" w:rsidP="00ED62B2">
      <w:pPr>
        <w:pStyle w:val="PargrafodaLista"/>
        <w:jc w:val="both"/>
        <w:rPr>
          <w:rFonts w:asciiTheme="majorHAnsi" w:hAnsiTheme="majorHAnsi" w:cs="Times New Roman"/>
          <w:sz w:val="24"/>
          <w:szCs w:val="24"/>
        </w:rPr>
      </w:pPr>
    </w:p>
    <w:p w:rsidR="00A453D8" w:rsidRPr="00DA7DF9" w:rsidRDefault="005D564A" w:rsidP="004420A1">
      <w:pPr>
        <w:pStyle w:val="PargrafodaLista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O valor da </w:t>
      </w:r>
      <w:r w:rsidR="00A453D8" w:rsidRPr="00DA7DF9">
        <w:rPr>
          <w:rFonts w:asciiTheme="majorHAnsi" w:hAnsiTheme="majorHAnsi" w:cs="Times New Roman"/>
          <w:sz w:val="24"/>
          <w:szCs w:val="24"/>
        </w:rPr>
        <w:t xml:space="preserve">função </w:t>
      </w:r>
      <w:r w:rsidRPr="00DA7DF9">
        <w:rPr>
          <w:rFonts w:asciiTheme="majorHAnsi" w:hAnsiTheme="majorHAnsi" w:cs="Times New Roman"/>
          <w:sz w:val="24"/>
          <w:szCs w:val="24"/>
        </w:rPr>
        <w:t xml:space="preserve">é de R$ </w:t>
      </w:r>
      <w:r w:rsidR="00317B8A">
        <w:rPr>
          <w:rFonts w:asciiTheme="majorHAnsi" w:hAnsiTheme="majorHAnsi" w:cs="Times New Roman"/>
          <w:sz w:val="24"/>
          <w:szCs w:val="24"/>
        </w:rPr>
        <w:t>3.411,34</w:t>
      </w:r>
      <w:r w:rsidR="007F426E" w:rsidRPr="00DA7DF9">
        <w:rPr>
          <w:rFonts w:asciiTheme="majorHAnsi" w:hAnsiTheme="majorHAnsi" w:cs="Times New Roman"/>
          <w:sz w:val="24"/>
          <w:szCs w:val="24"/>
        </w:rPr>
        <w:t xml:space="preserve"> </w:t>
      </w:r>
      <w:r w:rsidRPr="00DA7DF9">
        <w:rPr>
          <w:rFonts w:asciiTheme="majorHAnsi" w:hAnsiTheme="majorHAnsi" w:cs="Times New Roman"/>
          <w:sz w:val="24"/>
          <w:szCs w:val="24"/>
        </w:rPr>
        <w:t>(</w:t>
      </w:r>
      <w:r w:rsidR="0094776A" w:rsidRPr="00DA7DF9">
        <w:rPr>
          <w:rFonts w:asciiTheme="majorHAnsi" w:hAnsiTheme="majorHAnsi" w:cs="Times New Roman"/>
          <w:sz w:val="24"/>
          <w:szCs w:val="24"/>
        </w:rPr>
        <w:t xml:space="preserve">três mil, </w:t>
      </w:r>
      <w:r w:rsidR="00317B8A">
        <w:rPr>
          <w:rFonts w:asciiTheme="majorHAnsi" w:hAnsiTheme="majorHAnsi" w:cs="Times New Roman"/>
          <w:sz w:val="24"/>
          <w:szCs w:val="24"/>
        </w:rPr>
        <w:t>quatrocentos e onze reais e trinta e quatro centavos</w:t>
      </w:r>
      <w:r w:rsidR="00A453D8" w:rsidRPr="00DA7DF9">
        <w:rPr>
          <w:rFonts w:asciiTheme="majorHAnsi" w:hAnsiTheme="majorHAnsi" w:cs="Times New Roman"/>
          <w:sz w:val="24"/>
          <w:szCs w:val="24"/>
        </w:rPr>
        <w:t>).</w:t>
      </w:r>
    </w:p>
    <w:p w:rsidR="00D5763B" w:rsidRPr="00DA7DF9" w:rsidRDefault="005D564A" w:rsidP="004420A1">
      <w:pPr>
        <w:pStyle w:val="PargrafodaLista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lastRenderedPageBreak/>
        <w:t xml:space="preserve">Apenas </w:t>
      </w:r>
      <w:r w:rsidRPr="00DA7DF9">
        <w:rPr>
          <w:rFonts w:asciiTheme="majorHAnsi" w:hAnsiTheme="majorHAnsi" w:cs="Times New Roman"/>
          <w:b/>
          <w:sz w:val="24"/>
          <w:szCs w:val="24"/>
        </w:rPr>
        <w:t>um servidor será selecionado</w:t>
      </w:r>
      <w:r w:rsidR="00A453D8" w:rsidRPr="00DA7DF9">
        <w:rPr>
          <w:rFonts w:asciiTheme="majorHAnsi" w:hAnsiTheme="majorHAnsi" w:cs="Times New Roman"/>
          <w:sz w:val="24"/>
          <w:szCs w:val="24"/>
        </w:rPr>
        <w:t>.</w:t>
      </w:r>
      <w:r w:rsidRPr="00DA7DF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332D1" w:rsidRPr="00DA7DF9" w:rsidRDefault="00C332D1" w:rsidP="00C228E6">
      <w:pPr>
        <w:pStyle w:val="PargrafodaLista"/>
        <w:jc w:val="center"/>
        <w:rPr>
          <w:rFonts w:asciiTheme="majorHAnsi" w:hAnsiTheme="majorHAnsi" w:cs="Times New Roman"/>
          <w:sz w:val="24"/>
          <w:szCs w:val="24"/>
        </w:rPr>
      </w:pPr>
    </w:p>
    <w:p w:rsidR="00EC40C8" w:rsidRDefault="00664AC2" w:rsidP="00EC40C8">
      <w:pPr>
        <w:pStyle w:val="Ttulo2"/>
        <w:tabs>
          <w:tab w:val="left" w:pos="3270"/>
        </w:tabs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DA7DF9">
        <w:rPr>
          <w:rFonts w:eastAsia="Times New Roman" w:cs="Times New Roman"/>
          <w:b/>
          <w:color w:val="000000"/>
          <w:sz w:val="24"/>
          <w:szCs w:val="24"/>
          <w:u w:val="single"/>
        </w:rPr>
        <w:t>COORDENAÇÃO DE PROCEDIMENTOS CORRECIONAIS/CORREGEDORIA/MCTIC</w:t>
      </w:r>
    </w:p>
    <w:p w:rsidR="00C80C36" w:rsidRPr="00EC40C8" w:rsidRDefault="00F82976" w:rsidP="00EC40C8">
      <w:pPr>
        <w:pStyle w:val="Ttulo2"/>
        <w:tabs>
          <w:tab w:val="left" w:pos="3270"/>
        </w:tabs>
        <w:spacing w:before="120" w:line="240" w:lineRule="auto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DA7DF9">
        <w:rPr>
          <w:color w:val="000000"/>
          <w:sz w:val="24"/>
          <w:szCs w:val="24"/>
        </w:rPr>
        <w:t>A Coordenação de Procedimentos Correcionais está vinculada à Corregedoria – Geral do Ministério da Ciência e Tecnologia, a qual é vinculada à Assessoria Especial de Controle Interno do Gabinete do Ministro</w:t>
      </w:r>
      <w:r w:rsidR="006A4478" w:rsidRPr="00DA7DF9">
        <w:rPr>
          <w:color w:val="000000"/>
          <w:sz w:val="24"/>
          <w:szCs w:val="24"/>
        </w:rPr>
        <w:t>.</w:t>
      </w:r>
    </w:p>
    <w:p w:rsidR="00323A65" w:rsidRPr="00DA7DF9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>A Coordenação tem como competências estabelecidas em Regimento, as seguir listadas:</w:t>
      </w:r>
    </w:p>
    <w:p w:rsidR="00DA7DF9" w:rsidRPr="00DA7DF9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 – </w:t>
      </w:r>
      <w:proofErr w:type="gramStart"/>
      <w:r w:rsidRPr="00DA7DF9">
        <w:rPr>
          <w:rFonts w:asciiTheme="majorHAnsi" w:hAnsiTheme="majorHAnsi"/>
        </w:rPr>
        <w:t>assessorar</w:t>
      </w:r>
      <w:proofErr w:type="gramEnd"/>
      <w:r w:rsidRPr="00DA7DF9">
        <w:rPr>
          <w:rFonts w:asciiTheme="majorHAnsi" w:hAnsiTheme="majorHAnsi"/>
        </w:rPr>
        <w:t xml:space="preserve"> o Corregedor na supervisão, coordenação e monitoramento dos procedimentos disciplinares e de responsabilização de entes privados instaurados no âmbito do Ministério;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II - </w:t>
      </w:r>
      <w:proofErr w:type="gramStart"/>
      <w:r w:rsidRPr="00DA7DF9">
        <w:rPr>
          <w:rFonts w:asciiTheme="majorHAnsi" w:hAnsiTheme="majorHAnsi"/>
        </w:rPr>
        <w:t>propor</w:t>
      </w:r>
      <w:proofErr w:type="gramEnd"/>
      <w:r w:rsidRPr="00DA7DF9">
        <w:rPr>
          <w:rFonts w:asciiTheme="majorHAnsi" w:hAnsiTheme="majorHAnsi"/>
        </w:rPr>
        <w:t xml:space="preserve"> à autoridade instauradora os integrantes das comissões disciplinares e de responsabilização de entes privados;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III - conduzir as investigações e os procedimentos disciplinares e de responsabilização de entes privados instaurados no âmbito do Ministério;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IV - </w:t>
      </w:r>
      <w:proofErr w:type="gramStart"/>
      <w:r w:rsidRPr="00DA7DF9">
        <w:rPr>
          <w:rFonts w:asciiTheme="majorHAnsi" w:hAnsiTheme="majorHAnsi"/>
        </w:rPr>
        <w:t>propor</w:t>
      </w:r>
      <w:proofErr w:type="gramEnd"/>
      <w:r w:rsidRPr="00DA7DF9">
        <w:rPr>
          <w:rFonts w:asciiTheme="majorHAnsi" w:hAnsiTheme="majorHAnsi"/>
        </w:rPr>
        <w:t xml:space="preserve"> ações de capacitação com a finalidade de promover o aperfeiçoamento das atividades relacionadas à responsabilização de servidores públicos e entes privados;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 </w:t>
      </w:r>
      <w:r w:rsidR="00323A65" w:rsidRPr="00DA7DF9">
        <w:rPr>
          <w:rFonts w:asciiTheme="majorHAnsi" w:hAnsiTheme="majorHAnsi"/>
        </w:rPr>
        <w:t xml:space="preserve">- </w:t>
      </w:r>
      <w:proofErr w:type="gramStart"/>
      <w:r w:rsidR="00323A65" w:rsidRPr="00DA7DF9">
        <w:rPr>
          <w:rFonts w:asciiTheme="majorHAnsi" w:hAnsiTheme="majorHAnsi"/>
        </w:rPr>
        <w:t>propor</w:t>
      </w:r>
      <w:proofErr w:type="gramEnd"/>
      <w:r w:rsidR="00323A65" w:rsidRPr="00DA7DF9">
        <w:rPr>
          <w:rFonts w:asciiTheme="majorHAnsi" w:hAnsiTheme="majorHAnsi"/>
        </w:rPr>
        <w:t xml:space="preserve"> a convocação de servidores públicos para constituição de comissões disciplinares e de responsabilização administrativa de entes privados, bem como para a realização de perícias;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VI - </w:t>
      </w:r>
      <w:proofErr w:type="gramStart"/>
      <w:r w:rsidRPr="00DA7DF9">
        <w:rPr>
          <w:rFonts w:asciiTheme="majorHAnsi" w:hAnsiTheme="majorHAnsi"/>
        </w:rPr>
        <w:t>requisitar</w:t>
      </w:r>
      <w:proofErr w:type="gramEnd"/>
      <w:r w:rsidRPr="00DA7DF9">
        <w:rPr>
          <w:rFonts w:asciiTheme="majorHAnsi" w:hAnsiTheme="majorHAnsi"/>
        </w:rPr>
        <w:t xml:space="preserve"> a órgãos, entidades, demais unidades integrantes do Ministério, e solicitar a pessoas naturais e jurídicas de direito privado, documentos e informações necessários à instrução de procedimentos correcionais em curso no Ministério;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VII </w:t>
      </w:r>
      <w:r w:rsidR="00323A65" w:rsidRPr="00DA7DF9">
        <w:rPr>
          <w:rFonts w:asciiTheme="majorHAnsi" w:hAnsiTheme="majorHAnsi"/>
        </w:rPr>
        <w:t xml:space="preserve">- propor estudos para o aprimoramento da atividade disciplinar e de responsabilização administrativa de entes privados;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VIII </w:t>
      </w:r>
      <w:r w:rsidR="00323A65" w:rsidRPr="00DA7DF9">
        <w:rPr>
          <w:rFonts w:asciiTheme="majorHAnsi" w:hAnsiTheme="majorHAnsi"/>
        </w:rPr>
        <w:t xml:space="preserve">- manter controle atualizado dos trabalhos desenvolvidos pelas comissões de procedimentos disciplinares e de responsabilização de entes privados no âmbito do Ministério;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IX - </w:t>
      </w:r>
      <w:proofErr w:type="gramStart"/>
      <w:r w:rsidRPr="00DA7DF9">
        <w:rPr>
          <w:rFonts w:asciiTheme="majorHAnsi" w:hAnsiTheme="majorHAnsi"/>
        </w:rPr>
        <w:t>propor</w:t>
      </w:r>
      <w:proofErr w:type="gramEnd"/>
      <w:r w:rsidRPr="00DA7DF9">
        <w:rPr>
          <w:rFonts w:asciiTheme="majorHAnsi" w:hAnsiTheme="majorHAnsi"/>
        </w:rPr>
        <w:t xml:space="preserve"> a declaração de nulidade parcial ou total de processo disciplinar ou de responsabilização de entes privados sob sua coordenação, quando constatada a existência de vícios insanáveis; e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X </w:t>
      </w:r>
      <w:r w:rsidR="00323A65" w:rsidRPr="00DA7DF9">
        <w:rPr>
          <w:rFonts w:asciiTheme="majorHAnsi" w:hAnsiTheme="majorHAnsi"/>
        </w:rPr>
        <w:t xml:space="preserve">- </w:t>
      </w:r>
      <w:proofErr w:type="gramStart"/>
      <w:r w:rsidR="00323A65" w:rsidRPr="00DA7DF9">
        <w:rPr>
          <w:rFonts w:asciiTheme="majorHAnsi" w:hAnsiTheme="majorHAnsi"/>
        </w:rPr>
        <w:t>zelar</w:t>
      </w:r>
      <w:proofErr w:type="gramEnd"/>
      <w:r w:rsidR="00323A65" w:rsidRPr="00DA7DF9">
        <w:rPr>
          <w:rFonts w:asciiTheme="majorHAnsi" w:hAnsiTheme="majorHAnsi"/>
        </w:rPr>
        <w:t xml:space="preserve"> pelo correto e tempestivo registro de informações disciplinares e de responsabilização de entes privados do Ministério, nos sistemas e bancos de dados correcionais.</w:t>
      </w:r>
    </w:p>
    <w:p w:rsidR="00C80C36" w:rsidRPr="00DA7DF9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C80C36" w:rsidRPr="00DA7DF9">
        <w:rPr>
          <w:rFonts w:asciiTheme="majorHAnsi" w:hAnsiTheme="majorHAnsi"/>
          <w:color w:val="000000"/>
        </w:rPr>
        <w:t xml:space="preserve">equipe atualmente é composta por </w:t>
      </w:r>
      <w:r w:rsidR="00DA7DF9" w:rsidRPr="00DA7DF9">
        <w:rPr>
          <w:rFonts w:asciiTheme="majorHAnsi" w:hAnsiTheme="majorHAnsi"/>
          <w:color w:val="000000"/>
        </w:rPr>
        <w:t>08 (oito)</w:t>
      </w:r>
      <w:r w:rsidR="00C80C36" w:rsidRPr="00DA7DF9">
        <w:rPr>
          <w:rFonts w:asciiTheme="majorHAnsi" w:hAnsiTheme="majorHAnsi"/>
          <w:color w:val="000000"/>
        </w:rPr>
        <w:t xml:space="preserve"> servidores, </w:t>
      </w:r>
      <w:r w:rsidR="00DA7DF9" w:rsidRPr="00DA7DF9">
        <w:rPr>
          <w:rFonts w:asciiTheme="majorHAnsi" w:hAnsiTheme="majorHAnsi"/>
          <w:color w:val="000000"/>
        </w:rPr>
        <w:t>incluindo a Corregedora-Geral</w:t>
      </w:r>
      <w:r w:rsidR="00C80C36" w:rsidRPr="00DA7DF9">
        <w:rPr>
          <w:rFonts w:asciiTheme="majorHAnsi" w:hAnsiTheme="majorHAnsi"/>
          <w:color w:val="000000"/>
        </w:rPr>
        <w:t xml:space="preserve">, e é constituída por profissionais </w:t>
      </w:r>
      <w:r w:rsidR="00DA7DF9" w:rsidRPr="00DA7DF9">
        <w:rPr>
          <w:rFonts w:asciiTheme="majorHAnsi" w:hAnsiTheme="majorHAnsi"/>
          <w:color w:val="000000"/>
        </w:rPr>
        <w:t>de</w:t>
      </w:r>
      <w:r w:rsidR="00C80C36" w:rsidRPr="00DA7DF9">
        <w:rPr>
          <w:rFonts w:asciiTheme="majorHAnsi" w:hAnsiTheme="majorHAnsi"/>
          <w:color w:val="000000"/>
        </w:rPr>
        <w:t xml:space="preserve"> diferentes áreas de conhecimento.</w:t>
      </w:r>
    </w:p>
    <w:p w:rsidR="00C80C36" w:rsidRPr="00DA7DF9" w:rsidRDefault="00C80C36" w:rsidP="00C80C36">
      <w:pPr>
        <w:pStyle w:val="NormalWeb"/>
        <w:jc w:val="center"/>
        <w:rPr>
          <w:rFonts w:asciiTheme="majorHAnsi" w:hAnsiTheme="majorHAnsi"/>
          <w:color w:val="000000"/>
        </w:rPr>
      </w:pPr>
    </w:p>
    <w:p w:rsidR="00291EDB" w:rsidRDefault="00EC40C8" w:rsidP="00EC40C8">
      <w:pPr>
        <w:tabs>
          <w:tab w:val="left" w:pos="6345"/>
        </w:tabs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A453D8" w:rsidRPr="00DA7DF9" w:rsidRDefault="00961FF4" w:rsidP="00291EDB">
      <w:pPr>
        <w:tabs>
          <w:tab w:val="left" w:pos="6345"/>
        </w:tabs>
        <w:jc w:val="right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Brasília-DF, </w:t>
      </w:r>
      <w:r w:rsidR="00291EDB">
        <w:rPr>
          <w:rFonts w:asciiTheme="majorHAnsi" w:hAnsiTheme="majorHAnsi" w:cs="Times New Roman"/>
          <w:sz w:val="24"/>
          <w:szCs w:val="24"/>
        </w:rPr>
        <w:t>15 de abril de 2019</w:t>
      </w:r>
      <w:r w:rsidRPr="00DA7DF9">
        <w:rPr>
          <w:rFonts w:asciiTheme="majorHAnsi" w:hAnsiTheme="majorHAnsi" w:cs="Times New Roman"/>
          <w:sz w:val="24"/>
          <w:szCs w:val="24"/>
        </w:rPr>
        <w:t>.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502C88" w:rsidRPr="00DA7DF9" w:rsidRDefault="00502C88" w:rsidP="004420A1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502C88" w:rsidRPr="00EC40C8" w:rsidRDefault="00502C88" w:rsidP="00502C88">
      <w:pPr>
        <w:pStyle w:val="NormalWeb"/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  <w:r w:rsidRPr="00EC40C8">
        <w:rPr>
          <w:rFonts w:asciiTheme="majorHAnsi" w:hAnsiTheme="majorHAnsi"/>
          <w:b/>
          <w:u w:val="single"/>
        </w:rPr>
        <w:lastRenderedPageBreak/>
        <w:t>ANEXO I</w:t>
      </w: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</w:p>
    <w:p w:rsidR="00502C88" w:rsidRPr="00EC40C8" w:rsidRDefault="00EC40C8" w:rsidP="00EC40C8">
      <w:pPr>
        <w:pStyle w:val="NormalWeb"/>
        <w:tabs>
          <w:tab w:val="left" w:pos="153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02C88" w:rsidRPr="00EC40C8">
        <w:rPr>
          <w:rFonts w:asciiTheme="majorHAnsi" w:hAnsiTheme="majorHAnsi"/>
          <w:b/>
        </w:rPr>
        <w:t>AUTORIZAÇÃO DE PARTICIPAÇÃO DA SELEÇÃO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Autorizo o servidor </w:t>
      </w:r>
      <w:proofErr w:type="gramStart"/>
      <w:r w:rsidRPr="00DA7DF9">
        <w:rPr>
          <w:rFonts w:asciiTheme="majorHAnsi" w:hAnsiTheme="majorHAnsi"/>
        </w:rPr>
        <w:t>Sr.(</w:t>
      </w:r>
      <w:proofErr w:type="gramEnd"/>
      <w:r w:rsidRPr="00DA7DF9">
        <w:rPr>
          <w:rFonts w:asciiTheme="majorHAnsi" w:hAnsiTheme="majorHAnsi"/>
        </w:rPr>
        <w:t xml:space="preserve">a)__________________________________________________ 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>__________________________________, matrícula SIAPE nº ___________________,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 </w:t>
      </w:r>
      <w:proofErr w:type="gramStart"/>
      <w:r w:rsidRPr="00DA7DF9">
        <w:rPr>
          <w:rFonts w:asciiTheme="majorHAnsi" w:hAnsiTheme="majorHAnsi"/>
        </w:rPr>
        <w:t>lotado</w:t>
      </w:r>
      <w:proofErr w:type="gramEnd"/>
      <w:r w:rsidRPr="00DA7DF9">
        <w:rPr>
          <w:rFonts w:asciiTheme="majorHAnsi" w:hAnsiTheme="majorHAnsi"/>
        </w:rPr>
        <w:t xml:space="preserve"> no</w:t>
      </w:r>
      <w:r w:rsidR="00EC40C8">
        <w:rPr>
          <w:rFonts w:asciiTheme="majorHAnsi" w:hAnsiTheme="majorHAnsi"/>
        </w:rPr>
        <w:t xml:space="preserve"> </w:t>
      </w:r>
      <w:r w:rsidRPr="00DA7DF9">
        <w:rPr>
          <w:rFonts w:asciiTheme="majorHAnsi" w:hAnsiTheme="majorHAnsi"/>
        </w:rPr>
        <w:t xml:space="preserve">(a)____________________________________________________________, 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proofErr w:type="gramStart"/>
      <w:r w:rsidRPr="00DA7DF9">
        <w:rPr>
          <w:rFonts w:asciiTheme="majorHAnsi" w:hAnsiTheme="majorHAnsi"/>
        </w:rPr>
        <w:t>a</w:t>
      </w:r>
      <w:proofErr w:type="gramEnd"/>
      <w:r w:rsidRPr="00DA7DF9">
        <w:rPr>
          <w:rFonts w:asciiTheme="majorHAnsi" w:hAnsiTheme="majorHAnsi"/>
        </w:rPr>
        <w:t xml:space="preserve"> participar do Processo Seletivo Simplificado, visando a concessão de </w:t>
      </w:r>
      <w:r w:rsidR="00EC40C8">
        <w:rPr>
          <w:rFonts w:asciiTheme="majorHAnsi" w:hAnsiTheme="majorHAnsi"/>
        </w:rPr>
        <w:t>Função Comissionada do Poder Executivo – FCPE, nível 101.3, Coordenador,</w:t>
      </w:r>
      <w:r w:rsidRPr="00DA7DF9">
        <w:rPr>
          <w:rFonts w:asciiTheme="majorHAnsi" w:hAnsiTheme="majorHAnsi"/>
        </w:rPr>
        <w:t xml:space="preserve"> com exercício na </w:t>
      </w:r>
      <w:r w:rsidR="00EC40C8">
        <w:rPr>
          <w:rFonts w:asciiTheme="majorHAnsi" w:hAnsiTheme="majorHAnsi"/>
        </w:rPr>
        <w:t>Corregedoria-Geral do Ministério da Ciência, Tecnologia, Inovações e Comunicações – MCTIC</w:t>
      </w:r>
      <w:r w:rsidRPr="00DA7DF9">
        <w:rPr>
          <w:rFonts w:asciiTheme="majorHAnsi" w:hAnsiTheme="majorHAnsi"/>
        </w:rPr>
        <w:t>, em Brasília-DF.</w:t>
      </w:r>
    </w:p>
    <w:p w:rsidR="00EC40C8" w:rsidRDefault="00EC40C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Estou ciente que, se o referido servidor for selecionado, será aberto processo de sua cessão para </w:t>
      </w:r>
      <w:r w:rsidR="00291EDB">
        <w:rPr>
          <w:rFonts w:asciiTheme="majorHAnsi" w:hAnsiTheme="majorHAnsi"/>
        </w:rPr>
        <w:t xml:space="preserve">a Corregedoria do </w:t>
      </w:r>
      <w:r w:rsidR="00291EDB">
        <w:rPr>
          <w:rFonts w:asciiTheme="majorHAnsi" w:hAnsiTheme="majorHAnsi"/>
        </w:rPr>
        <w:t>Ministério da Ciência, Tecnologia, Inovações e Comunicações – MCTIC</w:t>
      </w:r>
      <w:r w:rsidRPr="00DA7DF9">
        <w:rPr>
          <w:rFonts w:asciiTheme="majorHAnsi" w:hAnsiTheme="majorHAnsi"/>
        </w:rPr>
        <w:t>, nos termos da legislação pertinente, para a qual, desde já, manifesto minha concordância.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  <w:r w:rsidRPr="00DA7DF9">
        <w:rPr>
          <w:rFonts w:asciiTheme="majorHAnsi" w:hAnsiTheme="majorHAnsi"/>
        </w:rPr>
        <w:t>Brasília, ______</w:t>
      </w:r>
      <w:r w:rsidR="00291EDB">
        <w:rPr>
          <w:rFonts w:asciiTheme="majorHAnsi" w:hAnsiTheme="majorHAnsi"/>
        </w:rPr>
        <w:t xml:space="preserve">__ de __________________ </w:t>
      </w:r>
      <w:proofErr w:type="spellStart"/>
      <w:r w:rsidR="00291EDB">
        <w:rPr>
          <w:rFonts w:asciiTheme="majorHAnsi" w:hAnsiTheme="majorHAnsi"/>
        </w:rPr>
        <w:t>de</w:t>
      </w:r>
      <w:proofErr w:type="spellEnd"/>
      <w:r w:rsidR="00291EDB">
        <w:rPr>
          <w:rFonts w:asciiTheme="majorHAnsi" w:hAnsiTheme="majorHAnsi"/>
        </w:rPr>
        <w:t xml:space="preserve"> 2019</w:t>
      </w:r>
      <w:r w:rsidRPr="00DA7DF9">
        <w:rPr>
          <w:rFonts w:asciiTheme="majorHAnsi" w:hAnsiTheme="majorHAnsi"/>
        </w:rPr>
        <w:t>.</w:t>
      </w: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___________________________________________________</w:t>
      </w: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Assinatura da Chefia Imediata</w:t>
      </w:r>
    </w:p>
    <w:p w:rsidR="00502C88" w:rsidRDefault="00502C88" w:rsidP="00502C88">
      <w:pPr>
        <w:pStyle w:val="NormalWeb"/>
        <w:jc w:val="center"/>
        <w:rPr>
          <w:rFonts w:asciiTheme="majorHAnsi" w:hAnsiTheme="majorHAnsi"/>
        </w:rPr>
      </w:pPr>
    </w:p>
    <w:p w:rsidR="00291EDB" w:rsidRPr="00DA7DF9" w:rsidRDefault="00291EDB" w:rsidP="00502C88">
      <w:pPr>
        <w:pStyle w:val="NormalWeb"/>
        <w:jc w:val="center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Cargo:</w:t>
      </w:r>
      <w:r w:rsidR="00291EDB" w:rsidRPr="00DA7DF9">
        <w:rPr>
          <w:rFonts w:asciiTheme="majorHAnsi" w:hAnsiTheme="majorHAnsi"/>
        </w:rPr>
        <w:t xml:space="preserve"> </w:t>
      </w:r>
      <w:r w:rsidRPr="00DA7DF9">
        <w:rPr>
          <w:rFonts w:asciiTheme="majorHAnsi" w:hAnsiTheme="majorHAnsi"/>
        </w:rPr>
        <w:t>__________________________________________</w:t>
      </w:r>
    </w:p>
    <w:p w:rsidR="00291EDB" w:rsidRDefault="00291EDB" w:rsidP="00502C88">
      <w:pPr>
        <w:pStyle w:val="NormalWeb"/>
        <w:jc w:val="center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Matrícula SIAPE nº ________________________________</w:t>
      </w:r>
    </w:p>
    <w:sectPr w:rsidR="00502C88" w:rsidRPr="00DA7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C34" w:rsidRDefault="006B5C34" w:rsidP="007B1208">
      <w:pPr>
        <w:spacing w:after="0" w:line="240" w:lineRule="auto"/>
      </w:pPr>
      <w:r>
        <w:separator/>
      </w:r>
    </w:p>
  </w:endnote>
  <w:endnote w:type="continuationSeparator" w:id="0">
    <w:p w:rsidR="006B5C34" w:rsidRDefault="006B5C34" w:rsidP="007B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C34" w:rsidRDefault="006B5C34" w:rsidP="007B1208">
      <w:pPr>
        <w:spacing w:after="0" w:line="240" w:lineRule="auto"/>
      </w:pPr>
      <w:r>
        <w:separator/>
      </w:r>
    </w:p>
  </w:footnote>
  <w:footnote w:type="continuationSeparator" w:id="0">
    <w:p w:rsidR="006B5C34" w:rsidRDefault="006B5C34" w:rsidP="007B1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DCE"/>
    <w:multiLevelType w:val="hybridMultilevel"/>
    <w:tmpl w:val="B59EFF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72A"/>
    <w:multiLevelType w:val="hybridMultilevel"/>
    <w:tmpl w:val="B8E480C2"/>
    <w:lvl w:ilvl="0" w:tplc="BABE8FA8">
      <w:start w:val="1"/>
      <w:numFmt w:val="lowerLetter"/>
      <w:lvlText w:val="%1)"/>
      <w:lvlJc w:val="left"/>
      <w:pPr>
        <w:ind w:left="7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F7318A"/>
    <w:multiLevelType w:val="multilevel"/>
    <w:tmpl w:val="835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C1446"/>
    <w:multiLevelType w:val="multilevel"/>
    <w:tmpl w:val="BC7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04EEF"/>
    <w:multiLevelType w:val="hybridMultilevel"/>
    <w:tmpl w:val="DFC2C0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60D"/>
    <w:multiLevelType w:val="hybridMultilevel"/>
    <w:tmpl w:val="31C0DEC2"/>
    <w:lvl w:ilvl="0" w:tplc="04160019">
      <w:start w:val="1"/>
      <w:numFmt w:val="lowerLetter"/>
      <w:lvlText w:val="%1."/>
      <w:lvlJc w:val="left"/>
      <w:pPr>
        <w:ind w:left="975" w:hanging="6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92D44"/>
    <w:multiLevelType w:val="hybridMultilevel"/>
    <w:tmpl w:val="7376EC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17DB5"/>
    <w:multiLevelType w:val="hybridMultilevel"/>
    <w:tmpl w:val="AC2A4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CC3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B4325"/>
    <w:multiLevelType w:val="hybridMultilevel"/>
    <w:tmpl w:val="4A9CB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A34DF"/>
    <w:multiLevelType w:val="multilevel"/>
    <w:tmpl w:val="2D2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243A5"/>
    <w:multiLevelType w:val="hybridMultilevel"/>
    <w:tmpl w:val="8A242F44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0E2B63"/>
    <w:multiLevelType w:val="hybridMultilevel"/>
    <w:tmpl w:val="6F3003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66E46"/>
    <w:multiLevelType w:val="multilevel"/>
    <w:tmpl w:val="6B7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B166E"/>
    <w:multiLevelType w:val="hybridMultilevel"/>
    <w:tmpl w:val="38E63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D1728"/>
    <w:multiLevelType w:val="multilevel"/>
    <w:tmpl w:val="086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05AF7"/>
    <w:multiLevelType w:val="hybridMultilevel"/>
    <w:tmpl w:val="F0AA3AF2"/>
    <w:lvl w:ilvl="0" w:tplc="0416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15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9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4A"/>
    <w:rsid w:val="00014A0A"/>
    <w:rsid w:val="0006316D"/>
    <w:rsid w:val="00070EA8"/>
    <w:rsid w:val="00090927"/>
    <w:rsid w:val="000D66AA"/>
    <w:rsid w:val="00106F2E"/>
    <w:rsid w:val="00117503"/>
    <w:rsid w:val="00155B7F"/>
    <w:rsid w:val="00163999"/>
    <w:rsid w:val="001852EC"/>
    <w:rsid w:val="001D0F42"/>
    <w:rsid w:val="00215E2A"/>
    <w:rsid w:val="0027191A"/>
    <w:rsid w:val="00291EDB"/>
    <w:rsid w:val="002B015A"/>
    <w:rsid w:val="002D1ABD"/>
    <w:rsid w:val="00317B8A"/>
    <w:rsid w:val="00323A65"/>
    <w:rsid w:val="003512F7"/>
    <w:rsid w:val="0038399B"/>
    <w:rsid w:val="00384294"/>
    <w:rsid w:val="003C7B41"/>
    <w:rsid w:val="00421DE4"/>
    <w:rsid w:val="004257FE"/>
    <w:rsid w:val="004420A1"/>
    <w:rsid w:val="00453DB9"/>
    <w:rsid w:val="00487129"/>
    <w:rsid w:val="00493DFF"/>
    <w:rsid w:val="004D555F"/>
    <w:rsid w:val="00502C88"/>
    <w:rsid w:val="00503526"/>
    <w:rsid w:val="005075B9"/>
    <w:rsid w:val="0054396F"/>
    <w:rsid w:val="005445D1"/>
    <w:rsid w:val="005A218C"/>
    <w:rsid w:val="005A7B15"/>
    <w:rsid w:val="005B3934"/>
    <w:rsid w:val="005D564A"/>
    <w:rsid w:val="005E0A5A"/>
    <w:rsid w:val="005E6662"/>
    <w:rsid w:val="00613513"/>
    <w:rsid w:val="00626BA8"/>
    <w:rsid w:val="00664AC2"/>
    <w:rsid w:val="00682551"/>
    <w:rsid w:val="006832F3"/>
    <w:rsid w:val="00691B40"/>
    <w:rsid w:val="006A4478"/>
    <w:rsid w:val="006B0879"/>
    <w:rsid w:val="006B5C34"/>
    <w:rsid w:val="006E1883"/>
    <w:rsid w:val="00704FC9"/>
    <w:rsid w:val="0077137E"/>
    <w:rsid w:val="00771E16"/>
    <w:rsid w:val="00790985"/>
    <w:rsid w:val="007B1208"/>
    <w:rsid w:val="007B49CB"/>
    <w:rsid w:val="007B6CC7"/>
    <w:rsid w:val="007C07E1"/>
    <w:rsid w:val="007C4775"/>
    <w:rsid w:val="007C4E10"/>
    <w:rsid w:val="007F426E"/>
    <w:rsid w:val="00820939"/>
    <w:rsid w:val="008334E6"/>
    <w:rsid w:val="00896AAC"/>
    <w:rsid w:val="008F1927"/>
    <w:rsid w:val="0094776A"/>
    <w:rsid w:val="00961FF4"/>
    <w:rsid w:val="00991F84"/>
    <w:rsid w:val="009B7068"/>
    <w:rsid w:val="009E7DCF"/>
    <w:rsid w:val="00A453D8"/>
    <w:rsid w:val="00AB366A"/>
    <w:rsid w:val="00B72690"/>
    <w:rsid w:val="00B73995"/>
    <w:rsid w:val="00BD5E73"/>
    <w:rsid w:val="00BF4367"/>
    <w:rsid w:val="00C002AA"/>
    <w:rsid w:val="00C2130F"/>
    <w:rsid w:val="00C228E6"/>
    <w:rsid w:val="00C23C80"/>
    <w:rsid w:val="00C32421"/>
    <w:rsid w:val="00C332D1"/>
    <w:rsid w:val="00C80174"/>
    <w:rsid w:val="00C80C36"/>
    <w:rsid w:val="00C91A80"/>
    <w:rsid w:val="00D14A38"/>
    <w:rsid w:val="00D22E81"/>
    <w:rsid w:val="00D5763B"/>
    <w:rsid w:val="00D83FC1"/>
    <w:rsid w:val="00D86781"/>
    <w:rsid w:val="00D92FFF"/>
    <w:rsid w:val="00D96871"/>
    <w:rsid w:val="00DA7DF9"/>
    <w:rsid w:val="00DC3801"/>
    <w:rsid w:val="00DD67A6"/>
    <w:rsid w:val="00DE6C11"/>
    <w:rsid w:val="00DF650D"/>
    <w:rsid w:val="00E14DEC"/>
    <w:rsid w:val="00EA3AE8"/>
    <w:rsid w:val="00EC3780"/>
    <w:rsid w:val="00EC40C8"/>
    <w:rsid w:val="00ED164B"/>
    <w:rsid w:val="00ED62B2"/>
    <w:rsid w:val="00EF02A3"/>
    <w:rsid w:val="00F027A6"/>
    <w:rsid w:val="00F82976"/>
    <w:rsid w:val="00FC1625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5118"/>
  <w15:chartTrackingRefBased/>
  <w15:docId w15:val="{D357FBCC-7E63-41BF-9892-DAAC1D8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7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0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746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7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C74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36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5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070E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191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80C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7B49CB"/>
    <w:rPr>
      <w:b/>
      <w:bCs/>
    </w:rPr>
  </w:style>
  <w:style w:type="character" w:styleId="nfase">
    <w:name w:val="Emphasis"/>
    <w:basedOn w:val="Fontepargpadro"/>
    <w:uiPriority w:val="20"/>
    <w:qFormat/>
    <w:rsid w:val="00AB366A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771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Fontepargpadro"/>
    <w:rsid w:val="0077137E"/>
  </w:style>
  <w:style w:type="paragraph" w:customStyle="1" w:styleId="Style3">
    <w:name w:val="Style3"/>
    <w:basedOn w:val="Normal"/>
    <w:rsid w:val="0077137E"/>
    <w:pPr>
      <w:widowControl w:val="0"/>
      <w:suppressAutoHyphens/>
      <w:autoSpaceDE w:val="0"/>
      <w:spacing w:before="31" w:after="0" w:line="100" w:lineRule="atLeast"/>
      <w:ind w:left="-261" w:right="323" w:firstLine="357"/>
    </w:pPr>
    <w:rPr>
      <w:rFonts w:ascii="Times New Roman" w:eastAsia="Times New Roman" w:hAnsi="Times New Roman" w:cs="Times New Roman"/>
      <w:color w:val="00000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B1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208"/>
  </w:style>
  <w:style w:type="paragraph" w:styleId="Rodap">
    <w:name w:val="footer"/>
    <w:basedOn w:val="Normal"/>
    <w:link w:val="RodapChar"/>
    <w:uiPriority w:val="99"/>
    <w:unhideWhenUsed/>
    <w:rsid w:val="007B1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is.sgp@planejament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04180350912</dc:creator>
  <cp:keywords/>
  <dc:description/>
  <cp:lastModifiedBy>Aline Silva</cp:lastModifiedBy>
  <cp:revision>2</cp:revision>
  <cp:lastPrinted>2017-03-17T20:50:00Z</cp:lastPrinted>
  <dcterms:created xsi:type="dcterms:W3CDTF">2019-04-15T14:56:00Z</dcterms:created>
  <dcterms:modified xsi:type="dcterms:W3CDTF">2019-04-15T14:56:00Z</dcterms:modified>
</cp:coreProperties>
</file>