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3D4A9" w14:textId="77777777" w:rsidR="00064BD4" w:rsidRPr="0066771D" w:rsidRDefault="00507147" w:rsidP="00735C41">
      <w:pPr>
        <w:pStyle w:val="Ttulo"/>
        <w:rPr>
          <w:rFonts w:ascii="Verdana" w:hAnsi="Verdana" w:cs="Tahoma"/>
          <w:sz w:val="48"/>
          <w:szCs w:val="48"/>
          <w:lang w:val="pt-BR"/>
        </w:rPr>
      </w:pPr>
      <w:r>
        <w:rPr>
          <w:rFonts w:ascii="Verdana" w:hAnsi="Verdana" w:cs="Tahoma"/>
          <w:sz w:val="48"/>
          <w:szCs w:val="48"/>
          <w:lang w:val="pt-BR"/>
        </w:rPr>
        <w:t>PGD</w:t>
      </w:r>
    </w:p>
    <w:p w14:paraId="3DB25F8A" w14:textId="77777777" w:rsidR="00064BD4" w:rsidRPr="0066771D" w:rsidRDefault="00064BD4" w:rsidP="00AE4459">
      <w:pPr>
        <w:spacing w:line="276" w:lineRule="auto"/>
        <w:rPr>
          <w:rFonts w:ascii="Verdana" w:hAnsi="Verdana"/>
          <w:sz w:val="24"/>
          <w:szCs w:val="24"/>
          <w:lang w:val="pt-BR"/>
        </w:rPr>
      </w:pPr>
    </w:p>
    <w:p w14:paraId="7F080C9E" w14:textId="77777777" w:rsidR="00064BD4" w:rsidRPr="0066771D" w:rsidRDefault="00507147" w:rsidP="00AE4459">
      <w:pPr>
        <w:pStyle w:val="Ttulo"/>
        <w:spacing w:line="276" w:lineRule="auto"/>
        <w:jc w:val="right"/>
        <w:rPr>
          <w:rFonts w:ascii="Verdana" w:hAnsi="Verdana" w:cs="Tahoma"/>
          <w:sz w:val="48"/>
          <w:szCs w:val="48"/>
          <w:lang w:val="pt-BR"/>
        </w:rPr>
      </w:pPr>
      <w:r>
        <w:rPr>
          <w:rFonts w:ascii="Verdana" w:hAnsi="Verdana" w:cs="Tahoma"/>
          <w:sz w:val="48"/>
          <w:szCs w:val="48"/>
          <w:lang w:val="pt-BR"/>
        </w:rPr>
        <w:t>Documento</w:t>
      </w:r>
      <w:r w:rsidR="00DB43E7" w:rsidRPr="0066771D">
        <w:rPr>
          <w:rFonts w:ascii="Verdana" w:hAnsi="Verdana" w:cs="Tahoma"/>
          <w:sz w:val="48"/>
          <w:szCs w:val="48"/>
          <w:lang w:val="pt-BR"/>
        </w:rPr>
        <w:t xml:space="preserve"> de Implantação </w:t>
      </w:r>
    </w:p>
    <w:p w14:paraId="72D90148" w14:textId="77777777" w:rsidR="00064BD4" w:rsidRPr="00882450" w:rsidRDefault="00064BD4" w:rsidP="00AE4459">
      <w:pPr>
        <w:pStyle w:val="Ttulo"/>
        <w:spacing w:line="276" w:lineRule="auto"/>
        <w:jc w:val="right"/>
        <w:rPr>
          <w:rFonts w:ascii="Tahoma" w:hAnsi="Tahoma" w:cs="Tahoma"/>
          <w:sz w:val="28"/>
          <w:lang w:val="pt-BR"/>
        </w:rPr>
      </w:pPr>
    </w:p>
    <w:p w14:paraId="0A1318FA" w14:textId="77777777" w:rsidR="00064BD4" w:rsidRPr="00882450" w:rsidRDefault="00064BD4" w:rsidP="00AE4459">
      <w:pPr>
        <w:pStyle w:val="Ttulo"/>
        <w:spacing w:line="276" w:lineRule="auto"/>
        <w:jc w:val="right"/>
        <w:rPr>
          <w:rFonts w:ascii="Tahoma" w:hAnsi="Tahoma" w:cs="Tahoma"/>
          <w:sz w:val="28"/>
          <w:lang w:val="pt-BR"/>
        </w:rPr>
      </w:pPr>
    </w:p>
    <w:p w14:paraId="19B1DF00" w14:textId="77777777" w:rsidR="00064BD4" w:rsidRPr="00882450" w:rsidRDefault="00064BD4" w:rsidP="00AE4459">
      <w:pPr>
        <w:pStyle w:val="InfoBlue"/>
        <w:spacing w:line="276" w:lineRule="auto"/>
        <w:sectPr w:rsidR="00064BD4" w:rsidRPr="00882450" w:rsidSect="00624F00">
          <w:headerReference w:type="default" r:id="rId8"/>
          <w:footerReference w:type="even" r:id="rId9"/>
          <w:pgSz w:w="12240" w:h="15840" w:code="1"/>
          <w:pgMar w:top="1440" w:right="1440" w:bottom="1440" w:left="1440" w:header="720" w:footer="720" w:gutter="0"/>
          <w:cols w:space="720"/>
          <w:vAlign w:val="center"/>
        </w:sectPr>
      </w:pPr>
    </w:p>
    <w:p w14:paraId="57C4D4F8" w14:textId="77777777" w:rsidR="00064BD4" w:rsidRDefault="00064BD4" w:rsidP="00AE4459">
      <w:pPr>
        <w:pStyle w:val="Ttulo"/>
        <w:spacing w:line="276" w:lineRule="auto"/>
        <w:rPr>
          <w:rFonts w:ascii="Tahoma" w:hAnsi="Tahoma" w:cs="Tahoma"/>
          <w:lang w:val="pt-BR"/>
        </w:rPr>
      </w:pPr>
      <w:r w:rsidRPr="00882450">
        <w:rPr>
          <w:rFonts w:ascii="Tahoma" w:hAnsi="Tahoma" w:cs="Tahoma"/>
          <w:lang w:val="pt-BR"/>
        </w:rPr>
        <w:lastRenderedPageBreak/>
        <w:t>Histórico de Revisão</w:t>
      </w:r>
    </w:p>
    <w:p w14:paraId="352B235C" w14:textId="77777777" w:rsidR="00E823AA" w:rsidRPr="00E823AA" w:rsidRDefault="00E823AA" w:rsidP="00AE4459">
      <w:pPr>
        <w:spacing w:line="276" w:lineRule="auto"/>
      </w:pPr>
    </w:p>
    <w:tbl>
      <w:tblPr>
        <w:tblW w:w="102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4"/>
        <w:gridCol w:w="986"/>
        <w:gridCol w:w="3279"/>
        <w:gridCol w:w="2159"/>
        <w:gridCol w:w="2159"/>
      </w:tblGrid>
      <w:tr w:rsidR="00920906" w:rsidRPr="00882450" w14:paraId="5E5196FC" w14:textId="61AF6055" w:rsidTr="00ED4482">
        <w:trPr>
          <w:trHeight w:val="387"/>
        </w:trPr>
        <w:tc>
          <w:tcPr>
            <w:tcW w:w="1674" w:type="dxa"/>
            <w:shd w:val="clear" w:color="auto" w:fill="BFBFBF"/>
          </w:tcPr>
          <w:p w14:paraId="52F83E29" w14:textId="77777777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b/>
                <w:lang w:val="pt-BR"/>
              </w:rPr>
            </w:pPr>
            <w:r w:rsidRPr="00882450">
              <w:rPr>
                <w:rFonts w:ascii="Tahoma" w:hAnsi="Tahoma" w:cs="Tahoma"/>
                <w:b/>
                <w:lang w:val="pt-BR"/>
              </w:rPr>
              <w:t>Data</w:t>
            </w:r>
          </w:p>
        </w:tc>
        <w:tc>
          <w:tcPr>
            <w:tcW w:w="986" w:type="dxa"/>
            <w:shd w:val="clear" w:color="auto" w:fill="BFBFBF"/>
          </w:tcPr>
          <w:p w14:paraId="18759E83" w14:textId="77777777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b/>
                <w:lang w:val="pt-BR"/>
              </w:rPr>
            </w:pPr>
            <w:r w:rsidRPr="00882450">
              <w:rPr>
                <w:rFonts w:ascii="Tahoma" w:hAnsi="Tahoma" w:cs="Tahoma"/>
                <w:b/>
                <w:lang w:val="pt-BR"/>
              </w:rPr>
              <w:t>Versão</w:t>
            </w:r>
          </w:p>
        </w:tc>
        <w:tc>
          <w:tcPr>
            <w:tcW w:w="3279" w:type="dxa"/>
            <w:shd w:val="clear" w:color="auto" w:fill="BFBFBF"/>
          </w:tcPr>
          <w:p w14:paraId="734EC57A" w14:textId="77777777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b/>
                <w:lang w:val="pt-BR"/>
              </w:rPr>
            </w:pPr>
            <w:r w:rsidRPr="00882450">
              <w:rPr>
                <w:rFonts w:ascii="Tahoma" w:hAnsi="Tahoma" w:cs="Tahoma"/>
                <w:b/>
                <w:lang w:val="pt-BR"/>
              </w:rPr>
              <w:t>Descrição</w:t>
            </w:r>
          </w:p>
        </w:tc>
        <w:tc>
          <w:tcPr>
            <w:tcW w:w="2159" w:type="dxa"/>
            <w:shd w:val="clear" w:color="auto" w:fill="BFBFBF"/>
          </w:tcPr>
          <w:p w14:paraId="2FFADADF" w14:textId="77777777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b/>
                <w:lang w:val="pt-BR"/>
              </w:rPr>
            </w:pPr>
            <w:r w:rsidRPr="00882450">
              <w:rPr>
                <w:rFonts w:ascii="Tahoma" w:hAnsi="Tahoma" w:cs="Tahoma"/>
                <w:b/>
                <w:lang w:val="pt-BR"/>
              </w:rPr>
              <w:t>Autor</w:t>
            </w:r>
          </w:p>
        </w:tc>
        <w:tc>
          <w:tcPr>
            <w:tcW w:w="2159" w:type="dxa"/>
            <w:shd w:val="clear" w:color="auto" w:fill="BFBFBF"/>
          </w:tcPr>
          <w:p w14:paraId="200F7CA4" w14:textId="10C7C378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b/>
                <w:lang w:val="pt-BR"/>
              </w:rPr>
            </w:pPr>
            <w:r>
              <w:rPr>
                <w:rFonts w:ascii="Tahoma" w:hAnsi="Tahoma" w:cs="Tahoma"/>
                <w:b/>
                <w:lang w:val="pt-BR"/>
              </w:rPr>
              <w:t>Revisão</w:t>
            </w:r>
          </w:p>
        </w:tc>
      </w:tr>
      <w:tr w:rsidR="00920906" w:rsidRPr="00882450" w14:paraId="2422D721" w14:textId="0D2D584D" w:rsidTr="00ED4482">
        <w:trPr>
          <w:trHeight w:val="397"/>
        </w:trPr>
        <w:tc>
          <w:tcPr>
            <w:tcW w:w="1674" w:type="dxa"/>
          </w:tcPr>
          <w:p w14:paraId="7B1A38C1" w14:textId="35FF169A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23/09/2020</w:t>
            </w:r>
          </w:p>
        </w:tc>
        <w:tc>
          <w:tcPr>
            <w:tcW w:w="986" w:type="dxa"/>
          </w:tcPr>
          <w:p w14:paraId="380043F1" w14:textId="77777777" w:rsidR="00920906" w:rsidRPr="00882450" w:rsidRDefault="00920906" w:rsidP="00AE4459">
            <w:pPr>
              <w:pStyle w:val="Tabletext"/>
              <w:spacing w:line="276" w:lineRule="auto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1.0</w:t>
            </w:r>
          </w:p>
        </w:tc>
        <w:tc>
          <w:tcPr>
            <w:tcW w:w="3279" w:type="dxa"/>
          </w:tcPr>
          <w:p w14:paraId="7D3B49E4" w14:textId="77777777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Criação do documento</w:t>
            </w:r>
          </w:p>
        </w:tc>
        <w:tc>
          <w:tcPr>
            <w:tcW w:w="2159" w:type="dxa"/>
          </w:tcPr>
          <w:p w14:paraId="668EABC2" w14:textId="77777777" w:rsidR="00920906" w:rsidRPr="00882450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Júlia Lorranny</w:t>
            </w:r>
          </w:p>
        </w:tc>
        <w:tc>
          <w:tcPr>
            <w:tcW w:w="2159" w:type="dxa"/>
          </w:tcPr>
          <w:p w14:paraId="1FA148B5" w14:textId="0BB2788F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Marcos Cardoso</w:t>
            </w:r>
          </w:p>
        </w:tc>
      </w:tr>
      <w:tr w:rsidR="00920906" w:rsidRPr="00882450" w14:paraId="11FFB9B0" w14:textId="096F0D37" w:rsidTr="00ED4482">
        <w:trPr>
          <w:trHeight w:val="665"/>
        </w:trPr>
        <w:tc>
          <w:tcPr>
            <w:tcW w:w="1674" w:type="dxa"/>
          </w:tcPr>
          <w:p w14:paraId="2DE0112B" w14:textId="4C3CE562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24/092020</w:t>
            </w:r>
          </w:p>
        </w:tc>
        <w:tc>
          <w:tcPr>
            <w:tcW w:w="986" w:type="dxa"/>
          </w:tcPr>
          <w:p w14:paraId="07FF6236" w14:textId="006EBEE3" w:rsidR="00920906" w:rsidRDefault="00920906" w:rsidP="00AE4459">
            <w:pPr>
              <w:pStyle w:val="Tabletext"/>
              <w:spacing w:line="276" w:lineRule="auto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1.1</w:t>
            </w:r>
          </w:p>
        </w:tc>
        <w:tc>
          <w:tcPr>
            <w:tcW w:w="3279" w:type="dxa"/>
          </w:tcPr>
          <w:p w14:paraId="6B675EF2" w14:textId="3B2C9FB2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Revisão e inclusão do modelo de dados das tabelas de Usuário, Perfil e Unidade.</w:t>
            </w:r>
          </w:p>
        </w:tc>
        <w:tc>
          <w:tcPr>
            <w:tcW w:w="2159" w:type="dxa"/>
          </w:tcPr>
          <w:p w14:paraId="77B265FE" w14:textId="404C2292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proofErr w:type="spellStart"/>
            <w:r>
              <w:rPr>
                <w:rFonts w:ascii="Tahoma" w:hAnsi="Tahoma" w:cs="Tahoma"/>
                <w:lang w:val="pt-BR"/>
              </w:rPr>
              <w:t>Antonio</w:t>
            </w:r>
            <w:proofErr w:type="spellEnd"/>
            <w:r>
              <w:rPr>
                <w:rFonts w:ascii="Tahoma" w:hAnsi="Tahoma" w:cs="Tahoma"/>
                <w:lang w:val="pt-BR"/>
              </w:rPr>
              <w:t xml:space="preserve"> cardoso</w:t>
            </w:r>
          </w:p>
        </w:tc>
        <w:tc>
          <w:tcPr>
            <w:tcW w:w="2159" w:type="dxa"/>
          </w:tcPr>
          <w:p w14:paraId="045AB912" w14:textId="77777777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</w:p>
        </w:tc>
      </w:tr>
      <w:tr w:rsidR="00920906" w:rsidRPr="00882450" w14:paraId="3B711830" w14:textId="277AA2F6" w:rsidTr="00ED4482">
        <w:trPr>
          <w:trHeight w:val="1211"/>
        </w:trPr>
        <w:tc>
          <w:tcPr>
            <w:tcW w:w="1674" w:type="dxa"/>
          </w:tcPr>
          <w:p w14:paraId="4ED8A50F" w14:textId="0ED53140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13/10/2020</w:t>
            </w:r>
          </w:p>
        </w:tc>
        <w:tc>
          <w:tcPr>
            <w:tcW w:w="986" w:type="dxa"/>
          </w:tcPr>
          <w:p w14:paraId="68411394" w14:textId="2BF0B8F5" w:rsidR="00920906" w:rsidRDefault="00920906" w:rsidP="00AE4459">
            <w:pPr>
              <w:pStyle w:val="Tabletext"/>
              <w:spacing w:line="276" w:lineRule="auto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1,2</w:t>
            </w:r>
          </w:p>
        </w:tc>
        <w:tc>
          <w:tcPr>
            <w:tcW w:w="3279" w:type="dxa"/>
          </w:tcPr>
          <w:p w14:paraId="2398FA85" w14:textId="06756E75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bookmarkStart w:id="0" w:name="_GoBack"/>
            <w:r>
              <w:rPr>
                <w:rFonts w:ascii="Tahoma" w:hAnsi="Tahoma" w:cs="Tahoma"/>
                <w:lang w:val="pt-BR"/>
              </w:rPr>
              <w:t>Inclusão de orientações quanto incluir o termo de ciência, feriados, mudar o nome do Órgão e requisitos mínimos de hardware para implantação</w:t>
            </w:r>
            <w:bookmarkEnd w:id="0"/>
          </w:p>
        </w:tc>
        <w:tc>
          <w:tcPr>
            <w:tcW w:w="2159" w:type="dxa"/>
          </w:tcPr>
          <w:p w14:paraId="3ECF8D6B" w14:textId="4AFCBD77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Júlia </w:t>
            </w:r>
            <w:proofErr w:type="spellStart"/>
            <w:r>
              <w:rPr>
                <w:rFonts w:ascii="Tahoma" w:hAnsi="Tahoma" w:cs="Tahoma"/>
                <w:lang w:val="pt-BR"/>
              </w:rPr>
              <w:t>Lorranny</w:t>
            </w:r>
            <w:proofErr w:type="spellEnd"/>
          </w:p>
        </w:tc>
        <w:tc>
          <w:tcPr>
            <w:tcW w:w="2159" w:type="dxa"/>
          </w:tcPr>
          <w:p w14:paraId="26CA6C6B" w14:textId="35286942" w:rsidR="00920906" w:rsidRDefault="00920906" w:rsidP="00AE4459">
            <w:pPr>
              <w:pStyle w:val="Tabletext"/>
              <w:spacing w:line="276" w:lineRule="auto"/>
              <w:jc w:val="center"/>
              <w:rPr>
                <w:rFonts w:ascii="Tahoma" w:hAnsi="Tahoma" w:cs="Tahoma"/>
                <w:lang w:val="pt-BR"/>
              </w:rPr>
            </w:pPr>
            <w:proofErr w:type="spellStart"/>
            <w:r>
              <w:rPr>
                <w:rFonts w:ascii="Tahoma" w:hAnsi="Tahoma" w:cs="Tahoma"/>
                <w:lang w:val="pt-BR"/>
              </w:rPr>
              <w:t>Antonio</w:t>
            </w:r>
            <w:proofErr w:type="spellEnd"/>
            <w:r>
              <w:rPr>
                <w:rFonts w:ascii="Tahoma" w:hAnsi="Tahoma" w:cs="Tahoma"/>
                <w:lang w:val="pt-BR"/>
              </w:rPr>
              <w:t xml:space="preserve"> Cardoso</w:t>
            </w:r>
          </w:p>
        </w:tc>
      </w:tr>
    </w:tbl>
    <w:p w14:paraId="67A3E3FA" w14:textId="77777777" w:rsidR="00064BD4" w:rsidRPr="00882450" w:rsidRDefault="00064BD4" w:rsidP="00AE4459">
      <w:pPr>
        <w:spacing w:line="276" w:lineRule="auto"/>
        <w:rPr>
          <w:rFonts w:ascii="Tahoma" w:hAnsi="Tahoma" w:cs="Tahoma"/>
          <w:lang w:val="pt-BR"/>
        </w:rPr>
      </w:pPr>
    </w:p>
    <w:p w14:paraId="156DE99B" w14:textId="77777777" w:rsidR="004160A6" w:rsidRDefault="004160A6" w:rsidP="00AE4459">
      <w:pPr>
        <w:pStyle w:val="Ttulo"/>
        <w:spacing w:line="276" w:lineRule="auto"/>
        <w:rPr>
          <w:rFonts w:ascii="Tahoma" w:hAnsi="Tahoma" w:cs="Tahoma"/>
          <w:lang w:val="pt-BR"/>
        </w:rPr>
      </w:pPr>
    </w:p>
    <w:p w14:paraId="34A7957C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1C1E760A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57A315C1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268668D4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0D704D15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2849DDB8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34CBB370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05AF9021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3B38FD8F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146419F0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5F43CE7F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4755D4D3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42D271B4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1E60D212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0367C18D" w14:textId="77777777" w:rsidR="004160A6" w:rsidRPr="004160A6" w:rsidRDefault="004160A6" w:rsidP="00AE4459">
      <w:pPr>
        <w:spacing w:line="276" w:lineRule="auto"/>
        <w:rPr>
          <w:lang w:val="pt-BR" w:eastAsia="en-US"/>
        </w:rPr>
      </w:pPr>
    </w:p>
    <w:p w14:paraId="3E78FCDD" w14:textId="77777777" w:rsidR="004160A6" w:rsidRDefault="004160A6" w:rsidP="00AE4459">
      <w:pPr>
        <w:pStyle w:val="Ttulo"/>
        <w:spacing w:line="276" w:lineRule="auto"/>
        <w:rPr>
          <w:lang w:val="pt-BR"/>
        </w:rPr>
      </w:pPr>
    </w:p>
    <w:p w14:paraId="42897E6E" w14:textId="77777777" w:rsidR="004160A6" w:rsidRDefault="004160A6" w:rsidP="00AE4459">
      <w:pPr>
        <w:pStyle w:val="Ttulo"/>
        <w:spacing w:line="276" w:lineRule="auto"/>
        <w:rPr>
          <w:lang w:val="pt-BR"/>
        </w:rPr>
      </w:pPr>
    </w:p>
    <w:p w14:paraId="2FC41B20" w14:textId="77777777" w:rsidR="004160A6" w:rsidRDefault="004160A6" w:rsidP="00AE4459">
      <w:pPr>
        <w:pStyle w:val="Ttulo"/>
        <w:tabs>
          <w:tab w:val="left" w:pos="3851"/>
        </w:tabs>
        <w:spacing w:line="276" w:lineRule="auto"/>
        <w:jc w:val="left"/>
        <w:rPr>
          <w:lang w:val="pt-BR"/>
        </w:rPr>
      </w:pPr>
      <w:r>
        <w:rPr>
          <w:lang w:val="pt-BR"/>
        </w:rPr>
        <w:tab/>
      </w:r>
    </w:p>
    <w:p w14:paraId="11517A50" w14:textId="77777777" w:rsidR="00AD06CE" w:rsidRDefault="00064BD4" w:rsidP="00AE4459">
      <w:pPr>
        <w:pStyle w:val="Ttulo"/>
        <w:spacing w:line="276" w:lineRule="auto"/>
        <w:rPr>
          <w:rFonts w:ascii="Tahoma" w:hAnsi="Tahoma" w:cs="Tahoma"/>
          <w:b w:val="0"/>
          <w:sz w:val="20"/>
          <w:lang w:val="pt-BR"/>
        </w:rPr>
      </w:pPr>
      <w:r w:rsidRPr="004160A6">
        <w:rPr>
          <w:lang w:val="pt-BR"/>
        </w:rPr>
        <w:br w:type="page"/>
      </w:r>
    </w:p>
    <w:p w14:paraId="7DCE00D0" w14:textId="77777777" w:rsidR="00064BD4" w:rsidRPr="00882450" w:rsidRDefault="00064BD4" w:rsidP="00AE4459">
      <w:pPr>
        <w:pStyle w:val="Ttulo"/>
        <w:spacing w:line="276" w:lineRule="auto"/>
        <w:rPr>
          <w:rFonts w:ascii="Tahoma" w:hAnsi="Tahoma" w:cs="Tahoma"/>
          <w:lang w:val="pt-BR"/>
        </w:rPr>
      </w:pPr>
      <w:r w:rsidRPr="00882450">
        <w:rPr>
          <w:rFonts w:ascii="Tahoma" w:hAnsi="Tahoma" w:cs="Tahoma"/>
          <w:lang w:val="pt-BR"/>
        </w:rPr>
        <w:t>Índice</w:t>
      </w:r>
    </w:p>
    <w:p w14:paraId="7582012A" w14:textId="28C5D5EA" w:rsidR="00ED4482" w:rsidRPr="006C06FC" w:rsidRDefault="002443BF">
      <w:pPr>
        <w:pStyle w:val="Sumrio1"/>
        <w:tabs>
          <w:tab w:val="left" w:pos="400"/>
        </w:tabs>
        <w:rPr>
          <w:rFonts w:ascii="Calibri" w:hAnsi="Calibri"/>
          <w:noProof/>
          <w:sz w:val="22"/>
          <w:szCs w:val="22"/>
          <w:lang w:val="pt-BR" w:eastAsia="pt-BR"/>
        </w:rPr>
      </w:pPr>
      <w:r>
        <w:rPr>
          <w:rFonts w:ascii="Tahoma" w:hAnsi="Tahoma" w:cs="Tahoma"/>
          <w:lang w:val="pt-BR"/>
        </w:rPr>
        <w:fldChar w:fldCharType="begin"/>
      </w:r>
      <w:r>
        <w:rPr>
          <w:rFonts w:ascii="Tahoma" w:hAnsi="Tahoma" w:cs="Tahoma"/>
          <w:lang w:val="pt-BR"/>
        </w:rPr>
        <w:instrText xml:space="preserve"> TOC \o "1-2" </w:instrText>
      </w:r>
      <w:r>
        <w:rPr>
          <w:rFonts w:ascii="Tahoma" w:hAnsi="Tahoma" w:cs="Tahoma"/>
          <w:lang w:val="pt-BR"/>
        </w:rPr>
        <w:fldChar w:fldCharType="separate"/>
      </w:r>
      <w:r w:rsidR="00ED4482" w:rsidRPr="001840D6">
        <w:rPr>
          <w:rFonts w:ascii="Tahoma" w:hAnsi="Tahoma" w:cs="Tahoma"/>
          <w:noProof/>
        </w:rPr>
        <w:t>1.</w:t>
      </w:r>
      <w:r w:rsidR="00ED4482"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="00ED4482" w:rsidRPr="001840D6">
        <w:rPr>
          <w:rFonts w:ascii="Tahoma" w:hAnsi="Tahoma" w:cs="Tahoma"/>
          <w:noProof/>
        </w:rPr>
        <w:t>Introdução</w:t>
      </w:r>
      <w:r w:rsidR="00ED4482">
        <w:rPr>
          <w:noProof/>
        </w:rPr>
        <w:tab/>
      </w:r>
      <w:r w:rsidR="00ED4482">
        <w:rPr>
          <w:noProof/>
        </w:rPr>
        <w:fldChar w:fldCharType="begin"/>
      </w:r>
      <w:r w:rsidR="00ED4482">
        <w:rPr>
          <w:noProof/>
        </w:rPr>
        <w:instrText xml:space="preserve"> PAGEREF _Toc53555193 \h </w:instrText>
      </w:r>
      <w:r w:rsidR="00ED4482">
        <w:rPr>
          <w:noProof/>
        </w:rPr>
      </w:r>
      <w:r w:rsidR="00ED4482">
        <w:rPr>
          <w:noProof/>
        </w:rPr>
        <w:fldChar w:fldCharType="separate"/>
      </w:r>
      <w:r w:rsidR="00ED4482">
        <w:rPr>
          <w:noProof/>
        </w:rPr>
        <w:t>4</w:t>
      </w:r>
      <w:r w:rsidR="00ED4482">
        <w:rPr>
          <w:noProof/>
        </w:rPr>
        <w:fldChar w:fldCharType="end"/>
      </w:r>
    </w:p>
    <w:p w14:paraId="17739535" w14:textId="2CC98BDD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1.1.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Objetivo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_Toc53555194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82FC9ED" w14:textId="7014E712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1.2.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Escopo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_Toc53555195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C62615C" w14:textId="3058061C" w:rsidR="00ED4482" w:rsidRPr="006C06FC" w:rsidRDefault="00ED4482">
      <w:pPr>
        <w:pStyle w:val="Sumrio1"/>
        <w:tabs>
          <w:tab w:val="left" w:pos="40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Plano de Implantação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_Toc53555196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53E0594" w14:textId="51C168A7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2.1.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Responsabilidades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_Toc53555197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768BBB0" w14:textId="25D83203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2.2.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Instruções de Suporte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_Toc53555198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7F4F5E6" w14:textId="5AFD9013" w:rsidR="00ED4482" w:rsidRPr="006C06FC" w:rsidRDefault="00ED4482">
      <w:pPr>
        <w:pStyle w:val="Sumrio1"/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bCs/>
          <w:noProof/>
          <w:lang w:val="pt-PT"/>
        </w:rPr>
        <w:t>Requisitos para instalação da aplicação e ambiente de desenvolvimento/manutenção: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_Toc53555199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B8A63C6" w14:textId="0242822C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2.3.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Configuração da autenticação pelo LDAP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722A05C" w14:textId="4FCA4F06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2.4.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Configuração do SMTP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66EC5F5" w14:textId="0DB1FC7E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2.5.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Alteração do nome do Órgão na tela de Login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2AD2E5C" w14:textId="6D14636A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2.6.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Inclusão do Termo de Ciência na tela de Cadastramento do Plano de Trabalho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8D8378A" w14:textId="5AF1F8DC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2.7.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</w:rPr>
        <w:t>Inclusão de novos usuários e unidades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9D7AB35" w14:textId="539468C2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  <w:lang w:val="pt-PT"/>
        </w:rPr>
        <w:t>2.8.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  <w:lang w:val="pt-PT"/>
        </w:rPr>
        <w:t>Modelo de dados das Tabelas USUÁRIO - UNIDADE - PERFIL -USUARIOPERFILUNIDADE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1CFF6AE" w14:textId="0CB95E69" w:rsidR="00ED4482" w:rsidRPr="006C06FC" w:rsidRDefault="00ED4482">
      <w:pPr>
        <w:pStyle w:val="Sumrio1"/>
        <w:tabs>
          <w:tab w:val="left" w:pos="66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  <w:lang w:val="pt-PT"/>
        </w:rPr>
        <w:t>2.9.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  <w:lang w:val="pt-PT"/>
        </w:rPr>
        <w:t>Inclusão de Feriado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523756AA" w14:textId="7F1C62AF" w:rsidR="00ED4482" w:rsidRPr="006C06FC" w:rsidRDefault="00ED4482">
      <w:pPr>
        <w:pStyle w:val="Sumrio1"/>
        <w:tabs>
          <w:tab w:val="left" w:pos="880"/>
        </w:tabs>
        <w:rPr>
          <w:rFonts w:ascii="Calibri" w:hAnsi="Calibri"/>
          <w:noProof/>
          <w:sz w:val="22"/>
          <w:szCs w:val="22"/>
          <w:lang w:val="pt-BR" w:eastAsia="pt-BR"/>
        </w:rPr>
      </w:pPr>
      <w:r w:rsidRPr="001840D6">
        <w:rPr>
          <w:rFonts w:ascii="Tahoma" w:hAnsi="Tahoma" w:cs="Tahoma"/>
          <w:noProof/>
        </w:rPr>
        <w:t>2.10.</w:t>
      </w:r>
      <w:r w:rsidRPr="006C06FC">
        <w:rPr>
          <w:rFonts w:ascii="Calibri" w:hAnsi="Calibri"/>
          <w:noProof/>
          <w:sz w:val="22"/>
          <w:szCs w:val="22"/>
          <w:lang w:val="pt-BR" w:eastAsia="pt-BR"/>
        </w:rPr>
        <w:tab/>
      </w:r>
      <w:r w:rsidRPr="001840D6">
        <w:rPr>
          <w:rFonts w:ascii="Tahoma" w:hAnsi="Tahoma" w:cs="Tahoma"/>
          <w:noProof/>
          <w:lang w:val="pt-PT"/>
        </w:rPr>
        <w:t>Deploy da aplicação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_Toc53555207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66D49D8B" w14:textId="30048F80" w:rsidR="00AD06CE" w:rsidRDefault="002443BF" w:rsidP="00AE4459">
      <w:pPr>
        <w:pStyle w:val="Ttulo"/>
        <w:spacing w:line="276" w:lineRule="auto"/>
        <w:rPr>
          <w:rFonts w:ascii="Tahoma" w:hAnsi="Tahoma" w:cs="Tahoma"/>
          <w:b w:val="0"/>
          <w:sz w:val="20"/>
          <w:lang w:val="pt-BR"/>
        </w:rPr>
      </w:pPr>
      <w:r>
        <w:rPr>
          <w:rFonts w:ascii="Tahoma" w:hAnsi="Tahoma" w:cs="Tahoma"/>
          <w:sz w:val="20"/>
          <w:lang w:val="pt-BR"/>
        </w:rPr>
        <w:fldChar w:fldCharType="end"/>
      </w:r>
    </w:p>
    <w:p w14:paraId="05ACBCA9" w14:textId="77777777" w:rsidR="00064BD4" w:rsidRPr="00882450" w:rsidRDefault="00AD06CE" w:rsidP="00AE4459">
      <w:pPr>
        <w:pStyle w:val="Ttulo"/>
        <w:spacing w:line="276" w:lineRule="auto"/>
        <w:rPr>
          <w:rFonts w:ascii="Tahoma" w:hAnsi="Tahoma" w:cs="Tahoma"/>
          <w:lang w:val="pt-BR"/>
        </w:rPr>
      </w:pPr>
      <w:r>
        <w:rPr>
          <w:rFonts w:ascii="Tahoma" w:hAnsi="Tahoma" w:cs="Tahoma"/>
          <w:b w:val="0"/>
          <w:sz w:val="20"/>
          <w:lang w:val="pt-BR"/>
        </w:rPr>
        <w:br w:type="textWrapping" w:clear="all"/>
      </w:r>
      <w:r w:rsidR="00064BD4" w:rsidRPr="00882450">
        <w:rPr>
          <w:rFonts w:ascii="Tahoma" w:hAnsi="Tahoma" w:cs="Tahoma"/>
          <w:lang w:val="pt-BR"/>
        </w:rPr>
        <w:br w:type="page"/>
      </w:r>
      <w:r w:rsidR="00412D17">
        <w:rPr>
          <w:rFonts w:ascii="Tahoma" w:hAnsi="Tahoma" w:cs="Tahoma"/>
          <w:lang w:val="pt-BR"/>
        </w:rPr>
        <w:lastRenderedPageBreak/>
        <w:t>Plano de Impl</w:t>
      </w:r>
      <w:r w:rsidR="00E3401E">
        <w:rPr>
          <w:rFonts w:ascii="Tahoma" w:hAnsi="Tahoma" w:cs="Tahoma"/>
          <w:lang w:val="pt-BR"/>
        </w:rPr>
        <w:t>antação</w:t>
      </w:r>
    </w:p>
    <w:p w14:paraId="4ECE46BB" w14:textId="77777777" w:rsidR="00E256D0" w:rsidRPr="00882450" w:rsidRDefault="00E256D0" w:rsidP="00AE4459">
      <w:pPr>
        <w:pStyle w:val="ISO9000Ttulo"/>
        <w:spacing w:line="276" w:lineRule="auto"/>
        <w:rPr>
          <w:noProof w:val="0"/>
        </w:rPr>
      </w:pPr>
    </w:p>
    <w:p w14:paraId="5A7C5BA2" w14:textId="77777777" w:rsidR="00E256D0" w:rsidRPr="00882450" w:rsidRDefault="00BA6222" w:rsidP="00AE4459">
      <w:pPr>
        <w:pStyle w:val="Ttulo1"/>
        <w:widowControl w:val="0"/>
        <w:numPr>
          <w:ilvl w:val="0"/>
          <w:numId w:val="8"/>
        </w:numPr>
        <w:spacing w:before="120" w:after="240" w:line="276" w:lineRule="auto"/>
        <w:rPr>
          <w:rFonts w:ascii="Tahoma" w:hAnsi="Tahoma" w:cs="Tahoma"/>
          <w:sz w:val="24"/>
          <w:szCs w:val="24"/>
        </w:rPr>
      </w:pPr>
      <w:bookmarkStart w:id="1" w:name="_Toc53555193"/>
      <w:r>
        <w:rPr>
          <w:rFonts w:ascii="Tahoma" w:hAnsi="Tahoma" w:cs="Tahoma"/>
          <w:sz w:val="24"/>
          <w:szCs w:val="24"/>
        </w:rPr>
        <w:t>Introdução</w:t>
      </w:r>
      <w:bookmarkEnd w:id="1"/>
    </w:p>
    <w:p w14:paraId="6FD43EAC" w14:textId="77777777" w:rsidR="00AC53A6" w:rsidRPr="00882450" w:rsidRDefault="00AC53A6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rPr>
          <w:rFonts w:ascii="Tahoma" w:hAnsi="Tahoma" w:cs="Tahoma"/>
          <w:sz w:val="24"/>
          <w:szCs w:val="24"/>
        </w:rPr>
      </w:pPr>
      <w:bookmarkStart w:id="2" w:name="_Toc22983969"/>
      <w:bookmarkStart w:id="3" w:name="_Toc53555194"/>
      <w:r w:rsidRPr="00882450">
        <w:rPr>
          <w:rFonts w:ascii="Tahoma" w:hAnsi="Tahoma" w:cs="Tahoma"/>
          <w:sz w:val="24"/>
          <w:szCs w:val="24"/>
        </w:rPr>
        <w:t>Objetivo</w:t>
      </w:r>
      <w:bookmarkEnd w:id="2"/>
      <w:bookmarkEnd w:id="3"/>
    </w:p>
    <w:p w14:paraId="3C75511C" w14:textId="77777777" w:rsidR="007E3758" w:rsidRDefault="006974D8" w:rsidP="00AE4459">
      <w:pPr>
        <w:pStyle w:val="infoblue0"/>
        <w:spacing w:line="276" w:lineRule="auto"/>
        <w:rPr>
          <w:rFonts w:ascii="Tahoma" w:hAnsi="Tahoma"/>
          <w:i w:val="0"/>
          <w:color w:val="000000"/>
        </w:rPr>
      </w:pPr>
      <w:r>
        <w:rPr>
          <w:rFonts w:ascii="Tahoma" w:hAnsi="Tahoma"/>
          <w:i w:val="0"/>
          <w:color w:val="000000"/>
        </w:rPr>
        <w:t>Orientações para i</w:t>
      </w:r>
      <w:r w:rsidR="00F27316">
        <w:rPr>
          <w:rFonts w:ascii="Tahoma" w:hAnsi="Tahoma"/>
          <w:i w:val="0"/>
          <w:color w:val="000000"/>
        </w:rPr>
        <w:t>mplant</w:t>
      </w:r>
      <w:r>
        <w:rPr>
          <w:rFonts w:ascii="Tahoma" w:hAnsi="Tahoma"/>
          <w:i w:val="0"/>
          <w:color w:val="000000"/>
        </w:rPr>
        <w:t>ação</w:t>
      </w:r>
      <w:r w:rsidR="00F27316">
        <w:rPr>
          <w:rFonts w:ascii="Tahoma" w:hAnsi="Tahoma"/>
          <w:i w:val="0"/>
          <w:color w:val="000000"/>
        </w:rPr>
        <w:t xml:space="preserve"> </w:t>
      </w:r>
      <w:r>
        <w:rPr>
          <w:rFonts w:ascii="Tahoma" w:hAnsi="Tahoma"/>
          <w:i w:val="0"/>
          <w:color w:val="000000"/>
        </w:rPr>
        <w:t>d</w:t>
      </w:r>
      <w:r w:rsidR="00F27316">
        <w:rPr>
          <w:rFonts w:ascii="Tahoma" w:hAnsi="Tahoma"/>
          <w:i w:val="0"/>
          <w:color w:val="000000"/>
        </w:rPr>
        <w:t xml:space="preserve">o sistema </w:t>
      </w:r>
      <w:r w:rsidR="00507147">
        <w:rPr>
          <w:rFonts w:ascii="Tahoma" w:hAnsi="Tahoma"/>
          <w:i w:val="0"/>
          <w:color w:val="000000"/>
        </w:rPr>
        <w:t>PGD</w:t>
      </w:r>
      <w:r w:rsidR="00F27316">
        <w:rPr>
          <w:rFonts w:ascii="Tahoma" w:hAnsi="Tahoma"/>
          <w:i w:val="0"/>
          <w:color w:val="000000"/>
        </w:rPr>
        <w:t xml:space="preserve"> no ambiente </w:t>
      </w:r>
      <w:r>
        <w:rPr>
          <w:rFonts w:ascii="Tahoma" w:hAnsi="Tahoma"/>
          <w:i w:val="0"/>
          <w:color w:val="000000"/>
        </w:rPr>
        <w:t>Tecnológico do MMA</w:t>
      </w:r>
      <w:r w:rsidR="00F27316">
        <w:rPr>
          <w:rFonts w:ascii="Tahoma" w:hAnsi="Tahoma"/>
          <w:i w:val="0"/>
          <w:color w:val="000000"/>
        </w:rPr>
        <w:t>.</w:t>
      </w:r>
    </w:p>
    <w:p w14:paraId="7BB56620" w14:textId="77777777" w:rsidR="00E46FCB" w:rsidRPr="00BA6222" w:rsidRDefault="00E46FCB" w:rsidP="00AE4459">
      <w:pPr>
        <w:pStyle w:val="infoblue0"/>
        <w:spacing w:line="276" w:lineRule="auto"/>
      </w:pPr>
    </w:p>
    <w:p w14:paraId="791BDA59" w14:textId="77777777" w:rsidR="006A27CC" w:rsidRPr="00882450" w:rsidRDefault="006A27CC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rPr>
          <w:rFonts w:ascii="Tahoma" w:hAnsi="Tahoma" w:cs="Tahoma"/>
          <w:sz w:val="24"/>
          <w:szCs w:val="24"/>
        </w:rPr>
      </w:pPr>
      <w:bookmarkStart w:id="4" w:name="_Toc104528667"/>
      <w:bookmarkStart w:id="5" w:name="_Toc104529416"/>
      <w:bookmarkStart w:id="6" w:name="_Toc104535682"/>
      <w:bookmarkStart w:id="7" w:name="_Toc53555195"/>
      <w:r w:rsidRPr="00882450">
        <w:rPr>
          <w:rFonts w:ascii="Tahoma" w:hAnsi="Tahoma" w:cs="Tahoma"/>
          <w:sz w:val="24"/>
          <w:szCs w:val="24"/>
        </w:rPr>
        <w:t>Escopo</w:t>
      </w:r>
      <w:bookmarkEnd w:id="4"/>
      <w:bookmarkEnd w:id="5"/>
      <w:bookmarkEnd w:id="6"/>
      <w:bookmarkEnd w:id="7"/>
    </w:p>
    <w:p w14:paraId="3C948AEF" w14:textId="77777777" w:rsidR="00F27316" w:rsidRPr="00D23826" w:rsidRDefault="00F27316" w:rsidP="00AE4459">
      <w:pPr>
        <w:pStyle w:val="infoblue0"/>
        <w:spacing w:line="276" w:lineRule="auto"/>
        <w:jc w:val="both"/>
        <w:rPr>
          <w:rFonts w:ascii="Tahoma" w:hAnsi="Tahoma"/>
          <w:i w:val="0"/>
          <w:color w:val="000000"/>
        </w:rPr>
      </w:pPr>
      <w:r w:rsidRPr="00F27316">
        <w:rPr>
          <w:rFonts w:ascii="Tahoma" w:hAnsi="Tahoma"/>
          <w:b/>
          <w:i w:val="0"/>
          <w:color w:val="000000"/>
        </w:rPr>
        <w:t>Responsabilidades</w:t>
      </w:r>
      <w:r w:rsidRPr="00D23826">
        <w:rPr>
          <w:rFonts w:ascii="Tahoma" w:hAnsi="Tahoma"/>
          <w:i w:val="0"/>
          <w:color w:val="000000"/>
        </w:rPr>
        <w:t xml:space="preserve">: </w:t>
      </w:r>
      <w:r>
        <w:rPr>
          <w:rFonts w:ascii="Tahoma" w:hAnsi="Tahoma"/>
          <w:i w:val="0"/>
          <w:color w:val="000000"/>
        </w:rPr>
        <w:t>i</w:t>
      </w:r>
      <w:r w:rsidRPr="00D23826">
        <w:rPr>
          <w:rFonts w:ascii="Tahoma" w:hAnsi="Tahoma"/>
          <w:i w:val="0"/>
          <w:color w:val="000000"/>
        </w:rPr>
        <w:t>dentificar os responsáveis, tanto n</w:t>
      </w:r>
      <w:r>
        <w:rPr>
          <w:rFonts w:ascii="Tahoma" w:hAnsi="Tahoma"/>
          <w:i w:val="0"/>
          <w:color w:val="000000"/>
        </w:rPr>
        <w:t>o</w:t>
      </w:r>
      <w:r w:rsidRPr="00D23826">
        <w:rPr>
          <w:rFonts w:ascii="Tahoma" w:hAnsi="Tahoma"/>
          <w:i w:val="0"/>
          <w:color w:val="000000"/>
        </w:rPr>
        <w:t xml:space="preserve"> cliente como na equipe d</w:t>
      </w:r>
      <w:r>
        <w:rPr>
          <w:rFonts w:ascii="Tahoma" w:hAnsi="Tahoma"/>
          <w:i w:val="0"/>
          <w:color w:val="000000"/>
        </w:rPr>
        <w:t xml:space="preserve">a </w:t>
      </w:r>
      <w:r w:rsidR="00923952">
        <w:rPr>
          <w:rFonts w:ascii="Tahoma" w:hAnsi="Tahoma"/>
          <w:i w:val="0"/>
          <w:color w:val="000000"/>
        </w:rPr>
        <w:t>BASIS</w:t>
      </w:r>
      <w:r w:rsidRPr="00D23826">
        <w:rPr>
          <w:rFonts w:ascii="Tahoma" w:hAnsi="Tahoma"/>
          <w:i w:val="0"/>
          <w:color w:val="000000"/>
        </w:rPr>
        <w:t>, que estarão envolv</w:t>
      </w:r>
      <w:r>
        <w:rPr>
          <w:rFonts w:ascii="Tahoma" w:hAnsi="Tahoma"/>
          <w:i w:val="0"/>
          <w:color w:val="000000"/>
        </w:rPr>
        <w:t>idos na implantação do produto.</w:t>
      </w:r>
    </w:p>
    <w:p w14:paraId="29A2BD61" w14:textId="77777777" w:rsidR="00E46FCB" w:rsidRDefault="00F27316" w:rsidP="00AE4459">
      <w:pPr>
        <w:pStyle w:val="infoblue0"/>
        <w:spacing w:line="276" w:lineRule="auto"/>
        <w:jc w:val="both"/>
        <w:rPr>
          <w:rFonts w:ascii="Tahoma" w:hAnsi="Tahoma"/>
          <w:i w:val="0"/>
          <w:color w:val="000000"/>
        </w:rPr>
      </w:pPr>
      <w:r w:rsidRPr="00F27316">
        <w:rPr>
          <w:rFonts w:ascii="Tahoma" w:hAnsi="Tahoma"/>
          <w:b/>
          <w:i w:val="0"/>
          <w:color w:val="000000"/>
        </w:rPr>
        <w:t>Recursos</w:t>
      </w:r>
      <w:r w:rsidRPr="00D23826">
        <w:rPr>
          <w:rFonts w:ascii="Tahoma" w:hAnsi="Tahoma"/>
          <w:i w:val="0"/>
          <w:color w:val="000000"/>
        </w:rPr>
        <w:t xml:space="preserve">: </w:t>
      </w:r>
      <w:r>
        <w:rPr>
          <w:rFonts w:ascii="Tahoma" w:hAnsi="Tahoma"/>
          <w:i w:val="0"/>
          <w:color w:val="000000"/>
        </w:rPr>
        <w:t xml:space="preserve">listar </w:t>
      </w:r>
      <w:r w:rsidRPr="00D23826">
        <w:rPr>
          <w:rFonts w:ascii="Tahoma" w:hAnsi="Tahoma"/>
          <w:i w:val="0"/>
          <w:color w:val="000000"/>
        </w:rPr>
        <w:t>os recursos necessá</w:t>
      </w:r>
      <w:r>
        <w:rPr>
          <w:rFonts w:ascii="Tahoma" w:hAnsi="Tahoma"/>
          <w:i w:val="0"/>
          <w:color w:val="000000"/>
        </w:rPr>
        <w:t>rio</w:t>
      </w:r>
      <w:r w:rsidRPr="00D23826">
        <w:rPr>
          <w:rFonts w:ascii="Tahoma" w:hAnsi="Tahoma"/>
          <w:i w:val="0"/>
          <w:color w:val="000000"/>
        </w:rPr>
        <w:t xml:space="preserve">s para a realização das atividades </w:t>
      </w:r>
      <w:r>
        <w:rPr>
          <w:rFonts w:ascii="Tahoma" w:hAnsi="Tahoma"/>
          <w:i w:val="0"/>
          <w:color w:val="000000"/>
        </w:rPr>
        <w:t>de</w:t>
      </w:r>
      <w:r w:rsidRPr="00D23826">
        <w:rPr>
          <w:rFonts w:ascii="Tahoma" w:hAnsi="Tahoma"/>
          <w:i w:val="0"/>
          <w:color w:val="000000"/>
        </w:rPr>
        <w:t xml:space="preserve"> implantação </w:t>
      </w:r>
      <w:r>
        <w:rPr>
          <w:rFonts w:ascii="Tahoma" w:hAnsi="Tahoma"/>
          <w:i w:val="0"/>
          <w:color w:val="000000"/>
        </w:rPr>
        <w:t>do produto.</w:t>
      </w:r>
    </w:p>
    <w:p w14:paraId="634801CF" w14:textId="77777777" w:rsidR="00E46FCB" w:rsidRPr="00D23826" w:rsidRDefault="00E46FCB" w:rsidP="00AE4459">
      <w:pPr>
        <w:pStyle w:val="infoblue0"/>
        <w:spacing w:line="276" w:lineRule="auto"/>
        <w:jc w:val="both"/>
        <w:rPr>
          <w:rFonts w:ascii="Tahoma" w:hAnsi="Tahoma"/>
          <w:i w:val="0"/>
          <w:color w:val="000000"/>
        </w:rPr>
      </w:pPr>
    </w:p>
    <w:p w14:paraId="5C7A5EA7" w14:textId="77777777" w:rsidR="00BA6222" w:rsidRPr="00C4343C" w:rsidRDefault="00C4343C" w:rsidP="00AE4459">
      <w:pPr>
        <w:pStyle w:val="Ttulo1"/>
        <w:widowControl w:val="0"/>
        <w:numPr>
          <w:ilvl w:val="0"/>
          <w:numId w:val="8"/>
        </w:numPr>
        <w:spacing w:before="120" w:after="240" w:line="276" w:lineRule="auto"/>
        <w:rPr>
          <w:rFonts w:ascii="Tahoma" w:hAnsi="Tahoma" w:cs="Tahoma"/>
          <w:sz w:val="24"/>
          <w:szCs w:val="24"/>
        </w:rPr>
      </w:pPr>
      <w:bookmarkStart w:id="8" w:name="3.__________________Deployment_Planning"/>
      <w:bookmarkStart w:id="9" w:name="_Toc53555196"/>
      <w:r>
        <w:rPr>
          <w:rFonts w:ascii="Tahoma" w:hAnsi="Tahoma" w:cs="Tahoma"/>
          <w:sz w:val="24"/>
          <w:szCs w:val="24"/>
        </w:rPr>
        <w:t>Plano de Implantação</w:t>
      </w:r>
      <w:bookmarkEnd w:id="8"/>
      <w:bookmarkEnd w:id="9"/>
    </w:p>
    <w:p w14:paraId="5D8E218E" w14:textId="77777777" w:rsidR="00BA6222" w:rsidRPr="00E76B3E" w:rsidRDefault="00BA6222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rPr>
          <w:rFonts w:ascii="Tahoma" w:hAnsi="Tahoma" w:cs="Tahoma"/>
          <w:sz w:val="24"/>
          <w:szCs w:val="24"/>
        </w:rPr>
      </w:pPr>
      <w:bookmarkStart w:id="10" w:name="3.1_______________Responsibilities"/>
      <w:bookmarkStart w:id="11" w:name="_Toc53555197"/>
      <w:r w:rsidRPr="00E76B3E">
        <w:rPr>
          <w:rFonts w:ascii="Tahoma" w:hAnsi="Tahoma" w:cs="Tahoma"/>
          <w:sz w:val="24"/>
          <w:szCs w:val="24"/>
        </w:rPr>
        <w:t>Respons</w:t>
      </w:r>
      <w:r w:rsidR="00C4343C" w:rsidRPr="00E76B3E">
        <w:rPr>
          <w:rFonts w:ascii="Tahoma" w:hAnsi="Tahoma" w:cs="Tahoma"/>
          <w:sz w:val="24"/>
          <w:szCs w:val="24"/>
        </w:rPr>
        <w:t>a</w:t>
      </w:r>
      <w:r w:rsidRPr="00E76B3E">
        <w:rPr>
          <w:rFonts w:ascii="Tahoma" w:hAnsi="Tahoma" w:cs="Tahoma"/>
          <w:sz w:val="24"/>
          <w:szCs w:val="24"/>
        </w:rPr>
        <w:t>bili</w:t>
      </w:r>
      <w:bookmarkEnd w:id="10"/>
      <w:r w:rsidR="00C4343C" w:rsidRPr="00E76B3E">
        <w:rPr>
          <w:rFonts w:ascii="Tahoma" w:hAnsi="Tahoma" w:cs="Tahoma"/>
          <w:sz w:val="24"/>
          <w:szCs w:val="24"/>
        </w:rPr>
        <w:t>dades</w:t>
      </w:r>
      <w:bookmarkEnd w:id="11"/>
    </w:p>
    <w:p w14:paraId="30AA2C37" w14:textId="77777777" w:rsidR="001F31CB" w:rsidRDefault="001F31CB" w:rsidP="00AE4459">
      <w:pPr>
        <w:pStyle w:val="infoblue0"/>
        <w:spacing w:line="276" w:lineRule="auto"/>
        <w:jc w:val="both"/>
        <w:rPr>
          <w:rFonts w:ascii="Tahoma" w:hAnsi="Tahoma"/>
          <w:i w:val="0"/>
          <w:color w:val="000000"/>
        </w:rPr>
      </w:pPr>
      <w:r w:rsidRPr="00C35A66">
        <w:rPr>
          <w:rFonts w:ascii="Tahoma" w:hAnsi="Tahoma"/>
          <w:i w:val="0"/>
          <w:color w:val="000000"/>
        </w:rPr>
        <w:t xml:space="preserve">A </w:t>
      </w:r>
      <w:r w:rsidR="00923952">
        <w:rPr>
          <w:rFonts w:ascii="Tahoma" w:hAnsi="Tahoma"/>
          <w:i w:val="0"/>
          <w:color w:val="000000"/>
        </w:rPr>
        <w:t>BASIS</w:t>
      </w:r>
      <w:r w:rsidRPr="00C35A66">
        <w:rPr>
          <w:rFonts w:ascii="Tahoma" w:hAnsi="Tahoma"/>
          <w:i w:val="0"/>
          <w:color w:val="000000"/>
        </w:rPr>
        <w:t xml:space="preserve"> será responsável pela </w:t>
      </w:r>
      <w:r>
        <w:rPr>
          <w:rFonts w:ascii="Tahoma" w:hAnsi="Tahoma"/>
          <w:i w:val="0"/>
          <w:color w:val="000000"/>
        </w:rPr>
        <w:t xml:space="preserve">implantação </w:t>
      </w:r>
      <w:r w:rsidRPr="00C35A66">
        <w:rPr>
          <w:rFonts w:ascii="Tahoma" w:hAnsi="Tahoma"/>
          <w:i w:val="0"/>
          <w:color w:val="000000"/>
        </w:rPr>
        <w:t xml:space="preserve">do </w:t>
      </w:r>
      <w:r>
        <w:rPr>
          <w:rFonts w:ascii="Tahoma" w:hAnsi="Tahoma"/>
          <w:i w:val="0"/>
          <w:color w:val="000000"/>
        </w:rPr>
        <w:t xml:space="preserve">produto construído nos ambientes de testes, homologação e produção </w:t>
      </w:r>
      <w:r w:rsidR="006974D8">
        <w:rPr>
          <w:rFonts w:ascii="Tahoma" w:hAnsi="Tahoma"/>
          <w:i w:val="0"/>
          <w:color w:val="000000"/>
        </w:rPr>
        <w:t>do MMA</w:t>
      </w:r>
      <w:r>
        <w:rPr>
          <w:rFonts w:ascii="Tahoma" w:hAnsi="Tahoma"/>
          <w:i w:val="0"/>
          <w:color w:val="000000"/>
        </w:rPr>
        <w:t xml:space="preserve">. As implantações dos pacotes de instalação no ambiente de testes, homologação e produção serão </w:t>
      </w:r>
      <w:r w:rsidRPr="0096051B">
        <w:rPr>
          <w:rFonts w:ascii="Tahoma" w:hAnsi="Tahoma"/>
          <w:i w:val="0"/>
          <w:color w:val="000000"/>
        </w:rPr>
        <w:t>preparad</w:t>
      </w:r>
      <w:r>
        <w:rPr>
          <w:rFonts w:ascii="Tahoma" w:hAnsi="Tahoma"/>
          <w:i w:val="0"/>
          <w:color w:val="000000"/>
        </w:rPr>
        <w:t>as por um</w:t>
      </w:r>
      <w:r w:rsidR="00001E8D">
        <w:rPr>
          <w:rFonts w:ascii="Tahoma" w:hAnsi="Tahoma"/>
          <w:i w:val="0"/>
          <w:color w:val="000000"/>
        </w:rPr>
        <w:t xml:space="preserve"> Arquiteto</w:t>
      </w:r>
      <w:r>
        <w:rPr>
          <w:rFonts w:ascii="Tahoma" w:hAnsi="Tahoma"/>
          <w:i w:val="0"/>
          <w:color w:val="000000"/>
        </w:rPr>
        <w:t xml:space="preserve">, </w:t>
      </w:r>
      <w:r w:rsidRPr="0096051B">
        <w:rPr>
          <w:rFonts w:ascii="Tahoma" w:hAnsi="Tahoma"/>
          <w:i w:val="0"/>
          <w:color w:val="000000"/>
        </w:rPr>
        <w:t xml:space="preserve">ou </w:t>
      </w:r>
      <w:r>
        <w:rPr>
          <w:rFonts w:ascii="Tahoma" w:hAnsi="Tahoma"/>
          <w:i w:val="0"/>
          <w:color w:val="000000"/>
        </w:rPr>
        <w:t xml:space="preserve">um </w:t>
      </w:r>
      <w:r w:rsidRPr="0096051B">
        <w:rPr>
          <w:rFonts w:ascii="Tahoma" w:hAnsi="Tahoma"/>
          <w:i w:val="0"/>
          <w:color w:val="000000"/>
        </w:rPr>
        <w:t>Programador</w:t>
      </w:r>
      <w:r>
        <w:rPr>
          <w:rFonts w:ascii="Tahoma" w:hAnsi="Tahoma"/>
          <w:i w:val="0"/>
          <w:color w:val="000000"/>
        </w:rPr>
        <w:t xml:space="preserve"> autorizado pelo Líder do Projeto</w:t>
      </w:r>
      <w:r w:rsidRPr="0096051B">
        <w:rPr>
          <w:rFonts w:ascii="Tahoma" w:hAnsi="Tahoma"/>
          <w:i w:val="0"/>
          <w:color w:val="000000"/>
        </w:rPr>
        <w:t>.</w:t>
      </w:r>
    </w:p>
    <w:p w14:paraId="0B6EF57A" w14:textId="77777777" w:rsidR="00E5070E" w:rsidRDefault="001F31CB" w:rsidP="00AE4459">
      <w:pPr>
        <w:pStyle w:val="infoblue0"/>
        <w:spacing w:line="276" w:lineRule="auto"/>
        <w:jc w:val="both"/>
        <w:rPr>
          <w:rFonts w:ascii="Tahoma" w:hAnsi="Tahoma"/>
          <w:i w:val="0"/>
          <w:color w:val="000000"/>
        </w:rPr>
      </w:pPr>
      <w:r>
        <w:rPr>
          <w:rFonts w:ascii="Tahoma" w:hAnsi="Tahoma"/>
          <w:i w:val="0"/>
          <w:color w:val="000000"/>
        </w:rPr>
        <w:t>O MMA será responsável pela homologação do produto</w:t>
      </w:r>
      <w:r w:rsidR="006974D8">
        <w:rPr>
          <w:rFonts w:ascii="Tahoma" w:hAnsi="Tahoma"/>
          <w:i w:val="0"/>
          <w:color w:val="000000"/>
        </w:rPr>
        <w:t xml:space="preserve"> no seu ambiente e proverá toda estrutura necessária para implantação do produto.</w:t>
      </w:r>
      <w:r>
        <w:rPr>
          <w:rFonts w:ascii="Tahoma" w:hAnsi="Tahoma"/>
          <w:i w:val="0"/>
          <w:color w:val="000000"/>
        </w:rPr>
        <w:t xml:space="preserve"> </w:t>
      </w:r>
    </w:p>
    <w:p w14:paraId="3ACC0557" w14:textId="77777777" w:rsidR="00E46FCB" w:rsidRDefault="00E46FCB" w:rsidP="00AE4459">
      <w:pPr>
        <w:pStyle w:val="infoblue0"/>
        <w:spacing w:line="276" w:lineRule="auto"/>
        <w:rPr>
          <w:rFonts w:ascii="Tahoma" w:hAnsi="Tahoma"/>
          <w:i w:val="0"/>
          <w:color w:val="000000"/>
        </w:rPr>
      </w:pPr>
    </w:p>
    <w:p w14:paraId="3FF5A10A" w14:textId="77777777" w:rsidR="00E46FCB" w:rsidRDefault="00001E8D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</w:rPr>
      </w:pPr>
      <w:bookmarkStart w:id="12" w:name="4.3.2__________Support_Documentation"/>
      <w:bookmarkStart w:id="13" w:name="_Toc53555198"/>
      <w:r>
        <w:rPr>
          <w:rFonts w:ascii="Tahoma" w:hAnsi="Tahoma" w:cs="Tahoma"/>
          <w:sz w:val="24"/>
          <w:szCs w:val="24"/>
        </w:rPr>
        <w:t>Instruções</w:t>
      </w:r>
      <w:r w:rsidR="0019106C">
        <w:rPr>
          <w:rFonts w:ascii="Tahoma" w:hAnsi="Tahoma" w:cs="Tahoma"/>
          <w:sz w:val="24"/>
          <w:szCs w:val="24"/>
        </w:rPr>
        <w:t xml:space="preserve"> de Suporte</w:t>
      </w:r>
      <w:bookmarkEnd w:id="12"/>
      <w:bookmarkEnd w:id="13"/>
    </w:p>
    <w:p w14:paraId="46B3AD4F" w14:textId="7A517BB9" w:rsidR="00E46FCB" w:rsidRPr="00CA485D" w:rsidRDefault="00001E8D" w:rsidP="00CA485D">
      <w:pPr>
        <w:pStyle w:val="Ttulo1"/>
        <w:widowControl w:val="0"/>
        <w:spacing w:before="120" w:after="240" w:line="276" w:lineRule="auto"/>
        <w:rPr>
          <w:rFonts w:ascii="Tahoma" w:hAnsi="Tahoma" w:cs="Tahoma"/>
          <w:b w:val="0"/>
          <w:bCs/>
          <w:sz w:val="24"/>
          <w:szCs w:val="24"/>
          <w:lang w:val="pt-PT"/>
        </w:rPr>
      </w:pPr>
      <w:bookmarkStart w:id="14" w:name="_Toc51768363"/>
      <w:bookmarkStart w:id="15" w:name="_Toc53501132"/>
      <w:bookmarkStart w:id="16" w:name="_Toc53555199"/>
      <w:r w:rsidRPr="00E46FCB">
        <w:rPr>
          <w:rFonts w:ascii="Tahoma" w:hAnsi="Tahoma" w:cs="Tahoma"/>
          <w:b w:val="0"/>
          <w:bCs/>
          <w:sz w:val="24"/>
          <w:szCs w:val="24"/>
          <w:lang w:val="pt-PT"/>
        </w:rPr>
        <w:t>Requisitos para instalação da aplicação</w:t>
      </w:r>
      <w:r w:rsidR="00085121">
        <w:rPr>
          <w:rFonts w:ascii="Tahoma" w:hAnsi="Tahoma" w:cs="Tahoma"/>
          <w:b w:val="0"/>
          <w:bCs/>
          <w:sz w:val="24"/>
          <w:szCs w:val="24"/>
          <w:lang w:val="pt-PT"/>
        </w:rPr>
        <w:t xml:space="preserve"> e ambiente de desenvolvimento/manutenção</w:t>
      </w:r>
      <w:r w:rsidRPr="00E46FCB">
        <w:rPr>
          <w:rFonts w:ascii="Tahoma" w:hAnsi="Tahoma" w:cs="Tahoma"/>
          <w:b w:val="0"/>
          <w:bCs/>
          <w:sz w:val="24"/>
          <w:szCs w:val="24"/>
          <w:lang w:val="pt-PT"/>
        </w:rPr>
        <w:t>:</w:t>
      </w:r>
      <w:bookmarkEnd w:id="14"/>
      <w:bookmarkEnd w:id="15"/>
      <w:bookmarkEnd w:id="16"/>
    </w:p>
    <w:p w14:paraId="1323AD90" w14:textId="33024D05" w:rsidR="00CA485D" w:rsidRPr="00CA485D" w:rsidRDefault="00001E8D" w:rsidP="00CA485D">
      <w:pPr>
        <w:numPr>
          <w:ilvl w:val="0"/>
          <w:numId w:val="22"/>
        </w:numPr>
        <w:spacing w:after="160" w:line="276" w:lineRule="auto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Servidor Windows;</w:t>
      </w:r>
    </w:p>
    <w:p w14:paraId="7D663CBE" w14:textId="77777777" w:rsidR="00CA485D" w:rsidRPr="00012054" w:rsidRDefault="00CA485D" w:rsidP="00CA485D">
      <w:pPr>
        <w:tabs>
          <w:tab w:val="left" w:pos="420"/>
        </w:tabs>
        <w:spacing w:after="160" w:line="360" w:lineRule="auto"/>
        <w:ind w:left="418"/>
        <w:jc w:val="both"/>
        <w:rPr>
          <w:rFonts w:ascii="Tahoma" w:hAnsi="Tahoma" w:cs="Tahoma"/>
          <w:sz w:val="22"/>
          <w:szCs w:val="22"/>
          <w:lang w:val="pt-PT"/>
        </w:rPr>
      </w:pPr>
      <w:r w:rsidRPr="00012054">
        <w:rPr>
          <w:rFonts w:ascii="Tahoma" w:hAnsi="Tahoma" w:cs="Tahoma"/>
          <w:sz w:val="22"/>
          <w:szCs w:val="22"/>
          <w:lang w:val="pt-PT"/>
        </w:rPr>
        <w:t>- Processador a 1GHz ou superior</w:t>
      </w:r>
    </w:p>
    <w:p w14:paraId="56353A49" w14:textId="77777777" w:rsidR="00CA485D" w:rsidRPr="00012054" w:rsidRDefault="00CA485D" w:rsidP="00CA485D">
      <w:pPr>
        <w:tabs>
          <w:tab w:val="left" w:pos="420"/>
        </w:tabs>
        <w:spacing w:after="160" w:line="360" w:lineRule="auto"/>
        <w:ind w:left="418"/>
        <w:jc w:val="both"/>
        <w:rPr>
          <w:rFonts w:ascii="Tahoma" w:hAnsi="Tahoma" w:cs="Tahoma"/>
          <w:sz w:val="22"/>
          <w:szCs w:val="22"/>
          <w:lang w:val="pt-PT"/>
        </w:rPr>
      </w:pPr>
      <w:r w:rsidRPr="00012054">
        <w:rPr>
          <w:rFonts w:ascii="Tahoma" w:hAnsi="Tahoma" w:cs="Tahoma"/>
          <w:sz w:val="22"/>
          <w:szCs w:val="22"/>
          <w:lang w:val="pt-PT"/>
        </w:rPr>
        <w:t>- 3 GB de memória RAM</w:t>
      </w:r>
    </w:p>
    <w:p w14:paraId="5309E6B3" w14:textId="77777777" w:rsidR="00CA485D" w:rsidRPr="00012054" w:rsidRDefault="00CA485D" w:rsidP="00CA485D">
      <w:pPr>
        <w:tabs>
          <w:tab w:val="left" w:pos="420"/>
        </w:tabs>
        <w:spacing w:after="160" w:line="360" w:lineRule="auto"/>
        <w:ind w:left="418"/>
        <w:jc w:val="both"/>
        <w:rPr>
          <w:rFonts w:ascii="Tahoma" w:hAnsi="Tahoma" w:cs="Tahoma"/>
          <w:sz w:val="22"/>
          <w:szCs w:val="22"/>
          <w:lang w:val="pt-PT"/>
        </w:rPr>
      </w:pPr>
      <w:r w:rsidRPr="00012054">
        <w:rPr>
          <w:rFonts w:ascii="Tahoma" w:hAnsi="Tahoma" w:cs="Tahoma"/>
          <w:sz w:val="22"/>
          <w:szCs w:val="22"/>
          <w:lang w:val="pt-PT"/>
        </w:rPr>
        <w:t>- 1 GB de espaço em disco para aplicação</w:t>
      </w:r>
    </w:p>
    <w:p w14:paraId="5C5E09C6" w14:textId="77777777" w:rsidR="006974D8" w:rsidRPr="00B57AFF" w:rsidRDefault="006974D8" w:rsidP="00AE4459">
      <w:pPr>
        <w:numPr>
          <w:ilvl w:val="0"/>
          <w:numId w:val="22"/>
        </w:numPr>
        <w:spacing w:after="160" w:line="276" w:lineRule="auto"/>
        <w:jc w:val="both"/>
        <w:rPr>
          <w:rFonts w:ascii="Tahoma" w:hAnsi="Tahoma" w:cs="Tahoma"/>
          <w:lang w:val="pt-PT"/>
        </w:rPr>
      </w:pPr>
      <w:r>
        <w:rPr>
          <w:rFonts w:ascii="Tahoma" w:hAnsi="Tahoma" w:cs="Tahoma"/>
          <w:lang w:val="pt-PT"/>
        </w:rPr>
        <w:t>SQL Server 2017;</w:t>
      </w:r>
    </w:p>
    <w:p w14:paraId="1EA9DF74" w14:textId="77777777" w:rsidR="00001E8D" w:rsidRPr="00B57AFF" w:rsidRDefault="00001E8D" w:rsidP="00AE4459">
      <w:pPr>
        <w:numPr>
          <w:ilvl w:val="0"/>
          <w:numId w:val="22"/>
        </w:numPr>
        <w:spacing w:after="160" w:line="276" w:lineRule="auto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lastRenderedPageBreak/>
        <w:t>Internet Information Services - IIS;</w:t>
      </w:r>
    </w:p>
    <w:p w14:paraId="75EE158B" w14:textId="77777777" w:rsidR="00B57AFF" w:rsidRDefault="006C06FC" w:rsidP="00AE4459">
      <w:pPr>
        <w:spacing w:line="276" w:lineRule="auto"/>
        <w:ind w:firstLine="420"/>
        <w:rPr>
          <w:rStyle w:val="Hyperlink"/>
          <w:rFonts w:ascii="SimSun" w:eastAsia="SimSun" w:hAnsi="SimSun" w:cs="SimSun"/>
          <w:sz w:val="24"/>
          <w:szCs w:val="24"/>
          <w:lang w:val="pt-PT"/>
        </w:rPr>
      </w:pPr>
      <w:hyperlink r:id="rId10" w:history="1">
        <w:r w:rsidR="00001E8D">
          <w:rPr>
            <w:rStyle w:val="Hyperlink"/>
            <w:rFonts w:ascii="SimSun" w:eastAsia="SimSun" w:hAnsi="SimSun" w:cs="SimSun"/>
            <w:sz w:val="24"/>
            <w:szCs w:val="24"/>
            <w:lang w:val="pt-PT"/>
          </w:rPr>
          <w:t>https://www.microsoft.com/pt-BR/download/details.aspx?id=48264</w:t>
        </w:r>
      </w:hyperlink>
    </w:p>
    <w:p w14:paraId="52132E3E" w14:textId="212A42EC" w:rsidR="007C549E" w:rsidRDefault="007C549E" w:rsidP="00AE4459">
      <w:pPr>
        <w:spacing w:line="276" w:lineRule="auto"/>
        <w:rPr>
          <w:rStyle w:val="Hyperlink"/>
          <w:rFonts w:ascii="SimSun" w:eastAsia="SimSun" w:hAnsi="SimSun" w:cs="SimSun"/>
          <w:sz w:val="24"/>
          <w:szCs w:val="24"/>
          <w:lang w:val="pt-PT"/>
        </w:rPr>
      </w:pPr>
    </w:p>
    <w:p w14:paraId="6D561194" w14:textId="77777777" w:rsidR="00CA485D" w:rsidRDefault="00CA485D" w:rsidP="00AE4459">
      <w:pPr>
        <w:spacing w:line="276" w:lineRule="auto"/>
        <w:rPr>
          <w:rStyle w:val="Hyperlink"/>
          <w:rFonts w:ascii="SimSun" w:eastAsia="SimSun" w:hAnsi="SimSun" w:cs="SimSun"/>
          <w:sz w:val="24"/>
          <w:szCs w:val="24"/>
          <w:lang w:val="pt-PT"/>
        </w:rPr>
      </w:pPr>
    </w:p>
    <w:p w14:paraId="44E1E574" w14:textId="77777777" w:rsidR="00001E8D" w:rsidRPr="00B57AFF" w:rsidRDefault="00001E8D" w:rsidP="00AE4459">
      <w:pPr>
        <w:numPr>
          <w:ilvl w:val="1"/>
          <w:numId w:val="22"/>
        </w:numPr>
        <w:tabs>
          <w:tab w:val="clear" w:pos="840"/>
          <w:tab w:val="left" w:pos="420"/>
        </w:tabs>
        <w:spacing w:after="160" w:line="276" w:lineRule="auto"/>
        <w:jc w:val="both"/>
        <w:rPr>
          <w:rFonts w:ascii="Tahoma" w:hAnsi="Tahoma" w:cs="Tahoma"/>
          <w:sz w:val="10"/>
          <w:szCs w:val="10"/>
          <w:lang w:val="pt-PT"/>
        </w:rPr>
      </w:pPr>
      <w:r w:rsidRPr="00B57AFF">
        <w:rPr>
          <w:rFonts w:ascii="Tahoma" w:hAnsi="Tahoma" w:cs="Tahoma"/>
          <w:lang w:val="pt-PT"/>
        </w:rPr>
        <w:t>Roles IIS:</w:t>
      </w:r>
    </w:p>
    <w:p w14:paraId="292C6BC8" w14:textId="77777777" w:rsidR="00B57AFF" w:rsidRDefault="000A1DA1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pict w14:anchorId="7EB7C1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i1025" type="#_x0000_t75" alt="mma-roles2" style="width:364pt;height:238.5pt;visibility:visible">
            <v:imagedata r:id="rId11" o:title="mma-roles2"/>
          </v:shape>
        </w:pict>
      </w:r>
    </w:p>
    <w:p w14:paraId="282FACED" w14:textId="77777777" w:rsidR="00B57AFF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</w:p>
    <w:p w14:paraId="4809CEB3" w14:textId="77777777" w:rsidR="00B57AFF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</w:p>
    <w:p w14:paraId="3B4B7142" w14:textId="77777777" w:rsidR="00001E8D" w:rsidRPr="00001E8D" w:rsidRDefault="000A1DA1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pict w14:anchorId="6A9A59FB">
          <v:shape id="Picture 17" o:spid="_x0000_i1026" type="#_x0000_t75" alt="mma-roles1" style="width:366pt;height:238.5pt;visibility:visible">
            <v:imagedata r:id="rId12" o:title="mma-roles1"/>
          </v:shape>
        </w:pict>
      </w:r>
    </w:p>
    <w:p w14:paraId="3334DB36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sz w:val="10"/>
          <w:szCs w:val="10"/>
          <w:lang w:val="pt-PT"/>
        </w:rPr>
      </w:pPr>
    </w:p>
    <w:p w14:paraId="0DCA7884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sz w:val="10"/>
          <w:szCs w:val="10"/>
          <w:lang w:val="pt-PT"/>
        </w:rPr>
      </w:pPr>
    </w:p>
    <w:p w14:paraId="2B7E27E3" w14:textId="77777777" w:rsidR="00001E8D" w:rsidRP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sz w:val="10"/>
          <w:szCs w:val="10"/>
          <w:lang w:val="pt-PT"/>
        </w:rPr>
      </w:pPr>
    </w:p>
    <w:p w14:paraId="21CCF154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</w:p>
    <w:p w14:paraId="4E52F064" w14:textId="77777777" w:rsidR="00001E8D" w:rsidRPr="00B57AFF" w:rsidRDefault="00001E8D" w:rsidP="00AE4459">
      <w:pPr>
        <w:numPr>
          <w:ilvl w:val="1"/>
          <w:numId w:val="22"/>
        </w:numPr>
        <w:tabs>
          <w:tab w:val="clear" w:pos="840"/>
          <w:tab w:val="left" w:pos="420"/>
        </w:tabs>
        <w:spacing w:after="160" w:line="276" w:lineRule="auto"/>
        <w:jc w:val="both"/>
        <w:rPr>
          <w:rFonts w:ascii="Tahoma" w:hAnsi="Tahoma" w:cs="Tahoma"/>
          <w:sz w:val="10"/>
          <w:szCs w:val="10"/>
          <w:lang w:val="pt-PT"/>
        </w:rPr>
      </w:pPr>
      <w:r w:rsidRPr="00B57AFF">
        <w:rPr>
          <w:rFonts w:ascii="Tahoma" w:hAnsi="Tahoma" w:cs="Tahoma"/>
          <w:lang w:val="pt-PT"/>
        </w:rPr>
        <w:lastRenderedPageBreak/>
        <w:t>Features IIS:</w:t>
      </w:r>
    </w:p>
    <w:p w14:paraId="5EDD141A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6259193D" w14:textId="77777777" w:rsidR="00001E8D" w:rsidRDefault="000A1DA1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pict w14:anchorId="3E7AF4A2">
          <v:shape id="Picture 26" o:spid="_x0000_i1027" type="#_x0000_t75" alt="mma-features1" style="width:347.5pt;height:201pt;visibility:visible">
            <v:imagedata r:id="rId13" o:title="mma-features1" croptop="2142f" cropbottom="2142f"/>
          </v:shape>
        </w:pict>
      </w:r>
    </w:p>
    <w:p w14:paraId="0F2A134D" w14:textId="77777777" w:rsidR="00B57AFF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</w:p>
    <w:p w14:paraId="5C333827" w14:textId="77777777" w:rsidR="00B57AFF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</w:p>
    <w:p w14:paraId="33FE1F70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3708DB69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69D62F2C" w14:textId="77777777" w:rsidR="00001E8D" w:rsidRDefault="000A1DA1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pict w14:anchorId="0E07CDC3">
          <v:shape id="Picture 27" o:spid="_x0000_i1028" type="#_x0000_t75" alt="mma-features2" style="width:357.5pt;height:202.5pt;visibility:visible">
            <v:imagedata r:id="rId14" o:title="mma-features2" croptop="6532f" cropbottom="2488f"/>
          </v:shape>
        </w:pict>
      </w:r>
    </w:p>
    <w:p w14:paraId="58DC97A1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21B1E3DE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407F7019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t>]</w:t>
      </w:r>
    </w:p>
    <w:p w14:paraId="73FC4E9D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3160CD94" w14:textId="77777777" w:rsidR="00001E8D" w:rsidRDefault="00001E8D" w:rsidP="00AE4459">
      <w:pPr>
        <w:tabs>
          <w:tab w:val="left" w:pos="420"/>
        </w:tabs>
        <w:spacing w:line="276" w:lineRule="auto"/>
        <w:ind w:left="420"/>
        <w:jc w:val="both"/>
        <w:rPr>
          <w:rFonts w:ascii="Carlito" w:hAnsi="Carlito" w:cs="Carlito"/>
          <w:noProof/>
          <w:sz w:val="10"/>
          <w:szCs w:val="10"/>
          <w:lang w:val="pt-PT"/>
        </w:rPr>
      </w:pPr>
    </w:p>
    <w:p w14:paraId="69BB7A02" w14:textId="77777777" w:rsidR="00001E8D" w:rsidRDefault="000A1DA1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lastRenderedPageBreak/>
        <w:pict w14:anchorId="5C6D5C53">
          <v:shape id="Picture 28" o:spid="_x0000_i1029" type="#_x0000_t75" alt="mma-features3" style="width:355pt;height:207pt;visibility:visible">
            <v:imagedata r:id="rId15" o:title="mma-features3" croptop="2236f"/>
          </v:shape>
        </w:pict>
      </w:r>
    </w:p>
    <w:p w14:paraId="5844975C" w14:textId="77777777" w:rsidR="00B57AFF" w:rsidRPr="00001E8D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sz w:val="10"/>
          <w:szCs w:val="10"/>
          <w:lang w:val="pt-PT"/>
        </w:rPr>
      </w:pPr>
    </w:p>
    <w:p w14:paraId="5A6F8F32" w14:textId="77777777" w:rsidR="00B57AFF" w:rsidRDefault="000A1DA1" w:rsidP="00AE4459">
      <w:pPr>
        <w:tabs>
          <w:tab w:val="left" w:pos="420"/>
        </w:tabs>
        <w:spacing w:line="276" w:lineRule="auto"/>
        <w:ind w:left="420"/>
        <w:jc w:val="center"/>
        <w:rPr>
          <w:rFonts w:ascii="Carlito" w:hAnsi="Carlito" w:cs="Carlito"/>
          <w:noProof/>
          <w:sz w:val="10"/>
          <w:szCs w:val="10"/>
          <w:lang w:val="pt-PT"/>
        </w:rPr>
      </w:pPr>
      <w:r>
        <w:rPr>
          <w:rFonts w:ascii="Carlito" w:hAnsi="Carlito" w:cs="Carlito"/>
          <w:noProof/>
          <w:sz w:val="10"/>
          <w:szCs w:val="10"/>
          <w:lang w:val="pt-PT"/>
        </w:rPr>
        <w:pict w14:anchorId="6A7BB59D">
          <v:shape id="Picture 29" o:spid="_x0000_i1030" type="#_x0000_t75" alt="mma-features5" style="width:355pt;height:206.5pt;visibility:visible">
            <v:imagedata r:id="rId16" o:title="mma-features5" croptop="641f" cropbottom="1602f"/>
          </v:shape>
        </w:pict>
      </w:r>
    </w:p>
    <w:p w14:paraId="04D544CA" w14:textId="77777777" w:rsidR="00B57AFF" w:rsidRPr="00B57AFF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Tahoma" w:hAnsi="Tahoma" w:cs="Tahoma"/>
          <w:noProof/>
          <w:sz w:val="10"/>
          <w:szCs w:val="10"/>
          <w:lang w:val="pt-PT"/>
        </w:rPr>
      </w:pPr>
    </w:p>
    <w:p w14:paraId="04BCA1C6" w14:textId="77777777" w:rsidR="00B57AFF" w:rsidRPr="00B57AFF" w:rsidRDefault="00B57AFF" w:rsidP="00AE4459">
      <w:pPr>
        <w:tabs>
          <w:tab w:val="left" w:pos="420"/>
        </w:tabs>
        <w:spacing w:line="276" w:lineRule="auto"/>
        <w:ind w:left="420"/>
        <w:jc w:val="center"/>
        <w:rPr>
          <w:rFonts w:ascii="Tahoma" w:hAnsi="Tahoma" w:cs="Tahoma"/>
          <w:sz w:val="10"/>
          <w:szCs w:val="10"/>
          <w:lang w:val="pt-PT"/>
        </w:rPr>
      </w:pPr>
    </w:p>
    <w:p w14:paraId="5396D8BC" w14:textId="77777777" w:rsidR="00001E8D" w:rsidRPr="00B57AFF" w:rsidRDefault="00001E8D" w:rsidP="00AE4459">
      <w:pPr>
        <w:numPr>
          <w:ilvl w:val="0"/>
          <w:numId w:val="22"/>
        </w:numPr>
        <w:spacing w:after="160" w:line="276" w:lineRule="auto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Visual Studio community 2019;</w:t>
      </w:r>
    </w:p>
    <w:p w14:paraId="5D0579CA" w14:textId="77777777" w:rsidR="00B57AFF" w:rsidRDefault="006C06FC" w:rsidP="00AE4459">
      <w:pPr>
        <w:spacing w:line="276" w:lineRule="auto"/>
        <w:ind w:firstLine="420"/>
        <w:rPr>
          <w:rStyle w:val="Hyperlink"/>
          <w:rFonts w:ascii="Tahoma" w:eastAsia="SimSun" w:hAnsi="Tahoma" w:cs="Tahoma"/>
          <w:sz w:val="24"/>
          <w:szCs w:val="24"/>
          <w:lang w:val="pt-PT"/>
        </w:rPr>
      </w:pPr>
      <w:hyperlink r:id="rId17" w:history="1">
        <w:r w:rsidR="00001E8D" w:rsidRPr="00B57AFF">
          <w:rPr>
            <w:rStyle w:val="Hyperlink"/>
            <w:rFonts w:ascii="Tahoma" w:eastAsia="SimSun" w:hAnsi="Tahoma" w:cs="Tahoma"/>
            <w:sz w:val="24"/>
            <w:szCs w:val="24"/>
            <w:lang w:val="pt-PT"/>
          </w:rPr>
          <w:t>https://visualstudio.microsoft.com/pt-br/vs/</w:t>
        </w:r>
      </w:hyperlink>
    </w:p>
    <w:p w14:paraId="361E1DE3" w14:textId="77777777" w:rsidR="00B57AFF" w:rsidRDefault="00B57AFF" w:rsidP="00AE4459">
      <w:pPr>
        <w:spacing w:line="276" w:lineRule="auto"/>
        <w:ind w:firstLine="420"/>
        <w:rPr>
          <w:rStyle w:val="Hyperlink"/>
          <w:rFonts w:ascii="Tahoma" w:eastAsia="SimSun" w:hAnsi="Tahoma" w:cs="Tahoma"/>
          <w:sz w:val="24"/>
          <w:szCs w:val="24"/>
          <w:lang w:val="pt-PT"/>
        </w:rPr>
      </w:pPr>
    </w:p>
    <w:p w14:paraId="3C6D6FB2" w14:textId="77777777" w:rsidR="00B57AFF" w:rsidRDefault="000A1DA1" w:rsidP="00AE4459">
      <w:pPr>
        <w:spacing w:line="276" w:lineRule="auto"/>
        <w:ind w:firstLine="420"/>
        <w:jc w:val="center"/>
        <w:rPr>
          <w:rStyle w:val="Hyperlink"/>
          <w:rFonts w:ascii="Tahoma" w:eastAsia="SimSun" w:hAnsi="Tahoma" w:cs="Tahoma"/>
          <w:sz w:val="24"/>
          <w:szCs w:val="24"/>
          <w:lang w:val="pt-PT"/>
        </w:rPr>
      </w:pPr>
      <w:r>
        <w:rPr>
          <w:rFonts w:ascii="Carlito" w:hAnsi="Carlito" w:cs="Carlito"/>
          <w:noProof/>
          <w:sz w:val="18"/>
          <w:szCs w:val="18"/>
        </w:rPr>
        <w:pict w14:anchorId="26F34398">
          <v:shape id="Picture 2" o:spid="_x0000_i1031" type="#_x0000_t75" style="width:268pt;height:109pt;visibility:visible" o:bordertopcolor="black" o:borderleftcolor="black" o:borderbottomcolor="black" o:borderrightcolor="black">
            <v:imagedata r:id="rId18" o:title="" cropbottom="10336f" cropright="115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4D62DE86" w14:textId="77777777" w:rsidR="00B57AFF" w:rsidRDefault="00B57AFF" w:rsidP="00AE4459">
      <w:pPr>
        <w:spacing w:line="276" w:lineRule="auto"/>
        <w:ind w:firstLine="420"/>
        <w:rPr>
          <w:rStyle w:val="Hyperlink"/>
          <w:rFonts w:ascii="Tahoma" w:eastAsia="SimSun" w:hAnsi="Tahoma" w:cs="Tahoma"/>
          <w:sz w:val="24"/>
          <w:szCs w:val="24"/>
          <w:lang w:val="pt-PT"/>
        </w:rPr>
      </w:pPr>
    </w:p>
    <w:p w14:paraId="64FF92DE" w14:textId="77777777" w:rsidR="00B57AFF" w:rsidRPr="00B57AFF" w:rsidRDefault="00B57AFF" w:rsidP="00AE4459">
      <w:pPr>
        <w:spacing w:line="276" w:lineRule="auto"/>
        <w:ind w:firstLine="420"/>
        <w:rPr>
          <w:rFonts w:ascii="Tahoma" w:hAnsi="Tahoma" w:cs="Tahoma"/>
          <w:lang w:val="pt-PT"/>
        </w:rPr>
      </w:pPr>
    </w:p>
    <w:p w14:paraId="3BB246D6" w14:textId="77777777" w:rsidR="00001E8D" w:rsidRPr="00001E8D" w:rsidRDefault="00001E8D" w:rsidP="00AE4459">
      <w:pPr>
        <w:spacing w:line="276" w:lineRule="auto"/>
        <w:ind w:left="420"/>
        <w:jc w:val="center"/>
        <w:rPr>
          <w:rFonts w:ascii="Carlito" w:hAnsi="Carlito" w:cs="Carlito"/>
          <w:sz w:val="18"/>
          <w:szCs w:val="18"/>
          <w:lang w:val="pt-PT"/>
        </w:rPr>
      </w:pPr>
    </w:p>
    <w:p w14:paraId="415440B5" w14:textId="77777777" w:rsidR="00001E8D" w:rsidRPr="00B57AFF" w:rsidRDefault="00001E8D" w:rsidP="00AE4459">
      <w:pPr>
        <w:numPr>
          <w:ilvl w:val="0"/>
          <w:numId w:val="22"/>
        </w:numPr>
        <w:spacing w:after="160" w:line="276" w:lineRule="auto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Visual Studio Workloads:</w:t>
      </w:r>
    </w:p>
    <w:p w14:paraId="584325BC" w14:textId="77777777" w:rsidR="00B57AFF" w:rsidRDefault="00001E8D" w:rsidP="00AE4459">
      <w:pPr>
        <w:numPr>
          <w:ilvl w:val="0"/>
          <w:numId w:val="23"/>
        </w:numPr>
        <w:spacing w:after="160" w:line="276" w:lineRule="auto"/>
        <w:ind w:left="838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.NET Core cross-platform development</w:t>
      </w:r>
    </w:p>
    <w:p w14:paraId="230B902A" w14:textId="77777777" w:rsidR="00B57AFF" w:rsidRPr="00B57AFF" w:rsidRDefault="00B57AFF" w:rsidP="00AE4459">
      <w:pPr>
        <w:spacing w:after="160" w:line="276" w:lineRule="auto"/>
        <w:ind w:left="838"/>
        <w:jc w:val="both"/>
        <w:rPr>
          <w:rFonts w:ascii="Tahoma" w:hAnsi="Tahoma" w:cs="Tahoma"/>
          <w:lang w:val="pt-PT"/>
        </w:rPr>
      </w:pPr>
    </w:p>
    <w:p w14:paraId="0DA66032" w14:textId="789614EB" w:rsidR="00001E8D" w:rsidRDefault="000A1DA1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  <w:lang w:val="pt-PT"/>
        </w:rPr>
      </w:pPr>
      <w:r>
        <w:rPr>
          <w:rFonts w:ascii="Carlito" w:hAnsi="Carlito" w:cs="Carlito"/>
          <w:noProof/>
          <w:sz w:val="18"/>
          <w:szCs w:val="18"/>
          <w:lang w:val="pt-PT"/>
        </w:rPr>
        <w:pict w14:anchorId="5D74E5D9">
          <v:shape id="Picture 22" o:spid="_x0000_i1032" type="#_x0000_t75" alt="mma-pgd-netcore" style="width:331pt;height:66pt;visibility:visible" o:bordertopcolor="black" o:borderleftcolor="black" o:borderbottomcolor="black" o:borderrightcolor="black">
            <v:imagedata r:id="rId19" o:title="mma-pgd-netcore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42C515D6" w14:textId="77777777" w:rsidR="00B57AFF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  <w:lang w:val="pt-PT"/>
        </w:rPr>
      </w:pPr>
    </w:p>
    <w:p w14:paraId="1DE38B03" w14:textId="77777777" w:rsidR="00B57AFF" w:rsidRPr="00B57AFF" w:rsidRDefault="00B57AFF" w:rsidP="00AE4459">
      <w:pPr>
        <w:spacing w:line="276" w:lineRule="auto"/>
        <w:ind w:left="420" w:firstLine="420"/>
        <w:jc w:val="center"/>
        <w:rPr>
          <w:rFonts w:ascii="Tahoma" w:hAnsi="Tahoma" w:cs="Tahoma"/>
          <w:lang w:val="pt-PT"/>
        </w:rPr>
      </w:pPr>
    </w:p>
    <w:p w14:paraId="3D58A484" w14:textId="77777777" w:rsidR="00001E8D" w:rsidRDefault="00001E8D" w:rsidP="00AE4459">
      <w:pPr>
        <w:numPr>
          <w:ilvl w:val="0"/>
          <w:numId w:val="23"/>
        </w:numPr>
        <w:spacing w:after="160" w:line="276" w:lineRule="auto"/>
        <w:ind w:left="838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.NET desktop development</w:t>
      </w:r>
    </w:p>
    <w:p w14:paraId="0CAC3F29" w14:textId="77777777" w:rsidR="00B57AFF" w:rsidRPr="00B57AFF" w:rsidRDefault="00B57AFF" w:rsidP="00AE4459">
      <w:pPr>
        <w:spacing w:after="160" w:line="276" w:lineRule="auto"/>
        <w:ind w:left="838"/>
        <w:jc w:val="both"/>
        <w:rPr>
          <w:rFonts w:ascii="Tahoma" w:hAnsi="Tahoma" w:cs="Tahoma"/>
          <w:lang w:val="pt-PT"/>
        </w:rPr>
      </w:pPr>
    </w:p>
    <w:p w14:paraId="46FFCE41" w14:textId="37D5B715" w:rsidR="00001E8D" w:rsidRDefault="000A1DA1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  <w:lang w:val="pt-PT"/>
        </w:rPr>
      </w:pPr>
      <w:r>
        <w:rPr>
          <w:rFonts w:ascii="Carlito" w:hAnsi="Carlito" w:cs="Carlito"/>
          <w:noProof/>
          <w:sz w:val="18"/>
          <w:szCs w:val="18"/>
          <w:lang w:val="pt-PT"/>
        </w:rPr>
        <w:pict w14:anchorId="68A2A88C">
          <v:shape id="Picture 23" o:spid="_x0000_i1033" type="#_x0000_t75" alt="mma-pgd-net-desktop" style="width:318pt;height:83pt;visibility:visible" o:bordertopcolor="black" o:borderleftcolor="black" o:borderbottomcolor="black" o:borderrightcolor="black">
            <v:imagedata r:id="rId20" o:title="mma-pgd-net-desktop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5E985C98" w14:textId="77777777" w:rsidR="00B57AFF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  <w:lang w:val="pt-PT"/>
        </w:rPr>
      </w:pPr>
    </w:p>
    <w:p w14:paraId="162509EA" w14:textId="77777777" w:rsidR="00B57AFF" w:rsidRPr="00001E8D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sz w:val="18"/>
          <w:szCs w:val="18"/>
          <w:lang w:val="pt-PT"/>
        </w:rPr>
      </w:pPr>
    </w:p>
    <w:p w14:paraId="25FA0F8E" w14:textId="77777777" w:rsidR="00001E8D" w:rsidRDefault="00001E8D" w:rsidP="00AE4459">
      <w:pPr>
        <w:numPr>
          <w:ilvl w:val="0"/>
          <w:numId w:val="23"/>
        </w:numPr>
        <w:spacing w:after="160" w:line="276" w:lineRule="auto"/>
        <w:ind w:left="838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ASP.NET and web development</w:t>
      </w:r>
    </w:p>
    <w:p w14:paraId="0533813F" w14:textId="77777777" w:rsidR="00B57AFF" w:rsidRPr="00B57AFF" w:rsidRDefault="00B57AFF" w:rsidP="00AE4459">
      <w:pPr>
        <w:spacing w:after="160" w:line="276" w:lineRule="auto"/>
        <w:ind w:left="838"/>
        <w:jc w:val="both"/>
        <w:rPr>
          <w:rFonts w:ascii="Tahoma" w:hAnsi="Tahoma" w:cs="Tahoma"/>
          <w:lang w:val="pt-PT"/>
        </w:rPr>
      </w:pPr>
    </w:p>
    <w:p w14:paraId="23F20C61" w14:textId="453AAA96" w:rsidR="00001E8D" w:rsidRDefault="000A1DA1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  <w:r>
        <w:rPr>
          <w:rFonts w:ascii="Carlito" w:hAnsi="Carlito" w:cs="Carlito"/>
          <w:noProof/>
          <w:sz w:val="18"/>
          <w:szCs w:val="18"/>
        </w:rPr>
        <w:pict w14:anchorId="4328E038">
          <v:shape id="Picture 3" o:spid="_x0000_i1034" type="#_x0000_t75" style="width:229.5pt;height:102pt;visibility:visible" o:bordertopcolor="black" o:borderleftcolor="black" o:borderbottomcolor="black" o:borderrightcolor="black">
            <v:imagedata r:id="rId2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17D1AB73" w14:textId="77777777" w:rsidR="00B57AFF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61AB15D2" w14:textId="77777777" w:rsidR="00B57AFF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7B70F838" w14:textId="77777777" w:rsidR="00B57AFF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4DD1D0C6" w14:textId="19ED3D4D" w:rsidR="00B57AFF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3D55610E" w14:textId="0F7924C4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35841C0A" w14:textId="28348540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01E8A505" w14:textId="550F7034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4C506E5B" w14:textId="44A68661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437E119A" w14:textId="56761D08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0C449ED1" w14:textId="3F8D6269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2E052F9C" w14:textId="77777777" w:rsidR="00CA485D" w:rsidRDefault="00CA485D" w:rsidP="00AE4459">
      <w:pPr>
        <w:spacing w:line="276" w:lineRule="auto"/>
        <w:ind w:left="420" w:firstLine="420"/>
        <w:jc w:val="center"/>
        <w:rPr>
          <w:rFonts w:ascii="Carlito" w:hAnsi="Carlito" w:cs="Carlito"/>
          <w:noProof/>
          <w:sz w:val="18"/>
          <w:szCs w:val="18"/>
        </w:rPr>
      </w:pPr>
    </w:p>
    <w:p w14:paraId="05431CAB" w14:textId="77777777" w:rsidR="00B57AFF" w:rsidRDefault="00B57AFF" w:rsidP="00AE4459">
      <w:pPr>
        <w:spacing w:line="276" w:lineRule="auto"/>
        <w:rPr>
          <w:rFonts w:ascii="Carlito" w:hAnsi="Carlito" w:cs="Carlito"/>
          <w:noProof/>
          <w:sz w:val="18"/>
          <w:szCs w:val="18"/>
        </w:rPr>
      </w:pPr>
    </w:p>
    <w:p w14:paraId="7AAF6C56" w14:textId="77777777" w:rsidR="00B57AFF" w:rsidRPr="00001E8D" w:rsidRDefault="00B57AFF" w:rsidP="00AE4459">
      <w:pPr>
        <w:spacing w:line="276" w:lineRule="auto"/>
        <w:ind w:left="420" w:firstLine="420"/>
        <w:jc w:val="center"/>
        <w:rPr>
          <w:rFonts w:ascii="Carlito" w:hAnsi="Carlito" w:cs="Carlito"/>
          <w:sz w:val="18"/>
          <w:szCs w:val="18"/>
        </w:rPr>
      </w:pPr>
    </w:p>
    <w:p w14:paraId="36DC237E" w14:textId="77777777" w:rsidR="00001E8D" w:rsidRPr="00B57AFF" w:rsidRDefault="00001E8D" w:rsidP="00AE4459">
      <w:pPr>
        <w:numPr>
          <w:ilvl w:val="0"/>
          <w:numId w:val="24"/>
        </w:numPr>
        <w:tabs>
          <w:tab w:val="clear" w:pos="420"/>
        </w:tabs>
        <w:spacing w:after="160" w:line="276" w:lineRule="auto"/>
        <w:jc w:val="both"/>
        <w:rPr>
          <w:rFonts w:ascii="Tahoma" w:hAnsi="Tahoma" w:cs="Tahoma"/>
          <w:lang w:val="pt-PT"/>
        </w:rPr>
      </w:pPr>
      <w:r w:rsidRPr="00B57AFF">
        <w:rPr>
          <w:rFonts w:ascii="Tahoma" w:hAnsi="Tahoma" w:cs="Tahoma"/>
          <w:lang w:val="pt-PT"/>
        </w:rPr>
        <w:t>.NET Framework 4.6.1.</w:t>
      </w:r>
    </w:p>
    <w:p w14:paraId="364A632E" w14:textId="77777777" w:rsidR="00001E8D" w:rsidRDefault="000A1DA1" w:rsidP="00AE4459">
      <w:pPr>
        <w:spacing w:line="276" w:lineRule="auto"/>
        <w:ind w:left="1200"/>
        <w:jc w:val="center"/>
        <w:rPr>
          <w:rFonts w:ascii="Carlito" w:hAnsi="Carlito" w:cs="Carlito"/>
          <w:noProof/>
          <w:sz w:val="18"/>
          <w:szCs w:val="18"/>
          <w:lang w:val="pt-PT"/>
        </w:rPr>
      </w:pPr>
      <w:r>
        <w:rPr>
          <w:rFonts w:ascii="Carlito" w:hAnsi="Carlito" w:cs="Carlito"/>
          <w:noProof/>
          <w:sz w:val="18"/>
          <w:szCs w:val="18"/>
          <w:lang w:val="pt-PT"/>
        </w:rPr>
        <w:pict w14:anchorId="122EAAA0">
          <v:shape id="Picture 24" o:spid="_x0000_i1035" type="#_x0000_t75" alt="mma-pgd-pacotes-vs2019" style="width:163pt;height:278pt;visibility:visible" o:bordertopcolor="black" o:borderleftcolor="black" o:borderbottomcolor="black" o:borderrightcolor="black">
            <v:imagedata r:id="rId22" o:title="mma-pgd-pacotes-vs2019" croptop="11163f" cropbottom="8307f" cropleft="4998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5ECB9D59" w14:textId="77777777" w:rsidR="00E46FCB" w:rsidRPr="00001E8D" w:rsidRDefault="00E46FCB" w:rsidP="00AE4459">
      <w:pPr>
        <w:spacing w:line="276" w:lineRule="auto"/>
        <w:ind w:left="1200"/>
        <w:jc w:val="center"/>
        <w:rPr>
          <w:rFonts w:ascii="Carlito" w:hAnsi="Carlito" w:cs="Carlito"/>
          <w:sz w:val="18"/>
          <w:szCs w:val="18"/>
          <w:lang w:val="pt-PT"/>
        </w:rPr>
      </w:pPr>
    </w:p>
    <w:p w14:paraId="44603DAB" w14:textId="77777777" w:rsidR="00001E8D" w:rsidRPr="001E6D0A" w:rsidRDefault="00001E8D" w:rsidP="00AE4459">
      <w:pPr>
        <w:spacing w:line="276" w:lineRule="auto"/>
        <w:ind w:firstLineChars="400" w:firstLine="880"/>
        <w:jc w:val="center"/>
        <w:rPr>
          <w:rFonts w:ascii="Tahoma" w:hAnsi="Tahoma" w:cs="Tahoma"/>
          <w:sz w:val="22"/>
          <w:szCs w:val="22"/>
          <w:lang w:val="pt-PT"/>
        </w:rPr>
      </w:pPr>
      <w:r w:rsidRPr="001E6D0A">
        <w:rPr>
          <w:rFonts w:ascii="Tahoma" w:hAnsi="Tahoma" w:cs="Tahoma"/>
          <w:sz w:val="22"/>
          <w:szCs w:val="22"/>
          <w:lang w:val="pt-PT"/>
        </w:rPr>
        <w:t>Com o projecto compilado, fazer o deploy no diretório padrão configurado no</w:t>
      </w:r>
      <w:r w:rsidR="001E6D0A" w:rsidRPr="001E6D0A">
        <w:rPr>
          <w:rFonts w:ascii="Tahoma" w:hAnsi="Tahoma" w:cs="Tahoma"/>
          <w:sz w:val="22"/>
          <w:szCs w:val="22"/>
          <w:lang w:val="pt-PT"/>
        </w:rPr>
        <w:t xml:space="preserve"> </w:t>
      </w:r>
      <w:r w:rsidRPr="001E6D0A">
        <w:rPr>
          <w:rFonts w:ascii="Tahoma" w:hAnsi="Tahoma" w:cs="Tahoma"/>
          <w:sz w:val="22"/>
          <w:szCs w:val="22"/>
          <w:lang w:val="pt-PT"/>
        </w:rPr>
        <w:t>IIS.</w:t>
      </w:r>
    </w:p>
    <w:p w14:paraId="3B2A96E6" w14:textId="77777777" w:rsidR="00E46FCB" w:rsidRPr="00E46FCB" w:rsidRDefault="00E46FCB" w:rsidP="00AE4459">
      <w:pPr>
        <w:spacing w:line="276" w:lineRule="auto"/>
        <w:ind w:firstLineChars="400" w:firstLine="1120"/>
        <w:jc w:val="both"/>
        <w:rPr>
          <w:rFonts w:ascii="Tahoma" w:hAnsi="Tahoma" w:cs="Tahoma"/>
          <w:sz w:val="28"/>
          <w:szCs w:val="28"/>
          <w:lang w:val="pt-PT"/>
        </w:rPr>
      </w:pPr>
    </w:p>
    <w:p w14:paraId="6BEBBDDC" w14:textId="77777777" w:rsidR="00001E8D" w:rsidRPr="00E46FCB" w:rsidRDefault="00001E8D" w:rsidP="00AE4459">
      <w:pPr>
        <w:numPr>
          <w:ilvl w:val="0"/>
          <w:numId w:val="25"/>
        </w:numPr>
        <w:tabs>
          <w:tab w:val="clear" w:pos="420"/>
        </w:tabs>
        <w:spacing w:after="160" w:line="276" w:lineRule="auto"/>
        <w:ind w:left="1600"/>
        <w:jc w:val="both"/>
        <w:rPr>
          <w:rFonts w:ascii="Tahoma" w:hAnsi="Tahoma" w:cs="Tahoma"/>
          <w:lang w:val="pt-PT"/>
        </w:rPr>
      </w:pPr>
      <w:r w:rsidRPr="00E46FCB">
        <w:rPr>
          <w:rFonts w:ascii="Tahoma" w:hAnsi="Tahoma" w:cs="Tahoma"/>
          <w:lang w:val="pt-PT"/>
        </w:rPr>
        <w:t>Por exemplo:</w:t>
      </w:r>
    </w:p>
    <w:p w14:paraId="4DDF85A0" w14:textId="77777777" w:rsidR="00001E8D" w:rsidRDefault="000A1DA1" w:rsidP="00AE4459">
      <w:pPr>
        <w:spacing w:line="276" w:lineRule="auto"/>
        <w:ind w:firstLineChars="800" w:firstLine="1600"/>
        <w:jc w:val="center"/>
        <w:rPr>
          <w:rFonts w:ascii="Carlito" w:hAnsi="Carlito" w:cs="Carlito"/>
          <w:noProof/>
          <w:lang w:val="pt-PT"/>
        </w:rPr>
      </w:pPr>
      <w:r>
        <w:rPr>
          <w:rFonts w:ascii="Carlito" w:hAnsi="Carlito" w:cs="Carlito"/>
          <w:noProof/>
          <w:lang w:val="pt-PT"/>
        </w:rPr>
        <w:pict w14:anchorId="23546D48">
          <v:shape id="Picture 11" o:spid="_x0000_i1036" type="#_x0000_t75" alt="mma-pdg-dir-iis" style="width:241.5pt;height:182pt;visibility:visible" o:bordertopcolor="black" o:borderleftcolor="black" o:borderbottomcolor="black" o:borderrightcolor="black">
            <v:imagedata r:id="rId23" o:title="mma-pdg-dir-iis" croptop="5221f" cropbottom="5211f" cropleft="3158f" cropright="499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131629C3" w14:textId="77777777" w:rsidR="001E6D0A" w:rsidRDefault="001E6D0A" w:rsidP="00AE4459">
      <w:pPr>
        <w:spacing w:line="276" w:lineRule="auto"/>
        <w:ind w:firstLineChars="800" w:firstLine="1600"/>
        <w:rPr>
          <w:rFonts w:ascii="Carlito" w:hAnsi="Carlito" w:cs="Carlito"/>
          <w:lang w:val="pt-PT"/>
        </w:rPr>
      </w:pPr>
    </w:p>
    <w:p w14:paraId="544CE120" w14:textId="77777777" w:rsidR="001E6D0A" w:rsidRDefault="001E6D0A" w:rsidP="00AE4459">
      <w:pPr>
        <w:spacing w:line="276" w:lineRule="auto"/>
        <w:ind w:firstLineChars="800" w:firstLine="1600"/>
        <w:rPr>
          <w:rFonts w:ascii="Carlito" w:hAnsi="Carlito" w:cs="Carlito"/>
          <w:lang w:val="pt-PT"/>
        </w:rPr>
      </w:pPr>
    </w:p>
    <w:p w14:paraId="246566D0" w14:textId="77777777" w:rsidR="001E6D0A" w:rsidRDefault="001E6D0A" w:rsidP="00AE4459">
      <w:pPr>
        <w:spacing w:line="276" w:lineRule="auto"/>
        <w:ind w:firstLineChars="800" w:firstLine="1600"/>
        <w:rPr>
          <w:rFonts w:ascii="Carlito" w:hAnsi="Carlito" w:cs="Carlito"/>
          <w:lang w:val="pt-PT"/>
        </w:rPr>
      </w:pPr>
    </w:p>
    <w:p w14:paraId="6125F966" w14:textId="77777777" w:rsidR="001E6D0A" w:rsidRPr="00001E8D" w:rsidRDefault="001E6D0A" w:rsidP="00AE4459">
      <w:pPr>
        <w:spacing w:line="276" w:lineRule="auto"/>
        <w:ind w:firstLineChars="800" w:firstLine="1600"/>
        <w:rPr>
          <w:rFonts w:ascii="Carlito" w:hAnsi="Carlito" w:cs="Carlito"/>
          <w:lang w:val="pt-PT"/>
        </w:rPr>
      </w:pPr>
    </w:p>
    <w:p w14:paraId="08DDB4F8" w14:textId="77777777" w:rsidR="001E6D0A" w:rsidRPr="001E6D0A" w:rsidRDefault="001E6D0A" w:rsidP="00AE4459">
      <w:pPr>
        <w:spacing w:line="276" w:lineRule="auto"/>
        <w:ind w:firstLineChars="400" w:firstLine="960"/>
        <w:jc w:val="both"/>
        <w:rPr>
          <w:rFonts w:ascii="Tahoma" w:hAnsi="Tahoma" w:cs="Tahoma"/>
          <w:sz w:val="24"/>
          <w:szCs w:val="24"/>
          <w:lang w:val="pt-PT"/>
        </w:rPr>
      </w:pPr>
      <w:r w:rsidRPr="001E6D0A">
        <w:rPr>
          <w:rFonts w:ascii="Tahoma" w:hAnsi="Tahoma" w:cs="Tahoma"/>
          <w:sz w:val="24"/>
          <w:szCs w:val="24"/>
          <w:lang w:val="pt-PT"/>
        </w:rPr>
        <w:t>Configurar as conexões de banco:</w:t>
      </w:r>
    </w:p>
    <w:p w14:paraId="3C744BAF" w14:textId="77777777" w:rsidR="001E6D0A" w:rsidRPr="001E6D0A" w:rsidRDefault="001E6D0A" w:rsidP="00AE4459">
      <w:pPr>
        <w:numPr>
          <w:ilvl w:val="0"/>
          <w:numId w:val="25"/>
        </w:numPr>
        <w:tabs>
          <w:tab w:val="clear" w:pos="420"/>
        </w:tabs>
        <w:spacing w:after="160" w:line="276" w:lineRule="auto"/>
        <w:ind w:left="1600"/>
        <w:jc w:val="both"/>
        <w:rPr>
          <w:rFonts w:ascii="Tahoma" w:hAnsi="Tahoma" w:cs="Tahoma"/>
          <w:lang w:val="pt-PT"/>
        </w:rPr>
      </w:pPr>
      <w:r w:rsidRPr="001E6D0A">
        <w:rPr>
          <w:rFonts w:ascii="Tahoma" w:hAnsi="Tahoma" w:cs="Tahoma"/>
          <w:lang w:val="pt-PT"/>
        </w:rPr>
        <w:t>Selecionar o site na lista de Websites:</w:t>
      </w:r>
    </w:p>
    <w:p w14:paraId="54885E40" w14:textId="77777777" w:rsidR="001E6D0A" w:rsidRDefault="000A1DA1" w:rsidP="00AE4459">
      <w:pPr>
        <w:spacing w:line="276" w:lineRule="auto"/>
        <w:ind w:firstLineChars="888" w:firstLine="1598"/>
        <w:jc w:val="center"/>
        <w:rPr>
          <w:rFonts w:ascii="Carlito" w:hAnsi="Carlito" w:cs="Carlito"/>
          <w:noProof/>
          <w:sz w:val="18"/>
          <w:szCs w:val="18"/>
        </w:rPr>
      </w:pPr>
      <w:r>
        <w:rPr>
          <w:rFonts w:ascii="Carlito" w:hAnsi="Carlito" w:cs="Carlito"/>
          <w:noProof/>
          <w:sz w:val="18"/>
          <w:szCs w:val="18"/>
        </w:rPr>
        <w:pict w14:anchorId="78F11CA0">
          <v:shape id="Picture 1" o:spid="_x0000_i1037" type="#_x0000_t75" style="width:189.5pt;height:184pt;visibility:visible" o:bordertopcolor="black" o:borderleftcolor="black" o:borderbottomcolor="black" o:borderrightcolor="black">
            <v:imagedata r:id="rId2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0E94A9C0" w14:textId="77777777" w:rsidR="001E6D0A" w:rsidRDefault="001E6D0A" w:rsidP="00AE4459">
      <w:pPr>
        <w:spacing w:line="276" w:lineRule="auto"/>
        <w:ind w:firstLineChars="888" w:firstLine="1598"/>
        <w:jc w:val="center"/>
        <w:rPr>
          <w:rFonts w:ascii="Carlito" w:hAnsi="Carlito" w:cs="Carlito"/>
          <w:noProof/>
          <w:sz w:val="18"/>
          <w:szCs w:val="18"/>
        </w:rPr>
      </w:pPr>
    </w:p>
    <w:p w14:paraId="7840DED2" w14:textId="77777777" w:rsidR="001E6D0A" w:rsidRPr="001E6D0A" w:rsidRDefault="001E6D0A" w:rsidP="00AE4459">
      <w:pPr>
        <w:spacing w:line="276" w:lineRule="auto"/>
        <w:ind w:firstLineChars="888" w:firstLine="1598"/>
        <w:jc w:val="center"/>
        <w:rPr>
          <w:rFonts w:ascii="Tahoma" w:hAnsi="Tahoma" w:cs="Tahoma"/>
          <w:sz w:val="18"/>
          <w:szCs w:val="18"/>
          <w:lang w:val="pt-PT"/>
        </w:rPr>
      </w:pPr>
    </w:p>
    <w:p w14:paraId="6BB127B5" w14:textId="77777777" w:rsidR="001E6D0A" w:rsidRPr="001E6D0A" w:rsidRDefault="001E6D0A" w:rsidP="00AE4459">
      <w:pPr>
        <w:numPr>
          <w:ilvl w:val="0"/>
          <w:numId w:val="25"/>
        </w:numPr>
        <w:tabs>
          <w:tab w:val="clear" w:pos="420"/>
          <w:tab w:val="left" w:pos="400"/>
        </w:tabs>
        <w:spacing w:after="160" w:line="276" w:lineRule="auto"/>
        <w:ind w:left="1600" w:hanging="400"/>
        <w:jc w:val="both"/>
        <w:rPr>
          <w:rFonts w:ascii="Tahoma" w:hAnsi="Tahoma" w:cs="Tahoma"/>
          <w:lang w:val="pt-PT"/>
        </w:rPr>
      </w:pPr>
      <w:r w:rsidRPr="001E6D0A">
        <w:rPr>
          <w:rFonts w:ascii="Tahoma" w:hAnsi="Tahoma" w:cs="Tahoma"/>
          <w:lang w:val="pt-PT"/>
        </w:rPr>
        <w:t>Com o Website selecionado, ao lado direto, dê um duplo clique em “</w:t>
      </w:r>
      <w:r w:rsidRPr="001E6D0A">
        <w:rPr>
          <w:rFonts w:ascii="Tahoma" w:hAnsi="Tahoma" w:cs="Tahoma"/>
          <w:i/>
          <w:iCs/>
          <w:lang w:val="pt-PT"/>
        </w:rPr>
        <w:t>Connection Strings”</w:t>
      </w:r>
      <w:r w:rsidRPr="001E6D0A">
        <w:rPr>
          <w:rFonts w:ascii="Tahoma" w:hAnsi="Tahoma" w:cs="Tahoma"/>
          <w:lang w:val="pt-PT"/>
        </w:rPr>
        <w:t>:</w:t>
      </w:r>
    </w:p>
    <w:p w14:paraId="064D29B1" w14:textId="77777777" w:rsidR="001E6D0A" w:rsidRDefault="000A1DA1" w:rsidP="00AE4459">
      <w:pPr>
        <w:tabs>
          <w:tab w:val="left" w:pos="0"/>
        </w:tabs>
        <w:spacing w:line="276" w:lineRule="auto"/>
        <w:ind w:firstLineChars="800" w:firstLine="1600"/>
        <w:jc w:val="center"/>
        <w:rPr>
          <w:rFonts w:ascii="Carlito" w:hAnsi="Carlito" w:cs="Carlito"/>
          <w:noProof/>
          <w:lang w:val="pt-PT"/>
        </w:rPr>
      </w:pPr>
      <w:r>
        <w:rPr>
          <w:rFonts w:ascii="Carlito" w:hAnsi="Carlito" w:cs="Carlito"/>
          <w:noProof/>
          <w:lang w:val="pt-PT"/>
        </w:rPr>
        <w:pict w14:anchorId="54E40C2D">
          <v:shape id="Picture 16" o:spid="_x0000_i1038" type="#_x0000_t75" alt="mma-pdg-iis-connection-strings" style="width:280.5pt;height:199.5pt;visibility:visible" o:bordertopcolor="black" o:borderleftcolor="black" o:borderbottomcolor="black" o:borderrightcolor="black">
            <v:imagedata r:id="rId25" o:title="mma-pdg-iis-connection-strings" croptop="8294f" cropbottom="15087f" cropright="1255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5945242C" w14:textId="77777777" w:rsidR="001E6D0A" w:rsidRDefault="001E6D0A" w:rsidP="00AE4459">
      <w:pPr>
        <w:tabs>
          <w:tab w:val="left" w:pos="0"/>
        </w:tabs>
        <w:spacing w:line="276" w:lineRule="auto"/>
        <w:ind w:firstLineChars="800" w:firstLine="1600"/>
        <w:jc w:val="center"/>
        <w:rPr>
          <w:rFonts w:ascii="Carlito" w:hAnsi="Carlito" w:cs="Carlito"/>
          <w:lang w:val="pt-PT"/>
        </w:rPr>
      </w:pPr>
    </w:p>
    <w:p w14:paraId="4C8980A7" w14:textId="77777777" w:rsidR="001E6D0A" w:rsidRDefault="001E6D0A" w:rsidP="00AE4459">
      <w:pPr>
        <w:tabs>
          <w:tab w:val="left" w:pos="0"/>
        </w:tabs>
        <w:spacing w:line="276" w:lineRule="auto"/>
        <w:ind w:firstLineChars="800" w:firstLine="1600"/>
        <w:jc w:val="center"/>
        <w:rPr>
          <w:rFonts w:ascii="Carlito" w:hAnsi="Carlito" w:cs="Carlito"/>
          <w:lang w:val="pt-PT"/>
        </w:rPr>
      </w:pPr>
    </w:p>
    <w:p w14:paraId="52196A3F" w14:textId="77777777" w:rsidR="001E6D0A" w:rsidRDefault="001E6D0A" w:rsidP="00AE4459">
      <w:pPr>
        <w:tabs>
          <w:tab w:val="left" w:pos="0"/>
        </w:tabs>
        <w:spacing w:line="276" w:lineRule="auto"/>
        <w:ind w:firstLineChars="800" w:firstLine="1600"/>
        <w:jc w:val="center"/>
        <w:rPr>
          <w:rFonts w:ascii="Carlito" w:hAnsi="Carlito" w:cs="Carlito"/>
          <w:lang w:val="pt-PT"/>
        </w:rPr>
      </w:pPr>
    </w:p>
    <w:p w14:paraId="340DDC16" w14:textId="77777777" w:rsidR="001E6D0A" w:rsidRDefault="001E6D0A" w:rsidP="00AE4459">
      <w:pPr>
        <w:tabs>
          <w:tab w:val="left" w:pos="0"/>
        </w:tabs>
        <w:spacing w:line="276" w:lineRule="auto"/>
        <w:ind w:firstLineChars="800" w:firstLine="1600"/>
        <w:jc w:val="center"/>
        <w:rPr>
          <w:rFonts w:ascii="Carlito" w:hAnsi="Carlito" w:cs="Carlito"/>
          <w:lang w:val="pt-PT"/>
        </w:rPr>
      </w:pPr>
    </w:p>
    <w:p w14:paraId="12C112BC" w14:textId="77777777" w:rsidR="001E6D0A" w:rsidRPr="001E6D0A" w:rsidRDefault="001E6D0A" w:rsidP="00AE4459">
      <w:pPr>
        <w:tabs>
          <w:tab w:val="left" w:pos="0"/>
        </w:tabs>
        <w:spacing w:line="276" w:lineRule="auto"/>
        <w:ind w:firstLineChars="800" w:firstLine="1600"/>
        <w:jc w:val="center"/>
        <w:rPr>
          <w:rFonts w:ascii="Carlito" w:hAnsi="Carlito" w:cs="Carlito"/>
          <w:lang w:val="pt-PT"/>
        </w:rPr>
      </w:pPr>
    </w:p>
    <w:p w14:paraId="13F86880" w14:textId="77777777" w:rsidR="001E6D0A" w:rsidRPr="001E6D0A" w:rsidRDefault="001E6D0A" w:rsidP="00AE4459">
      <w:pPr>
        <w:numPr>
          <w:ilvl w:val="0"/>
          <w:numId w:val="25"/>
        </w:numPr>
        <w:tabs>
          <w:tab w:val="clear" w:pos="420"/>
        </w:tabs>
        <w:spacing w:after="160" w:line="276" w:lineRule="auto"/>
        <w:ind w:left="1600"/>
        <w:jc w:val="both"/>
        <w:rPr>
          <w:rFonts w:ascii="Tahoma" w:hAnsi="Tahoma" w:cs="Tahoma"/>
          <w:lang w:val="pt-PT"/>
        </w:rPr>
      </w:pPr>
      <w:r w:rsidRPr="001E6D0A">
        <w:rPr>
          <w:rFonts w:ascii="Tahoma" w:hAnsi="Tahoma" w:cs="Tahoma"/>
          <w:lang w:val="pt-PT"/>
        </w:rPr>
        <w:t xml:space="preserve">Vai aparecer a configuração de banco de dados, dê um duplo clique em </w:t>
      </w:r>
      <w:r w:rsidRPr="001E6D0A">
        <w:rPr>
          <w:rFonts w:ascii="Tahoma" w:hAnsi="Tahoma" w:cs="Tahoma"/>
          <w:i/>
          <w:iCs/>
          <w:lang w:val="pt-PT"/>
        </w:rPr>
        <w:t>PGDConnectionString</w:t>
      </w:r>
      <w:r w:rsidRPr="001E6D0A">
        <w:rPr>
          <w:rFonts w:ascii="Tahoma" w:hAnsi="Tahoma" w:cs="Tahoma"/>
          <w:lang w:val="pt-PT"/>
        </w:rPr>
        <w:t xml:space="preserve"> e na caixa de </w:t>
      </w:r>
      <w:r w:rsidRPr="001E6D0A">
        <w:rPr>
          <w:rFonts w:ascii="Tahoma" w:hAnsi="Tahoma" w:cs="Tahoma"/>
          <w:i/>
          <w:iCs/>
          <w:lang w:val="pt-PT"/>
        </w:rPr>
        <w:t>custom</w:t>
      </w:r>
      <w:r w:rsidRPr="001E6D0A">
        <w:rPr>
          <w:rFonts w:ascii="Tahoma" w:hAnsi="Tahoma" w:cs="Tahoma"/>
          <w:lang w:val="pt-PT"/>
        </w:rPr>
        <w:t>, inserir os dados do banco.</w:t>
      </w:r>
    </w:p>
    <w:p w14:paraId="3BCDC4CD" w14:textId="77777777" w:rsidR="001E6D0A" w:rsidRDefault="000A1DA1" w:rsidP="00AE4459">
      <w:pPr>
        <w:spacing w:line="276" w:lineRule="auto"/>
        <w:ind w:left="420" w:firstLineChars="590" w:firstLine="1180"/>
        <w:jc w:val="center"/>
        <w:rPr>
          <w:rFonts w:ascii="Carlito" w:hAnsi="Carlito" w:cs="Carlito"/>
          <w:noProof/>
          <w:lang w:val="pt-PT"/>
        </w:rPr>
      </w:pPr>
      <w:r>
        <w:rPr>
          <w:rFonts w:ascii="Carlito" w:hAnsi="Carlito" w:cs="Carlito"/>
          <w:noProof/>
          <w:lang w:val="pt-PT"/>
        </w:rPr>
        <w:lastRenderedPageBreak/>
        <w:pict w14:anchorId="4BB40379">
          <v:shape id="Picture 18" o:spid="_x0000_i1039" type="#_x0000_t75" alt="MMA-PGD-config-banco" style="width:319pt;height:202.5pt;visibility:visible" o:bordertopcolor="black" o:borderleftcolor="black" o:borderbottomcolor="black" o:borderrightcolor="black">
            <v:imagedata r:id="rId26" o:title="MMA-PGD-config-banco" croptop="5837f" cropbottom="6407f" cropright="1905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6003BF31" w14:textId="77777777" w:rsidR="001E6D0A" w:rsidRDefault="001E6D0A" w:rsidP="00AE4459">
      <w:pPr>
        <w:spacing w:line="276" w:lineRule="auto"/>
        <w:ind w:left="420" w:firstLineChars="590" w:firstLine="1180"/>
        <w:jc w:val="both"/>
        <w:rPr>
          <w:rFonts w:ascii="Carlito" w:hAnsi="Carlito" w:cs="Carlito"/>
          <w:lang w:val="pt-PT"/>
        </w:rPr>
      </w:pPr>
    </w:p>
    <w:p w14:paraId="0ACAA906" w14:textId="77777777" w:rsidR="001E6D0A" w:rsidRPr="001E6D0A" w:rsidRDefault="001E6D0A" w:rsidP="00AE4459">
      <w:pPr>
        <w:spacing w:line="276" w:lineRule="auto"/>
        <w:ind w:left="420" w:firstLineChars="590" w:firstLine="1180"/>
        <w:jc w:val="both"/>
        <w:rPr>
          <w:rFonts w:ascii="Carlito" w:hAnsi="Carlito" w:cs="Carlito"/>
          <w:lang w:val="pt-PT"/>
        </w:rPr>
      </w:pPr>
    </w:p>
    <w:p w14:paraId="1BC30613" w14:textId="77777777" w:rsidR="00085121" w:rsidRDefault="00085121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</w:rPr>
      </w:pPr>
      <w:bookmarkStart w:id="17" w:name="_Toc53555200"/>
      <w:r>
        <w:rPr>
          <w:rFonts w:ascii="Tahoma" w:hAnsi="Tahoma" w:cs="Tahoma"/>
          <w:sz w:val="24"/>
          <w:szCs w:val="24"/>
        </w:rPr>
        <w:t>Configuração da autenticação pelo LDAP</w:t>
      </w:r>
      <w:bookmarkEnd w:id="17"/>
    </w:p>
    <w:p w14:paraId="23CCD7E7" w14:textId="77777777" w:rsidR="00085121" w:rsidRDefault="00085121" w:rsidP="00AE4459">
      <w:pPr>
        <w:spacing w:line="276" w:lineRule="auto"/>
        <w:jc w:val="both"/>
        <w:rPr>
          <w:rFonts w:ascii="Tahoma" w:hAnsi="Tahoma" w:cs="Tahoma"/>
          <w:sz w:val="24"/>
          <w:szCs w:val="24"/>
          <w:lang w:val="pt-PT"/>
        </w:rPr>
      </w:pPr>
    </w:p>
    <w:p w14:paraId="048379F6" w14:textId="77777777" w:rsidR="001E6D0A" w:rsidRDefault="001E6D0A" w:rsidP="00AE4459">
      <w:pPr>
        <w:numPr>
          <w:ilvl w:val="0"/>
          <w:numId w:val="25"/>
        </w:numPr>
        <w:tabs>
          <w:tab w:val="clear" w:pos="420"/>
        </w:tabs>
        <w:spacing w:after="160" w:line="276" w:lineRule="auto"/>
        <w:ind w:left="0" w:firstLine="582"/>
        <w:jc w:val="both"/>
        <w:rPr>
          <w:rFonts w:ascii="Tahoma" w:hAnsi="Tahoma" w:cs="Tahoma"/>
          <w:lang w:val="pt-PT"/>
        </w:rPr>
      </w:pPr>
      <w:r w:rsidRPr="001E6D0A">
        <w:rPr>
          <w:rFonts w:ascii="Tahoma" w:hAnsi="Tahoma" w:cs="Tahoma"/>
          <w:lang w:val="pt-PT"/>
        </w:rPr>
        <w:t>Com o Website selecionado, ao lado direto, dê um duplo clique em “</w:t>
      </w:r>
      <w:r w:rsidRPr="001E6D0A">
        <w:rPr>
          <w:rFonts w:ascii="Tahoma" w:hAnsi="Tahoma" w:cs="Tahoma"/>
          <w:i/>
          <w:iCs/>
          <w:lang w:val="pt-PT"/>
        </w:rPr>
        <w:t>Application Settings</w:t>
      </w:r>
      <w:r w:rsidRPr="001E6D0A">
        <w:rPr>
          <w:rFonts w:ascii="Tahoma" w:hAnsi="Tahoma" w:cs="Tahoma"/>
          <w:lang w:val="pt-PT"/>
        </w:rPr>
        <w:t>”, ao abrir a caixa de diálogo deve-se buscar as variáveis com nomes iguais à “IPLDAP”, “PortaLDAP” e “NetworkCredentialLDAP”, a configuração utilizada pode ser verificada nas imagens a seguir.</w:t>
      </w:r>
    </w:p>
    <w:p w14:paraId="42EA78F5" w14:textId="77777777" w:rsidR="001E6D0A" w:rsidRPr="001E6D0A" w:rsidRDefault="001E6D0A" w:rsidP="00AE4459">
      <w:pPr>
        <w:spacing w:after="160" w:line="276" w:lineRule="auto"/>
        <w:jc w:val="both"/>
        <w:rPr>
          <w:rFonts w:ascii="Tahoma" w:hAnsi="Tahoma" w:cs="Tahoma"/>
          <w:lang w:val="pt-PT"/>
        </w:rPr>
      </w:pPr>
    </w:p>
    <w:p w14:paraId="382F1763" w14:textId="77777777" w:rsidR="001E6D0A" w:rsidRPr="001E6D0A" w:rsidRDefault="000A1DA1" w:rsidP="00AE4459">
      <w:pPr>
        <w:tabs>
          <w:tab w:val="left" w:pos="420"/>
        </w:tabs>
        <w:spacing w:line="276" w:lineRule="auto"/>
        <w:jc w:val="both"/>
        <w:rPr>
          <w:rFonts w:ascii="Carlito" w:hAnsi="Carlito" w:cs="Carlito"/>
          <w:sz w:val="21"/>
          <w:szCs w:val="21"/>
          <w:lang w:val="pt-PT"/>
        </w:rPr>
      </w:pPr>
      <w:r>
        <w:rPr>
          <w:rFonts w:ascii="Carlito" w:hAnsi="Carlito" w:cs="Carlito"/>
          <w:noProof/>
          <w:sz w:val="21"/>
          <w:szCs w:val="21"/>
          <w:lang w:val="pt-PT"/>
        </w:rPr>
        <w:pict w14:anchorId="53F60CBA">
          <v:shape id="Picture 32" o:spid="_x0000_i1040" type="#_x0000_t75" alt="mma-pgd-IIS" style="width:488pt;height:153pt;visibility:visible">
            <v:imagedata r:id="rId27" o:title="mma-pgd-IIS" croptop="11439f"/>
          </v:shape>
        </w:pict>
      </w:r>
    </w:p>
    <w:p w14:paraId="01A0F647" w14:textId="77777777" w:rsidR="001E6D0A" w:rsidRPr="001E6D0A" w:rsidRDefault="001E6D0A" w:rsidP="00AE4459">
      <w:pPr>
        <w:tabs>
          <w:tab w:val="left" w:pos="420"/>
        </w:tabs>
        <w:spacing w:line="276" w:lineRule="auto"/>
        <w:jc w:val="both"/>
        <w:rPr>
          <w:rFonts w:ascii="Carlito" w:hAnsi="Carlito" w:cs="Carlito"/>
          <w:sz w:val="21"/>
          <w:szCs w:val="21"/>
          <w:lang w:val="pt-PT"/>
        </w:rPr>
      </w:pPr>
    </w:p>
    <w:p w14:paraId="1714B5F2" w14:textId="77777777" w:rsidR="001E6D0A" w:rsidRPr="001E6D0A" w:rsidRDefault="000A1DA1" w:rsidP="00AE4459">
      <w:pPr>
        <w:tabs>
          <w:tab w:val="left" w:pos="420"/>
        </w:tabs>
        <w:spacing w:line="276" w:lineRule="auto"/>
        <w:jc w:val="center"/>
        <w:rPr>
          <w:rFonts w:ascii="Carlito" w:hAnsi="Carlito" w:cs="Carlito"/>
          <w:sz w:val="21"/>
          <w:szCs w:val="21"/>
          <w:lang w:val="pt-PT"/>
        </w:rPr>
      </w:pPr>
      <w:r>
        <w:rPr>
          <w:noProof/>
        </w:rPr>
        <w:lastRenderedPageBreak/>
        <w:pict w14:anchorId="21531842">
          <v:shape id="_x0000_i1041" type="#_x0000_t75" style="width:382.5pt;height:250.5pt;visibility:visible">
            <v:imagedata r:id="rId28" o:title=""/>
          </v:shape>
        </w:pict>
      </w:r>
    </w:p>
    <w:p w14:paraId="1094C894" w14:textId="77777777" w:rsidR="001E6D0A" w:rsidRPr="001E6D0A" w:rsidRDefault="001E6D0A" w:rsidP="00AE4459">
      <w:pPr>
        <w:tabs>
          <w:tab w:val="left" w:pos="420"/>
        </w:tabs>
        <w:spacing w:line="276" w:lineRule="auto"/>
        <w:jc w:val="both"/>
        <w:rPr>
          <w:rFonts w:ascii="Carlito" w:hAnsi="Carlito" w:cs="Carlito"/>
          <w:sz w:val="21"/>
          <w:szCs w:val="21"/>
          <w:lang w:val="pt-PT"/>
        </w:rPr>
      </w:pPr>
    </w:p>
    <w:p w14:paraId="36DF9591" w14:textId="77777777" w:rsidR="001E6D0A" w:rsidRPr="001E6D0A" w:rsidRDefault="001E6D0A" w:rsidP="00AE4459">
      <w:pPr>
        <w:tabs>
          <w:tab w:val="left" w:pos="420"/>
        </w:tabs>
        <w:spacing w:line="276" w:lineRule="auto"/>
        <w:jc w:val="both"/>
        <w:rPr>
          <w:rFonts w:ascii="Carlito" w:hAnsi="Carlito" w:cs="Carlito"/>
          <w:sz w:val="21"/>
          <w:szCs w:val="21"/>
          <w:lang w:val="pt-PT"/>
        </w:rPr>
      </w:pPr>
    </w:p>
    <w:p w14:paraId="3A79BBEC" w14:textId="77777777" w:rsidR="001E6D0A" w:rsidRPr="001E6D0A" w:rsidRDefault="001E6D0A" w:rsidP="00AE4459">
      <w:pPr>
        <w:numPr>
          <w:ilvl w:val="0"/>
          <w:numId w:val="25"/>
        </w:numPr>
        <w:tabs>
          <w:tab w:val="clear" w:pos="420"/>
        </w:tabs>
        <w:spacing w:after="160" w:line="276" w:lineRule="auto"/>
        <w:ind w:left="600" w:firstLine="582"/>
        <w:jc w:val="both"/>
        <w:rPr>
          <w:rFonts w:ascii="Tahoma" w:hAnsi="Tahoma" w:cs="Tahoma"/>
          <w:lang w:val="pt-PT" w:eastAsia="zh-CN"/>
        </w:rPr>
      </w:pPr>
      <w:r w:rsidRPr="001E6D0A">
        <w:rPr>
          <w:rFonts w:ascii="Tahoma" w:hAnsi="Tahoma" w:cs="Tahoma"/>
          <w:lang w:val="pt-PT" w:eastAsia="zh-CN"/>
        </w:rPr>
        <w:t>O valor para a chave “NetworkCredentialLDAP” deve conter o valor “{0}” subsequente ao valor “cn=” ou caso a configuração de LDAP use o identificador de usuário em vez da configuração Nome Comum(CN), o valor “{0}” deve vir subsequente ao “uid=”. Essa configuração é necessária para que o login informado pelo usuário seja concatenado corretamente com o valor e assim possa realizar a autenticação via LDAP.</w:t>
      </w:r>
    </w:p>
    <w:p w14:paraId="6B2B1F9A" w14:textId="77777777" w:rsidR="001E6D0A" w:rsidRDefault="001E6D0A" w:rsidP="00AE4459">
      <w:pPr>
        <w:numPr>
          <w:ilvl w:val="0"/>
          <w:numId w:val="25"/>
        </w:numPr>
        <w:tabs>
          <w:tab w:val="clear" w:pos="420"/>
        </w:tabs>
        <w:spacing w:after="160" w:line="276" w:lineRule="auto"/>
        <w:ind w:left="600" w:firstLine="582"/>
        <w:jc w:val="both"/>
        <w:rPr>
          <w:rFonts w:ascii="Tahoma" w:hAnsi="Tahoma" w:cs="Tahoma"/>
          <w:lang w:val="pt-PT" w:eastAsia="zh-CN"/>
        </w:rPr>
      </w:pPr>
      <w:r w:rsidRPr="001E6D0A">
        <w:rPr>
          <w:rFonts w:ascii="Tahoma" w:hAnsi="Tahoma" w:cs="Tahoma"/>
          <w:lang w:val="pt-PT" w:eastAsia="zh-CN"/>
        </w:rPr>
        <w:t xml:space="preserve">Para que a autenticação no LDAP seja realizada corretamente, é necessário que a variável de configuração “ambiente”, possua um valor diferente de “Desenvolvimento”, este valor pode ser “Produção”, “Homologação”, “Teste” etc, de acordo com o ambiente. </w:t>
      </w:r>
    </w:p>
    <w:p w14:paraId="70685319" w14:textId="77777777" w:rsidR="00085121" w:rsidRDefault="00085121" w:rsidP="00AE4459">
      <w:pPr>
        <w:tabs>
          <w:tab w:val="left" w:pos="420"/>
        </w:tabs>
        <w:spacing w:after="160" w:line="276" w:lineRule="auto"/>
        <w:jc w:val="both"/>
        <w:rPr>
          <w:rFonts w:ascii="Tahoma" w:hAnsi="Tahoma" w:cs="Tahoma"/>
          <w:lang w:val="pt-PT"/>
        </w:rPr>
      </w:pPr>
    </w:p>
    <w:p w14:paraId="6D48E588" w14:textId="77777777" w:rsidR="00085121" w:rsidRDefault="00085121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</w:rPr>
      </w:pPr>
      <w:bookmarkStart w:id="18" w:name="_Toc53555201"/>
      <w:r>
        <w:rPr>
          <w:rFonts w:ascii="Tahoma" w:hAnsi="Tahoma" w:cs="Tahoma"/>
          <w:sz w:val="24"/>
          <w:szCs w:val="24"/>
        </w:rPr>
        <w:t>Configuração do SMTP</w:t>
      </w:r>
      <w:bookmarkEnd w:id="18"/>
    </w:p>
    <w:p w14:paraId="209A9190" w14:textId="77777777" w:rsidR="001E6D0A" w:rsidRPr="002C67FB" w:rsidRDefault="001E6D0A" w:rsidP="00AE4459">
      <w:pPr>
        <w:pStyle w:val="PargrafodaLista"/>
        <w:numPr>
          <w:ilvl w:val="0"/>
          <w:numId w:val="26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2C67FB">
        <w:rPr>
          <w:rFonts w:ascii="Tahoma" w:eastAsia="Times New Roman" w:hAnsi="Tahoma" w:cs="Tahoma"/>
          <w:lang w:val="pt-PT"/>
        </w:rPr>
        <w:t>Para configurar o servidor de SMTP, no diretório padrão configurado no IIS deve-se encontrar o arquivo com nome “Web.config”, ao abrir este arquivo no editor de texto, deve-se procurar pela seção “mailSettings” e “SMTP”, deve-se informar o email do rem</w:t>
      </w:r>
      <w:r w:rsidR="002C67FB">
        <w:rPr>
          <w:rFonts w:ascii="Tahoma" w:eastAsia="Times New Roman" w:hAnsi="Tahoma" w:cs="Tahoma"/>
          <w:lang w:val="pt-PT"/>
        </w:rPr>
        <w:t>e</w:t>
      </w:r>
      <w:r w:rsidRPr="002C67FB">
        <w:rPr>
          <w:rFonts w:ascii="Tahoma" w:eastAsia="Times New Roman" w:hAnsi="Tahoma" w:cs="Tahoma"/>
          <w:lang w:val="pt-PT"/>
        </w:rPr>
        <w:t>tente(from), o IP(host) do servidor, porta, e credenciais de usuário e senha(caso possua), caso o servidor não possua autenticação de usuário e senha o campo “defaultCredentials” deve receber o valor “true”. A imagem a seguir apresenta a seção de configuração.</w:t>
      </w:r>
    </w:p>
    <w:p w14:paraId="64CEFE3A" w14:textId="77777777" w:rsidR="001E6D0A" w:rsidRPr="001E6D0A" w:rsidRDefault="000A1DA1" w:rsidP="00AE4459">
      <w:pPr>
        <w:spacing w:line="276" w:lineRule="auto"/>
        <w:jc w:val="center"/>
        <w:rPr>
          <w:rFonts w:ascii="Carlito" w:hAnsi="Carlito" w:cs="Carlito"/>
          <w:lang w:val="pt-PT"/>
        </w:rPr>
      </w:pPr>
      <w:r>
        <w:rPr>
          <w:noProof/>
        </w:rPr>
        <w:pict w14:anchorId="0BD669E8">
          <v:shape id="Imagem 4" o:spid="_x0000_i1042" type="#_x0000_t75" style="width:479.5pt;height:50pt;visibility:visible">
            <v:imagedata r:id="rId29" o:title=""/>
          </v:shape>
        </w:pict>
      </w:r>
    </w:p>
    <w:p w14:paraId="73FBEAC2" w14:textId="77777777" w:rsidR="001E6D0A" w:rsidRPr="001E6D0A" w:rsidRDefault="001E6D0A" w:rsidP="00AE4459">
      <w:pPr>
        <w:spacing w:line="276" w:lineRule="auto"/>
        <w:jc w:val="both"/>
        <w:rPr>
          <w:rFonts w:ascii="Carlito" w:hAnsi="Carlito" w:cs="Carlito"/>
          <w:lang w:val="pt-PT"/>
        </w:rPr>
      </w:pPr>
    </w:p>
    <w:p w14:paraId="2269FFB3" w14:textId="77777777" w:rsidR="001E6D0A" w:rsidRDefault="001E6D0A" w:rsidP="00AE4459">
      <w:pPr>
        <w:pStyle w:val="PargrafodaLista"/>
        <w:numPr>
          <w:ilvl w:val="0"/>
          <w:numId w:val="27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2C67FB">
        <w:rPr>
          <w:rFonts w:ascii="Tahoma" w:eastAsia="Times New Roman" w:hAnsi="Tahoma" w:cs="Tahoma"/>
          <w:lang w:val="pt-PT"/>
        </w:rPr>
        <w:t xml:space="preserve">A configuração de email prevê duas possibilidades, a possibilidade de envio de fato dos emails ou a possibilidade de salvá-los em arquivos de texto. </w:t>
      </w:r>
    </w:p>
    <w:p w14:paraId="57834D2B" w14:textId="77777777" w:rsidR="002C67FB" w:rsidRPr="002C67FB" w:rsidRDefault="002C67FB" w:rsidP="00AE4459">
      <w:pPr>
        <w:pStyle w:val="PargrafodaLista"/>
        <w:spacing w:line="276" w:lineRule="auto"/>
        <w:ind w:left="0"/>
        <w:jc w:val="both"/>
        <w:rPr>
          <w:rFonts w:ascii="Tahoma" w:eastAsia="Times New Roman" w:hAnsi="Tahoma" w:cs="Tahoma"/>
          <w:lang w:val="pt-PT"/>
        </w:rPr>
      </w:pPr>
    </w:p>
    <w:p w14:paraId="63344DF9" w14:textId="77777777" w:rsidR="001E6D0A" w:rsidRPr="002C67FB" w:rsidRDefault="001E6D0A" w:rsidP="00AE4459">
      <w:pPr>
        <w:pStyle w:val="PargrafodaLista"/>
        <w:numPr>
          <w:ilvl w:val="0"/>
          <w:numId w:val="27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2C67FB">
        <w:rPr>
          <w:rFonts w:ascii="Tahoma" w:eastAsia="Times New Roman" w:hAnsi="Tahoma" w:cs="Tahoma"/>
          <w:lang w:val="pt-PT"/>
        </w:rPr>
        <w:t>Caso o desejado seja que os emails sejam armazenados em arquivos de texto, deve-se procurar pela seção “appSettings” dentro do arquivo “Web.config” e encontrar as variáveis com keys iguais a “gravarEmailEmArquivo” e “caminhoArquivoEmail”, nesse caso a variável “gravarEmailEmArquivo” deve ter valor igual a “true” e a variável “caminhoArquivoEmail” deve possuir um valor que represente um caminho existente no servidor de aplicações, é nesse caminho que os arquivos de texto serão salvos, caso o caminho informado não exista, deve-se criá-lo. A imagem a seguir demonstra a configuração descrita.</w:t>
      </w:r>
    </w:p>
    <w:p w14:paraId="7FF52F5C" w14:textId="53F9EC11" w:rsidR="002C67FB" w:rsidRPr="00866D9E" w:rsidRDefault="000A1DA1" w:rsidP="00866D9E">
      <w:pPr>
        <w:spacing w:line="276" w:lineRule="auto"/>
        <w:ind w:left="720"/>
        <w:jc w:val="center"/>
        <w:rPr>
          <w:noProof/>
        </w:rPr>
      </w:pPr>
      <w:r>
        <w:rPr>
          <w:noProof/>
        </w:rPr>
        <w:pict w14:anchorId="3BA99929">
          <v:shape id="Imagem 2" o:spid="_x0000_i1043" type="#_x0000_t75" style="width:344pt;height:75.5pt;visibility:visible">
            <v:imagedata r:id="rId30" o:title=""/>
          </v:shape>
        </w:pict>
      </w:r>
    </w:p>
    <w:p w14:paraId="7C20FE51" w14:textId="3B34E12E" w:rsidR="00BA6222" w:rsidRPr="00C667E7" w:rsidRDefault="00BA6222" w:rsidP="00AE4459">
      <w:pPr>
        <w:spacing w:line="276" w:lineRule="auto"/>
        <w:rPr>
          <w:lang w:val="pt-BR"/>
        </w:rPr>
      </w:pPr>
    </w:p>
    <w:p w14:paraId="18C9630A" w14:textId="77777777" w:rsidR="002C67FB" w:rsidRPr="002C67FB" w:rsidRDefault="002C67FB" w:rsidP="00AE4459">
      <w:pPr>
        <w:pStyle w:val="PargrafodaLista"/>
        <w:numPr>
          <w:ilvl w:val="0"/>
          <w:numId w:val="27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2C67FB">
        <w:rPr>
          <w:rFonts w:ascii="Tahoma" w:eastAsia="Times New Roman" w:hAnsi="Tahoma" w:cs="Tahoma"/>
          <w:lang w:val="pt-PT"/>
        </w:rPr>
        <w:t>Caso o desejado seja que os emails sejam de fato enviados para os destinatários, deve-se procurar pela seção “appSettings” dentro do arquivo “Web.config” e encontrar a variável com key igual a “gravarEmailEmArquivo” e atribuir o valor “false” para a mesma. A imagem a seguir exemplifica a configuração descrita.</w:t>
      </w:r>
    </w:p>
    <w:p w14:paraId="03E171BB" w14:textId="29AB3FC7" w:rsidR="00866D9E" w:rsidRDefault="000A1DA1" w:rsidP="00866D9E">
      <w:pPr>
        <w:spacing w:line="276" w:lineRule="auto"/>
        <w:ind w:left="420" w:firstLine="300"/>
        <w:jc w:val="center"/>
        <w:rPr>
          <w:noProof/>
        </w:rPr>
      </w:pPr>
      <w:r>
        <w:rPr>
          <w:noProof/>
        </w:rPr>
        <w:pict w14:anchorId="7465965A">
          <v:shape id="Imagem 10" o:spid="_x0000_i1044" type="#_x0000_t75" style="width:295.5pt;height:48pt;visibility:visible">
            <v:imagedata r:id="rId31" o:title=""/>
          </v:shape>
        </w:pict>
      </w:r>
    </w:p>
    <w:p w14:paraId="29BA919B" w14:textId="77777777" w:rsidR="002D0142" w:rsidRDefault="002D0142" w:rsidP="00866D9E">
      <w:pPr>
        <w:spacing w:line="276" w:lineRule="auto"/>
        <w:ind w:left="420" w:firstLine="300"/>
        <w:jc w:val="center"/>
        <w:rPr>
          <w:noProof/>
        </w:rPr>
      </w:pPr>
    </w:p>
    <w:p w14:paraId="4682521E" w14:textId="0F67BA45" w:rsidR="00866D9E" w:rsidRDefault="00866D9E" w:rsidP="00866D9E">
      <w:pPr>
        <w:spacing w:line="276" w:lineRule="auto"/>
        <w:ind w:left="420" w:firstLine="300"/>
        <w:jc w:val="center"/>
        <w:rPr>
          <w:noProof/>
        </w:rPr>
      </w:pPr>
    </w:p>
    <w:p w14:paraId="1961AB28" w14:textId="77777777" w:rsidR="00866D9E" w:rsidRPr="00866D9E" w:rsidRDefault="00866D9E" w:rsidP="00866D9E">
      <w:pPr>
        <w:spacing w:line="276" w:lineRule="auto"/>
        <w:ind w:left="420" w:firstLine="300"/>
        <w:jc w:val="center"/>
        <w:rPr>
          <w:noProof/>
        </w:rPr>
      </w:pPr>
    </w:p>
    <w:p w14:paraId="7DD3B6D5" w14:textId="3B99D4CC" w:rsidR="00866D9E" w:rsidRPr="00866D9E" w:rsidRDefault="000A1DA1" w:rsidP="00866D9E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</w:rPr>
      </w:pPr>
      <w:bookmarkStart w:id="19" w:name="_Toc53555202"/>
      <w:r>
        <w:rPr>
          <w:rFonts w:ascii="Tahoma" w:hAnsi="Tahoma" w:cs="Tahoma"/>
          <w:sz w:val="24"/>
          <w:szCs w:val="24"/>
        </w:rPr>
        <w:t>Alteração do</w:t>
      </w:r>
      <w:r w:rsidR="00866D9E">
        <w:rPr>
          <w:rFonts w:ascii="Tahoma" w:hAnsi="Tahoma" w:cs="Tahoma"/>
          <w:sz w:val="24"/>
          <w:szCs w:val="24"/>
        </w:rPr>
        <w:t xml:space="preserve"> nome do Órgão na tela de Login</w:t>
      </w:r>
      <w:bookmarkEnd w:id="19"/>
      <w:r w:rsidR="00866D9E">
        <w:rPr>
          <w:rFonts w:ascii="Tahoma" w:hAnsi="Tahoma" w:cs="Tahoma"/>
          <w:sz w:val="24"/>
          <w:szCs w:val="24"/>
        </w:rPr>
        <w:t xml:space="preserve"> </w:t>
      </w:r>
    </w:p>
    <w:p w14:paraId="0D46391C" w14:textId="1692C4D4" w:rsidR="002D0142" w:rsidRPr="00CA485D" w:rsidRDefault="00866D9E" w:rsidP="002D0142">
      <w:pPr>
        <w:numPr>
          <w:ilvl w:val="0"/>
          <w:numId w:val="27"/>
        </w:numPr>
        <w:spacing w:line="360" w:lineRule="auto"/>
        <w:jc w:val="both"/>
        <w:rPr>
          <w:rFonts w:ascii="Tahoma" w:hAnsi="Tahoma" w:cs="Tahoma"/>
          <w:lang w:val="pt-BR"/>
        </w:rPr>
      </w:pPr>
      <w:bookmarkStart w:id="20" w:name="_Hlk53496928"/>
      <w:r w:rsidRPr="00866D9E">
        <w:rPr>
          <w:rFonts w:ascii="Tahoma" w:hAnsi="Tahoma" w:cs="Tahoma"/>
          <w:lang w:val="pt-BR"/>
        </w:rPr>
        <w:t>Para alterar o nome do órgão na tela de login, com a solução “PGD-DDD” aberta, deve-se procurar pela pasta “1-Presentation” e dentro desta localizar o projeto “</w:t>
      </w:r>
      <w:proofErr w:type="spellStart"/>
      <w:proofErr w:type="gramStart"/>
      <w:r w:rsidRPr="00866D9E">
        <w:rPr>
          <w:rFonts w:ascii="Tahoma" w:hAnsi="Tahoma" w:cs="Tahoma"/>
          <w:lang w:val="pt-BR"/>
        </w:rPr>
        <w:t>PGD.UI.Mvc</w:t>
      </w:r>
      <w:proofErr w:type="spellEnd"/>
      <w:proofErr w:type="gramEnd"/>
      <w:r w:rsidRPr="00866D9E">
        <w:rPr>
          <w:rFonts w:ascii="Tahoma" w:hAnsi="Tahoma" w:cs="Tahoma"/>
          <w:lang w:val="pt-BR"/>
        </w:rPr>
        <w:t xml:space="preserve">”, conforme </w:t>
      </w:r>
      <w:r>
        <w:rPr>
          <w:rFonts w:ascii="Tahoma" w:hAnsi="Tahoma" w:cs="Tahoma"/>
          <w:lang w:val="pt-BR"/>
        </w:rPr>
        <w:t xml:space="preserve"> a </w:t>
      </w:r>
      <w:r w:rsidRPr="00866D9E">
        <w:rPr>
          <w:rFonts w:ascii="Tahoma" w:hAnsi="Tahoma" w:cs="Tahoma"/>
          <w:lang w:val="pt-BR"/>
        </w:rPr>
        <w:t>imagem a seguir.</w:t>
      </w:r>
    </w:p>
    <w:bookmarkEnd w:id="20"/>
    <w:p w14:paraId="61C94153" w14:textId="6369E360" w:rsidR="00866D9E" w:rsidRDefault="000A1DA1" w:rsidP="00866D9E">
      <w:pPr>
        <w:ind w:left="720"/>
        <w:jc w:val="center"/>
        <w:rPr>
          <w:rFonts w:ascii="Tahoma" w:hAnsi="Tahoma" w:cs="Tahoma"/>
          <w:sz w:val="24"/>
          <w:szCs w:val="24"/>
          <w:lang w:val="pt-BR"/>
        </w:rPr>
      </w:pPr>
      <w:r>
        <w:rPr>
          <w:rFonts w:ascii="Tahoma" w:hAnsi="Tahoma" w:cs="Tahoma"/>
          <w:sz w:val="24"/>
          <w:szCs w:val="24"/>
          <w:lang w:val="pt-BR"/>
        </w:rPr>
        <w:lastRenderedPageBreak/>
        <w:pict w14:anchorId="38CFB583">
          <v:shape id="_x0000_i1045" type="#_x0000_t75" style="width:256.5pt;height:238.5pt;visibility:visible;mso-wrap-style:square">
            <v:imagedata r:id="rId32" o:title=""/>
          </v:shape>
        </w:pict>
      </w:r>
    </w:p>
    <w:p w14:paraId="6F963D09" w14:textId="71B0779B" w:rsidR="002D0142" w:rsidRDefault="002D0142" w:rsidP="002D0142">
      <w:pPr>
        <w:rPr>
          <w:rFonts w:ascii="Tahoma" w:hAnsi="Tahoma" w:cs="Tahoma"/>
          <w:sz w:val="24"/>
          <w:szCs w:val="24"/>
          <w:lang w:val="pt-BR"/>
        </w:rPr>
      </w:pPr>
    </w:p>
    <w:p w14:paraId="289F9637" w14:textId="77777777" w:rsidR="002D0142" w:rsidRDefault="002D0142" w:rsidP="00866D9E">
      <w:pPr>
        <w:ind w:left="720"/>
        <w:jc w:val="center"/>
        <w:rPr>
          <w:rFonts w:ascii="Tahoma" w:hAnsi="Tahoma" w:cs="Tahoma"/>
          <w:sz w:val="24"/>
          <w:szCs w:val="24"/>
          <w:lang w:val="pt-BR"/>
        </w:rPr>
      </w:pPr>
    </w:p>
    <w:p w14:paraId="5F32E042" w14:textId="6CE780BD" w:rsidR="00F327D2" w:rsidRDefault="00F327D2" w:rsidP="00866D9E">
      <w:pPr>
        <w:ind w:left="720"/>
        <w:jc w:val="center"/>
        <w:rPr>
          <w:rFonts w:ascii="Tahoma" w:hAnsi="Tahoma" w:cs="Tahoma"/>
          <w:sz w:val="24"/>
          <w:szCs w:val="24"/>
          <w:lang w:val="pt-BR"/>
        </w:rPr>
      </w:pPr>
    </w:p>
    <w:p w14:paraId="2DFDD448" w14:textId="3B43286F" w:rsidR="002D0142" w:rsidRDefault="00F327D2" w:rsidP="002D0142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lang w:val="pt-BR"/>
        </w:rPr>
      </w:pPr>
      <w:r w:rsidRPr="00F327D2">
        <w:rPr>
          <w:rFonts w:ascii="Tahoma" w:hAnsi="Tahoma" w:cs="Tahoma"/>
          <w:lang w:val="pt-BR"/>
        </w:rPr>
        <w:t>Dentro do projeto “</w:t>
      </w:r>
      <w:proofErr w:type="spellStart"/>
      <w:proofErr w:type="gramStart"/>
      <w:r w:rsidRPr="00F327D2">
        <w:rPr>
          <w:rFonts w:ascii="Tahoma" w:hAnsi="Tahoma" w:cs="Tahoma"/>
          <w:lang w:val="pt-BR"/>
        </w:rPr>
        <w:t>PGD.UI.Mvc</w:t>
      </w:r>
      <w:proofErr w:type="spellEnd"/>
      <w:proofErr w:type="gramEnd"/>
      <w:r w:rsidRPr="00F327D2">
        <w:rPr>
          <w:rFonts w:ascii="Tahoma" w:hAnsi="Tahoma" w:cs="Tahoma"/>
          <w:lang w:val="pt-BR"/>
        </w:rPr>
        <w:t>” deve-se localizar a pasta “</w:t>
      </w:r>
      <w:proofErr w:type="spellStart"/>
      <w:r w:rsidRPr="00F327D2">
        <w:rPr>
          <w:rFonts w:ascii="Tahoma" w:hAnsi="Tahoma" w:cs="Tahoma"/>
          <w:lang w:val="pt-BR"/>
        </w:rPr>
        <w:t>Views</w:t>
      </w:r>
      <w:proofErr w:type="spellEnd"/>
      <w:r w:rsidRPr="00F327D2">
        <w:rPr>
          <w:rFonts w:ascii="Tahoma" w:hAnsi="Tahoma" w:cs="Tahoma"/>
          <w:lang w:val="pt-BR"/>
        </w:rPr>
        <w:t>” e procurar pelo arquivo “</w:t>
      </w:r>
      <w:proofErr w:type="spellStart"/>
      <w:r w:rsidRPr="00F327D2">
        <w:rPr>
          <w:rFonts w:ascii="Tahoma" w:hAnsi="Tahoma" w:cs="Tahoma"/>
          <w:lang w:val="pt-BR"/>
        </w:rPr>
        <w:t>Index.cshtml</w:t>
      </w:r>
      <w:proofErr w:type="spellEnd"/>
      <w:r w:rsidRPr="00F327D2">
        <w:rPr>
          <w:rFonts w:ascii="Tahoma" w:hAnsi="Tahoma" w:cs="Tahoma"/>
          <w:lang w:val="pt-BR"/>
        </w:rPr>
        <w:t>” que se encontra dentro da pasta “Login”. A imagem abaixo demonstra onde encontrar o arquivo em questão.</w:t>
      </w:r>
      <w:r w:rsidRPr="002D0142">
        <w:rPr>
          <w:rFonts w:ascii="Tahoma" w:hAnsi="Tahoma" w:cs="Tahoma"/>
          <w:lang w:val="pt-BR"/>
        </w:rPr>
        <w:t xml:space="preserve"> </w:t>
      </w:r>
    </w:p>
    <w:p w14:paraId="1A72EFC9" w14:textId="77777777" w:rsidR="002D0142" w:rsidRPr="002D0142" w:rsidRDefault="002D0142" w:rsidP="002D0142">
      <w:pPr>
        <w:spacing w:line="360" w:lineRule="auto"/>
        <w:ind w:left="720"/>
        <w:jc w:val="both"/>
        <w:rPr>
          <w:rFonts w:ascii="Tahoma" w:hAnsi="Tahoma" w:cs="Tahoma"/>
          <w:lang w:val="pt-BR"/>
        </w:rPr>
      </w:pPr>
    </w:p>
    <w:p w14:paraId="752D5DFB" w14:textId="1C181C63" w:rsidR="002D0142" w:rsidRDefault="000A1DA1" w:rsidP="002D0142">
      <w:pPr>
        <w:spacing w:line="360" w:lineRule="auto"/>
        <w:ind w:left="720"/>
        <w:jc w:val="center"/>
        <w:rPr>
          <w:rFonts w:ascii="Tahoma" w:hAnsi="Tahoma" w:cs="Tahoma"/>
          <w:sz w:val="24"/>
          <w:szCs w:val="24"/>
          <w:lang w:val="pt-BR"/>
        </w:rPr>
      </w:pPr>
      <w:r>
        <w:rPr>
          <w:rFonts w:ascii="Tahoma" w:hAnsi="Tahoma" w:cs="Tahoma"/>
          <w:sz w:val="24"/>
          <w:szCs w:val="24"/>
          <w:lang w:val="pt-BR"/>
        </w:rPr>
        <w:pict w14:anchorId="687B61F7">
          <v:shape id="Imagem 3" o:spid="_x0000_i1046" type="#_x0000_t75" style="width:214pt;height:262pt;visibility:visible;mso-wrap-style:square">
            <v:imagedata r:id="rId33" o:title=""/>
          </v:shape>
        </w:pict>
      </w:r>
    </w:p>
    <w:p w14:paraId="44913FD0" w14:textId="77777777" w:rsidR="002D0142" w:rsidRDefault="002D0142" w:rsidP="001B5E08">
      <w:pPr>
        <w:spacing w:line="360" w:lineRule="auto"/>
        <w:rPr>
          <w:rFonts w:ascii="Tahoma" w:hAnsi="Tahoma" w:cs="Tahoma"/>
          <w:sz w:val="24"/>
          <w:szCs w:val="24"/>
          <w:lang w:val="pt-BR"/>
        </w:rPr>
      </w:pPr>
    </w:p>
    <w:p w14:paraId="67F36D89" w14:textId="30AD6459" w:rsidR="002D0142" w:rsidRDefault="002D0142" w:rsidP="001B5E08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lang w:val="pt-BR"/>
        </w:rPr>
      </w:pPr>
      <w:r w:rsidRPr="002D0142">
        <w:rPr>
          <w:rFonts w:ascii="Tahoma" w:hAnsi="Tahoma" w:cs="Tahoma"/>
          <w:lang w:val="pt-BR"/>
        </w:rPr>
        <w:t xml:space="preserve">Abra o arquivo e substitua o valor “Ministério do Meio Ambiente” dentro da </w:t>
      </w:r>
      <w:proofErr w:type="spellStart"/>
      <w:r w:rsidRPr="002D0142">
        <w:rPr>
          <w:rFonts w:ascii="Tahoma" w:hAnsi="Tahoma" w:cs="Tahoma"/>
          <w:i/>
          <w:iCs/>
          <w:lang w:val="pt-BR"/>
        </w:rPr>
        <w:t>tag</w:t>
      </w:r>
      <w:proofErr w:type="spellEnd"/>
      <w:r w:rsidRPr="002D0142">
        <w:rPr>
          <w:rFonts w:ascii="Tahoma" w:hAnsi="Tahoma" w:cs="Tahoma"/>
          <w:lang w:val="pt-BR"/>
        </w:rPr>
        <w:t xml:space="preserve"> “h2” destacada na imagem a seguir, pelo nome do órgão desejado. </w:t>
      </w:r>
    </w:p>
    <w:p w14:paraId="06EF703E" w14:textId="77777777" w:rsidR="00CA485D" w:rsidRPr="001B5E08" w:rsidRDefault="00CA485D" w:rsidP="00CA485D">
      <w:pPr>
        <w:spacing w:line="360" w:lineRule="auto"/>
        <w:ind w:left="720"/>
        <w:jc w:val="both"/>
        <w:rPr>
          <w:rFonts w:ascii="Tahoma" w:hAnsi="Tahoma" w:cs="Tahoma"/>
          <w:lang w:val="pt-BR"/>
        </w:rPr>
      </w:pPr>
    </w:p>
    <w:p w14:paraId="6294639A" w14:textId="1795A9CC" w:rsidR="001B5E08" w:rsidRPr="00CA485D" w:rsidRDefault="000A1DA1" w:rsidP="00CA485D">
      <w:pPr>
        <w:spacing w:line="360" w:lineRule="auto"/>
        <w:ind w:left="720"/>
        <w:jc w:val="center"/>
        <w:rPr>
          <w:rFonts w:ascii="Tahoma" w:hAnsi="Tahoma" w:cs="Tahoma"/>
          <w:sz w:val="24"/>
          <w:szCs w:val="24"/>
          <w:lang w:val="pt-BR"/>
        </w:rPr>
      </w:pPr>
      <w:r>
        <w:rPr>
          <w:rFonts w:ascii="Tahoma" w:hAnsi="Tahoma" w:cs="Tahoma"/>
          <w:sz w:val="24"/>
          <w:szCs w:val="24"/>
          <w:lang w:val="pt-BR"/>
        </w:rPr>
        <w:pict w14:anchorId="58DAE59A">
          <v:shape id="_x0000_i1047" type="#_x0000_t75" style="width:408.5pt;height:286.5pt;visibility:visible;mso-wrap-style:square">
            <v:imagedata r:id="rId34" o:title=""/>
          </v:shape>
        </w:pict>
      </w:r>
    </w:p>
    <w:p w14:paraId="62C8F1EF" w14:textId="2AB1C00F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0021C882" w14:textId="2B15DA86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006D2279" w14:textId="2DE56218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53F0F0C2" w14:textId="11F6F72B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4A74FA8C" w14:textId="065EBBAB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7B524B5C" w14:textId="14CE9830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54B114D2" w14:textId="44E5C646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3DF433E3" w14:textId="38C6CEE8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3DFC716C" w14:textId="79A570E7" w:rsidR="00CA485D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5AE94BB9" w14:textId="77777777" w:rsidR="00CA485D" w:rsidRPr="001B5E08" w:rsidRDefault="00CA485D" w:rsidP="001B5E08">
      <w:pPr>
        <w:spacing w:line="360" w:lineRule="auto"/>
        <w:ind w:left="720"/>
        <w:jc w:val="center"/>
        <w:rPr>
          <w:rFonts w:ascii="Tahoma" w:hAnsi="Tahoma" w:cs="Tahoma"/>
          <w:lang w:val="pt-BR"/>
        </w:rPr>
      </w:pPr>
    </w:p>
    <w:p w14:paraId="48F02F95" w14:textId="786BD740" w:rsidR="001B5E08" w:rsidRPr="001B5E08" w:rsidRDefault="000A1DA1" w:rsidP="001B5E08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</w:rPr>
      </w:pPr>
      <w:bookmarkStart w:id="21" w:name="_Toc53555203"/>
      <w:r>
        <w:rPr>
          <w:rFonts w:ascii="Tahoma" w:hAnsi="Tahoma" w:cs="Tahoma"/>
          <w:sz w:val="24"/>
          <w:szCs w:val="24"/>
        </w:rPr>
        <w:lastRenderedPageBreak/>
        <w:t>Inclusão do T</w:t>
      </w:r>
      <w:r w:rsidR="001B5E08">
        <w:rPr>
          <w:rFonts w:ascii="Tahoma" w:hAnsi="Tahoma" w:cs="Tahoma"/>
          <w:sz w:val="24"/>
          <w:szCs w:val="24"/>
        </w:rPr>
        <w:t xml:space="preserve">ermo de Ciência </w:t>
      </w:r>
      <w:r>
        <w:rPr>
          <w:rFonts w:ascii="Tahoma" w:hAnsi="Tahoma" w:cs="Tahoma"/>
          <w:sz w:val="24"/>
          <w:szCs w:val="24"/>
        </w:rPr>
        <w:t>na tela de Cadastramento do Plano de Trabalho</w:t>
      </w:r>
      <w:bookmarkEnd w:id="21"/>
    </w:p>
    <w:p w14:paraId="23278263" w14:textId="3DC40371" w:rsidR="001B5E08" w:rsidRPr="001B5E08" w:rsidRDefault="001B5E08" w:rsidP="001B5E08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lang w:val="pt-BR"/>
        </w:rPr>
      </w:pPr>
      <w:r w:rsidRPr="001B5E08">
        <w:rPr>
          <w:rFonts w:ascii="Tahoma" w:hAnsi="Tahoma" w:cs="Tahoma"/>
          <w:lang w:val="pt-BR"/>
        </w:rPr>
        <w:t>Para alterar o termo de ciência apresentado na tela de Plano de trabalho, com a solução “PGD-DDD” aberta, deve-se procurar pela pasta “1-Presentation” e dentro desta localizar o projeto “</w:t>
      </w:r>
      <w:proofErr w:type="spellStart"/>
      <w:proofErr w:type="gramStart"/>
      <w:r w:rsidRPr="001B5E08">
        <w:rPr>
          <w:rFonts w:ascii="Tahoma" w:hAnsi="Tahoma" w:cs="Tahoma"/>
          <w:lang w:val="pt-BR"/>
        </w:rPr>
        <w:t>PGD.UI.Mvc</w:t>
      </w:r>
      <w:proofErr w:type="spellEnd"/>
      <w:proofErr w:type="gramEnd"/>
      <w:r w:rsidRPr="001B5E08">
        <w:rPr>
          <w:rFonts w:ascii="Tahoma" w:hAnsi="Tahoma" w:cs="Tahoma"/>
          <w:lang w:val="pt-BR"/>
        </w:rPr>
        <w:t>”, conforme visto na imagem a seguir.</w:t>
      </w:r>
      <w:r>
        <w:rPr>
          <w:rFonts w:ascii="Tahoma" w:hAnsi="Tahoma" w:cs="Tahoma"/>
          <w:lang w:val="pt-BR"/>
        </w:rPr>
        <w:t xml:space="preserve"> </w:t>
      </w:r>
    </w:p>
    <w:p w14:paraId="02A31A30" w14:textId="57C9B9A4" w:rsidR="001B5E08" w:rsidRDefault="000A1DA1" w:rsidP="00CA485D">
      <w:pPr>
        <w:spacing w:line="360" w:lineRule="auto"/>
        <w:ind w:left="720"/>
        <w:jc w:val="center"/>
        <w:rPr>
          <w:rFonts w:ascii="Tahoma" w:hAnsi="Tahoma" w:cs="Tahoma"/>
          <w:sz w:val="24"/>
          <w:szCs w:val="24"/>
          <w:lang w:val="pt-BR"/>
        </w:rPr>
      </w:pPr>
      <w:r>
        <w:rPr>
          <w:rFonts w:ascii="Tahoma" w:hAnsi="Tahoma" w:cs="Tahoma"/>
          <w:sz w:val="24"/>
          <w:szCs w:val="24"/>
          <w:lang w:val="pt-BR"/>
        </w:rPr>
        <w:pict w14:anchorId="71E21CCB">
          <v:shape id="Imagem 5" o:spid="_x0000_i1048" type="#_x0000_t75" style="width:242pt;height:225.5pt;visibility:visible;mso-wrap-style:square">
            <v:imagedata r:id="rId32" o:title=""/>
          </v:shape>
        </w:pict>
      </w:r>
    </w:p>
    <w:p w14:paraId="74FA771B" w14:textId="1C0CFE62" w:rsidR="001B5E08" w:rsidRPr="00CA485D" w:rsidRDefault="001B5E08" w:rsidP="00CA485D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lang w:val="pt-BR"/>
        </w:rPr>
      </w:pPr>
      <w:r w:rsidRPr="001B5E08">
        <w:rPr>
          <w:rFonts w:ascii="Tahoma" w:hAnsi="Tahoma" w:cs="Tahoma"/>
          <w:lang w:val="pt-BR"/>
        </w:rPr>
        <w:t>Dentro do projeto “</w:t>
      </w:r>
      <w:proofErr w:type="spellStart"/>
      <w:proofErr w:type="gramStart"/>
      <w:r w:rsidRPr="001B5E08">
        <w:rPr>
          <w:rFonts w:ascii="Tahoma" w:hAnsi="Tahoma" w:cs="Tahoma"/>
          <w:lang w:val="pt-BR"/>
        </w:rPr>
        <w:t>PGD.UI.Mvc</w:t>
      </w:r>
      <w:proofErr w:type="spellEnd"/>
      <w:proofErr w:type="gramEnd"/>
      <w:r w:rsidRPr="001B5E08">
        <w:rPr>
          <w:rFonts w:ascii="Tahoma" w:hAnsi="Tahoma" w:cs="Tahoma"/>
          <w:lang w:val="pt-BR"/>
        </w:rPr>
        <w:t>” deve-se localizar a pasta “</w:t>
      </w:r>
      <w:proofErr w:type="spellStart"/>
      <w:r w:rsidRPr="001B5E08">
        <w:rPr>
          <w:rFonts w:ascii="Tahoma" w:hAnsi="Tahoma" w:cs="Tahoma"/>
          <w:lang w:val="pt-BR"/>
        </w:rPr>
        <w:t>Views</w:t>
      </w:r>
      <w:proofErr w:type="spellEnd"/>
      <w:r w:rsidRPr="001B5E08">
        <w:rPr>
          <w:rFonts w:ascii="Tahoma" w:hAnsi="Tahoma" w:cs="Tahoma"/>
          <w:lang w:val="pt-BR"/>
        </w:rPr>
        <w:t>” e procurar pelo arquivo “</w:t>
      </w:r>
      <w:proofErr w:type="spellStart"/>
      <w:r w:rsidRPr="001B5E08">
        <w:rPr>
          <w:rFonts w:ascii="Tahoma" w:hAnsi="Tahoma" w:cs="Tahoma"/>
          <w:lang w:val="pt-BR"/>
        </w:rPr>
        <w:t>Solicitar.cshtml</w:t>
      </w:r>
      <w:proofErr w:type="spellEnd"/>
      <w:r w:rsidRPr="001B5E08">
        <w:rPr>
          <w:rFonts w:ascii="Tahoma" w:hAnsi="Tahoma" w:cs="Tahoma"/>
          <w:lang w:val="pt-BR"/>
        </w:rPr>
        <w:t xml:space="preserve">” que se encontra dentro da pasta “Pacto”. A imagem abaixo demonstra onde encontrar o arquivo em questão. </w:t>
      </w:r>
    </w:p>
    <w:p w14:paraId="0F565D14" w14:textId="2BCF6F71" w:rsidR="001B5E08" w:rsidRPr="00CA485D" w:rsidRDefault="000A1DA1" w:rsidP="00CA485D">
      <w:pPr>
        <w:spacing w:line="360" w:lineRule="auto"/>
        <w:ind w:left="720"/>
        <w:jc w:val="center"/>
        <w:rPr>
          <w:rFonts w:ascii="Tahoma" w:hAnsi="Tahoma" w:cs="Tahoma"/>
          <w:sz w:val="24"/>
          <w:szCs w:val="24"/>
          <w:lang w:val="pt-BR"/>
        </w:rPr>
      </w:pPr>
      <w:r>
        <w:rPr>
          <w:rFonts w:ascii="Tahoma" w:hAnsi="Tahoma" w:cs="Tahoma"/>
          <w:sz w:val="24"/>
          <w:szCs w:val="24"/>
          <w:lang w:val="pt-BR"/>
        </w:rPr>
        <w:lastRenderedPageBreak/>
        <w:pict w14:anchorId="4A345BB7">
          <v:shape id="Imagem 9" o:spid="_x0000_i1049" type="#_x0000_t75" style="width:229.5pt;height:250.5pt;visibility:visible;mso-wrap-style:square">
            <v:imagedata r:id="rId35" o:title=""/>
          </v:shape>
        </w:pict>
      </w:r>
    </w:p>
    <w:p w14:paraId="35617D89" w14:textId="77777777" w:rsidR="001B5E08" w:rsidRPr="00ED2216" w:rsidRDefault="001B5E08" w:rsidP="001B5E08">
      <w:pPr>
        <w:spacing w:line="360" w:lineRule="auto"/>
        <w:jc w:val="center"/>
        <w:rPr>
          <w:rFonts w:ascii="Tahoma" w:hAnsi="Tahoma" w:cs="Tahoma"/>
          <w:sz w:val="24"/>
          <w:szCs w:val="24"/>
          <w:lang w:val="pt-BR"/>
        </w:rPr>
      </w:pPr>
    </w:p>
    <w:p w14:paraId="7819C403" w14:textId="3DD0E5A4" w:rsidR="001B5E08" w:rsidRDefault="001B5E08" w:rsidP="001B5E08">
      <w:pPr>
        <w:numPr>
          <w:ilvl w:val="0"/>
          <w:numId w:val="32"/>
        </w:numPr>
        <w:rPr>
          <w:rFonts w:ascii="Tahoma" w:hAnsi="Tahoma" w:cs="Tahoma"/>
        </w:rPr>
      </w:pPr>
      <w:r w:rsidRPr="001B5E08">
        <w:rPr>
          <w:rFonts w:ascii="Tahoma" w:hAnsi="Tahoma" w:cs="Tahoma"/>
        </w:rPr>
        <w:t xml:space="preserve">Abra o arquivo e substitua o valor dentro da </w:t>
      </w:r>
      <w:r w:rsidRPr="001B5E08">
        <w:rPr>
          <w:rFonts w:ascii="Tahoma" w:hAnsi="Tahoma" w:cs="Tahoma"/>
          <w:i/>
          <w:iCs/>
        </w:rPr>
        <w:t xml:space="preserve">tag </w:t>
      </w:r>
      <w:r w:rsidRPr="001B5E08">
        <w:rPr>
          <w:rFonts w:ascii="Tahoma" w:hAnsi="Tahoma" w:cs="Tahoma"/>
        </w:rPr>
        <w:t>“div” destacada na imagem a seguir, pelo termo de ciência do órgão.</w:t>
      </w:r>
    </w:p>
    <w:p w14:paraId="12069787" w14:textId="21EFCC71" w:rsidR="00CA485D" w:rsidRDefault="00CA485D" w:rsidP="00CA485D">
      <w:pPr>
        <w:rPr>
          <w:rFonts w:ascii="Tahoma" w:hAnsi="Tahoma" w:cs="Tahoma"/>
        </w:rPr>
      </w:pPr>
    </w:p>
    <w:p w14:paraId="0782DFF3" w14:textId="77777777" w:rsidR="00CA485D" w:rsidRDefault="00CA485D" w:rsidP="00CA485D">
      <w:pPr>
        <w:rPr>
          <w:rFonts w:ascii="Tahoma" w:hAnsi="Tahoma" w:cs="Tahoma"/>
        </w:rPr>
      </w:pPr>
    </w:p>
    <w:p w14:paraId="53D2B966" w14:textId="72090285" w:rsidR="001B5E08" w:rsidRPr="001B5E08" w:rsidRDefault="000A1DA1" w:rsidP="00CA485D">
      <w:pPr>
        <w:spacing w:line="360" w:lineRule="auto"/>
        <w:jc w:val="both"/>
        <w:rPr>
          <w:rFonts w:ascii="Tahoma" w:hAnsi="Tahoma" w:cs="Tahoma"/>
          <w:lang w:val="pt-BR"/>
        </w:rPr>
      </w:pPr>
      <w:r>
        <w:rPr>
          <w:noProof/>
        </w:rPr>
        <w:pict w14:anchorId="3C3416F5">
          <v:shape id="Imagem 11" o:spid="_x0000_i1050" type="#_x0000_t75" style="width:531pt;height:199.5pt;visibility:visible;mso-wrap-style:square">
            <v:imagedata r:id="rId36" o:title=""/>
          </v:shape>
        </w:pict>
      </w:r>
    </w:p>
    <w:p w14:paraId="2BEC6267" w14:textId="77777777" w:rsidR="001B5E08" w:rsidRPr="001B5E08" w:rsidRDefault="001B5E08" w:rsidP="001B5E08">
      <w:pPr>
        <w:ind w:left="720"/>
        <w:rPr>
          <w:lang w:val="pt-BR"/>
        </w:rPr>
      </w:pPr>
    </w:p>
    <w:p w14:paraId="0AE1D2C8" w14:textId="17655DF2" w:rsidR="00085121" w:rsidRDefault="00085121" w:rsidP="00AE4459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</w:rPr>
      </w:pPr>
      <w:r w:rsidRPr="001B5E08">
        <w:rPr>
          <w:lang w:val="pt-PT"/>
        </w:rPr>
        <w:br w:type="page"/>
      </w:r>
      <w:bookmarkStart w:id="22" w:name="_Toc53555204"/>
      <w:r>
        <w:rPr>
          <w:rFonts w:ascii="Tahoma" w:hAnsi="Tahoma" w:cs="Tahoma"/>
          <w:sz w:val="24"/>
          <w:szCs w:val="24"/>
        </w:rPr>
        <w:lastRenderedPageBreak/>
        <w:t>Inclusão de novos usuários</w:t>
      </w:r>
      <w:r w:rsidR="00AE4459">
        <w:rPr>
          <w:rFonts w:ascii="Tahoma" w:hAnsi="Tahoma" w:cs="Tahoma"/>
          <w:sz w:val="24"/>
          <w:szCs w:val="24"/>
        </w:rPr>
        <w:t xml:space="preserve"> e unidades</w:t>
      </w:r>
      <w:bookmarkEnd w:id="22"/>
      <w:r w:rsidR="00AE4459">
        <w:rPr>
          <w:rFonts w:ascii="Tahoma" w:hAnsi="Tahoma" w:cs="Tahoma"/>
          <w:sz w:val="24"/>
          <w:szCs w:val="24"/>
        </w:rPr>
        <w:t xml:space="preserve"> </w:t>
      </w:r>
    </w:p>
    <w:p w14:paraId="145FEBCC" w14:textId="77777777" w:rsidR="00085121" w:rsidRDefault="00085121" w:rsidP="00AE4459">
      <w:pPr>
        <w:spacing w:line="276" w:lineRule="auto"/>
        <w:jc w:val="both"/>
        <w:rPr>
          <w:rFonts w:ascii="Tahoma" w:hAnsi="Tahoma" w:cs="Tahoma"/>
          <w:sz w:val="24"/>
          <w:szCs w:val="24"/>
          <w:lang w:val="pt-PT"/>
        </w:rPr>
      </w:pPr>
    </w:p>
    <w:p w14:paraId="3EE5A55F" w14:textId="77777777" w:rsidR="00AE4459" w:rsidRPr="00AE4459" w:rsidRDefault="00AE4459" w:rsidP="00AE4459">
      <w:pPr>
        <w:pStyle w:val="PargrafodaLista"/>
        <w:numPr>
          <w:ilvl w:val="0"/>
          <w:numId w:val="26"/>
        </w:numPr>
        <w:spacing w:line="276" w:lineRule="auto"/>
        <w:ind w:left="720"/>
        <w:jc w:val="both"/>
        <w:rPr>
          <w:rFonts w:ascii="Tahoma" w:eastAsia="Times New Roman" w:hAnsi="Tahoma" w:cs="Tahoma"/>
          <w:lang w:val="pt-PT"/>
        </w:rPr>
      </w:pPr>
      <w:r w:rsidRPr="00AE4459">
        <w:rPr>
          <w:rFonts w:ascii="Tahoma" w:eastAsia="Times New Roman" w:hAnsi="Tahoma" w:cs="Tahoma"/>
          <w:lang w:val="pt-PT"/>
        </w:rPr>
        <w:t>Para cadastrar uma UNIDADE, deve-se informar os campos, “Nome” e “Sigla” e, caso a unidade seja subordinada a outra unidade, deve-se informar no campo “IdUnidadeSuperior” o Id da outra unidade a qual a unidade é subordinada</w:t>
      </w:r>
      <w:r>
        <w:rPr>
          <w:rFonts w:ascii="Tahoma" w:eastAsia="Times New Roman" w:hAnsi="Tahoma" w:cs="Tahoma"/>
          <w:lang w:val="pt-PT"/>
        </w:rPr>
        <w:t xml:space="preserve"> ou vinculada administrativamente</w:t>
      </w:r>
      <w:r w:rsidRPr="00AE4459">
        <w:rPr>
          <w:rFonts w:ascii="Tahoma" w:eastAsia="Times New Roman" w:hAnsi="Tahoma" w:cs="Tahoma"/>
          <w:lang w:val="pt-PT"/>
        </w:rPr>
        <w:t>. A coluna “Excluido”, serve para exclusão lógica e a colula Código representa o número SIORG da Unidade.</w:t>
      </w:r>
    </w:p>
    <w:p w14:paraId="0B060ECF" w14:textId="77777777" w:rsidR="00AE4459" w:rsidRDefault="00AE4459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</w:p>
    <w:p w14:paraId="0272DC8A" w14:textId="77777777" w:rsidR="007D60ED" w:rsidRDefault="007D60ED" w:rsidP="007D60ED">
      <w:pPr>
        <w:pStyle w:val="PargrafodaLista"/>
        <w:numPr>
          <w:ilvl w:val="0"/>
          <w:numId w:val="26"/>
        </w:numPr>
        <w:spacing w:line="276" w:lineRule="auto"/>
        <w:ind w:left="720"/>
        <w:jc w:val="both"/>
        <w:rPr>
          <w:rFonts w:ascii="Tahoma" w:eastAsia="Times New Roman" w:hAnsi="Tahoma" w:cs="Tahoma"/>
          <w:lang w:val="pt-PT"/>
        </w:rPr>
      </w:pPr>
      <w:r>
        <w:rPr>
          <w:rFonts w:ascii="Tahoma" w:eastAsia="Times New Roman" w:hAnsi="Tahoma" w:cs="Tahoma"/>
          <w:lang w:val="pt-PT"/>
        </w:rPr>
        <w:t>Todos os usuários ou servidores do Órgão deverão ser, incialmente, cadastrados via banco de dados, com o perfil Solicitante  e vinculado a sua unidade de lotação. Destacando que, para o perfil Dirigente e Administrador, além do cadastrado poder ser via Banco, o usuário da aplicação dispões da tela Gerenciar Perfil para fazer essa vinculação.</w:t>
      </w:r>
    </w:p>
    <w:p w14:paraId="0B835C99" w14:textId="77777777" w:rsidR="007D60ED" w:rsidRDefault="007D60ED" w:rsidP="007D60ED">
      <w:pPr>
        <w:pStyle w:val="PargrafodaLista"/>
        <w:rPr>
          <w:rFonts w:ascii="Tahoma" w:eastAsia="Times New Roman" w:hAnsi="Tahoma" w:cs="Tahoma"/>
          <w:lang w:val="pt-PT"/>
        </w:rPr>
      </w:pPr>
    </w:p>
    <w:p w14:paraId="4984117B" w14:textId="28FBBD38" w:rsidR="00AE4459" w:rsidRDefault="00085121" w:rsidP="00AE4459">
      <w:pPr>
        <w:pStyle w:val="PargrafodaLista"/>
        <w:numPr>
          <w:ilvl w:val="0"/>
          <w:numId w:val="26"/>
        </w:numPr>
        <w:spacing w:line="276" w:lineRule="auto"/>
        <w:ind w:left="720"/>
        <w:jc w:val="both"/>
        <w:rPr>
          <w:rFonts w:ascii="Tahoma" w:eastAsia="Times New Roman" w:hAnsi="Tahoma" w:cs="Tahoma"/>
          <w:lang w:val="pt-PT"/>
        </w:rPr>
      </w:pPr>
      <w:r w:rsidRPr="00085121">
        <w:rPr>
          <w:rFonts w:ascii="Tahoma" w:eastAsia="Times New Roman" w:hAnsi="Tahoma" w:cs="Tahoma"/>
          <w:lang w:val="pt-PT"/>
        </w:rPr>
        <w:t>Para um usuário novo ter acesso à aplicação, o mesmo deve ser cadastrado</w:t>
      </w:r>
      <w:r>
        <w:rPr>
          <w:rFonts w:ascii="Tahoma" w:eastAsia="Times New Roman" w:hAnsi="Tahoma" w:cs="Tahoma"/>
          <w:lang w:val="pt-PT"/>
        </w:rPr>
        <w:t xml:space="preserve"> diretamente no banco de dados, especificamente,</w:t>
      </w:r>
      <w:r w:rsidRPr="00085121">
        <w:rPr>
          <w:rFonts w:ascii="Tahoma" w:eastAsia="Times New Roman" w:hAnsi="Tahoma" w:cs="Tahoma"/>
          <w:lang w:val="pt-PT"/>
        </w:rPr>
        <w:t xml:space="preserve"> na tabela de USUÁRIO</w:t>
      </w:r>
      <w:r>
        <w:rPr>
          <w:rFonts w:ascii="Tahoma" w:eastAsia="Times New Roman" w:hAnsi="Tahoma" w:cs="Tahoma"/>
          <w:lang w:val="pt-PT"/>
        </w:rPr>
        <w:t>, sendo, porteriormente</w:t>
      </w:r>
      <w:r w:rsidRPr="00085121">
        <w:rPr>
          <w:rFonts w:ascii="Tahoma" w:eastAsia="Times New Roman" w:hAnsi="Tahoma" w:cs="Tahoma"/>
          <w:lang w:val="pt-PT"/>
        </w:rPr>
        <w:t xml:space="preserve">, </w:t>
      </w:r>
      <w:r>
        <w:rPr>
          <w:rFonts w:ascii="Tahoma" w:eastAsia="Times New Roman" w:hAnsi="Tahoma" w:cs="Tahoma"/>
          <w:lang w:val="pt-PT"/>
        </w:rPr>
        <w:t>necessário sua vinculação com um determinado</w:t>
      </w:r>
      <w:r w:rsidRPr="00085121">
        <w:rPr>
          <w:rFonts w:ascii="Tahoma" w:eastAsia="Times New Roman" w:hAnsi="Tahoma" w:cs="Tahoma"/>
          <w:lang w:val="pt-PT"/>
        </w:rPr>
        <w:t xml:space="preserve"> </w:t>
      </w:r>
      <w:r>
        <w:rPr>
          <w:rFonts w:ascii="Tahoma" w:eastAsia="Times New Roman" w:hAnsi="Tahoma" w:cs="Tahoma"/>
          <w:lang w:val="pt-PT"/>
        </w:rPr>
        <w:t>perfil (tabela PERFIL:</w:t>
      </w:r>
      <w:r w:rsidRPr="00085121">
        <w:rPr>
          <w:rFonts w:ascii="Tahoma" w:eastAsia="Times New Roman" w:hAnsi="Tahoma" w:cs="Tahoma"/>
          <w:lang w:val="pt-PT"/>
        </w:rPr>
        <w:t xml:space="preserve"> Solicitante – Dirigente – Administrador) e </w:t>
      </w:r>
      <w:r>
        <w:rPr>
          <w:rFonts w:ascii="Tahoma" w:eastAsia="Times New Roman" w:hAnsi="Tahoma" w:cs="Tahoma"/>
          <w:lang w:val="pt-PT"/>
        </w:rPr>
        <w:t>uma determinada unidade (tabe</w:t>
      </w:r>
      <w:r w:rsidR="009B2E8F">
        <w:rPr>
          <w:rFonts w:ascii="Tahoma" w:eastAsia="Times New Roman" w:hAnsi="Tahoma" w:cs="Tahoma"/>
          <w:lang w:val="pt-PT"/>
        </w:rPr>
        <w:t>l</w:t>
      </w:r>
      <w:r>
        <w:rPr>
          <w:rFonts w:ascii="Tahoma" w:eastAsia="Times New Roman" w:hAnsi="Tahoma" w:cs="Tahoma"/>
          <w:lang w:val="pt-PT"/>
        </w:rPr>
        <w:t xml:space="preserve">a UNIDADE) que está associado a sua lotação. Esse vínculo entre USUÁRIO, PERFIL E UNIDADE está sendo realizado na </w:t>
      </w:r>
      <w:r w:rsidRPr="00085121">
        <w:rPr>
          <w:rFonts w:ascii="Tahoma" w:eastAsia="Times New Roman" w:hAnsi="Tahoma" w:cs="Tahoma"/>
          <w:lang w:val="pt-PT"/>
        </w:rPr>
        <w:t xml:space="preserve"> na qual na qual está associado</w:t>
      </w:r>
      <w:r>
        <w:rPr>
          <w:rFonts w:ascii="Tahoma" w:eastAsia="Times New Roman" w:hAnsi="Tahoma" w:cs="Tahoma"/>
          <w:lang w:val="pt-PT"/>
        </w:rPr>
        <w:t xml:space="preserve"> </w:t>
      </w:r>
      <w:r w:rsidRPr="00085121">
        <w:rPr>
          <w:rFonts w:ascii="Tahoma" w:eastAsia="Times New Roman" w:hAnsi="Tahoma" w:cs="Tahoma"/>
          <w:lang w:val="pt-PT"/>
        </w:rPr>
        <w:t>na tabela USUARIOPERFILUNIDADE.</w:t>
      </w:r>
    </w:p>
    <w:p w14:paraId="6A9F797B" w14:textId="77777777" w:rsidR="00AE4459" w:rsidRDefault="00AE4459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</w:p>
    <w:p w14:paraId="0304647D" w14:textId="77777777" w:rsidR="00CA6FAB" w:rsidRDefault="00CA6FAB" w:rsidP="00AE4459">
      <w:pPr>
        <w:pStyle w:val="PargrafodaLista"/>
        <w:numPr>
          <w:ilvl w:val="0"/>
          <w:numId w:val="26"/>
        </w:numPr>
        <w:spacing w:line="276" w:lineRule="auto"/>
        <w:ind w:left="720"/>
        <w:jc w:val="both"/>
        <w:rPr>
          <w:rFonts w:ascii="Tahoma" w:eastAsia="Times New Roman" w:hAnsi="Tahoma" w:cs="Tahoma"/>
          <w:lang w:val="pt-PT"/>
        </w:rPr>
      </w:pPr>
      <w:r>
        <w:rPr>
          <w:rFonts w:ascii="Tahoma" w:eastAsia="Times New Roman" w:hAnsi="Tahoma" w:cs="Tahoma"/>
          <w:lang w:val="pt-PT"/>
        </w:rPr>
        <w:t xml:space="preserve">No script de carga inicial do banco de dados já terá a unidade Administrador (ID=1) pré-cadastrada, a qual deverá ser utilizada APENAS quando o vínculo do usuário com o sistema for do tipo ADMINISTRADOR. Abaixo segue um exemplo de como está representado os usuarios administradores no banco de dados na tabela </w:t>
      </w:r>
      <w:r w:rsidR="00AE4459">
        <w:rPr>
          <w:rFonts w:ascii="Tahoma" w:eastAsia="Times New Roman" w:hAnsi="Tahoma" w:cs="Tahoma"/>
          <w:lang w:val="pt-PT"/>
        </w:rPr>
        <w:t>USUARIOPERFILUNIDADE</w:t>
      </w:r>
      <w:r>
        <w:rPr>
          <w:rFonts w:ascii="Tahoma" w:eastAsia="Times New Roman" w:hAnsi="Tahoma" w:cs="Tahoma"/>
          <w:lang w:val="pt-PT"/>
        </w:rPr>
        <w:t>:</w:t>
      </w:r>
    </w:p>
    <w:p w14:paraId="5A8FCC1A" w14:textId="77777777" w:rsidR="00AE4459" w:rsidRPr="002C67FB" w:rsidRDefault="00AE4459" w:rsidP="00AE4459">
      <w:pPr>
        <w:pStyle w:val="PargrafodaLista"/>
        <w:spacing w:line="276" w:lineRule="auto"/>
        <w:ind w:left="1418"/>
        <w:jc w:val="both"/>
        <w:rPr>
          <w:rFonts w:ascii="Tahoma" w:eastAsia="Times New Roman" w:hAnsi="Tahoma" w:cs="Tahoma"/>
          <w:lang w:val="pt-PT"/>
        </w:rPr>
      </w:pPr>
      <w:r>
        <w:rPr>
          <w:rFonts w:ascii="Tahoma" w:eastAsia="Times New Roman" w:hAnsi="Tahoma" w:cs="Tahoma"/>
          <w:lang w:val="pt-PT"/>
        </w:rPr>
        <w:t xml:space="preserve">Obs: </w:t>
      </w:r>
      <w:r w:rsidRPr="002C67FB">
        <w:rPr>
          <w:rFonts w:ascii="Tahoma" w:eastAsia="Times New Roman" w:hAnsi="Tahoma" w:cs="Tahoma"/>
          <w:lang w:val="pt-PT"/>
        </w:rPr>
        <w:t>Os usuários administradores</w:t>
      </w:r>
      <w:r>
        <w:rPr>
          <w:rFonts w:ascii="Tahoma" w:eastAsia="Times New Roman" w:hAnsi="Tahoma" w:cs="Tahoma"/>
          <w:lang w:val="pt-PT"/>
        </w:rPr>
        <w:t>,</w:t>
      </w:r>
      <w:r w:rsidRPr="002C67FB">
        <w:rPr>
          <w:rFonts w:ascii="Tahoma" w:eastAsia="Times New Roman" w:hAnsi="Tahoma" w:cs="Tahoma"/>
          <w:lang w:val="pt-PT"/>
        </w:rPr>
        <w:t xml:space="preserve"> devem por via de regra, serem inseridos sempre com a unidade de id 1. Essa regra não se aplica aos usuários de perfil solicitante.</w:t>
      </w:r>
    </w:p>
    <w:p w14:paraId="5995E03B" w14:textId="77777777" w:rsidR="00AE4459" w:rsidRDefault="00AE4459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</w:p>
    <w:p w14:paraId="65C81FA8" w14:textId="77777777" w:rsidR="00CA6FAB" w:rsidRDefault="00CA6FAB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</w:p>
    <w:p w14:paraId="49736345" w14:textId="77777777" w:rsidR="00AE4459" w:rsidRDefault="000A1DA1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  <w:r>
        <w:rPr>
          <w:noProof/>
        </w:rPr>
        <w:pict w14:anchorId="78460070">
          <v:shape id="Imagem 7" o:spid="_x0000_i1051" type="#_x0000_t75" style="width:441pt;height:107pt;visibility:visible">
            <v:imagedata r:id="rId37" o:title="SNAGHTML5a13928c"/>
          </v:shape>
        </w:pict>
      </w:r>
    </w:p>
    <w:p w14:paraId="6AB435D7" w14:textId="77777777" w:rsidR="00AE4459" w:rsidRDefault="00AE4459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  <w:r>
        <w:rPr>
          <w:rFonts w:ascii="Tahoma" w:eastAsia="Times New Roman" w:hAnsi="Tahoma" w:cs="Tahoma"/>
          <w:lang w:val="pt-PT"/>
        </w:rPr>
        <w:br w:type="page"/>
      </w:r>
    </w:p>
    <w:p w14:paraId="1E8268E7" w14:textId="77777777" w:rsidR="00AE4459" w:rsidRDefault="00AE4459" w:rsidP="00AE4459">
      <w:pPr>
        <w:pStyle w:val="PargrafodaLista"/>
        <w:numPr>
          <w:ilvl w:val="0"/>
          <w:numId w:val="26"/>
        </w:numPr>
        <w:spacing w:line="276" w:lineRule="auto"/>
        <w:ind w:left="720"/>
        <w:jc w:val="both"/>
        <w:rPr>
          <w:rFonts w:ascii="Tahoma" w:eastAsia="Times New Roman" w:hAnsi="Tahoma" w:cs="Tahoma"/>
          <w:lang w:val="pt-PT"/>
        </w:rPr>
      </w:pPr>
      <w:r>
        <w:rPr>
          <w:rFonts w:ascii="Tahoma" w:eastAsia="Times New Roman" w:hAnsi="Tahoma" w:cs="Tahoma"/>
          <w:lang w:val="pt-PT"/>
        </w:rPr>
        <w:t>Abaixo segue também a tabela PERFIL com os dados de domínio já pré-cadastrados:</w:t>
      </w:r>
    </w:p>
    <w:p w14:paraId="0BFF19B2" w14:textId="77777777" w:rsidR="00551CBE" w:rsidRDefault="00551CBE" w:rsidP="00551CBE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</w:p>
    <w:p w14:paraId="548988D8" w14:textId="77777777" w:rsidR="00AE4459" w:rsidRDefault="000A1DA1" w:rsidP="00AE4459">
      <w:pPr>
        <w:pStyle w:val="PargrafodaLista"/>
        <w:spacing w:line="276" w:lineRule="auto"/>
        <w:jc w:val="both"/>
        <w:rPr>
          <w:rFonts w:ascii="Tahoma" w:eastAsia="Times New Roman" w:hAnsi="Tahoma" w:cs="Tahoma"/>
          <w:lang w:val="pt-PT"/>
        </w:rPr>
      </w:pPr>
      <w:r>
        <w:rPr>
          <w:noProof/>
        </w:rPr>
        <w:pict w14:anchorId="308BD1BC">
          <v:shape id="Imagem 8" o:spid="_x0000_i1052" type="#_x0000_t75" style="width:213.5pt;height:135.5pt;visibility:visible">
            <v:imagedata r:id="rId38" o:title=""/>
          </v:shape>
        </w:pict>
      </w:r>
    </w:p>
    <w:p w14:paraId="3B53B5BD" w14:textId="77777777" w:rsidR="002C67FB" w:rsidRPr="002C67FB" w:rsidRDefault="002C67FB" w:rsidP="00AE4459">
      <w:pPr>
        <w:spacing w:line="276" w:lineRule="auto"/>
        <w:jc w:val="both"/>
        <w:rPr>
          <w:rFonts w:ascii="Carlito" w:hAnsi="Carlito" w:cs="Carlito"/>
          <w:sz w:val="28"/>
          <w:lang w:val="pt-PT"/>
        </w:rPr>
      </w:pPr>
    </w:p>
    <w:p w14:paraId="156FE363" w14:textId="77777777" w:rsidR="00551CBE" w:rsidRDefault="00551CBE" w:rsidP="00551CBE">
      <w:pPr>
        <w:pStyle w:val="Ttulo1"/>
        <w:widowControl w:val="0"/>
        <w:numPr>
          <w:ilvl w:val="1"/>
          <w:numId w:val="8"/>
        </w:numPr>
        <w:tabs>
          <w:tab w:val="clear" w:pos="792"/>
        </w:tabs>
        <w:spacing w:before="120" w:after="240" w:line="276" w:lineRule="auto"/>
        <w:ind w:hanging="508"/>
        <w:jc w:val="left"/>
        <w:rPr>
          <w:rFonts w:ascii="Tahoma" w:hAnsi="Tahoma" w:cs="Tahoma"/>
          <w:sz w:val="24"/>
          <w:szCs w:val="24"/>
          <w:lang w:val="pt-PT"/>
        </w:rPr>
      </w:pPr>
      <w:bookmarkStart w:id="23" w:name="_Toc53555205"/>
      <w:r>
        <w:rPr>
          <w:rFonts w:ascii="Tahoma" w:hAnsi="Tahoma" w:cs="Tahoma"/>
          <w:sz w:val="24"/>
          <w:szCs w:val="24"/>
          <w:lang w:val="pt-PT"/>
        </w:rPr>
        <w:t xml:space="preserve">Modelo de dados das Tabelas </w:t>
      </w:r>
      <w:r w:rsidRPr="00551CBE">
        <w:rPr>
          <w:rFonts w:ascii="Tahoma" w:hAnsi="Tahoma" w:cs="Tahoma"/>
          <w:sz w:val="24"/>
          <w:szCs w:val="24"/>
          <w:lang w:val="pt-PT"/>
        </w:rPr>
        <w:t>USUÁRIO - UNIDADE - PERFIL -USUARIOPERFILUNIDADE</w:t>
      </w:r>
      <w:bookmarkEnd w:id="23"/>
    </w:p>
    <w:p w14:paraId="00730AA3" w14:textId="77777777" w:rsidR="00551CBE" w:rsidRPr="00551CBE" w:rsidRDefault="0038047D" w:rsidP="0038047D">
      <w:pPr>
        <w:tabs>
          <w:tab w:val="left" w:pos="1080"/>
        </w:tabs>
        <w:rPr>
          <w:lang w:val="pt-PT"/>
        </w:rPr>
      </w:pPr>
      <w:r>
        <w:rPr>
          <w:lang w:val="pt-PT"/>
        </w:rPr>
        <w:tab/>
      </w:r>
    </w:p>
    <w:p w14:paraId="586BAF22" w14:textId="77777777" w:rsidR="00551CBE" w:rsidRPr="00551CBE" w:rsidRDefault="00551CBE" w:rsidP="00551CBE">
      <w:pPr>
        <w:rPr>
          <w:lang w:val="pt-PT"/>
        </w:rPr>
      </w:pPr>
    </w:p>
    <w:p w14:paraId="282EFB4E" w14:textId="53BCFA7A" w:rsidR="005F1301" w:rsidRDefault="000A1DA1" w:rsidP="005F1301">
      <w:pPr>
        <w:spacing w:line="360" w:lineRule="auto"/>
        <w:jc w:val="both"/>
      </w:pPr>
      <w:r>
        <w:pict w14:anchorId="7EF9D550">
          <v:shape id="_x0000_i1053" type="#_x0000_t75" style="width:376.5pt;height:284pt">
            <v:imagedata r:id="rId39" o:title=""/>
          </v:shape>
        </w:pict>
      </w:r>
      <w:r w:rsidR="005F1301">
        <w:t xml:space="preserve"> </w:t>
      </w:r>
    </w:p>
    <w:p w14:paraId="56AFE7D0" w14:textId="249AEFE0" w:rsidR="005F1301" w:rsidRPr="005F1301" w:rsidRDefault="005F1301" w:rsidP="005F1301">
      <w:pPr>
        <w:spacing w:line="360" w:lineRule="auto"/>
        <w:jc w:val="both"/>
      </w:pPr>
    </w:p>
    <w:p w14:paraId="66F0EFB2" w14:textId="2968BDAC" w:rsidR="005F1301" w:rsidRDefault="007D60ED" w:rsidP="005F1301">
      <w:pPr>
        <w:pStyle w:val="Ttulo1"/>
        <w:widowControl w:val="0"/>
        <w:numPr>
          <w:ilvl w:val="1"/>
          <w:numId w:val="8"/>
        </w:numPr>
        <w:spacing w:before="120" w:after="240" w:line="276" w:lineRule="auto"/>
        <w:jc w:val="left"/>
        <w:rPr>
          <w:rFonts w:ascii="Tahoma" w:hAnsi="Tahoma" w:cs="Tahoma"/>
          <w:sz w:val="24"/>
          <w:szCs w:val="24"/>
          <w:lang w:val="pt-PT"/>
        </w:rPr>
      </w:pPr>
      <w:r w:rsidRPr="005F1301">
        <w:rPr>
          <w:lang w:val="pt-PT"/>
        </w:rPr>
        <w:br w:type="page"/>
      </w:r>
      <w:bookmarkStart w:id="24" w:name="_Toc53555206"/>
      <w:r w:rsidR="005F1301" w:rsidRPr="005F1301">
        <w:rPr>
          <w:rFonts w:ascii="Tahoma" w:hAnsi="Tahoma" w:cs="Tahoma"/>
          <w:sz w:val="24"/>
          <w:szCs w:val="24"/>
          <w:lang w:val="pt-PT"/>
        </w:rPr>
        <w:lastRenderedPageBreak/>
        <w:t>Inclusão de Feriado</w:t>
      </w:r>
      <w:bookmarkEnd w:id="24"/>
      <w:r w:rsidR="005F1301" w:rsidRPr="005F1301">
        <w:rPr>
          <w:rFonts w:ascii="Tahoma" w:hAnsi="Tahoma" w:cs="Tahoma"/>
          <w:sz w:val="24"/>
          <w:szCs w:val="24"/>
          <w:lang w:val="pt-PT"/>
        </w:rPr>
        <w:t xml:space="preserve"> </w:t>
      </w:r>
    </w:p>
    <w:p w14:paraId="3011E15F" w14:textId="77777777" w:rsidR="000A1DA1" w:rsidRPr="000A1DA1" w:rsidRDefault="005F1301" w:rsidP="00A20973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sz w:val="24"/>
          <w:szCs w:val="24"/>
          <w:lang w:val="pt-PT"/>
        </w:rPr>
      </w:pPr>
      <w:r w:rsidRPr="00D065E8">
        <w:rPr>
          <w:rFonts w:ascii="Tahoma" w:hAnsi="Tahoma" w:cs="Tahoma"/>
          <w:bCs/>
          <w:lang w:val="pt-PT"/>
        </w:rPr>
        <w:t xml:space="preserve">Para </w:t>
      </w:r>
      <w:r w:rsidR="00D065E8">
        <w:rPr>
          <w:rFonts w:ascii="Tahoma" w:hAnsi="Tahoma" w:cs="Tahoma"/>
          <w:bCs/>
          <w:lang w:val="pt-PT"/>
        </w:rPr>
        <w:t>incluir</w:t>
      </w:r>
      <w:r w:rsidRPr="00D065E8">
        <w:rPr>
          <w:rFonts w:ascii="Tahoma" w:hAnsi="Tahoma" w:cs="Tahoma"/>
          <w:bCs/>
          <w:lang w:val="pt-PT"/>
        </w:rPr>
        <w:t xml:space="preserve"> feriado</w:t>
      </w:r>
      <w:r w:rsidR="00D065E8">
        <w:rPr>
          <w:rFonts w:ascii="Tahoma" w:hAnsi="Tahoma" w:cs="Tahoma"/>
          <w:bCs/>
          <w:lang w:val="pt-PT"/>
        </w:rPr>
        <w:t xml:space="preserve"> no sistema</w:t>
      </w:r>
      <w:r w:rsidR="00D065E8" w:rsidRPr="00D065E8">
        <w:rPr>
          <w:rFonts w:ascii="Tahoma" w:hAnsi="Tahoma" w:cs="Tahoma"/>
          <w:bCs/>
          <w:lang w:val="pt-PT"/>
        </w:rPr>
        <w:t xml:space="preserve"> é necessário</w:t>
      </w:r>
      <w:r w:rsidR="00D065E8">
        <w:rPr>
          <w:rFonts w:ascii="Tahoma" w:hAnsi="Tahoma" w:cs="Tahoma"/>
          <w:bCs/>
          <w:lang w:val="pt-PT"/>
        </w:rPr>
        <w:t xml:space="preserve"> inserir</w:t>
      </w:r>
      <w:r w:rsidR="00D065E8" w:rsidRPr="00D065E8">
        <w:rPr>
          <w:rFonts w:ascii="Tahoma" w:hAnsi="Tahoma" w:cs="Tahoma"/>
          <w:bCs/>
          <w:lang w:val="pt-PT"/>
        </w:rPr>
        <w:t xml:space="preserve"> </w:t>
      </w:r>
      <w:r w:rsidR="00D065E8">
        <w:rPr>
          <w:rFonts w:ascii="Tahoma" w:hAnsi="Tahoma" w:cs="Tahoma"/>
          <w:bCs/>
          <w:lang w:val="pt-PT"/>
        </w:rPr>
        <w:t>todas as informações na tabela “</w:t>
      </w:r>
      <w:r w:rsidR="000A1DA1">
        <w:rPr>
          <w:rFonts w:ascii="Tahoma" w:hAnsi="Tahoma" w:cs="Tahoma"/>
          <w:bCs/>
          <w:lang w:val="pt-PT"/>
        </w:rPr>
        <w:t>FERIADO</w:t>
      </w:r>
      <w:r w:rsidR="00D065E8">
        <w:rPr>
          <w:rFonts w:ascii="Tahoma" w:hAnsi="Tahoma" w:cs="Tahoma"/>
          <w:bCs/>
          <w:lang w:val="pt-PT"/>
        </w:rPr>
        <w:t>”.</w:t>
      </w:r>
    </w:p>
    <w:p w14:paraId="18EB3362" w14:textId="69661D61" w:rsidR="000A1DA1" w:rsidRDefault="000A1DA1" w:rsidP="000A1DA1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sz w:val="24"/>
          <w:szCs w:val="24"/>
          <w:lang w:val="pt-PT"/>
        </w:rPr>
      </w:pPr>
      <w:r>
        <w:rPr>
          <w:rFonts w:ascii="Tahoma" w:hAnsi="Tahoma" w:cs="Tahoma"/>
          <w:bCs/>
          <w:lang w:val="pt-PT"/>
        </w:rPr>
        <w:t xml:space="preserve">Por padrão, os campos </w:t>
      </w:r>
      <w:r w:rsidR="00A20973">
        <w:rPr>
          <w:rFonts w:ascii="Tahoma" w:hAnsi="Tahoma" w:cs="Tahoma"/>
          <w:bCs/>
          <w:lang w:val="pt-PT"/>
        </w:rPr>
        <w:t xml:space="preserve">“data_feriado” e a “descrição” </w:t>
      </w:r>
      <w:r>
        <w:rPr>
          <w:rFonts w:ascii="Tahoma" w:hAnsi="Tahoma" w:cs="Tahoma"/>
          <w:bCs/>
          <w:lang w:val="pt-PT"/>
        </w:rPr>
        <w:t>devem ser preenchidos e, para feriados que duram 1 dia inteiro</w:t>
      </w:r>
      <w:r w:rsidR="00436EFF">
        <w:rPr>
          <w:rFonts w:ascii="Tahoma" w:hAnsi="Tahoma" w:cs="Tahoma"/>
          <w:bCs/>
          <w:lang w:val="pt-PT"/>
        </w:rPr>
        <w:t>,</w:t>
      </w:r>
      <w:r>
        <w:rPr>
          <w:rFonts w:ascii="Tahoma" w:hAnsi="Tahoma" w:cs="Tahoma"/>
          <w:bCs/>
          <w:lang w:val="pt-PT"/>
        </w:rPr>
        <w:t xml:space="preserve"> apenas (8</w:t>
      </w:r>
      <w:r w:rsidR="00436EFF">
        <w:rPr>
          <w:rFonts w:ascii="Tahoma" w:hAnsi="Tahoma" w:cs="Tahoma"/>
          <w:bCs/>
          <w:lang w:val="pt-PT"/>
        </w:rPr>
        <w:t xml:space="preserve"> </w:t>
      </w:r>
      <w:r>
        <w:rPr>
          <w:rFonts w:ascii="Tahoma" w:hAnsi="Tahoma" w:cs="Tahoma"/>
          <w:bCs/>
          <w:lang w:val="pt-PT"/>
        </w:rPr>
        <w:t>horas), o campo duração deve ficar por default NULL</w:t>
      </w:r>
      <w:r w:rsidR="00A20973">
        <w:rPr>
          <w:rFonts w:ascii="Tahoma" w:hAnsi="Tahoma" w:cs="Tahoma"/>
          <w:bCs/>
          <w:lang w:val="pt-PT"/>
        </w:rPr>
        <w:t xml:space="preserve">. </w:t>
      </w:r>
    </w:p>
    <w:p w14:paraId="01AFDE41" w14:textId="4FEDE309" w:rsidR="00B47DE7" w:rsidRDefault="00A20973" w:rsidP="00B47DE7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sz w:val="24"/>
          <w:szCs w:val="24"/>
          <w:lang w:val="pt-PT"/>
        </w:rPr>
      </w:pPr>
      <w:r w:rsidRPr="000A1DA1">
        <w:rPr>
          <w:rFonts w:ascii="Tahoma" w:hAnsi="Tahoma" w:cs="Tahoma"/>
          <w:bCs/>
          <w:lang w:val="pt-PT"/>
        </w:rPr>
        <w:t>F</w:t>
      </w:r>
      <w:r w:rsidR="00FD08DE" w:rsidRPr="000A1DA1">
        <w:rPr>
          <w:rFonts w:ascii="Tahoma" w:hAnsi="Tahoma" w:cs="Tahoma"/>
          <w:bCs/>
          <w:lang w:val="pt-PT"/>
        </w:rPr>
        <w:t>eriado</w:t>
      </w:r>
      <w:r w:rsidRPr="000A1DA1">
        <w:rPr>
          <w:rFonts w:ascii="Tahoma" w:hAnsi="Tahoma" w:cs="Tahoma"/>
          <w:bCs/>
          <w:lang w:val="pt-PT"/>
        </w:rPr>
        <w:t>s</w:t>
      </w:r>
      <w:r w:rsidR="00FD08DE" w:rsidRPr="000A1DA1">
        <w:rPr>
          <w:rFonts w:ascii="Tahoma" w:hAnsi="Tahoma" w:cs="Tahoma"/>
          <w:bCs/>
          <w:lang w:val="pt-PT"/>
        </w:rPr>
        <w:t xml:space="preserve"> com duração </w:t>
      </w:r>
      <w:r w:rsidR="000A1DA1">
        <w:rPr>
          <w:rFonts w:ascii="Tahoma" w:hAnsi="Tahoma" w:cs="Tahoma"/>
          <w:bCs/>
          <w:lang w:val="pt-PT"/>
        </w:rPr>
        <w:t>diferente de 8</w:t>
      </w:r>
      <w:r w:rsidR="00436EFF">
        <w:rPr>
          <w:rFonts w:ascii="Tahoma" w:hAnsi="Tahoma" w:cs="Tahoma"/>
          <w:bCs/>
          <w:lang w:val="pt-PT"/>
        </w:rPr>
        <w:t xml:space="preserve"> </w:t>
      </w:r>
      <w:r w:rsidR="000A1DA1">
        <w:rPr>
          <w:rFonts w:ascii="Tahoma" w:hAnsi="Tahoma" w:cs="Tahoma"/>
          <w:bCs/>
          <w:lang w:val="pt-PT"/>
        </w:rPr>
        <w:t>horas, exemplo de quarta-feira de cinzas</w:t>
      </w:r>
      <w:r w:rsidR="00436EFF">
        <w:rPr>
          <w:rFonts w:ascii="Tahoma" w:hAnsi="Tahoma" w:cs="Tahoma"/>
          <w:bCs/>
          <w:lang w:val="pt-PT"/>
        </w:rPr>
        <w:t>,</w:t>
      </w:r>
      <w:r w:rsidR="000A1DA1">
        <w:rPr>
          <w:rFonts w:ascii="Tahoma" w:hAnsi="Tahoma" w:cs="Tahoma"/>
          <w:bCs/>
          <w:lang w:val="pt-PT"/>
        </w:rPr>
        <w:t xml:space="preserve"> que tem duração de 4 horas, o valor 4 deverá ser inserido na coluna “duração”, pois o sistema </w:t>
      </w:r>
      <w:r w:rsidR="00F858A9" w:rsidRPr="000A1DA1">
        <w:rPr>
          <w:rFonts w:ascii="Tahoma" w:hAnsi="Tahoma" w:cs="Tahoma"/>
          <w:bCs/>
          <w:lang w:val="pt-PT"/>
        </w:rPr>
        <w:t xml:space="preserve">só </w:t>
      </w:r>
      <w:r w:rsidR="000A1DA1">
        <w:rPr>
          <w:rFonts w:ascii="Tahoma" w:hAnsi="Tahoma" w:cs="Tahoma"/>
          <w:bCs/>
          <w:lang w:val="pt-PT"/>
        </w:rPr>
        <w:t>contabilizará 4 horas úteis</w:t>
      </w:r>
      <w:r w:rsidR="00200DE0">
        <w:rPr>
          <w:rFonts w:ascii="Tahoma" w:hAnsi="Tahoma" w:cs="Tahoma"/>
          <w:bCs/>
          <w:lang w:val="pt-PT"/>
        </w:rPr>
        <w:t xml:space="preserve"> nesse dia</w:t>
      </w:r>
      <w:r w:rsidR="00F858A9" w:rsidRPr="000A1DA1">
        <w:rPr>
          <w:rFonts w:ascii="Tahoma" w:hAnsi="Tahoma" w:cs="Tahoma"/>
          <w:bCs/>
          <w:lang w:val="pt-PT"/>
        </w:rPr>
        <w:t xml:space="preserve">. </w:t>
      </w:r>
    </w:p>
    <w:p w14:paraId="362A93BB" w14:textId="63832E73" w:rsidR="00551CBE" w:rsidRPr="00B47DE7" w:rsidRDefault="00B47DE7" w:rsidP="00B47DE7">
      <w:pPr>
        <w:numPr>
          <w:ilvl w:val="0"/>
          <w:numId w:val="32"/>
        </w:numPr>
        <w:spacing w:line="360" w:lineRule="auto"/>
        <w:jc w:val="both"/>
        <w:rPr>
          <w:rFonts w:ascii="Tahoma" w:hAnsi="Tahoma" w:cs="Tahoma"/>
          <w:sz w:val="24"/>
          <w:szCs w:val="24"/>
          <w:lang w:val="pt-PT"/>
        </w:rPr>
      </w:pPr>
      <w:r w:rsidRPr="00B47DE7">
        <w:rPr>
          <w:rFonts w:ascii="Tahoma" w:hAnsi="Tahoma" w:cs="Tahoma"/>
          <w:bCs/>
          <w:lang w:val="pt-PT"/>
        </w:rPr>
        <w:t xml:space="preserve">Segue um print da tabela </w:t>
      </w:r>
      <w:r>
        <w:rPr>
          <w:rFonts w:ascii="Tahoma" w:hAnsi="Tahoma" w:cs="Tahoma"/>
          <w:bCs/>
          <w:lang w:val="pt-PT"/>
        </w:rPr>
        <w:t>“</w:t>
      </w:r>
      <w:r w:rsidRPr="00B47DE7">
        <w:rPr>
          <w:rFonts w:ascii="Tahoma" w:hAnsi="Tahoma" w:cs="Tahoma"/>
          <w:bCs/>
          <w:lang w:val="pt-PT"/>
        </w:rPr>
        <w:t>F</w:t>
      </w:r>
      <w:r>
        <w:rPr>
          <w:rFonts w:ascii="Tahoma" w:hAnsi="Tahoma" w:cs="Tahoma"/>
          <w:bCs/>
          <w:lang w:val="pt-PT"/>
        </w:rPr>
        <w:t>ERIADO”</w:t>
      </w:r>
      <w:r w:rsidRPr="00B47DE7">
        <w:rPr>
          <w:rFonts w:ascii="Tahoma" w:hAnsi="Tahoma" w:cs="Tahoma"/>
          <w:bCs/>
          <w:lang w:val="pt-PT"/>
        </w:rPr>
        <w:t xml:space="preserve"> com alguns exemplos de registos:</w:t>
      </w:r>
    </w:p>
    <w:p w14:paraId="04E06B92" w14:textId="1700FC46" w:rsidR="005F1301" w:rsidRDefault="000A1DA1" w:rsidP="0038047D">
      <w:pPr>
        <w:spacing w:line="360" w:lineRule="auto"/>
        <w:jc w:val="both"/>
        <w:rPr>
          <w:rFonts w:ascii="Tahoma" w:hAnsi="Tahoma" w:cs="Tahoma"/>
          <w:sz w:val="24"/>
          <w:szCs w:val="24"/>
          <w:lang w:val="pt-PT"/>
        </w:rPr>
      </w:pPr>
      <w:r>
        <w:rPr>
          <w:rFonts w:ascii="Tahoma" w:hAnsi="Tahoma" w:cs="Tahoma"/>
          <w:sz w:val="24"/>
          <w:szCs w:val="24"/>
          <w:lang w:val="pt-PT"/>
        </w:rPr>
        <w:pict w14:anchorId="1BDACB12">
          <v:shape id="_x0000_i1059" type="#_x0000_t75" style="width:403.5pt;height:53pt">
            <v:imagedata r:id="rId40" o:title=""/>
          </v:shape>
        </w:pict>
      </w:r>
    </w:p>
    <w:p w14:paraId="4609DA60" w14:textId="548507A5" w:rsidR="005F1301" w:rsidRDefault="005F1301" w:rsidP="0038047D">
      <w:pPr>
        <w:spacing w:line="360" w:lineRule="auto"/>
        <w:jc w:val="both"/>
        <w:rPr>
          <w:rFonts w:ascii="Tahoma" w:hAnsi="Tahoma" w:cs="Tahoma"/>
          <w:sz w:val="24"/>
          <w:szCs w:val="24"/>
          <w:lang w:val="pt-PT"/>
        </w:rPr>
      </w:pPr>
    </w:p>
    <w:p w14:paraId="1A722CDA" w14:textId="77777777" w:rsidR="007D60ED" w:rsidRDefault="007D60ED" w:rsidP="005F1301">
      <w:pPr>
        <w:pStyle w:val="Ttulo1"/>
        <w:widowControl w:val="0"/>
        <w:numPr>
          <w:ilvl w:val="1"/>
          <w:numId w:val="8"/>
        </w:numPr>
        <w:spacing w:before="120" w:after="240" w:line="276" w:lineRule="auto"/>
        <w:jc w:val="left"/>
        <w:rPr>
          <w:rFonts w:ascii="Tahoma" w:hAnsi="Tahoma" w:cs="Tahoma"/>
          <w:sz w:val="24"/>
          <w:szCs w:val="24"/>
        </w:rPr>
      </w:pPr>
      <w:bookmarkStart w:id="25" w:name="_Toc53555207"/>
      <w:r>
        <w:rPr>
          <w:rFonts w:ascii="Tahoma" w:hAnsi="Tahoma" w:cs="Tahoma"/>
          <w:sz w:val="24"/>
          <w:szCs w:val="24"/>
          <w:lang w:val="pt-PT"/>
        </w:rPr>
        <w:t>Deploy da aplicação</w:t>
      </w:r>
      <w:bookmarkEnd w:id="25"/>
      <w:r>
        <w:rPr>
          <w:rFonts w:ascii="Tahoma" w:hAnsi="Tahoma" w:cs="Tahoma"/>
          <w:sz w:val="24"/>
          <w:szCs w:val="24"/>
        </w:rPr>
        <w:t xml:space="preserve"> </w:t>
      </w:r>
    </w:p>
    <w:p w14:paraId="292F585A" w14:textId="77777777" w:rsidR="009E5D4B" w:rsidRDefault="009E5D4B" w:rsidP="00AE4459">
      <w:pPr>
        <w:spacing w:line="276" w:lineRule="auto"/>
        <w:jc w:val="both"/>
        <w:rPr>
          <w:rFonts w:ascii="Tahoma" w:hAnsi="Tahoma" w:cs="Tahoma"/>
          <w:sz w:val="24"/>
          <w:szCs w:val="24"/>
          <w:lang w:val="pt-PT"/>
        </w:rPr>
      </w:pPr>
    </w:p>
    <w:p w14:paraId="185D2E2B" w14:textId="77777777" w:rsidR="009E5D4B" w:rsidRPr="009E5D4B" w:rsidRDefault="009E5D4B" w:rsidP="00AE4459">
      <w:pPr>
        <w:pStyle w:val="PargrafodaLista"/>
        <w:numPr>
          <w:ilvl w:val="0"/>
          <w:numId w:val="28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9E5D4B">
        <w:rPr>
          <w:rFonts w:ascii="Tahoma" w:eastAsia="Times New Roman" w:hAnsi="Tahoma" w:cs="Tahoma"/>
          <w:lang w:val="pt-PT"/>
        </w:rPr>
        <w:t>Para realizar o deploy da aplicação, deve-se obter a versão mais recente do código e abrir a “</w:t>
      </w:r>
      <w:r w:rsidRPr="009E5D4B">
        <w:rPr>
          <w:rFonts w:ascii="Tahoma" w:eastAsia="Times New Roman" w:hAnsi="Tahoma" w:cs="Tahoma"/>
          <w:i/>
          <w:iCs/>
          <w:lang w:val="pt-PT"/>
        </w:rPr>
        <w:t>Solution</w:t>
      </w:r>
      <w:r w:rsidRPr="009E5D4B">
        <w:rPr>
          <w:rFonts w:ascii="Tahoma" w:eastAsia="Times New Roman" w:hAnsi="Tahoma" w:cs="Tahoma"/>
          <w:lang w:val="pt-PT"/>
        </w:rPr>
        <w:t>”</w:t>
      </w:r>
      <w:r w:rsidRPr="009E5D4B">
        <w:rPr>
          <w:rFonts w:ascii="Tahoma" w:eastAsia="Times New Roman" w:hAnsi="Tahoma" w:cs="Tahoma"/>
          <w:i/>
          <w:lang w:val="pt-PT"/>
        </w:rPr>
        <w:t xml:space="preserve"> </w:t>
      </w:r>
      <w:r w:rsidRPr="009E5D4B">
        <w:rPr>
          <w:rFonts w:ascii="Tahoma" w:eastAsia="Times New Roman" w:hAnsi="Tahoma" w:cs="Tahoma"/>
          <w:lang w:val="pt-PT"/>
        </w:rPr>
        <w:t>no Visual Studio.</w:t>
      </w:r>
    </w:p>
    <w:p w14:paraId="49C0E74F" w14:textId="77777777" w:rsidR="009E5D4B" w:rsidRPr="009E5D4B" w:rsidRDefault="009E5D4B" w:rsidP="00AE4459">
      <w:pPr>
        <w:pStyle w:val="PargrafodaLista"/>
        <w:numPr>
          <w:ilvl w:val="0"/>
          <w:numId w:val="28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9E5D4B">
        <w:rPr>
          <w:rFonts w:ascii="Tahoma" w:eastAsia="Times New Roman" w:hAnsi="Tahoma" w:cs="Tahoma"/>
          <w:lang w:val="pt-PT"/>
        </w:rPr>
        <w:t>Com a solução aberta no Visual Studio, na aba “</w:t>
      </w:r>
      <w:r w:rsidRPr="009E5D4B">
        <w:rPr>
          <w:rFonts w:ascii="Tahoma" w:eastAsia="Times New Roman" w:hAnsi="Tahoma" w:cs="Tahoma"/>
          <w:i/>
          <w:iCs/>
          <w:lang w:val="pt-PT"/>
        </w:rPr>
        <w:t>Solution Explore</w:t>
      </w:r>
      <w:r w:rsidRPr="009E5D4B">
        <w:rPr>
          <w:rFonts w:ascii="Tahoma" w:eastAsia="Times New Roman" w:hAnsi="Tahoma" w:cs="Tahoma"/>
          <w:lang w:val="pt-PT"/>
        </w:rPr>
        <w:t>”</w:t>
      </w:r>
      <w:r w:rsidRPr="009E5D4B">
        <w:rPr>
          <w:rFonts w:ascii="Tahoma" w:eastAsia="Times New Roman" w:hAnsi="Tahoma" w:cs="Tahoma"/>
          <w:iCs/>
          <w:lang w:val="pt-BR"/>
        </w:rPr>
        <w:t>, clique com o botão direito no projeto “</w:t>
      </w:r>
      <w:proofErr w:type="spellStart"/>
      <w:r w:rsidRPr="009E5D4B">
        <w:rPr>
          <w:rFonts w:ascii="Tahoma" w:eastAsia="Times New Roman" w:hAnsi="Tahoma" w:cs="Tahoma"/>
          <w:iCs/>
          <w:lang w:val="pt-BR"/>
        </w:rPr>
        <w:t>PGD.UI.Mvc</w:t>
      </w:r>
      <w:proofErr w:type="spellEnd"/>
      <w:r w:rsidRPr="009E5D4B">
        <w:rPr>
          <w:rFonts w:ascii="Tahoma" w:eastAsia="Times New Roman" w:hAnsi="Tahoma" w:cs="Tahoma"/>
          <w:iCs/>
          <w:lang w:val="pt-BR"/>
        </w:rPr>
        <w:t>”, que se encontra na pasta “1-Presentation”.</w:t>
      </w:r>
    </w:p>
    <w:p w14:paraId="0876AAAD" w14:textId="77777777" w:rsidR="009E5D4B" w:rsidRDefault="000A1DA1" w:rsidP="00AE4459">
      <w:pPr>
        <w:spacing w:line="276" w:lineRule="auto"/>
        <w:ind w:left="360"/>
        <w:jc w:val="center"/>
        <w:rPr>
          <w:noProof/>
        </w:rPr>
      </w:pPr>
      <w:r>
        <w:rPr>
          <w:noProof/>
        </w:rPr>
        <w:pict w14:anchorId="51794ADC">
          <v:shape id="Imagem 1" o:spid="_x0000_i1054" type="#_x0000_t75" style="width:461pt;height:246pt;visibility:visible">
            <v:imagedata r:id="rId41" o:title=""/>
          </v:shape>
        </w:pict>
      </w:r>
    </w:p>
    <w:p w14:paraId="4B7E74AE" w14:textId="77777777" w:rsidR="009E5D4B" w:rsidRPr="009E5D4B" w:rsidRDefault="009E5D4B" w:rsidP="00AE4459">
      <w:pPr>
        <w:spacing w:line="276" w:lineRule="auto"/>
        <w:ind w:left="360"/>
        <w:jc w:val="both"/>
        <w:rPr>
          <w:rFonts w:ascii="Tahoma" w:hAnsi="Tahoma" w:cs="Tahoma"/>
          <w:lang w:val="pt-PT"/>
        </w:rPr>
      </w:pPr>
    </w:p>
    <w:p w14:paraId="4D4F1C24" w14:textId="77777777" w:rsidR="009E5D4B" w:rsidRPr="009E5D4B" w:rsidRDefault="009E5D4B" w:rsidP="00AE4459">
      <w:pPr>
        <w:pStyle w:val="PargrafodaLista"/>
        <w:numPr>
          <w:ilvl w:val="0"/>
          <w:numId w:val="29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9E5D4B">
        <w:rPr>
          <w:rFonts w:ascii="Tahoma" w:eastAsia="Times New Roman" w:hAnsi="Tahoma" w:cs="Tahoma"/>
          <w:lang w:val="pt-PT"/>
        </w:rPr>
        <w:lastRenderedPageBreak/>
        <w:t>Ao realizar o passo descrito no passo anterior, uma lista de opções será apresentada, clique em “</w:t>
      </w:r>
      <w:r w:rsidRPr="009E5D4B">
        <w:rPr>
          <w:rFonts w:ascii="Tahoma" w:eastAsia="Times New Roman" w:hAnsi="Tahoma" w:cs="Tahoma"/>
          <w:i/>
          <w:iCs/>
          <w:lang w:val="pt-PT"/>
        </w:rPr>
        <w:t>Publish</w:t>
      </w:r>
      <w:r w:rsidRPr="009E5D4B">
        <w:rPr>
          <w:rFonts w:ascii="Tahoma" w:eastAsia="Times New Roman" w:hAnsi="Tahoma" w:cs="Tahoma"/>
          <w:lang w:val="pt-PT"/>
        </w:rPr>
        <w:t>”, conforme destacado na imagem abaixo.</w:t>
      </w:r>
    </w:p>
    <w:p w14:paraId="2FE016F1" w14:textId="632A604B" w:rsidR="009E5D4B" w:rsidRDefault="000A1DA1" w:rsidP="009B2E8F">
      <w:pPr>
        <w:spacing w:line="276" w:lineRule="auto"/>
        <w:ind w:left="420"/>
        <w:jc w:val="center"/>
        <w:rPr>
          <w:noProof/>
        </w:rPr>
      </w:pPr>
      <w:r>
        <w:rPr>
          <w:noProof/>
        </w:rPr>
        <w:pict w14:anchorId="3539A9DF">
          <v:shape id="Imagem 12" o:spid="_x0000_i1055" type="#_x0000_t75" style="width:471pt;height:129pt;visibility:visible">
            <v:imagedata r:id="rId42" o:title=""/>
          </v:shape>
        </w:pict>
      </w:r>
    </w:p>
    <w:p w14:paraId="6BBCFF8D" w14:textId="4CA4AA0D" w:rsidR="009B2E8F" w:rsidRDefault="009B2E8F" w:rsidP="009B2E8F">
      <w:pPr>
        <w:spacing w:line="276" w:lineRule="auto"/>
        <w:ind w:left="420"/>
        <w:jc w:val="center"/>
        <w:rPr>
          <w:noProof/>
        </w:rPr>
      </w:pPr>
    </w:p>
    <w:p w14:paraId="641C88DE" w14:textId="35BB85D0" w:rsidR="009B2E8F" w:rsidRDefault="009B2E8F" w:rsidP="009B2E8F">
      <w:pPr>
        <w:spacing w:line="276" w:lineRule="auto"/>
        <w:ind w:left="420"/>
        <w:jc w:val="center"/>
        <w:rPr>
          <w:noProof/>
        </w:rPr>
      </w:pPr>
    </w:p>
    <w:p w14:paraId="76095C3E" w14:textId="77777777" w:rsidR="009B2E8F" w:rsidRPr="009B2E8F" w:rsidRDefault="009B2E8F" w:rsidP="009B2E8F">
      <w:pPr>
        <w:spacing w:line="276" w:lineRule="auto"/>
        <w:ind w:left="420"/>
        <w:jc w:val="center"/>
        <w:rPr>
          <w:noProof/>
        </w:rPr>
      </w:pPr>
    </w:p>
    <w:p w14:paraId="42DCD7CB" w14:textId="77777777" w:rsidR="009E5D4B" w:rsidRDefault="009E5D4B" w:rsidP="00AE4459">
      <w:pPr>
        <w:pStyle w:val="PargrafodaLista"/>
        <w:numPr>
          <w:ilvl w:val="0"/>
          <w:numId w:val="29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9E5D4B">
        <w:rPr>
          <w:rFonts w:ascii="Tahoma" w:eastAsia="Times New Roman" w:hAnsi="Tahoma" w:cs="Tahoma"/>
          <w:lang w:val="pt-PT"/>
        </w:rPr>
        <w:t>Ao realizar o passo anterior a tela de publicação será apresentada, deve-se selecionar o caminho onde os arquivos devem ser armazenados, nesse momento o ideal é não realizar o armazenamento direto na pasta do IIS da aplicação, desta forma evita-se que o arquivo “Web.config” seja substituido e que as configurações iniciais sejam perdidas. Então a propriedade “Target Location” deve ter o caminho de uma pasta intermediária. Deve-se selecionar o perfil de publicação e clicar no botão “</w:t>
      </w:r>
      <w:r w:rsidRPr="009E5D4B">
        <w:rPr>
          <w:rFonts w:ascii="Tahoma" w:eastAsia="Times New Roman" w:hAnsi="Tahoma" w:cs="Tahoma"/>
          <w:i/>
          <w:iCs/>
          <w:lang w:val="pt-PT"/>
        </w:rPr>
        <w:t>Publish</w:t>
      </w:r>
      <w:r w:rsidRPr="009E5D4B">
        <w:rPr>
          <w:rFonts w:ascii="Tahoma" w:eastAsia="Times New Roman" w:hAnsi="Tahoma" w:cs="Tahoma"/>
          <w:lang w:val="pt-PT"/>
        </w:rPr>
        <w:t>”. A configuração de “</w:t>
      </w:r>
      <w:r w:rsidRPr="009E5D4B">
        <w:rPr>
          <w:rFonts w:ascii="Tahoma" w:eastAsia="Times New Roman" w:hAnsi="Tahoma" w:cs="Tahoma"/>
          <w:i/>
          <w:iCs/>
          <w:lang w:val="pt-PT"/>
        </w:rPr>
        <w:t>Delete existing files</w:t>
      </w:r>
      <w:r w:rsidRPr="009E5D4B">
        <w:rPr>
          <w:rFonts w:ascii="Tahoma" w:eastAsia="Times New Roman" w:hAnsi="Tahoma" w:cs="Tahoma"/>
          <w:lang w:val="pt-PT"/>
        </w:rPr>
        <w:t>” caso tenha o valor igual a “</w:t>
      </w:r>
      <w:r w:rsidRPr="009E5D4B">
        <w:rPr>
          <w:rFonts w:ascii="Tahoma" w:eastAsia="Times New Roman" w:hAnsi="Tahoma" w:cs="Tahoma"/>
          <w:i/>
          <w:iCs/>
          <w:lang w:val="pt-PT"/>
        </w:rPr>
        <w:t>False</w:t>
      </w:r>
      <w:r w:rsidRPr="009E5D4B">
        <w:rPr>
          <w:rFonts w:ascii="Tahoma" w:eastAsia="Times New Roman" w:hAnsi="Tahoma" w:cs="Tahoma"/>
          <w:lang w:val="pt-PT"/>
        </w:rPr>
        <w:t>”, indica que a pasta configurada no “</w:t>
      </w:r>
      <w:r w:rsidRPr="009E5D4B">
        <w:rPr>
          <w:rFonts w:ascii="Tahoma" w:eastAsia="Times New Roman" w:hAnsi="Tahoma" w:cs="Tahoma"/>
          <w:i/>
          <w:iCs/>
          <w:lang w:val="pt-PT"/>
        </w:rPr>
        <w:t>Target location</w:t>
      </w:r>
      <w:r w:rsidRPr="009E5D4B">
        <w:rPr>
          <w:rFonts w:ascii="Tahoma" w:eastAsia="Times New Roman" w:hAnsi="Tahoma" w:cs="Tahoma"/>
          <w:lang w:val="pt-PT"/>
        </w:rPr>
        <w:t>” deve estar vazia, caso contenha o valor “</w:t>
      </w:r>
      <w:r w:rsidRPr="009E5D4B">
        <w:rPr>
          <w:rFonts w:ascii="Tahoma" w:eastAsia="Times New Roman" w:hAnsi="Tahoma" w:cs="Tahoma"/>
          <w:i/>
          <w:iCs/>
          <w:lang w:val="pt-PT"/>
        </w:rPr>
        <w:t>True</w:t>
      </w:r>
      <w:r w:rsidRPr="009E5D4B">
        <w:rPr>
          <w:rFonts w:ascii="Tahoma" w:eastAsia="Times New Roman" w:hAnsi="Tahoma" w:cs="Tahoma"/>
          <w:lang w:val="pt-PT"/>
        </w:rPr>
        <w:t>”, basta clicar no botão de publicação. A imagem abaixo exemplifica uma configuração de publicação.</w:t>
      </w:r>
      <w:r>
        <w:rPr>
          <w:rFonts w:ascii="Tahoma" w:eastAsia="Times New Roman" w:hAnsi="Tahoma" w:cs="Tahoma"/>
          <w:lang w:val="pt-PT"/>
        </w:rPr>
        <w:t xml:space="preserve"> </w:t>
      </w:r>
    </w:p>
    <w:p w14:paraId="2D4F6216" w14:textId="77777777" w:rsidR="009E5D4B" w:rsidRDefault="000A1DA1" w:rsidP="00AE4459">
      <w:pPr>
        <w:spacing w:line="276" w:lineRule="auto"/>
        <w:jc w:val="center"/>
        <w:rPr>
          <w:noProof/>
        </w:rPr>
      </w:pPr>
      <w:r>
        <w:rPr>
          <w:noProof/>
        </w:rPr>
        <w:pict w14:anchorId="0036A296">
          <v:shape id="Imagem 13" o:spid="_x0000_i1056" type="#_x0000_t75" style="width:415pt;height:221pt;visibility:visible">
            <v:imagedata r:id="rId43" o:title=""/>
          </v:shape>
        </w:pict>
      </w:r>
    </w:p>
    <w:p w14:paraId="5972A994" w14:textId="77777777" w:rsidR="009E5D4B" w:rsidRPr="009E5D4B" w:rsidRDefault="009E5D4B" w:rsidP="00AE4459">
      <w:pPr>
        <w:spacing w:line="276" w:lineRule="auto"/>
        <w:jc w:val="both"/>
        <w:rPr>
          <w:rFonts w:ascii="Carlito" w:hAnsi="Carlito" w:cs="Carlito"/>
          <w:sz w:val="21"/>
          <w:szCs w:val="21"/>
          <w:lang w:val="pt-PT"/>
        </w:rPr>
      </w:pPr>
    </w:p>
    <w:p w14:paraId="004F568B" w14:textId="65204BAC" w:rsidR="00FB42F7" w:rsidRPr="00ED4482" w:rsidRDefault="009E5D4B" w:rsidP="00ED4482">
      <w:pPr>
        <w:pStyle w:val="PargrafodaLista"/>
        <w:numPr>
          <w:ilvl w:val="0"/>
          <w:numId w:val="29"/>
        </w:numPr>
        <w:spacing w:line="276" w:lineRule="auto"/>
        <w:jc w:val="both"/>
        <w:rPr>
          <w:rFonts w:ascii="Tahoma" w:eastAsia="Times New Roman" w:hAnsi="Tahoma" w:cs="Tahoma"/>
          <w:lang w:val="pt-PT"/>
        </w:rPr>
      </w:pPr>
      <w:r w:rsidRPr="009E5D4B">
        <w:rPr>
          <w:rFonts w:ascii="Tahoma" w:eastAsia="Times New Roman" w:hAnsi="Tahoma" w:cs="Tahoma"/>
          <w:lang w:val="pt-PT"/>
        </w:rPr>
        <w:t xml:space="preserve">Uma vez que o </w:t>
      </w:r>
      <w:r w:rsidRPr="009E5D4B">
        <w:rPr>
          <w:rFonts w:ascii="Tahoma" w:eastAsia="Times New Roman" w:hAnsi="Tahoma" w:cs="Tahoma"/>
          <w:i/>
          <w:iCs/>
          <w:lang w:val="pt-PT"/>
        </w:rPr>
        <w:t xml:space="preserve">publish </w:t>
      </w:r>
      <w:r w:rsidRPr="009E5D4B">
        <w:rPr>
          <w:rFonts w:ascii="Tahoma" w:eastAsia="Times New Roman" w:hAnsi="Tahoma" w:cs="Tahoma"/>
          <w:lang w:val="pt-PT"/>
        </w:rPr>
        <w:t>finalizar, deve-se abrir o diretório marcado como “</w:t>
      </w:r>
      <w:r w:rsidRPr="009E5D4B">
        <w:rPr>
          <w:rFonts w:ascii="Tahoma" w:eastAsia="Times New Roman" w:hAnsi="Tahoma" w:cs="Tahoma"/>
          <w:i/>
          <w:iCs/>
          <w:lang w:val="pt-PT"/>
        </w:rPr>
        <w:t>Target Location</w:t>
      </w:r>
      <w:r w:rsidRPr="009E5D4B">
        <w:rPr>
          <w:rFonts w:ascii="Tahoma" w:eastAsia="Times New Roman" w:hAnsi="Tahoma" w:cs="Tahoma"/>
          <w:lang w:val="pt-PT"/>
        </w:rPr>
        <w:t>” e copiar os arquivos dela, com exceção do “Web.config”, os arquivos copiados devem ser colados na pasta de aplicação do IIS destinado à aplicação PGD.</w:t>
      </w:r>
    </w:p>
    <w:sectPr w:rsidR="00FB42F7" w:rsidRPr="00ED4482" w:rsidSect="00624F00">
      <w:headerReference w:type="default" r:id="rId44"/>
      <w:footerReference w:type="default" r:id="rId45"/>
      <w:headerReference w:type="first" r:id="rId46"/>
      <w:footerReference w:type="first" r:id="rId47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1AF39" w14:textId="77777777" w:rsidR="006C06FC" w:rsidRDefault="006C06FC">
      <w:r>
        <w:separator/>
      </w:r>
    </w:p>
  </w:endnote>
  <w:endnote w:type="continuationSeparator" w:id="0">
    <w:p w14:paraId="146E877A" w14:textId="77777777" w:rsidR="006C06FC" w:rsidRDefault="006C0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7AE36" w14:textId="77777777" w:rsidR="00E823AA" w:rsidRDefault="00E823A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F02F974" w14:textId="77777777" w:rsidR="00E823AA" w:rsidRDefault="00E823A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47" w:type="dxa"/>
      <w:tblLook w:val="0000" w:firstRow="0" w:lastRow="0" w:firstColumn="0" w:lastColumn="0" w:noHBand="0" w:noVBand="0"/>
    </w:tblPr>
    <w:tblGrid>
      <w:gridCol w:w="3715"/>
      <w:gridCol w:w="3716"/>
      <w:gridCol w:w="3716"/>
    </w:tblGrid>
    <w:tr w:rsidR="004160A6" w14:paraId="4A4D801A" w14:textId="77777777" w:rsidTr="009A76A2">
      <w:tc>
        <w:tcPr>
          <w:tcW w:w="2444" w:type="dxa"/>
        </w:tcPr>
        <w:p w14:paraId="74D38BEE" w14:textId="77777777" w:rsidR="004160A6" w:rsidRPr="007B7E2C" w:rsidRDefault="004160A6" w:rsidP="009A76A2">
          <w:pPr>
            <w:tabs>
              <w:tab w:val="left" w:pos="1135"/>
            </w:tabs>
            <w:spacing w:before="40"/>
            <w:ind w:right="68"/>
            <w:rPr>
              <w:rFonts w:ascii="Tahoma" w:hAnsi="Tahoma" w:cs="Tahoma"/>
            </w:rPr>
          </w:pPr>
        </w:p>
      </w:tc>
      <w:tc>
        <w:tcPr>
          <w:tcW w:w="2444" w:type="dxa"/>
        </w:tcPr>
        <w:p w14:paraId="72AC1CC6" w14:textId="77777777" w:rsidR="004160A6" w:rsidRPr="00E5365C" w:rsidRDefault="004160A6" w:rsidP="009A76A2">
          <w:pPr>
            <w:tabs>
              <w:tab w:val="left" w:pos="1135"/>
            </w:tabs>
            <w:spacing w:before="40"/>
            <w:ind w:right="68"/>
            <w:jc w:val="right"/>
            <w:rPr>
              <w:rFonts w:ascii="Tahoma" w:hAnsi="Tahoma" w:cs="Tahoma"/>
            </w:rPr>
          </w:pPr>
        </w:p>
      </w:tc>
      <w:tc>
        <w:tcPr>
          <w:tcW w:w="2444" w:type="dxa"/>
        </w:tcPr>
        <w:p w14:paraId="4FD8C6BF" w14:textId="77777777" w:rsidR="004160A6" w:rsidRDefault="004160A6" w:rsidP="009A76A2">
          <w:pPr>
            <w:rPr>
              <w:rFonts w:ascii="Tahoma" w:hAnsi="Tahoma" w:cs="Tahoma"/>
              <w:bCs/>
            </w:rPr>
          </w:pPr>
        </w:p>
      </w:tc>
    </w:tr>
  </w:tbl>
  <w:p w14:paraId="1A3842CF" w14:textId="77777777" w:rsidR="00E823AA" w:rsidRPr="004160A6" w:rsidRDefault="00E823AA" w:rsidP="004160A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E2A3" w14:textId="77777777" w:rsidR="00E823AA" w:rsidRDefault="00E823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C78D1" w14:textId="77777777" w:rsidR="006C06FC" w:rsidRDefault="006C06FC">
      <w:r>
        <w:separator/>
      </w:r>
    </w:p>
  </w:footnote>
  <w:footnote w:type="continuationSeparator" w:id="0">
    <w:p w14:paraId="08327194" w14:textId="77777777" w:rsidR="006C06FC" w:rsidRDefault="006C0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285EA" w14:textId="77777777" w:rsidR="00E823AA" w:rsidRDefault="00E823AA">
    <w:pPr>
      <w:rPr>
        <w:sz w:val="24"/>
      </w:rPr>
    </w:pPr>
  </w:p>
  <w:p w14:paraId="69E8212C" w14:textId="77777777" w:rsidR="00E823AA" w:rsidRDefault="00E823AA">
    <w:pPr>
      <w:pBdr>
        <w:top w:val="single" w:sz="6" w:space="1" w:color="auto"/>
      </w:pBdr>
      <w:rPr>
        <w:sz w:val="24"/>
      </w:rPr>
    </w:pPr>
  </w:p>
  <w:p w14:paraId="094D738C" w14:textId="77777777" w:rsidR="00E823AA" w:rsidRPr="004F1F11" w:rsidRDefault="00F27316">
    <w:pPr>
      <w:pBdr>
        <w:bottom w:val="single" w:sz="6" w:space="1" w:color="auto"/>
      </w:pBdr>
      <w:jc w:val="right"/>
      <w:rPr>
        <w:rFonts w:ascii="Verdana" w:hAnsi="Verdana"/>
        <w:b/>
        <w:sz w:val="36"/>
        <w:lang w:val="pt-BR"/>
      </w:rPr>
    </w:pPr>
    <w:r>
      <w:rPr>
        <w:rFonts w:ascii="Verdana" w:hAnsi="Verdana"/>
        <w:b/>
        <w:sz w:val="36"/>
        <w:lang w:val="pt-BR"/>
      </w:rPr>
      <w:t>MMA - Ministério do Meio Ambiente</w:t>
    </w:r>
  </w:p>
  <w:p w14:paraId="7B567E2C" w14:textId="77777777" w:rsidR="00E823AA" w:rsidRPr="00FF2533" w:rsidRDefault="00E823AA">
    <w:pPr>
      <w:pBdr>
        <w:bottom w:val="single" w:sz="6" w:space="1" w:color="auto"/>
      </w:pBdr>
      <w:jc w:val="right"/>
      <w:rPr>
        <w:sz w:val="24"/>
        <w:lang w:val="pt-BR"/>
      </w:rPr>
    </w:pPr>
  </w:p>
  <w:p w14:paraId="403366A7" w14:textId="77777777" w:rsidR="00E823AA" w:rsidRPr="00F27316" w:rsidRDefault="00E823AA">
    <w:pPr>
      <w:pStyle w:val="Cabealho"/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534"/>
      <w:gridCol w:w="5258"/>
      <w:gridCol w:w="1784"/>
    </w:tblGrid>
    <w:tr w:rsidR="004160A6" w:rsidRPr="0023464F" w14:paraId="77AAD6EF" w14:textId="77777777" w:rsidTr="00F27316">
      <w:trPr>
        <w:trHeight w:val="977"/>
      </w:trPr>
      <w:tc>
        <w:tcPr>
          <w:tcW w:w="1315" w:type="pct"/>
          <w:vAlign w:val="center"/>
        </w:tcPr>
        <w:p w14:paraId="2FD8EFDF" w14:textId="77777777" w:rsidR="004160A6" w:rsidRPr="00AF2CA6" w:rsidRDefault="006C06FC" w:rsidP="009A76A2">
          <w:pPr>
            <w:tabs>
              <w:tab w:val="left" w:pos="1135"/>
            </w:tabs>
            <w:spacing w:before="40"/>
            <w:ind w:right="68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Verdana" w:hAnsi="Verdana"/>
              <w:noProof/>
              <w:sz w:val="24"/>
              <w:szCs w:val="24"/>
              <w:lang w:val="pt-BR"/>
            </w:rPr>
            <w:pict w14:anchorId="5602788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" o:spid="_x0000_i1057" type="#_x0000_t75" style="width:112.5pt;height:40.5pt;visibility:visible">
                <v:imagedata r:id="rId1" o:title=""/>
              </v:shape>
            </w:pict>
          </w:r>
        </w:p>
      </w:tc>
      <w:tc>
        <w:tcPr>
          <w:tcW w:w="2898" w:type="pct"/>
          <w:vAlign w:val="center"/>
        </w:tcPr>
        <w:p w14:paraId="30770C64" w14:textId="77777777" w:rsidR="004160A6" w:rsidRPr="00C41848" w:rsidRDefault="00507147" w:rsidP="009A76A2">
          <w:pPr>
            <w:tabs>
              <w:tab w:val="left" w:pos="1135"/>
            </w:tabs>
            <w:spacing w:before="40"/>
            <w:ind w:right="68"/>
            <w:jc w:val="center"/>
            <w:rPr>
              <w:rFonts w:ascii="Verdana" w:hAnsi="Verdana" w:cs="Tahoma"/>
              <w:b/>
              <w:sz w:val="28"/>
              <w:szCs w:val="28"/>
            </w:rPr>
          </w:pPr>
          <w:r>
            <w:rPr>
              <w:rFonts w:ascii="Verdana" w:hAnsi="Verdana" w:cs="Tahoma"/>
              <w:b/>
              <w:sz w:val="28"/>
              <w:szCs w:val="28"/>
            </w:rPr>
            <w:t>Documento</w:t>
          </w:r>
          <w:r w:rsidR="004160A6" w:rsidRPr="00C41848">
            <w:rPr>
              <w:rFonts w:ascii="Verdana" w:hAnsi="Verdana" w:cs="Tahoma"/>
              <w:b/>
              <w:sz w:val="28"/>
              <w:szCs w:val="28"/>
            </w:rPr>
            <w:t xml:space="preserve"> de Implantação</w:t>
          </w:r>
        </w:p>
      </w:tc>
      <w:tc>
        <w:tcPr>
          <w:tcW w:w="787" w:type="pct"/>
          <w:vAlign w:val="center"/>
        </w:tcPr>
        <w:p w14:paraId="62231A0A" w14:textId="77777777" w:rsidR="004160A6" w:rsidRPr="00AF2CA6" w:rsidRDefault="006C06FC" w:rsidP="009A76A2">
          <w:pPr>
            <w:tabs>
              <w:tab w:val="left" w:pos="1135"/>
            </w:tabs>
            <w:spacing w:before="40"/>
            <w:ind w:right="68"/>
            <w:jc w:val="center"/>
            <w:rPr>
              <w:rFonts w:ascii="Verdana" w:hAnsi="Verdana" w:cs="Tahoma"/>
              <w:b/>
              <w:sz w:val="24"/>
              <w:szCs w:val="24"/>
            </w:rPr>
          </w:pPr>
          <w:r>
            <w:rPr>
              <w:noProof/>
            </w:rPr>
            <w:pict w14:anchorId="37D7FA3D">
              <v:shape id="_x0000_i1058" type="#_x0000_t75" alt="Basis Tecnologia da InformaÃ§Ã£o S.A." style="width:75pt;height:37.5pt;visibility:visible">
                <v:imagedata r:id="rId2" o:title="Basis Tecnologia da InformaÃ§Ã£o S"/>
              </v:shape>
            </w:pict>
          </w:r>
        </w:p>
      </w:tc>
    </w:tr>
  </w:tbl>
  <w:p w14:paraId="70047ED7" w14:textId="77777777" w:rsidR="00E823AA" w:rsidRPr="00100BEC" w:rsidRDefault="00E823AA">
    <w:pPr>
      <w:pStyle w:val="Cabealho"/>
      <w:rPr>
        <w:rFonts w:ascii="Tahoma" w:hAnsi="Tahoma" w:cs="Tahoma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930D" w14:textId="77777777" w:rsidR="00E823AA" w:rsidRDefault="00E823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FF3710"/>
    <w:multiLevelType w:val="singleLevel"/>
    <w:tmpl w:val="BFFF3710"/>
    <w:lvl w:ilvl="0">
      <w:start w:val="1"/>
      <w:numFmt w:val="bullet"/>
      <w:lvlText w:val=""/>
      <w:lvlJc w:val="left"/>
      <w:pPr>
        <w:tabs>
          <w:tab w:val="left" w:pos="420"/>
        </w:tabs>
        <w:ind w:left="418" w:hanging="418"/>
      </w:pPr>
      <w:rPr>
        <w:rFonts w:ascii="Wingdings" w:hAnsi="Wingdings" w:hint="default"/>
        <w:sz w:val="11"/>
        <w:szCs w:val="10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DB12A8"/>
    <w:multiLevelType w:val="hybridMultilevel"/>
    <w:tmpl w:val="F6D297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568D8"/>
    <w:multiLevelType w:val="hybridMultilevel"/>
    <w:tmpl w:val="CA9413F6"/>
    <w:lvl w:ilvl="0" w:tplc="66FC3720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  <w:sz w:val="20"/>
        <w:szCs w:val="20"/>
      </w:rPr>
    </w:lvl>
    <w:lvl w:ilvl="1" w:tplc="16447B08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6B2C061A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677C6228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36DE74E6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3FC6D9D0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8C4CEBC4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3D08DBC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AD868F8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482ED4"/>
    <w:multiLevelType w:val="multilevel"/>
    <w:tmpl w:val="70D8952C"/>
    <w:lvl w:ilvl="0">
      <w:start w:val="1"/>
      <w:numFmt w:val="decimal"/>
      <w:pStyle w:val="ISO9000Nvel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ISO9000Nvel2"/>
      <w:lvlText w:val="%1.%2.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pStyle w:val="ISO9000Nvel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ISO9000Nvel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5E642A9"/>
    <w:multiLevelType w:val="hybridMultilevel"/>
    <w:tmpl w:val="1FE891B8"/>
    <w:lvl w:ilvl="0" w:tplc="622252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186D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4249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1A6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01C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CE68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29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E8FA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C039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00F55"/>
    <w:multiLevelType w:val="hybridMultilevel"/>
    <w:tmpl w:val="B8564BC2"/>
    <w:lvl w:ilvl="0" w:tplc="ABA41F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AA7F2C"/>
    <w:multiLevelType w:val="hybridMultilevel"/>
    <w:tmpl w:val="CF3A8088"/>
    <w:lvl w:ilvl="0" w:tplc="0416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B033AC2"/>
    <w:multiLevelType w:val="hybridMultilevel"/>
    <w:tmpl w:val="3F5AEA2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5481C"/>
    <w:multiLevelType w:val="singleLevel"/>
    <w:tmpl w:val="E6747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430A24"/>
    <w:multiLevelType w:val="multilevel"/>
    <w:tmpl w:val="03DA2D66"/>
    <w:lvl w:ilvl="0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369F2F36"/>
    <w:multiLevelType w:val="hybridMultilevel"/>
    <w:tmpl w:val="CEE015D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C7C31"/>
    <w:multiLevelType w:val="hybridMultilevel"/>
    <w:tmpl w:val="B75A9A22"/>
    <w:lvl w:ilvl="0" w:tplc="974E0BC4">
      <w:start w:val="1"/>
      <w:numFmt w:val="upperLetter"/>
      <w:pStyle w:val="ExhibitTitle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C55631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3C2A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05C66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CE6E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E6CC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43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0058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B04F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FE51E2"/>
    <w:multiLevelType w:val="hybridMultilevel"/>
    <w:tmpl w:val="28CC6BEC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43DC128B"/>
    <w:multiLevelType w:val="multilevel"/>
    <w:tmpl w:val="BBBCB7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5384790"/>
    <w:multiLevelType w:val="hybridMultilevel"/>
    <w:tmpl w:val="E0C2038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E70F3"/>
    <w:multiLevelType w:val="multilevel"/>
    <w:tmpl w:val="6E88BAC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612"/>
        </w:tabs>
        <w:ind w:left="612" w:hanging="432"/>
      </w:pPr>
      <w:rPr>
        <w:rFonts w:hint="default"/>
      </w:rPr>
    </w:lvl>
    <w:lvl w:ilvl="2">
      <w:start w:val="1"/>
      <w:numFmt w:val="decimal"/>
      <w:lvlText w:val="%1.%2.%3)"/>
      <w:lvlJc w:val="left"/>
      <w:pPr>
        <w:tabs>
          <w:tab w:val="num" w:pos="1214"/>
        </w:tabs>
        <w:ind w:left="1214" w:hanging="504"/>
      </w:pPr>
      <w:rPr>
        <w:rFonts w:hint="default"/>
      </w:rPr>
    </w:lvl>
    <w:lvl w:ilvl="3">
      <w:start w:val="1"/>
      <w:numFmt w:val="decimal"/>
      <w:lvlText w:val="%1.%2.%3.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)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 w15:restartNumberingAfterBreak="0">
    <w:nsid w:val="5AEA7A00"/>
    <w:multiLevelType w:val="hybridMultilevel"/>
    <w:tmpl w:val="6DD62C8C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8F6F2A"/>
    <w:multiLevelType w:val="hybridMultilevel"/>
    <w:tmpl w:val="CD5E1EA6"/>
    <w:lvl w:ilvl="0" w:tplc="0BEE121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74BE0F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9AB9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320A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64A7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8ACC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CE3E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9C7E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42D5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BE33C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65676A91"/>
    <w:multiLevelType w:val="hybridMultilevel"/>
    <w:tmpl w:val="0794064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31474"/>
    <w:multiLevelType w:val="multilevel"/>
    <w:tmpl w:val="C3C2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184DA3"/>
    <w:multiLevelType w:val="multilevel"/>
    <w:tmpl w:val="46827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6F0A174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6FB4E402"/>
    <w:multiLevelType w:val="multilevel"/>
    <w:tmpl w:val="6FB4E402"/>
    <w:lvl w:ilvl="0">
      <w:start w:val="1"/>
      <w:numFmt w:val="bullet"/>
      <w:lvlText w:val=""/>
      <w:lvlJc w:val="left"/>
      <w:pPr>
        <w:tabs>
          <w:tab w:val="left" w:pos="420"/>
        </w:tabs>
        <w:ind w:left="418" w:hanging="418"/>
      </w:pPr>
      <w:rPr>
        <w:rFonts w:ascii="Wingdings" w:hAnsi="Wingdings" w:hint="default"/>
        <w:sz w:val="13"/>
        <w:szCs w:val="1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0497F37"/>
    <w:multiLevelType w:val="hybridMultilevel"/>
    <w:tmpl w:val="83D0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404E1"/>
    <w:multiLevelType w:val="multilevel"/>
    <w:tmpl w:val="6DD6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8627CC"/>
    <w:multiLevelType w:val="hybridMultilevel"/>
    <w:tmpl w:val="32A8C8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04D0F"/>
    <w:multiLevelType w:val="multilevel"/>
    <w:tmpl w:val="73503888"/>
    <w:lvl w:ilvl="0">
      <w:start w:val="1"/>
      <w:numFmt w:val="decimal"/>
      <w:pStyle w:val="ISO9000Nvel1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ISO9000Nvel20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pStyle w:val="ISO9000Nvel30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ISO9000Nvel40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pStyle w:val="ISO9000Nvel5"/>
      <w:isLgl/>
      <w:lvlText w:val="%1.%2.%3.%4.%5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 w15:restartNumberingAfterBreak="0">
    <w:nsid w:val="79FFADD0"/>
    <w:multiLevelType w:val="multilevel"/>
    <w:tmpl w:val="79FFADD0"/>
    <w:lvl w:ilvl="0">
      <w:start w:val="1"/>
      <w:numFmt w:val="bullet"/>
      <w:lvlText w:val=""/>
      <w:lvlJc w:val="left"/>
      <w:pPr>
        <w:tabs>
          <w:tab w:val="left" w:pos="420"/>
        </w:tabs>
        <w:ind w:left="418" w:hanging="418"/>
      </w:pPr>
      <w:rPr>
        <w:rFonts w:ascii="Wingdings" w:hAnsi="Wingdings" w:hint="default"/>
        <w:sz w:val="13"/>
        <w:szCs w:val="1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AE62260"/>
    <w:multiLevelType w:val="hybridMultilevel"/>
    <w:tmpl w:val="0DE8D6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D586085"/>
    <w:multiLevelType w:val="singleLevel"/>
    <w:tmpl w:val="B8842434"/>
    <w:lvl w:ilvl="0">
      <w:start w:val="1"/>
      <w:numFmt w:val="decimalZero"/>
      <w:pStyle w:val="ISO9000Referncia"/>
      <w:lvlText w:val="REF%1:"/>
      <w:lvlJc w:val="left"/>
      <w:pPr>
        <w:tabs>
          <w:tab w:val="num" w:pos="720"/>
        </w:tabs>
        <w:ind w:left="360" w:hanging="360"/>
      </w:pPr>
    </w:lvl>
  </w:abstractNum>
  <w:abstractNum w:abstractNumId="32" w15:restartNumberingAfterBreak="0">
    <w:nsid w:val="7F1B64A5"/>
    <w:multiLevelType w:val="multilevel"/>
    <w:tmpl w:val="7F1B64A5"/>
    <w:lvl w:ilvl="0">
      <w:start w:val="1"/>
      <w:numFmt w:val="bullet"/>
      <w:lvlText w:val=""/>
      <w:lvlJc w:val="left"/>
      <w:pPr>
        <w:tabs>
          <w:tab w:val="left" w:pos="420"/>
        </w:tabs>
        <w:ind w:left="418" w:hanging="418"/>
      </w:pPr>
      <w:rPr>
        <w:rFonts w:ascii="Wingdings" w:hAnsi="Wingdings" w:hint="default"/>
        <w:sz w:val="13"/>
        <w:szCs w:val="1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4"/>
  </w:num>
  <w:num w:numId="4">
    <w:abstractNumId w:val="9"/>
  </w:num>
  <w:num w:numId="5">
    <w:abstractNumId w:val="16"/>
  </w:num>
  <w:num w:numId="6">
    <w:abstractNumId w:val="17"/>
  </w:num>
  <w:num w:numId="7">
    <w:abstractNumId w:val="26"/>
  </w:num>
  <w:num w:numId="8">
    <w:abstractNumId w:val="22"/>
  </w:num>
  <w:num w:numId="9">
    <w:abstractNumId w:val="14"/>
  </w:num>
  <w:num w:numId="10">
    <w:abstractNumId w:val="6"/>
  </w:num>
  <w:num w:numId="1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12">
    <w:abstractNumId w:val="3"/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5"/>
  </w:num>
  <w:num w:numId="16">
    <w:abstractNumId w:val="30"/>
  </w:num>
  <w:num w:numId="17">
    <w:abstractNumId w:val="23"/>
  </w:num>
  <w:num w:numId="18">
    <w:abstractNumId w:val="20"/>
  </w:num>
  <w:num w:numId="19">
    <w:abstractNumId w:val="11"/>
  </w:num>
  <w:num w:numId="20">
    <w:abstractNumId w:val="21"/>
  </w:num>
  <w:num w:numId="21">
    <w:abstractNumId w:val="13"/>
  </w:num>
  <w:num w:numId="22">
    <w:abstractNumId w:val="29"/>
  </w:num>
  <w:num w:numId="23">
    <w:abstractNumId w:val="24"/>
  </w:num>
  <w:num w:numId="24">
    <w:abstractNumId w:val="32"/>
  </w:num>
  <w:num w:numId="25">
    <w:abstractNumId w:val="0"/>
  </w:num>
  <w:num w:numId="26">
    <w:abstractNumId w:val="10"/>
  </w:num>
  <w:num w:numId="27">
    <w:abstractNumId w:val="27"/>
  </w:num>
  <w:num w:numId="28">
    <w:abstractNumId w:val="8"/>
  </w:num>
  <w:num w:numId="29">
    <w:abstractNumId w:val="7"/>
  </w:num>
  <w:num w:numId="30">
    <w:abstractNumId w:val="25"/>
  </w:num>
  <w:num w:numId="31">
    <w:abstractNumId w:val="2"/>
  </w:num>
  <w:num w:numId="32">
    <w:abstractNumId w:val="1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1" w:dllVersion="513" w:checkStyle="1"/>
  <w:activeWritingStyle w:appName="MSWord" w:lang="pt-PT" w:vendorID="1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indow" stroke="f">
      <v:fill color="window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74D8"/>
    <w:rsid w:val="00001E8D"/>
    <w:rsid w:val="00032BBB"/>
    <w:rsid w:val="000428D3"/>
    <w:rsid w:val="0004431B"/>
    <w:rsid w:val="00064BD4"/>
    <w:rsid w:val="000669AA"/>
    <w:rsid w:val="00073C59"/>
    <w:rsid w:val="00077B99"/>
    <w:rsid w:val="00083A2E"/>
    <w:rsid w:val="00085121"/>
    <w:rsid w:val="00087DDD"/>
    <w:rsid w:val="00097F4D"/>
    <w:rsid w:val="000A1DA1"/>
    <w:rsid w:val="000A2E9E"/>
    <w:rsid w:val="000B1A4A"/>
    <w:rsid w:val="000C649B"/>
    <w:rsid w:val="00100BEC"/>
    <w:rsid w:val="00100E9A"/>
    <w:rsid w:val="00104834"/>
    <w:rsid w:val="00120BE5"/>
    <w:rsid w:val="001442AC"/>
    <w:rsid w:val="00151F61"/>
    <w:rsid w:val="0019106C"/>
    <w:rsid w:val="00193C00"/>
    <w:rsid w:val="001960D3"/>
    <w:rsid w:val="001B5E08"/>
    <w:rsid w:val="001C3049"/>
    <w:rsid w:val="001D1E99"/>
    <w:rsid w:val="001D7789"/>
    <w:rsid w:val="001E6D0A"/>
    <w:rsid w:val="001F31CB"/>
    <w:rsid w:val="00200DE0"/>
    <w:rsid w:val="002020A8"/>
    <w:rsid w:val="0024003C"/>
    <w:rsid w:val="002443BF"/>
    <w:rsid w:val="00246971"/>
    <w:rsid w:val="00256E82"/>
    <w:rsid w:val="00260A7C"/>
    <w:rsid w:val="002636D5"/>
    <w:rsid w:val="00281802"/>
    <w:rsid w:val="00281D7F"/>
    <w:rsid w:val="002B22EE"/>
    <w:rsid w:val="002C67FB"/>
    <w:rsid w:val="002D0142"/>
    <w:rsid w:val="00340E2F"/>
    <w:rsid w:val="00363AC9"/>
    <w:rsid w:val="00371DD2"/>
    <w:rsid w:val="0037261F"/>
    <w:rsid w:val="0038047D"/>
    <w:rsid w:val="00380EE6"/>
    <w:rsid w:val="00390034"/>
    <w:rsid w:val="003A23E8"/>
    <w:rsid w:val="003A4EEF"/>
    <w:rsid w:val="003A77A6"/>
    <w:rsid w:val="003B349C"/>
    <w:rsid w:val="003B5925"/>
    <w:rsid w:val="003D04B8"/>
    <w:rsid w:val="003D2B67"/>
    <w:rsid w:val="003D441E"/>
    <w:rsid w:val="003E6E34"/>
    <w:rsid w:val="004016D3"/>
    <w:rsid w:val="00412D17"/>
    <w:rsid w:val="004160A6"/>
    <w:rsid w:val="004337D5"/>
    <w:rsid w:val="00434E3C"/>
    <w:rsid w:val="00436EFF"/>
    <w:rsid w:val="00443B25"/>
    <w:rsid w:val="00444FBA"/>
    <w:rsid w:val="004450B6"/>
    <w:rsid w:val="0045776F"/>
    <w:rsid w:val="0047341A"/>
    <w:rsid w:val="00482A7F"/>
    <w:rsid w:val="0048384B"/>
    <w:rsid w:val="004934E4"/>
    <w:rsid w:val="004A2A25"/>
    <w:rsid w:val="004B3998"/>
    <w:rsid w:val="004F1F11"/>
    <w:rsid w:val="00507147"/>
    <w:rsid w:val="00521EA6"/>
    <w:rsid w:val="00522214"/>
    <w:rsid w:val="00551A4C"/>
    <w:rsid w:val="00551CBE"/>
    <w:rsid w:val="00572BD5"/>
    <w:rsid w:val="0057535D"/>
    <w:rsid w:val="0058327C"/>
    <w:rsid w:val="0059527D"/>
    <w:rsid w:val="005A4665"/>
    <w:rsid w:val="005B2649"/>
    <w:rsid w:val="005B2C9B"/>
    <w:rsid w:val="005B5645"/>
    <w:rsid w:val="005B74B6"/>
    <w:rsid w:val="005C1B39"/>
    <w:rsid w:val="005C3C07"/>
    <w:rsid w:val="005C5E1A"/>
    <w:rsid w:val="005D04AA"/>
    <w:rsid w:val="005F1301"/>
    <w:rsid w:val="005F4600"/>
    <w:rsid w:val="0061580A"/>
    <w:rsid w:val="00624F00"/>
    <w:rsid w:val="00631C54"/>
    <w:rsid w:val="00646C7A"/>
    <w:rsid w:val="00650F09"/>
    <w:rsid w:val="006602A6"/>
    <w:rsid w:val="0066771D"/>
    <w:rsid w:val="006822D7"/>
    <w:rsid w:val="00692ED1"/>
    <w:rsid w:val="006974D8"/>
    <w:rsid w:val="006A2698"/>
    <w:rsid w:val="006A27CC"/>
    <w:rsid w:val="006B6659"/>
    <w:rsid w:val="006C06FC"/>
    <w:rsid w:val="006D488A"/>
    <w:rsid w:val="006E6DAF"/>
    <w:rsid w:val="006F329C"/>
    <w:rsid w:val="00704D6E"/>
    <w:rsid w:val="00705A5C"/>
    <w:rsid w:val="00730D86"/>
    <w:rsid w:val="00730F3F"/>
    <w:rsid w:val="00734F41"/>
    <w:rsid w:val="00735C41"/>
    <w:rsid w:val="0073664A"/>
    <w:rsid w:val="00745F6F"/>
    <w:rsid w:val="007517D0"/>
    <w:rsid w:val="007543D3"/>
    <w:rsid w:val="0075784B"/>
    <w:rsid w:val="00776E1A"/>
    <w:rsid w:val="007A47A8"/>
    <w:rsid w:val="007C39ED"/>
    <w:rsid w:val="007C549E"/>
    <w:rsid w:val="007D040E"/>
    <w:rsid w:val="007D1585"/>
    <w:rsid w:val="007D60ED"/>
    <w:rsid w:val="007E0A87"/>
    <w:rsid w:val="007E3758"/>
    <w:rsid w:val="007E6065"/>
    <w:rsid w:val="008213AD"/>
    <w:rsid w:val="008508DB"/>
    <w:rsid w:val="008609C3"/>
    <w:rsid w:val="008660E1"/>
    <w:rsid w:val="00866D9E"/>
    <w:rsid w:val="00871E59"/>
    <w:rsid w:val="008756BC"/>
    <w:rsid w:val="00882450"/>
    <w:rsid w:val="00883433"/>
    <w:rsid w:val="008948B2"/>
    <w:rsid w:val="00896BFC"/>
    <w:rsid w:val="008C06CC"/>
    <w:rsid w:val="008C0AA5"/>
    <w:rsid w:val="008E187C"/>
    <w:rsid w:val="008E78E2"/>
    <w:rsid w:val="0091384A"/>
    <w:rsid w:val="00920906"/>
    <w:rsid w:val="00923952"/>
    <w:rsid w:val="009731E4"/>
    <w:rsid w:val="0098046F"/>
    <w:rsid w:val="009A76A2"/>
    <w:rsid w:val="009B0338"/>
    <w:rsid w:val="009B2E8F"/>
    <w:rsid w:val="009B5C4F"/>
    <w:rsid w:val="009B7A1F"/>
    <w:rsid w:val="009D1103"/>
    <w:rsid w:val="009D3259"/>
    <w:rsid w:val="009D4AF9"/>
    <w:rsid w:val="009E5D4B"/>
    <w:rsid w:val="009E7878"/>
    <w:rsid w:val="009F72A1"/>
    <w:rsid w:val="00A059CB"/>
    <w:rsid w:val="00A15414"/>
    <w:rsid w:val="00A20973"/>
    <w:rsid w:val="00A35EE2"/>
    <w:rsid w:val="00A6034A"/>
    <w:rsid w:val="00A71692"/>
    <w:rsid w:val="00A758C3"/>
    <w:rsid w:val="00A905D8"/>
    <w:rsid w:val="00A929AF"/>
    <w:rsid w:val="00AB3C31"/>
    <w:rsid w:val="00AC53A6"/>
    <w:rsid w:val="00AD06CE"/>
    <w:rsid w:val="00AE4459"/>
    <w:rsid w:val="00AE4D99"/>
    <w:rsid w:val="00AE79BB"/>
    <w:rsid w:val="00AE7A34"/>
    <w:rsid w:val="00B053CF"/>
    <w:rsid w:val="00B30C2E"/>
    <w:rsid w:val="00B36B08"/>
    <w:rsid w:val="00B47DE7"/>
    <w:rsid w:val="00B579C6"/>
    <w:rsid w:val="00B57AFF"/>
    <w:rsid w:val="00B856AF"/>
    <w:rsid w:val="00B87F8B"/>
    <w:rsid w:val="00BA0BD8"/>
    <w:rsid w:val="00BA0C99"/>
    <w:rsid w:val="00BA3AA7"/>
    <w:rsid w:val="00BA6222"/>
    <w:rsid w:val="00BA79F2"/>
    <w:rsid w:val="00BC04E5"/>
    <w:rsid w:val="00BC29E7"/>
    <w:rsid w:val="00BD0A54"/>
    <w:rsid w:val="00BD76B7"/>
    <w:rsid w:val="00BF4E00"/>
    <w:rsid w:val="00C03BB1"/>
    <w:rsid w:val="00C17615"/>
    <w:rsid w:val="00C30D07"/>
    <w:rsid w:val="00C41848"/>
    <w:rsid w:val="00C4343C"/>
    <w:rsid w:val="00C44047"/>
    <w:rsid w:val="00C66639"/>
    <w:rsid w:val="00C667E7"/>
    <w:rsid w:val="00C6692F"/>
    <w:rsid w:val="00C9170A"/>
    <w:rsid w:val="00C97181"/>
    <w:rsid w:val="00CA485D"/>
    <w:rsid w:val="00CA6FAB"/>
    <w:rsid w:val="00CB0B76"/>
    <w:rsid w:val="00CB3A2F"/>
    <w:rsid w:val="00CC0CEE"/>
    <w:rsid w:val="00CD21C3"/>
    <w:rsid w:val="00CE6F67"/>
    <w:rsid w:val="00CF3622"/>
    <w:rsid w:val="00CF41CC"/>
    <w:rsid w:val="00D065E8"/>
    <w:rsid w:val="00D16DC7"/>
    <w:rsid w:val="00D24F84"/>
    <w:rsid w:val="00D26BEF"/>
    <w:rsid w:val="00D36D7A"/>
    <w:rsid w:val="00D436A2"/>
    <w:rsid w:val="00D5461A"/>
    <w:rsid w:val="00D82B50"/>
    <w:rsid w:val="00D900B5"/>
    <w:rsid w:val="00DA3BEB"/>
    <w:rsid w:val="00DB02E6"/>
    <w:rsid w:val="00DB43E7"/>
    <w:rsid w:val="00DD0157"/>
    <w:rsid w:val="00E00163"/>
    <w:rsid w:val="00E11D7E"/>
    <w:rsid w:val="00E13755"/>
    <w:rsid w:val="00E256D0"/>
    <w:rsid w:val="00E318BC"/>
    <w:rsid w:val="00E3401E"/>
    <w:rsid w:val="00E46FCB"/>
    <w:rsid w:val="00E5070E"/>
    <w:rsid w:val="00E76B3E"/>
    <w:rsid w:val="00E823AA"/>
    <w:rsid w:val="00E83763"/>
    <w:rsid w:val="00E87CD4"/>
    <w:rsid w:val="00E946FB"/>
    <w:rsid w:val="00E979DE"/>
    <w:rsid w:val="00EA042A"/>
    <w:rsid w:val="00ED14CA"/>
    <w:rsid w:val="00ED4396"/>
    <w:rsid w:val="00ED4482"/>
    <w:rsid w:val="00ED600A"/>
    <w:rsid w:val="00EE6894"/>
    <w:rsid w:val="00F14548"/>
    <w:rsid w:val="00F17F99"/>
    <w:rsid w:val="00F20B90"/>
    <w:rsid w:val="00F27316"/>
    <w:rsid w:val="00F3056E"/>
    <w:rsid w:val="00F327D2"/>
    <w:rsid w:val="00F56A25"/>
    <w:rsid w:val="00F63408"/>
    <w:rsid w:val="00F66C12"/>
    <w:rsid w:val="00F83C89"/>
    <w:rsid w:val="00F858A9"/>
    <w:rsid w:val="00F902A6"/>
    <w:rsid w:val="00F977AB"/>
    <w:rsid w:val="00FA1BFB"/>
    <w:rsid w:val="00FB1AD1"/>
    <w:rsid w:val="00FB42F7"/>
    <w:rsid w:val="00FB67B2"/>
    <w:rsid w:val="00FD08DE"/>
    <w:rsid w:val="00FF2533"/>
    <w:rsid w:val="00FF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indow" stroke="f">
      <v:fill color="window" on="f"/>
      <v:stroke on="f"/>
    </o:shapedefaults>
    <o:shapelayout v:ext="edit">
      <o:idmap v:ext="edit" data="1"/>
    </o:shapelayout>
  </w:shapeDefaults>
  <w:decimalSymbol w:val=","/>
  <w:listSeparator w:val=";"/>
  <w14:docId w14:val="075967E2"/>
  <w15:chartTrackingRefBased/>
  <w15:docId w15:val="{2FFB21AF-8BE8-488C-AFA3-FE3986CB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MS Sans Serif" w:hAnsi="MS Sans Serif"/>
      <w:lang w:val="en-U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lang w:val="pt-BR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i/>
      <w:lang w:val="pt-BR"/>
    </w:rPr>
  </w:style>
  <w:style w:type="paragraph" w:styleId="Ttulo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Arial" w:hAnsi="Arial"/>
      <w:b/>
      <w:lang w:val="pt-BR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6"/>
      <w:lang w:val="pt-BR"/>
    </w:rPr>
  </w:style>
  <w:style w:type="paragraph" w:styleId="Ttulo6">
    <w:name w:val="heading 6"/>
    <w:basedOn w:val="Normal"/>
    <w:next w:val="Normal"/>
    <w:qFormat/>
    <w:rsid w:val="006822D7"/>
    <w:pPr>
      <w:widowControl w:val="0"/>
      <w:tabs>
        <w:tab w:val="num" w:pos="0"/>
      </w:tabs>
      <w:spacing w:before="240" w:after="60" w:line="240" w:lineRule="atLeast"/>
      <w:outlineLvl w:val="5"/>
    </w:pPr>
    <w:rPr>
      <w:rFonts w:ascii="Times New Roman" w:hAnsi="Times New Roman"/>
      <w:i/>
      <w:sz w:val="22"/>
      <w:lang w:val="pt-BR"/>
    </w:rPr>
  </w:style>
  <w:style w:type="paragraph" w:styleId="Ttulo7">
    <w:name w:val="heading 7"/>
    <w:basedOn w:val="Normal"/>
    <w:next w:val="Normal"/>
    <w:qFormat/>
    <w:rsid w:val="006822D7"/>
    <w:pPr>
      <w:widowControl w:val="0"/>
      <w:tabs>
        <w:tab w:val="num" w:pos="0"/>
      </w:tabs>
      <w:spacing w:before="240" w:after="60" w:line="240" w:lineRule="atLeast"/>
      <w:outlineLvl w:val="6"/>
    </w:pPr>
    <w:rPr>
      <w:rFonts w:ascii="Times New Roman" w:hAnsi="Times New Roman"/>
      <w:sz w:val="24"/>
      <w:lang w:val="pt-BR"/>
    </w:rPr>
  </w:style>
  <w:style w:type="paragraph" w:styleId="Ttulo8">
    <w:name w:val="heading 8"/>
    <w:basedOn w:val="Normal"/>
    <w:next w:val="Normal"/>
    <w:qFormat/>
    <w:rsid w:val="006822D7"/>
    <w:pPr>
      <w:widowControl w:val="0"/>
      <w:tabs>
        <w:tab w:val="num" w:pos="0"/>
      </w:tabs>
      <w:spacing w:before="240" w:after="60" w:line="240" w:lineRule="atLeast"/>
      <w:outlineLvl w:val="7"/>
    </w:pPr>
    <w:rPr>
      <w:rFonts w:ascii="Times New Roman" w:hAnsi="Times New Roman"/>
      <w:i/>
      <w:sz w:val="24"/>
      <w:lang w:val="pt-BR"/>
    </w:rPr>
  </w:style>
  <w:style w:type="paragraph" w:styleId="Ttulo9">
    <w:name w:val="heading 9"/>
    <w:basedOn w:val="Normal"/>
    <w:next w:val="Normal"/>
    <w:qFormat/>
    <w:rsid w:val="006822D7"/>
    <w:pPr>
      <w:widowControl w:val="0"/>
      <w:tabs>
        <w:tab w:val="num" w:pos="0"/>
      </w:tabs>
      <w:spacing w:before="240" w:after="60" w:line="240" w:lineRule="atLeast"/>
      <w:outlineLvl w:val="8"/>
    </w:pPr>
    <w:rPr>
      <w:rFonts w:ascii="Times New Roman" w:hAnsi="Times New Roman"/>
      <w:b/>
      <w:i/>
      <w:sz w:val="18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customStyle="1" w:styleId="ISO9000TextoCampo">
    <w:name w:val="ISO 9000 Texto Campo"/>
    <w:rPr>
      <w:rFonts w:ascii="Arial" w:hAnsi="Arial"/>
      <w:noProof/>
    </w:rPr>
  </w:style>
  <w:style w:type="paragraph" w:customStyle="1" w:styleId="ISO9000Ttulo">
    <w:name w:val="ISO 9000 Título"/>
    <w:pPr>
      <w:spacing w:before="120" w:after="120"/>
      <w:jc w:val="center"/>
    </w:pPr>
    <w:rPr>
      <w:rFonts w:ascii="Arial" w:hAnsi="Arial"/>
      <w:b/>
      <w:noProof/>
      <w:sz w:val="28"/>
    </w:rPr>
  </w:style>
  <w:style w:type="paragraph" w:customStyle="1" w:styleId="ISO9000Corpo">
    <w:name w:val="ISO 9000 Corpo"/>
    <w:pPr>
      <w:spacing w:before="60" w:after="60"/>
      <w:ind w:left="425"/>
      <w:jc w:val="both"/>
    </w:pPr>
    <w:rPr>
      <w:rFonts w:ascii="Arial" w:hAnsi="Arial"/>
      <w:noProof/>
    </w:rPr>
  </w:style>
  <w:style w:type="paragraph" w:customStyle="1" w:styleId="ISO9000Nvel5">
    <w:name w:val="ISO 9000 Nível 5"/>
    <w:pPr>
      <w:numPr>
        <w:ilvl w:val="4"/>
        <w:numId w:val="1"/>
      </w:numPr>
      <w:spacing w:before="60" w:after="60"/>
      <w:jc w:val="both"/>
    </w:pPr>
    <w:rPr>
      <w:rFonts w:ascii="Arial" w:hAnsi="Arial"/>
      <w:noProof/>
    </w:rPr>
  </w:style>
  <w:style w:type="paragraph" w:customStyle="1" w:styleId="ISO9000Nvel40">
    <w:name w:val="ISO 9000 Nível 4"/>
    <w:pPr>
      <w:numPr>
        <w:ilvl w:val="3"/>
        <w:numId w:val="1"/>
      </w:numPr>
      <w:spacing w:before="60" w:after="60"/>
      <w:jc w:val="both"/>
    </w:pPr>
    <w:rPr>
      <w:rFonts w:ascii="Arial" w:hAnsi="Arial"/>
      <w:noProof/>
    </w:rPr>
  </w:style>
  <w:style w:type="paragraph" w:customStyle="1" w:styleId="ISO9000Nvel10">
    <w:name w:val="ISO 9000 Nível 1"/>
    <w:pPr>
      <w:keepNext/>
      <w:numPr>
        <w:numId w:val="1"/>
      </w:numPr>
      <w:tabs>
        <w:tab w:val="left" w:pos="425"/>
      </w:tabs>
      <w:spacing w:before="240"/>
    </w:pPr>
    <w:rPr>
      <w:rFonts w:ascii="Arial" w:hAnsi="Arial"/>
      <w:b/>
      <w:i/>
      <w:caps/>
      <w:sz w:val="24"/>
    </w:rPr>
  </w:style>
  <w:style w:type="paragraph" w:customStyle="1" w:styleId="ISO9000Nvel20">
    <w:name w:val="ISO 9000 Nível 2"/>
    <w:pPr>
      <w:keepNext/>
      <w:numPr>
        <w:ilvl w:val="1"/>
        <w:numId w:val="1"/>
      </w:numPr>
      <w:tabs>
        <w:tab w:val="left" w:pos="993"/>
      </w:tabs>
      <w:spacing w:before="240"/>
      <w:jc w:val="both"/>
    </w:pPr>
    <w:rPr>
      <w:rFonts w:ascii="Arial" w:hAnsi="Arial"/>
      <w:b/>
      <w:i/>
      <w:noProof/>
    </w:rPr>
  </w:style>
  <w:style w:type="paragraph" w:customStyle="1" w:styleId="ISO9000Nvel30">
    <w:name w:val="ISO 9000 Nível 3"/>
    <w:pPr>
      <w:numPr>
        <w:ilvl w:val="2"/>
        <w:numId w:val="1"/>
      </w:numPr>
      <w:spacing w:before="60" w:after="60"/>
      <w:jc w:val="both"/>
    </w:pPr>
    <w:rPr>
      <w:rFonts w:ascii="Arial" w:hAnsi="Arial"/>
      <w:noProof/>
    </w:rPr>
  </w:style>
  <w:style w:type="paragraph" w:customStyle="1" w:styleId="ISO9000Instrues">
    <w:name w:val="ISO 9000 Instruções"/>
    <w:pPr>
      <w:jc w:val="both"/>
    </w:pPr>
    <w:rPr>
      <w:i/>
      <w:noProof/>
      <w:color w:val="0000FF"/>
    </w:rPr>
  </w:style>
  <w:style w:type="paragraph" w:customStyle="1" w:styleId="ISO9000TtuloCampo">
    <w:name w:val="ISO 9000 Título Campo"/>
    <w:rPr>
      <w:rFonts w:ascii="Arial" w:hAnsi="Arial"/>
      <w:b/>
      <w:noProof/>
    </w:rPr>
  </w:style>
  <w:style w:type="paragraph" w:customStyle="1" w:styleId="ISO9000Referncia">
    <w:name w:val="ISO 9000 Referência"/>
    <w:basedOn w:val="ISO9000Corpo"/>
    <w:pPr>
      <w:numPr>
        <w:numId w:val="2"/>
      </w:numPr>
    </w:pPr>
    <w:rPr>
      <w:noProof w:val="0"/>
    </w:rPr>
  </w:style>
  <w:style w:type="paragraph" w:styleId="Remissivo1">
    <w:name w:val="index 1"/>
    <w:basedOn w:val="Normal"/>
    <w:next w:val="Normal"/>
    <w:autoRedefine/>
    <w:semiHidden/>
    <w:pPr>
      <w:ind w:left="200" w:hanging="200"/>
    </w:pPr>
  </w:style>
  <w:style w:type="paragraph" w:styleId="Ttulodendiceremissivo">
    <w:name w:val="index heading"/>
    <w:basedOn w:val="Normal"/>
    <w:next w:val="Remissivo1"/>
    <w:semiHidden/>
    <w:rPr>
      <w:rFonts w:ascii="Arial" w:hAnsi="Arial"/>
      <w:b/>
    </w:rPr>
  </w:style>
  <w:style w:type="paragraph" w:customStyle="1" w:styleId="ISO9000Nvel1">
    <w:name w:val="ISO9000 Nível 1"/>
    <w:pPr>
      <w:numPr>
        <w:numId w:val="3"/>
      </w:numPr>
      <w:spacing w:before="240"/>
    </w:pPr>
    <w:rPr>
      <w:rFonts w:ascii="Arial" w:hAnsi="Arial"/>
      <w:b/>
      <w:i/>
      <w:caps/>
      <w:sz w:val="24"/>
    </w:rPr>
  </w:style>
  <w:style w:type="paragraph" w:customStyle="1" w:styleId="ISO9000Nvel2">
    <w:name w:val="ISO9000 Nível 2"/>
    <w:pPr>
      <w:numPr>
        <w:ilvl w:val="1"/>
        <w:numId w:val="3"/>
      </w:numPr>
      <w:spacing w:before="240"/>
      <w:jc w:val="both"/>
    </w:pPr>
    <w:rPr>
      <w:rFonts w:ascii="Arial" w:hAnsi="Arial"/>
      <w:b/>
      <w:i/>
      <w:sz w:val="24"/>
    </w:rPr>
  </w:style>
  <w:style w:type="paragraph" w:customStyle="1" w:styleId="ISO9000Nvel3">
    <w:name w:val="ISO9000 Nível 3"/>
    <w:pPr>
      <w:numPr>
        <w:ilvl w:val="2"/>
        <w:numId w:val="3"/>
      </w:numPr>
      <w:tabs>
        <w:tab w:val="clear" w:pos="1440"/>
        <w:tab w:val="num" w:pos="1701"/>
      </w:tabs>
      <w:spacing w:before="60" w:after="60"/>
      <w:ind w:left="1701" w:hanging="708"/>
      <w:jc w:val="both"/>
    </w:pPr>
    <w:rPr>
      <w:rFonts w:ascii="Arial" w:hAnsi="Arial"/>
    </w:rPr>
  </w:style>
  <w:style w:type="paragraph" w:customStyle="1" w:styleId="ISO9000Nvel4">
    <w:name w:val="ISO9000 Nível 4"/>
    <w:pPr>
      <w:numPr>
        <w:ilvl w:val="3"/>
        <w:numId w:val="3"/>
      </w:numPr>
      <w:tabs>
        <w:tab w:val="clear" w:pos="1800"/>
        <w:tab w:val="num" w:pos="2552"/>
      </w:tabs>
      <w:spacing w:before="60" w:after="60"/>
      <w:ind w:left="2552" w:hanging="851"/>
      <w:jc w:val="both"/>
    </w:pPr>
    <w:rPr>
      <w:rFonts w:ascii="Arial" w:hAnsi="Arial"/>
    </w:rPr>
  </w:style>
  <w:style w:type="paragraph" w:customStyle="1" w:styleId="ISO9000Corpo1">
    <w:name w:val="ISO9000 Corpo 1"/>
    <w:autoRedefine/>
    <w:pPr>
      <w:spacing w:before="60" w:after="60"/>
      <w:ind w:left="425"/>
      <w:jc w:val="both"/>
    </w:pPr>
    <w:rPr>
      <w:rFonts w:ascii="Arial" w:hAnsi="Arial"/>
    </w:rPr>
  </w:style>
  <w:style w:type="paragraph" w:customStyle="1" w:styleId="Item">
    <w:name w:val="Item"/>
    <w:basedOn w:val="Normal"/>
    <w:pPr>
      <w:tabs>
        <w:tab w:val="left" w:pos="1701"/>
      </w:tabs>
      <w:spacing w:before="60" w:after="60"/>
      <w:ind w:left="567"/>
    </w:pPr>
    <w:rPr>
      <w:rFonts w:ascii="Courier New" w:hAnsi="Courier New"/>
      <w:sz w:val="18"/>
      <w:lang w:val="pt-BR"/>
    </w:rPr>
  </w:style>
  <w:style w:type="paragraph" w:customStyle="1" w:styleId="Programa">
    <w:name w:val="Programa"/>
    <w:basedOn w:val="Normal"/>
    <w:pPr>
      <w:ind w:left="1701"/>
    </w:pPr>
    <w:rPr>
      <w:rFonts w:ascii="Courier New" w:hAnsi="Courier New"/>
      <w:sz w:val="18"/>
      <w:lang w:val="pt-BR"/>
    </w:rPr>
  </w:style>
  <w:style w:type="paragraph" w:customStyle="1" w:styleId="ISO9000CdigoFonte">
    <w:name w:val="ISO 9000 Código Fonte"/>
    <w:pPr>
      <w:ind w:left="1843"/>
    </w:pPr>
    <w:rPr>
      <w:rFonts w:ascii="Courier New" w:hAnsi="Courier New"/>
      <w:noProof/>
      <w:sz w:val="18"/>
    </w:rPr>
  </w:style>
  <w:style w:type="paragraph" w:styleId="Corpodetexto">
    <w:name w:val="Body Text"/>
    <w:basedOn w:val="Normal"/>
    <w:rPr>
      <w:rFonts w:ascii="Times New Roman" w:hAnsi="Times New Roman"/>
      <w:sz w:val="22"/>
      <w:lang w:val="pt-BR"/>
    </w:rPr>
  </w:style>
  <w:style w:type="paragraph" w:customStyle="1" w:styleId="ISO9000Nvel50">
    <w:name w:val="ISO9000 Nível 5"/>
    <w:basedOn w:val="Normal"/>
    <w:pPr>
      <w:jc w:val="both"/>
    </w:pPr>
    <w:rPr>
      <w:lang w:val="pt-BR"/>
    </w:rPr>
  </w:style>
  <w:style w:type="paragraph" w:styleId="Ttulo">
    <w:name w:val="Title"/>
    <w:basedOn w:val="Normal"/>
    <w:next w:val="Normal"/>
    <w:qFormat/>
    <w:pPr>
      <w:widowControl w:val="0"/>
      <w:jc w:val="center"/>
    </w:pPr>
    <w:rPr>
      <w:rFonts w:ascii="Arial" w:hAnsi="Arial"/>
      <w:b/>
      <w:sz w:val="36"/>
      <w:lang w:eastAsia="en-US"/>
    </w:rPr>
  </w:style>
  <w:style w:type="paragraph" w:styleId="Sumrio1">
    <w:name w:val="toc 1"/>
    <w:basedOn w:val="Normal"/>
    <w:next w:val="Normal"/>
    <w:uiPriority w:val="39"/>
    <w:rsid w:val="002443BF"/>
    <w:pPr>
      <w:widowControl w:val="0"/>
      <w:tabs>
        <w:tab w:val="right" w:pos="9360"/>
      </w:tabs>
      <w:spacing w:before="120" w:line="240" w:lineRule="atLeast"/>
      <w:ind w:right="720"/>
    </w:pPr>
    <w:rPr>
      <w:rFonts w:ascii="Times New Roman" w:hAnsi="Times New Roman"/>
      <w:lang w:eastAsia="en-US"/>
    </w:rPr>
  </w:style>
  <w:style w:type="paragraph" w:customStyle="1" w:styleId="Tabletext">
    <w:name w:val="Tabletext"/>
    <w:basedOn w:val="Normal"/>
    <w:pPr>
      <w:keepLines/>
      <w:widowControl w:val="0"/>
      <w:spacing w:after="120" w:line="240" w:lineRule="atLeast"/>
    </w:pPr>
    <w:rPr>
      <w:rFonts w:ascii="Times New Roman" w:hAnsi="Times New Roman"/>
      <w:lang w:eastAsia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pt-BR"/>
    </w:rPr>
  </w:style>
  <w:style w:type="paragraph" w:styleId="Recuodecorpodetexto">
    <w:name w:val="Body Text Indent"/>
    <w:basedOn w:val="Normal"/>
    <w:rsid w:val="006822D7"/>
    <w:pPr>
      <w:spacing w:after="120"/>
      <w:ind w:left="360"/>
    </w:pPr>
  </w:style>
  <w:style w:type="paragraph" w:customStyle="1" w:styleId="Itemnivel3">
    <w:name w:val="Item nivel 3"/>
    <w:rsid w:val="006822D7"/>
    <w:pPr>
      <w:spacing w:before="60"/>
      <w:jc w:val="both"/>
    </w:pPr>
    <w:rPr>
      <w:sz w:val="24"/>
    </w:rPr>
  </w:style>
  <w:style w:type="paragraph" w:customStyle="1" w:styleId="xl35">
    <w:name w:val="xl35"/>
    <w:basedOn w:val="Normal"/>
    <w:rsid w:val="006822D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eastAsia="en-US"/>
    </w:rPr>
  </w:style>
  <w:style w:type="paragraph" w:styleId="Textodebalo">
    <w:name w:val="Balloon Text"/>
    <w:basedOn w:val="Normal"/>
    <w:semiHidden/>
    <w:rsid w:val="006822D7"/>
    <w:rPr>
      <w:rFonts w:ascii="Tahoma" w:hAnsi="Tahoma" w:cs="Tahoma"/>
      <w:sz w:val="16"/>
      <w:szCs w:val="16"/>
      <w:lang w:val="pt-BR" w:eastAsia="en-US"/>
    </w:rPr>
  </w:style>
  <w:style w:type="paragraph" w:styleId="Textodecomentrio">
    <w:name w:val="annotation text"/>
    <w:basedOn w:val="Normal"/>
    <w:semiHidden/>
    <w:rsid w:val="006822D7"/>
    <w:pPr>
      <w:widowControl w:val="0"/>
      <w:spacing w:line="240" w:lineRule="atLeast"/>
    </w:pPr>
    <w:rPr>
      <w:rFonts w:ascii="Times New Roman" w:hAnsi="Times New Roman"/>
      <w:sz w:val="24"/>
      <w:lang w:val="pt-BR"/>
    </w:rPr>
  </w:style>
  <w:style w:type="paragraph" w:customStyle="1" w:styleId="PSDS-CorpodeTexto">
    <w:name w:val="PSDS - Corpo de Texto"/>
    <w:basedOn w:val="Normal"/>
    <w:rsid w:val="00CF3622"/>
    <w:rPr>
      <w:rFonts w:ascii="Arial" w:hAnsi="Arial"/>
      <w:lang w:val="pt-BR"/>
    </w:rPr>
  </w:style>
  <w:style w:type="paragraph" w:styleId="Sumrio2">
    <w:name w:val="toc 2"/>
    <w:basedOn w:val="Normal"/>
    <w:next w:val="Normal"/>
    <w:autoRedefine/>
    <w:semiHidden/>
    <w:rsid w:val="00D24F84"/>
    <w:pPr>
      <w:ind w:left="200"/>
    </w:pPr>
  </w:style>
  <w:style w:type="paragraph" w:styleId="Sumrio3">
    <w:name w:val="toc 3"/>
    <w:basedOn w:val="Normal"/>
    <w:next w:val="Normal"/>
    <w:autoRedefine/>
    <w:semiHidden/>
    <w:rsid w:val="00D24F84"/>
    <w:pPr>
      <w:ind w:left="400"/>
    </w:pPr>
  </w:style>
  <w:style w:type="character" w:styleId="Hyperlink">
    <w:name w:val="Hyperlink"/>
    <w:qFormat/>
    <w:rsid w:val="00D24F84"/>
    <w:rPr>
      <w:color w:val="0000FF"/>
      <w:u w:val="single"/>
    </w:rPr>
  </w:style>
  <w:style w:type="paragraph" w:customStyle="1" w:styleId="InfoBlue">
    <w:name w:val="InfoBlue"/>
    <w:basedOn w:val="Normal"/>
    <w:next w:val="Corpodetexto"/>
    <w:autoRedefine/>
    <w:rsid w:val="00064BD4"/>
    <w:pPr>
      <w:widowControl w:val="0"/>
      <w:spacing w:after="120" w:line="240" w:lineRule="atLeast"/>
      <w:ind w:left="284"/>
    </w:pPr>
    <w:rPr>
      <w:rFonts w:ascii="Tahoma" w:hAnsi="Tahoma" w:cs="Tahoma"/>
      <w:i/>
      <w:color w:val="0000FF"/>
      <w:lang w:val="pt-BR" w:eastAsia="en-US"/>
    </w:rPr>
  </w:style>
  <w:style w:type="character" w:styleId="Forte">
    <w:name w:val="Strong"/>
    <w:qFormat/>
    <w:rsid w:val="00064BD4"/>
    <w:rPr>
      <w:b/>
      <w:bCs/>
    </w:rPr>
  </w:style>
  <w:style w:type="paragraph" w:customStyle="1" w:styleId="Subheading">
    <w:name w:val="Subheading"/>
    <w:basedOn w:val="Corpodetexto"/>
    <w:rsid w:val="00064BD4"/>
    <w:pPr>
      <w:keepLines/>
      <w:widowControl w:val="0"/>
      <w:spacing w:before="240" w:after="120" w:line="240" w:lineRule="atLeast"/>
      <w:ind w:left="720"/>
    </w:pPr>
    <w:rPr>
      <w:rFonts w:ascii="Arial" w:hAnsi="Arial"/>
      <w:b/>
      <w:bCs/>
      <w:sz w:val="20"/>
      <w:lang w:eastAsia="en-US"/>
    </w:rPr>
  </w:style>
  <w:style w:type="paragraph" w:styleId="TextosemFormatao">
    <w:name w:val="Plain Text"/>
    <w:basedOn w:val="Normal"/>
    <w:rsid w:val="007E3758"/>
    <w:rPr>
      <w:rFonts w:ascii="Courier New" w:hAnsi="Courier New" w:cs="Courier New"/>
      <w:lang w:eastAsia="en-US"/>
    </w:rPr>
  </w:style>
  <w:style w:type="paragraph" w:customStyle="1" w:styleId="ExhibitTitle">
    <w:name w:val="Exhibit Title"/>
    <w:basedOn w:val="Normal"/>
    <w:rsid w:val="007E3758"/>
    <w:pPr>
      <w:numPr>
        <w:numId w:val="14"/>
      </w:numPr>
      <w:tabs>
        <w:tab w:val="left" w:pos="216"/>
      </w:tabs>
      <w:spacing w:before="120" w:after="120"/>
    </w:pPr>
    <w:rPr>
      <w:rFonts w:ascii="Arial" w:hAnsi="Arial"/>
      <w:b/>
      <w:bCs/>
      <w:i/>
      <w:sz w:val="18"/>
      <w:lang w:eastAsia="en-US"/>
    </w:rPr>
  </w:style>
  <w:style w:type="paragraph" w:customStyle="1" w:styleId="a">
    <w:basedOn w:val="Normal"/>
    <w:rsid w:val="00246971"/>
    <w:pPr>
      <w:spacing w:after="160" w:line="240" w:lineRule="exact"/>
    </w:pPr>
    <w:rPr>
      <w:rFonts w:ascii="Verdana" w:hAnsi="Verdana"/>
      <w:lang w:eastAsia="en-US"/>
    </w:rPr>
  </w:style>
  <w:style w:type="table" w:styleId="Tabelacomgrade">
    <w:name w:val="Table Grid"/>
    <w:basedOn w:val="Tabelanormal"/>
    <w:rsid w:val="007D1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blue0">
    <w:name w:val="infoblue"/>
    <w:basedOn w:val="Normal"/>
    <w:rsid w:val="00BA6222"/>
    <w:pPr>
      <w:spacing w:after="120" w:line="240" w:lineRule="atLeast"/>
      <w:ind w:left="720"/>
    </w:pPr>
    <w:rPr>
      <w:rFonts w:ascii="Times New Roman" w:hAnsi="Times New Roman"/>
      <w:i/>
      <w:iCs/>
      <w:color w:val="0000FF"/>
      <w:lang w:val="pt-BR"/>
    </w:rPr>
  </w:style>
  <w:style w:type="paragraph" w:styleId="PargrafodaLista">
    <w:name w:val="List Paragraph"/>
    <w:basedOn w:val="Normal"/>
    <w:uiPriority w:val="99"/>
    <w:qFormat/>
    <w:rsid w:val="001E6D0A"/>
    <w:pPr>
      <w:spacing w:after="160" w:line="259" w:lineRule="auto"/>
      <w:ind w:left="720"/>
      <w:contextualSpacing/>
    </w:pPr>
    <w:rPr>
      <w:rFonts w:ascii="Calibri" w:eastAsia="SimSun" w:hAnsi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269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www.microsoft.com/pt-BR/download/details.aspx?id=48264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visualstudio.microsoft.com/pt-br/vs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ic\Desktop\PGD\01-Docs%20MMA\MMA_PGD_DOCUMENTO_IMPLANTA&#199;&#195;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B4C2C-02D2-44F4-B479-893911091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MMA_PGD_DOCUMENTO_IMPLANTAÇÃO</Template>
  <TotalTime>261</TotalTime>
  <Pages>21</Pages>
  <Words>1783</Words>
  <Characters>9630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Implantação</vt:lpstr>
    </vt:vector>
  </TitlesOfParts>
  <Company>&lt;Nome do Cliente&gt;</Company>
  <LinksUpToDate>false</LinksUpToDate>
  <CharactersWithSpaces>11391</CharactersWithSpaces>
  <SharedDoc>false</SharedDoc>
  <HLinks>
    <vt:vector size="12" baseType="variant">
      <vt:variant>
        <vt:i4>1835087</vt:i4>
      </vt:variant>
      <vt:variant>
        <vt:i4>24</vt:i4>
      </vt:variant>
      <vt:variant>
        <vt:i4>0</vt:i4>
      </vt:variant>
      <vt:variant>
        <vt:i4>5</vt:i4>
      </vt:variant>
      <vt:variant>
        <vt:lpwstr>https://visualstudio.microsoft.com/pt-br/vs/</vt:lpwstr>
      </vt:variant>
      <vt:variant>
        <vt:lpwstr/>
      </vt:variant>
      <vt:variant>
        <vt:i4>6881341</vt:i4>
      </vt:variant>
      <vt:variant>
        <vt:i4>21</vt:i4>
      </vt:variant>
      <vt:variant>
        <vt:i4>0</vt:i4>
      </vt:variant>
      <vt:variant>
        <vt:i4>5</vt:i4>
      </vt:variant>
      <vt:variant>
        <vt:lpwstr>https://www.microsoft.com/pt-BR/download/details.aspx?id=48264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Implantação</dc:title>
  <dc:subject>&lt;Sigla do Projeto&gt;</dc:subject>
  <dc:creator>toni cardoso</dc:creator>
  <cp:keywords/>
  <cp:lastModifiedBy>toni cardoso</cp:lastModifiedBy>
  <cp:revision>19</cp:revision>
  <cp:lastPrinted>2007-03-19T13:42:00Z</cp:lastPrinted>
  <dcterms:created xsi:type="dcterms:W3CDTF">2020-09-24T16:46:00Z</dcterms:created>
  <dcterms:modified xsi:type="dcterms:W3CDTF">2020-10-14T11:06:00Z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-75748923</vt:i4>
  </property>
  <property fmtid="{D5CDD505-2E9C-101B-9397-08002B2CF9AE}" pid="3" name="_EmailSubject">
    <vt:lpwstr>Plano de Gestão de Requisitos</vt:lpwstr>
  </property>
  <property fmtid="{D5CDD505-2E9C-101B-9397-08002B2CF9AE}" pid="4" name="_AuthorEmail">
    <vt:lpwstr>franciele.silva@cast.com.br</vt:lpwstr>
  </property>
  <property fmtid="{D5CDD505-2E9C-101B-9397-08002B2CF9AE}" pid="5" name="_AuthorEmailDisplayName">
    <vt:lpwstr>Franciele Ferreira Silva</vt:lpwstr>
  </property>
  <property fmtid="{D5CDD505-2E9C-101B-9397-08002B2CF9AE}" pid="6" name="_ReviewingToolsShownOnce">
    <vt:lpwstr/>
  </property>
</Properties>
</file>