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ED" w:rsidRPr="00437E36" w:rsidRDefault="00394DED" w:rsidP="00394DE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r w:rsidRPr="00437E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ATA DE REUNIÃO PARA ANÁLISE DOS PEDIDOS DE INCLUSÃO DE DOCUMENTOS 10/10 a 10/01- Redmine #1486</w:t>
      </w:r>
    </w:p>
    <w:p w:rsidR="00394DED" w:rsidRPr="00437E36" w:rsidRDefault="00394DED" w:rsidP="00394DE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Aos 11 de janeiro de 2017 reuniram-se os seguintes integrantes do Comitê Gestor de Análise Documental do AFD, Carlos Augusto Silva, Claudio Ribeiro Braga com o objetivo de analisar as solicitações de inclusão de novos documentos conforme orientações emanadas do Arquivo Nacional:</w:t>
      </w:r>
    </w:p>
    <w:p w:rsidR="00394DED" w:rsidRPr="00437E36" w:rsidRDefault="003F2000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Federal da Bahia</w:t>
      </w:r>
    </w:p>
    <w:p w:rsidR="00236241" w:rsidRPr="00437E36" w:rsidRDefault="00482F45" w:rsidP="00236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ACUMULAÇÃO DE CARGOS, EMPREGOS E FUNÇÕES 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eastAsia="Times New Roman" w:hAnsi="Arial" w:cs="Arial"/>
          <w:sz w:val="24"/>
          <w:szCs w:val="24"/>
          <w:lang w:eastAsia="pt-BR"/>
        </w:rPr>
        <w:t>Não foi aprovado pelo Comitê;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AJUDA DE CUSTO=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236241" w:rsidRPr="00437E36">
        <w:rPr>
          <w:rFonts w:ascii="Arial" w:eastAsia="Times New Roman" w:hAnsi="Arial" w:cs="Arial"/>
          <w:sz w:val="24"/>
          <w:szCs w:val="24"/>
          <w:lang w:eastAsia="pt-BR"/>
        </w:rPr>
        <w:t>Não foi aprovado pelo Comitê,  pois faz parte da folha de pagamento e fica no SIAPE;</w:t>
      </w:r>
    </w:p>
    <w:p w:rsidR="00236241" w:rsidRPr="00437E36" w:rsidRDefault="00482F45" w:rsidP="00236241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sz w:val="24"/>
          <w:szCs w:val="24"/>
        </w:rPr>
        <w:t xml:space="preserve">PROCESSO DE </w:t>
      </w:r>
      <w:r w:rsidR="00AA616D" w:rsidRPr="00437E36">
        <w:rPr>
          <w:rFonts w:ascii="Arial" w:hAnsi="Arial" w:cs="Arial"/>
          <w:sz w:val="24"/>
          <w:szCs w:val="24"/>
        </w:rPr>
        <w:t>AUXÍLIO-ALIMENTAÇÃO</w:t>
      </w:r>
      <w:r w:rsidR="00AA616D" w:rsidRPr="00437E36">
        <w:rPr>
          <w:rFonts w:ascii="Arial" w:hAnsi="Arial" w:cs="Arial"/>
          <w:b w:val="0"/>
          <w:sz w:val="24"/>
          <w:szCs w:val="24"/>
        </w:rPr>
        <w:t xml:space="preserve"> </w:t>
      </w:r>
      <w:r w:rsidRPr="00437E36">
        <w:rPr>
          <w:rFonts w:ascii="Arial" w:hAnsi="Arial" w:cs="Arial"/>
          <w:sz w:val="24"/>
          <w:szCs w:val="24"/>
        </w:rPr>
        <w:t>=</w:t>
      </w:r>
      <w:r w:rsidR="00236241" w:rsidRPr="00437E36">
        <w:rPr>
          <w:rFonts w:ascii="Arial" w:hAnsi="Arial" w:cs="Arial"/>
          <w:b w:val="0"/>
          <w:sz w:val="24"/>
          <w:szCs w:val="24"/>
        </w:rPr>
        <w:t xml:space="preserve"> Foi aprovado a inclusão =&gt; 1.1.3 Registros Funcionais - Termo de opção;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AUXÍLIO-FUNERAL=</w:t>
      </w:r>
      <w:r w:rsidR="00236241"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Foi inserido 6.4 Seguridade 6.4.3 Auxílio Funeral - Processo de concessão de auxílio Funeral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AUXÍLIO-MORADIA=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eastAsia="Times New Roman" w:hAnsi="Arial" w:cs="Arial"/>
          <w:sz w:val="24"/>
          <w:szCs w:val="24"/>
          <w:lang w:eastAsia="pt-BR"/>
        </w:rPr>
        <w:t>Não foi aprovado pelo Comitê, pois já existe sistema especifico para a documentação;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AUXÍLIO-NATALIDADE=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eastAsia="Times New Roman" w:hAnsi="Arial" w:cs="Arial"/>
          <w:sz w:val="24"/>
          <w:szCs w:val="24"/>
          <w:lang w:eastAsia="pt-BR"/>
        </w:rPr>
        <w:t>foi aprovada a inclusão - 6.4.4 Auxílio Natalidade - Ato de Concessão Auxílio Natalidade;</w:t>
      </w:r>
    </w:p>
    <w:p w:rsidR="00236241" w:rsidRPr="00437E36" w:rsidRDefault="00482F45" w:rsidP="00236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DESAVERBAÇÃO DE TEMPO DE CONTRIBUIÇÃO=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eastAsia="Times New Roman" w:hAnsi="Arial" w:cs="Arial"/>
          <w:sz w:val="24"/>
          <w:szCs w:val="24"/>
          <w:lang w:eastAsia="pt-BR"/>
        </w:rPr>
        <w:t>Não foi aprovado pelo Comitê;</w:t>
      </w:r>
    </w:p>
    <w:p w:rsidR="00236241" w:rsidRPr="00437E36" w:rsidRDefault="00482F45" w:rsidP="00236241">
      <w:pPr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PAGAMENTO DE EXERCÍCIOS ANTERIORES=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hAnsi="Arial" w:cs="Arial"/>
          <w:sz w:val="24"/>
          <w:szCs w:val="24"/>
        </w:rPr>
        <w:t>Não foi aprovada a inclusão pois já existe modulo no SIAPE para processar as informações, então o processo deve ser arquivado no SEI;</w:t>
      </w:r>
    </w:p>
    <w:p w:rsidR="00236241" w:rsidRPr="00437E36" w:rsidRDefault="00482F45" w:rsidP="00236241">
      <w:pPr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ISENÇÃO DE IMPOSTO DE RENDA=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hAnsi="Arial" w:cs="Arial"/>
          <w:sz w:val="24"/>
          <w:szCs w:val="24"/>
        </w:rPr>
        <w:t>Foi aprovado a inclusão do documento "Ato da concessão de isenção de IR";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REMOÇÃO=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hAnsi="Arial" w:cs="Arial"/>
          <w:sz w:val="24"/>
          <w:szCs w:val="24"/>
        </w:rPr>
        <w:t>Foi incluído = 5.3.4 Remoção = Portaria de remoção;</w:t>
      </w:r>
    </w:p>
    <w:p w:rsidR="003F2000" w:rsidRPr="00437E36" w:rsidRDefault="003F2000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Federal de São Carlos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ATO DE ENTRADA EM EXERCICIO – CTU =</w:t>
      </w:r>
      <w:r w:rsidR="006A7329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6A7329" w:rsidRPr="00437E36">
        <w:rPr>
          <w:rFonts w:ascii="Arial" w:hAnsi="Arial" w:cs="Arial"/>
          <w:sz w:val="24"/>
          <w:szCs w:val="24"/>
        </w:rPr>
        <w:t>Foi aprovado a inclusão do</w:t>
      </w:r>
      <w:r w:rsidR="001D2C99" w:rsidRPr="00437E36">
        <w:rPr>
          <w:rFonts w:ascii="Arial" w:hAnsi="Arial" w:cs="Arial"/>
          <w:sz w:val="24"/>
          <w:szCs w:val="24"/>
        </w:rPr>
        <w:t xml:space="preserve"> Tipo</w:t>
      </w:r>
      <w:r w:rsidR="006A7329" w:rsidRPr="00437E36">
        <w:rPr>
          <w:rFonts w:ascii="Arial" w:hAnsi="Arial" w:cs="Arial"/>
          <w:sz w:val="24"/>
          <w:szCs w:val="24"/>
        </w:rPr>
        <w:t xml:space="preserve"> Documento </w:t>
      </w:r>
      <w:r w:rsidR="001D2C99" w:rsidRPr="00437E36">
        <w:rPr>
          <w:rFonts w:ascii="Arial" w:hAnsi="Arial" w:cs="Arial"/>
          <w:sz w:val="24"/>
          <w:szCs w:val="24"/>
        </w:rPr>
        <w:t>“</w:t>
      </w:r>
      <w:r w:rsidR="001D2C99" w:rsidRPr="00437E36">
        <w:rPr>
          <w:rFonts w:ascii="Arial" w:eastAsia="Times New Roman" w:hAnsi="Arial" w:cs="Arial"/>
          <w:sz w:val="24"/>
          <w:szCs w:val="24"/>
          <w:lang w:eastAsia="pt-BR"/>
        </w:rPr>
        <w:t>Ato de Entrada em Exercício”;</w:t>
      </w:r>
    </w:p>
    <w:p w:rsidR="003F2000" w:rsidRPr="00437E36" w:rsidRDefault="003F2000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pelo Ministerio do Planejamento</w:t>
      </w:r>
    </w:p>
    <w:p w:rsidR="00236241" w:rsidRPr="00437E36" w:rsidRDefault="00482F45" w:rsidP="002362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PORTARIA DE CESSÃO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hAnsi="Arial" w:cs="Arial"/>
          <w:sz w:val="24"/>
          <w:szCs w:val="24"/>
        </w:rPr>
        <w:t>Este documento já existe = 5.3.5 Cessão = Portaria de cessão;</w:t>
      </w:r>
    </w:p>
    <w:p w:rsidR="00236241" w:rsidRPr="00437E36" w:rsidRDefault="00482F45" w:rsidP="002362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PORTARIA DE NOMEAÇÃO DE FCPE=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hAnsi="Arial" w:cs="Arial"/>
          <w:sz w:val="24"/>
          <w:szCs w:val="24"/>
        </w:rPr>
        <w:t>JÁ EXISTE NO AFD =&gt; 5.5.1 Nomeação, posse, exercício e exoneração Portaria de designação de FCT, FG, CD, FCC e FCPE e 5.5.1 Nomeação, posse, exercício e exoneração Portaria de dispensa da FCT, FG, CD, FCC e FCPE;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2000" w:rsidRPr="00437E36" w:rsidRDefault="003F2000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Federal de Itajubá</w:t>
      </w:r>
    </w:p>
    <w:p w:rsidR="00FB3CB8" w:rsidRPr="00437E36" w:rsidRDefault="00482F45" w:rsidP="00FB3CB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ACORDÃO DO TCU - LEGALIDADE DE ADMISSÃO – DOU</w:t>
      </w:r>
      <w:r w:rsidR="00A6125B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=</w:t>
      </w:r>
      <w:r w:rsidR="00FB3CB8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B3CB8" w:rsidRPr="00437E36">
        <w:rPr>
          <w:rFonts w:ascii="Arial" w:hAnsi="Arial" w:cs="Arial"/>
          <w:sz w:val="24"/>
          <w:szCs w:val="24"/>
        </w:rPr>
        <w:t>Foi aprovado a inclusão 6.3.2 Concessão, alteração, revisão ou cancelamento - Acordão TCU pensão e está sendo disponibilizado no sistema;</w:t>
      </w:r>
    </w:p>
    <w:p w:rsidR="003F2000" w:rsidRPr="00437E36" w:rsidRDefault="003F2000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Federal de Santa Maria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PROCESSO DE CONVERSÃO DE TEMPO ESPECIAL PARA APOSENTADORIA=</w:t>
      </w:r>
    </w:p>
    <w:p w:rsidR="00236241" w:rsidRPr="00437E36" w:rsidRDefault="00482F45" w:rsidP="002362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ATO DE CONCESSÃO DE ABONO DE PERMANÊNCIA=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hAnsi="Arial" w:cs="Arial"/>
          <w:sz w:val="24"/>
          <w:szCs w:val="24"/>
        </w:rPr>
        <w:t>Já existe na tabela no item 6.2.3 Concessão de Abono de Permanência - Ato de concessão de abono de permanência;</w:t>
      </w:r>
    </w:p>
    <w:p w:rsidR="00236241" w:rsidRPr="00437E36" w:rsidRDefault="00482F45" w:rsidP="002362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ATO DE CONCESSÃO DE LICENÇA PATERNIDADE=</w:t>
      </w:r>
      <w:r w:rsidR="00236241"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6241" w:rsidRPr="00437E36">
        <w:rPr>
          <w:rFonts w:ascii="Arial" w:hAnsi="Arial" w:cs="Arial"/>
          <w:sz w:val="24"/>
          <w:szCs w:val="24"/>
        </w:rPr>
        <w:t>Foi aprovado o seguinte tipo de documento “Ato de prorrogação de licença paternidade”;</w:t>
      </w:r>
    </w:p>
    <w:p w:rsidR="00482F45" w:rsidRPr="00437E36" w:rsidRDefault="00482F45" w:rsidP="00996F1B">
      <w:pPr>
        <w:pStyle w:val="Ttulo3"/>
        <w:jc w:val="both"/>
        <w:rPr>
          <w:rFonts w:ascii="Arial" w:hAnsi="Arial" w:cs="Arial"/>
          <w:b w:val="0"/>
          <w:sz w:val="24"/>
          <w:szCs w:val="24"/>
        </w:rPr>
      </w:pPr>
      <w:r w:rsidRPr="00437E36">
        <w:rPr>
          <w:rFonts w:ascii="Arial" w:hAnsi="Arial" w:cs="Arial"/>
          <w:bCs w:val="0"/>
          <w:sz w:val="24"/>
          <w:szCs w:val="24"/>
        </w:rPr>
        <w:t>PORTARIA DE DISPENSA FCPE</w:t>
      </w:r>
      <w:r w:rsidRPr="00437E36">
        <w:rPr>
          <w:rFonts w:ascii="Arial" w:hAnsi="Arial" w:cs="Arial"/>
          <w:sz w:val="24"/>
          <w:szCs w:val="24"/>
        </w:rPr>
        <w:t xml:space="preserve"> -</w:t>
      </w:r>
      <w:r w:rsidRPr="00437E36">
        <w:rPr>
          <w:rFonts w:ascii="Arial" w:hAnsi="Arial" w:cs="Arial"/>
          <w:b w:val="0"/>
          <w:sz w:val="24"/>
          <w:szCs w:val="24"/>
        </w:rPr>
        <w:t>foi aprovada inclusão;</w:t>
      </w:r>
    </w:p>
    <w:p w:rsidR="003F2000" w:rsidRPr="00437E36" w:rsidRDefault="003F2000" w:rsidP="003F200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pela Receita Federal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PORTARIA DE DESLIGAMENTO -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Foi inserido na planilha item 5.3.4 Ato de desligamento</w:t>
      </w:r>
      <w:r w:rsidR="00FB730A" w:rsidRPr="00437E3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DECLARAÇÃO DE DISPENSA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Não foi aprovada a inclusão pois ela refere-se a frequência e isso deve ficar registrado no controle de frequência</w:t>
      </w:r>
      <w:r w:rsidR="00FB730A" w:rsidRPr="00437E3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PORTARIA DE DELEGAÇÃO DE COMPETÊNCIA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Não foi aprovada a inclusão pois trata-se de ato institucional relativa a estrutura organizacional;</w:t>
      </w:r>
    </w:p>
    <w:p w:rsidR="00FB3CB8" w:rsidRPr="00437E36" w:rsidRDefault="00FB3CB8" w:rsidP="00FB3C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FORMULÁRIO DE FERIAS - ACUMULAÇÃO/ INCLUSÃO / ALTERAÇÃO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Não foi aprovado pois são operações já automatizadas no SIGEPE;</w:t>
      </w:r>
    </w:p>
    <w:p w:rsidR="00FB3CB8" w:rsidRPr="00437E36" w:rsidRDefault="00FB3CB8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Federal do Rio Grande do Sul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DESPACHO DE CONCESSÃO DE ABONO DE PERMANÊNCIA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FB730A" w:rsidRPr="00437E36">
        <w:rPr>
          <w:rFonts w:ascii="Arial" w:eastAsia="Times New Roman" w:hAnsi="Arial" w:cs="Arial"/>
          <w:sz w:val="24"/>
          <w:szCs w:val="24"/>
          <w:lang w:eastAsia="pt-BR"/>
        </w:rPr>
        <w:t>Já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existe na tabela no item 6.2.3 Concessão de Abono de Permanência - Ato de concessão de abono de permanência</w:t>
      </w:r>
      <w:r w:rsidR="00FB730A" w:rsidRPr="00437E3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82F45" w:rsidRPr="00437E36" w:rsidRDefault="00FB730A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FORMULÁRIO DE GOZO DE LICENÇA PRÊMIO POR ASSIDUIDADE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82F45"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- Foi incluído 5.4.17 Licença Prêmio - Formulário de Usufruto de 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>licença prêmio;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MAPA DE CONCESSÃO DE ABONO DE PERMANÊNCIA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Foi incluído 6.2.3 Concessão de Abono de Permanência - Ato de concessão de abono de permanência - e em observações</w:t>
      </w:r>
      <w:r w:rsidR="00FB730A" w:rsidRPr="00437E3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PARECER DA PERÍCIA MÉDICA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Não foi contemplado pois já faz parte do processo de concessão de aposentadoria que é incluído integralmente</w:t>
      </w:r>
      <w:r w:rsidR="00FB730A" w:rsidRPr="00437E3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PERFIL PROFISSIOGRÁFICO PREVIDENCIÁRIO - PPP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Foi </w:t>
      </w:r>
      <w:r w:rsidR="00FB730A" w:rsidRPr="00437E36">
        <w:rPr>
          <w:rFonts w:ascii="Arial" w:eastAsia="Times New Roman" w:hAnsi="Arial" w:cs="Arial"/>
          <w:sz w:val="24"/>
          <w:szCs w:val="24"/>
          <w:lang w:eastAsia="pt-BR"/>
        </w:rPr>
        <w:t>incluído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o item 6.2.5 Conversão em tempo comum do tempo de serviço especial - Formulário de informações sobre atividades exercidas em condições especiais</w:t>
      </w:r>
      <w:r w:rsidR="00FB730A" w:rsidRPr="00437E3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FB730A" w:rsidRPr="00437E36" w:rsidRDefault="00FB730A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PORTARIA DE INTERRUPÇÃO DE FÉRIAS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Foi incluído o documento 5.2.4 Férias;</w:t>
      </w:r>
    </w:p>
    <w:p w:rsidR="00FB3CB8" w:rsidRPr="00437E36" w:rsidRDefault="00FB3CB8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pelo Ministério de Justiça</w:t>
      </w:r>
    </w:p>
    <w:p w:rsidR="00FB730A" w:rsidRPr="00437E36" w:rsidRDefault="00FB730A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ATO DE CONCESSÃO DO AUXÍLIO NATALIDADE -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foi aprovada a inclusão - 6.4.4 Auxílio Natalidade - Ato de Concessão Auxílio Natalidade</w:t>
      </w:r>
    </w:p>
    <w:p w:rsidR="00FB730A" w:rsidRPr="00437E36" w:rsidRDefault="00FB730A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E36">
        <w:rPr>
          <w:rFonts w:ascii="Arial" w:eastAsia="Times New Roman" w:hAnsi="Arial" w:cs="Arial"/>
          <w:b/>
          <w:sz w:val="24"/>
          <w:szCs w:val="24"/>
          <w:lang w:eastAsia="pt-BR"/>
        </w:rPr>
        <w:t>ATO DE CONCESSÃO DO AUXÍLIO ALIMENTAÇÂO</w:t>
      </w:r>
      <w:r w:rsidRPr="00437E36">
        <w:rPr>
          <w:rFonts w:ascii="Arial" w:eastAsia="Times New Roman" w:hAnsi="Arial" w:cs="Arial"/>
          <w:sz w:val="24"/>
          <w:szCs w:val="24"/>
          <w:lang w:eastAsia="pt-BR"/>
        </w:rPr>
        <w:t xml:space="preserve"> - Não foi aprovado pelo Comitê pois não há necessidade de arquivar este tipo de documento no AFD</w:t>
      </w:r>
    </w:p>
    <w:p w:rsidR="00FB3CB8" w:rsidRPr="00437E36" w:rsidRDefault="00FB3CB8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pelo</w:t>
      </w:r>
      <w:r w:rsidR="007E2DA6"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Universidade Federal Rural de Pernambuco</w:t>
      </w:r>
    </w:p>
    <w:p w:rsidR="00581643" w:rsidRPr="00437E36" w:rsidRDefault="00581643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DECLARAÇÃO QUE NÃO RESPONDE A PROCESSO ADMINISTRATIVO DISCIPLINAR -</w:t>
      </w:r>
      <w:r w:rsidRPr="00437E36">
        <w:rPr>
          <w:rFonts w:ascii="Arial" w:hAnsi="Arial" w:cs="Arial"/>
          <w:sz w:val="24"/>
          <w:szCs w:val="24"/>
        </w:rPr>
        <w:t xml:space="preserve"> Não foi aprovado pelo Comitê pois é documento que faz parte do processo de Admissão;</w:t>
      </w:r>
    </w:p>
    <w:p w:rsidR="00581643" w:rsidRPr="00437E36" w:rsidRDefault="00581643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CERTIDÃO DE ANTECEDENTES CRIMINAIS</w:t>
      </w:r>
      <w:r w:rsidRPr="00437E36">
        <w:rPr>
          <w:rFonts w:ascii="Arial" w:hAnsi="Arial" w:cs="Arial"/>
          <w:sz w:val="24"/>
          <w:szCs w:val="24"/>
        </w:rPr>
        <w:t xml:space="preserve"> - Não foi aprovado pelo Comitê, pois é documento que faz parte do processo de Admissão;</w:t>
      </w:r>
    </w:p>
    <w:p w:rsidR="00581643" w:rsidRPr="00437E36" w:rsidRDefault="00581643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TERMO DE RESPONSABILIDADE QUE NÃO RECEBE AUXÍLIO-ALIMENTAÇÃO</w:t>
      </w:r>
      <w:r w:rsidRPr="00437E36">
        <w:rPr>
          <w:rFonts w:ascii="Arial" w:hAnsi="Arial" w:cs="Arial"/>
          <w:sz w:val="24"/>
          <w:szCs w:val="24"/>
        </w:rPr>
        <w:t xml:space="preserve"> - Não foi aprovado pelo Comitê pois é documento que faz parte do processo de Admissão;</w:t>
      </w:r>
    </w:p>
    <w:p w:rsidR="00FB730A" w:rsidRPr="00437E36" w:rsidRDefault="00581643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DECLARAÇÃO DE BENS E VALORES</w:t>
      </w:r>
      <w:r w:rsidRPr="00437E36">
        <w:rPr>
          <w:rFonts w:ascii="Arial" w:hAnsi="Arial" w:cs="Arial"/>
          <w:sz w:val="24"/>
          <w:szCs w:val="24"/>
        </w:rPr>
        <w:t xml:space="preserve"> - Foi aprovada a inclusão - 1.1.3 Registros Funcionais - Declaração de bens e valores;</w:t>
      </w:r>
    </w:p>
    <w:p w:rsidR="007E2DA6" w:rsidRPr="00437E36" w:rsidRDefault="007E2DA6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pela Rodoviária Federal</w:t>
      </w:r>
    </w:p>
    <w:p w:rsidR="00581643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PORTARIA DE AVERBAÇÃO DE TEMPO DE SERVIÇO PARA APOSENTADORIA E DISPONIBILIDADE</w:t>
      </w:r>
      <w:r w:rsidRPr="00437E36">
        <w:rPr>
          <w:rFonts w:ascii="Arial" w:hAnsi="Arial" w:cs="Arial"/>
          <w:sz w:val="24"/>
          <w:szCs w:val="24"/>
        </w:rPr>
        <w:t xml:space="preserve"> </w:t>
      </w:r>
      <w:r w:rsidR="00581643" w:rsidRPr="00437E36">
        <w:rPr>
          <w:rFonts w:ascii="Arial" w:hAnsi="Arial" w:cs="Arial"/>
          <w:sz w:val="24"/>
          <w:szCs w:val="24"/>
        </w:rPr>
        <w:t>- Foi aprovado - 6.2.4 Averbação de tempo de serviço - 6.2.4 Averbação de tempo de serviço</w:t>
      </w:r>
      <w:r w:rsidRPr="00437E36">
        <w:rPr>
          <w:rFonts w:ascii="Arial" w:hAnsi="Arial" w:cs="Arial"/>
          <w:sz w:val="24"/>
          <w:szCs w:val="24"/>
        </w:rPr>
        <w:t>;</w:t>
      </w:r>
    </w:p>
    <w:p w:rsidR="00A92081" w:rsidRPr="00437E36" w:rsidRDefault="00A92081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color w:val="FF0000"/>
          <w:sz w:val="24"/>
          <w:szCs w:val="24"/>
          <w:u w:val="single"/>
        </w:rPr>
        <w:t>Solicitado pela Universidade Federal de Alfenas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ATO DE APLICAÇÃO DE ADVERTÊNCIA</w:t>
      </w:r>
      <w:r w:rsidRPr="00437E36">
        <w:rPr>
          <w:rFonts w:ascii="Arial" w:hAnsi="Arial" w:cs="Arial"/>
          <w:sz w:val="24"/>
          <w:szCs w:val="24"/>
        </w:rPr>
        <w:t xml:space="preserve"> - Este documento já existe na Tabela = 5.6.1 Processo Administrativo Disciplinar (PAD) - Ato conclusivo do PAD;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lastRenderedPageBreak/>
        <w:t>PORTARIA DE AUTORIZAÇÃO DE COLABORAÇÃO TÉCNICA</w:t>
      </w:r>
      <w:r w:rsidRPr="00437E36">
        <w:rPr>
          <w:rFonts w:ascii="Arial" w:hAnsi="Arial" w:cs="Arial"/>
          <w:sz w:val="24"/>
          <w:szCs w:val="24"/>
        </w:rPr>
        <w:t xml:space="preserve"> - Foi aprovada a inclusão = 5.3.9 Colaboração = Ato de autorização;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PORTARIA DE DESIGNAÇÃO E DISPENSA DE CARGO DE DIREÇÃO - CD</w:t>
      </w:r>
      <w:r w:rsidRPr="00437E36">
        <w:rPr>
          <w:rFonts w:ascii="Arial" w:hAnsi="Arial" w:cs="Arial"/>
          <w:sz w:val="24"/>
          <w:szCs w:val="24"/>
        </w:rPr>
        <w:t xml:space="preserve"> = Foi aprovada a inclusão = 5.5.1 Nomeação, posse, exercício e exoneração = Portaria de designação de FCT, FG, CD, FCC e FCPE;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PORTARIA DE DESIGNAÇÃO E DISPENSA DE FUNÇÃO DE COORDENAÇÃO DE CURSO - FCC</w:t>
      </w:r>
      <w:r w:rsidRPr="00437E36">
        <w:rPr>
          <w:rFonts w:ascii="Arial" w:hAnsi="Arial" w:cs="Arial"/>
          <w:sz w:val="24"/>
          <w:szCs w:val="24"/>
        </w:rPr>
        <w:t xml:space="preserve"> =Foi aprovada a inclusão = 5.5.1 Nomeação, posse, exercício e exoneração = Portaria de designação de FCT, FG, CD, FCC e FCPE;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PORTARIA DE DISPENSA POR PRESTAÇÃO DE SERVIÇOS À JUSTIÇA ELEITORAL</w:t>
      </w:r>
      <w:r w:rsidRPr="00437E36">
        <w:rPr>
          <w:rFonts w:ascii="Arial" w:hAnsi="Arial" w:cs="Arial"/>
          <w:sz w:val="24"/>
          <w:szCs w:val="24"/>
        </w:rPr>
        <w:t xml:space="preserve"> = Não foi aprovada a inclusão pois ela refere-se a frequência e isso deve ficar registrado no controle de frequência;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PORTARIA DE DESIGNAÇÃO E DISPENSA DE FUNÇÃO NÃO REMUNERADA</w:t>
      </w:r>
      <w:r w:rsidRPr="00437E36">
        <w:rPr>
          <w:rFonts w:ascii="Arial" w:hAnsi="Arial" w:cs="Arial"/>
          <w:sz w:val="24"/>
          <w:szCs w:val="24"/>
        </w:rPr>
        <w:t xml:space="preserve"> - Não foi aprovado pelo Comitê, solicitamos melhores esclarecimentos que tipo de função é esta solicitação?</w:t>
      </w:r>
      <w:r w:rsidR="00A92081" w:rsidRPr="00437E36">
        <w:rPr>
          <w:rFonts w:ascii="Arial" w:hAnsi="Arial" w:cs="Arial"/>
          <w:sz w:val="24"/>
          <w:szCs w:val="24"/>
        </w:rPr>
        <w:t>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PORTARIA DE ENCERRAMENTO DE AFASTAMENTO PARA PÓS-GRADUAÇÃO</w:t>
      </w:r>
      <w:r w:rsidRPr="00437E36">
        <w:rPr>
          <w:rFonts w:ascii="Arial" w:hAnsi="Arial" w:cs="Arial"/>
          <w:sz w:val="24"/>
          <w:szCs w:val="24"/>
        </w:rPr>
        <w:t xml:space="preserve"> = já consta o documento = 5.4.3 Afastamento para participação em programas de pós-graduação = Portaria de autorização/encerramento para participação em programa de pós-graduação;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 xml:space="preserve">PORTARIA DE PRORROGAÇÃO DE AUTORIZAÇÃO PARA PARTICIPAR EM PROGRAMA DE PÓS-GRADUAÇÃO = </w:t>
      </w:r>
      <w:r w:rsidRPr="00437E36">
        <w:rPr>
          <w:rFonts w:ascii="Arial" w:hAnsi="Arial" w:cs="Arial"/>
          <w:sz w:val="24"/>
          <w:szCs w:val="24"/>
        </w:rPr>
        <w:t>já consta o documento = 5.4.3 Afastamento para participação em programas de pós-graduação = Portaria de autorização/encerramento para participação em programa de pós-graduação;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PORTARIA DE ENCERRAMENTO DA AUTORIZAÇÃO DE HORÁRIO ESPECIAL PARA ESTUDANTE</w:t>
      </w:r>
      <w:r w:rsidRPr="00437E36">
        <w:rPr>
          <w:rFonts w:ascii="Arial" w:hAnsi="Arial" w:cs="Arial"/>
          <w:sz w:val="24"/>
          <w:szCs w:val="24"/>
        </w:rPr>
        <w:t xml:space="preserve"> = Não foi aprovado pelo comitê pois se refere a controle de frequência.</w:t>
      </w:r>
      <w:r w:rsidRPr="00437E36">
        <w:rPr>
          <w:rFonts w:ascii="Arial" w:hAnsi="Arial" w:cs="Arial"/>
          <w:sz w:val="24"/>
          <w:szCs w:val="24"/>
        </w:rPr>
        <w:br/>
      </w:r>
      <w:r w:rsidR="00A92081" w:rsidRPr="00437E36">
        <w:rPr>
          <w:rFonts w:ascii="Arial" w:hAnsi="Arial" w:cs="Arial"/>
          <w:b/>
          <w:sz w:val="24"/>
          <w:szCs w:val="24"/>
        </w:rPr>
        <w:t>PORTARIA DE PRORROGAÇÃO DE CESSÃO</w:t>
      </w:r>
      <w:r w:rsidR="00A92081" w:rsidRPr="00437E36">
        <w:rPr>
          <w:rFonts w:ascii="Arial" w:hAnsi="Arial" w:cs="Arial"/>
          <w:sz w:val="24"/>
          <w:szCs w:val="24"/>
        </w:rPr>
        <w:t xml:space="preserve"> </w:t>
      </w:r>
      <w:r w:rsidRPr="00437E36">
        <w:rPr>
          <w:rFonts w:ascii="Arial" w:hAnsi="Arial" w:cs="Arial"/>
          <w:sz w:val="24"/>
          <w:szCs w:val="24"/>
        </w:rPr>
        <w:t>= Este documento já existe = 5.3.5 Cessão = Portaria de cessão;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ATO DE REMOÇÃO INTERNA</w:t>
      </w:r>
      <w:r w:rsidRPr="00437E36">
        <w:rPr>
          <w:rFonts w:ascii="Arial" w:hAnsi="Arial" w:cs="Arial"/>
          <w:sz w:val="24"/>
          <w:szCs w:val="24"/>
        </w:rPr>
        <w:t xml:space="preserve"> = Foi incluído = 5.3.4 Remoção = Portaria de remoção;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PORTARIA DE PRORROGAÇÃO DA LICENÇA PATERNIDADE</w:t>
      </w:r>
      <w:r w:rsidRPr="00437E36">
        <w:rPr>
          <w:rFonts w:ascii="Arial" w:hAnsi="Arial" w:cs="Arial"/>
          <w:sz w:val="24"/>
          <w:szCs w:val="24"/>
        </w:rPr>
        <w:t xml:space="preserve"> = Foi aprovado o seguinte tipo de documento “Ato de prorrogação de licença paternidade”;</w:t>
      </w:r>
    </w:p>
    <w:p w:rsidR="00AA616D" w:rsidRPr="00437E36" w:rsidRDefault="00AA616D" w:rsidP="00AA616D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37E36">
        <w:rPr>
          <w:rFonts w:ascii="Arial" w:hAnsi="Arial" w:cs="Arial"/>
          <w:b/>
          <w:sz w:val="24"/>
          <w:szCs w:val="24"/>
        </w:rPr>
        <w:t>Ficou decidido publicar a Tabela de Documentos Funcionais com as modificações analisadas por este Comitê.</w:t>
      </w: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996F1B" w:rsidRPr="00437E36" w:rsidRDefault="00996F1B" w:rsidP="00996F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FB730A" w:rsidRPr="00437E36" w:rsidRDefault="00FB730A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730A" w:rsidRPr="00437E36" w:rsidRDefault="00FB730A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2F45" w:rsidRPr="00437E36" w:rsidRDefault="00482F45" w:rsidP="00996F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bookmarkEnd w:id="0"/>
    <w:p w:rsidR="00482F45" w:rsidRPr="00437E36" w:rsidRDefault="00482F45" w:rsidP="00996F1B">
      <w:pPr>
        <w:pStyle w:val="Ttulo3"/>
        <w:jc w:val="both"/>
        <w:rPr>
          <w:rFonts w:ascii="Arial" w:hAnsi="Arial" w:cs="Arial"/>
          <w:sz w:val="24"/>
          <w:szCs w:val="24"/>
        </w:rPr>
      </w:pPr>
    </w:p>
    <w:sectPr w:rsidR="00482F45" w:rsidRPr="00437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538C6"/>
    <w:multiLevelType w:val="hybridMultilevel"/>
    <w:tmpl w:val="40AEC226"/>
    <w:lvl w:ilvl="0" w:tplc="AC36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0A"/>
    <w:rsid w:val="000145B9"/>
    <w:rsid w:val="000635E9"/>
    <w:rsid w:val="001579B2"/>
    <w:rsid w:val="00164DE9"/>
    <w:rsid w:val="001D2C99"/>
    <w:rsid w:val="00220448"/>
    <w:rsid w:val="00231404"/>
    <w:rsid w:val="00236241"/>
    <w:rsid w:val="002A4565"/>
    <w:rsid w:val="002C6720"/>
    <w:rsid w:val="002E4212"/>
    <w:rsid w:val="00394DED"/>
    <w:rsid w:val="003F2000"/>
    <w:rsid w:val="00437E36"/>
    <w:rsid w:val="00472184"/>
    <w:rsid w:val="00482F45"/>
    <w:rsid w:val="004E2B5C"/>
    <w:rsid w:val="0052250A"/>
    <w:rsid w:val="0054507A"/>
    <w:rsid w:val="00581643"/>
    <w:rsid w:val="00605291"/>
    <w:rsid w:val="006718F2"/>
    <w:rsid w:val="0067371A"/>
    <w:rsid w:val="006A7329"/>
    <w:rsid w:val="00744C63"/>
    <w:rsid w:val="007B7880"/>
    <w:rsid w:val="007E2DA6"/>
    <w:rsid w:val="008B6F49"/>
    <w:rsid w:val="00996F1B"/>
    <w:rsid w:val="009A1E77"/>
    <w:rsid w:val="009E30A8"/>
    <w:rsid w:val="00A36AC0"/>
    <w:rsid w:val="00A6125B"/>
    <w:rsid w:val="00A92081"/>
    <w:rsid w:val="00AA616D"/>
    <w:rsid w:val="00E371D3"/>
    <w:rsid w:val="00ED4FA6"/>
    <w:rsid w:val="00FB3CB8"/>
    <w:rsid w:val="00FB44CE"/>
    <w:rsid w:val="00FB720F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6D91-205A-431C-BC84-CE84968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25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2250A"/>
    <w:pPr>
      <w:ind w:left="720"/>
      <w:contextualSpacing/>
    </w:pPr>
  </w:style>
  <w:style w:type="paragraph" w:styleId="SemEspaamento">
    <w:name w:val="No Spacing"/>
    <w:uiPriority w:val="1"/>
    <w:qFormat/>
    <w:rsid w:val="005225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 Costa Oliveira</dc:creator>
  <cp:keywords/>
  <dc:description/>
  <cp:lastModifiedBy>Rodrigo da Costa Oliveira</cp:lastModifiedBy>
  <cp:revision>24</cp:revision>
  <dcterms:created xsi:type="dcterms:W3CDTF">2017-10-09T18:00:00Z</dcterms:created>
  <dcterms:modified xsi:type="dcterms:W3CDTF">2017-11-06T18:39:00Z</dcterms:modified>
</cp:coreProperties>
</file>