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207" w:rsidRDefault="000D06A4">
      <w:pPr>
        <w:pStyle w:val="Corpodetexto"/>
        <w:spacing w:before="73" w:line="333" w:lineRule="auto"/>
        <w:ind w:left="4817" w:right="1911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751867</wp:posOffset>
            </wp:positionH>
            <wp:positionV relativeFrom="paragraph">
              <wp:posOffset>42283</wp:posOffset>
            </wp:positionV>
            <wp:extent cx="269942" cy="4649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42" cy="46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439872" behindDoc="1" locked="0" layoutInCell="1" allowOverlap="1">
                <wp:simplePos x="0" y="0"/>
                <wp:positionH relativeFrom="page">
                  <wp:posOffset>184785</wp:posOffset>
                </wp:positionH>
                <wp:positionV relativeFrom="page">
                  <wp:posOffset>9650501</wp:posOffset>
                </wp:positionV>
                <wp:extent cx="7094855" cy="8121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4855" cy="812165"/>
                          <a:chOff x="0" y="0"/>
                          <a:chExt cx="7094855" cy="8121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56" y="0"/>
                            <a:ext cx="6971092" cy="391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7898"/>
                            <a:ext cx="7094855" cy="403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1129" y="411480"/>
                            <a:ext cx="1713738" cy="33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7ACC31" id="Group 2" o:spid="_x0000_s1026" style="position:absolute;margin-left:14.55pt;margin-top:759.9pt;width:558.65pt;height:63.95pt;z-index:-15876608;mso-wrap-distance-left:0;mso-wrap-distance-right:0;mso-position-horizontal-relative:page;mso-position-vertical-relative:page" coordsize="70948,8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3;width:69711;height:3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">
                  <v:imagedata r:id="rId8" o:title=""/>
                </v:shape>
                <v:shape id="Image 4" o:spid="_x0000_s1028" type="#_x0000_t75" style="position:absolute;top:4078;width:70948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">
                  <v:imagedata r:id="rId9" o:title=""/>
                </v:shape>
                <v:shape id="Image 5" o:spid="_x0000_s1029" type="#_x0000_t75" style="position:absolute;left:52311;top:4114;width:17137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w w:val="80"/>
        </w:rPr>
        <w:t>Instrumento</w:t>
      </w:r>
      <w:r>
        <w:rPr>
          <w:spacing w:val="-4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Avaliação</w:t>
      </w:r>
      <w:r>
        <w:rPr>
          <w:spacing w:val="-3"/>
          <w:w w:val="80"/>
        </w:rPr>
        <w:t xml:space="preserve"> </w:t>
      </w:r>
      <w:r>
        <w:rPr>
          <w:w w:val="80"/>
        </w:rPr>
        <w:t>da</w:t>
      </w:r>
      <w:r>
        <w:rPr>
          <w:spacing w:val="-3"/>
          <w:w w:val="80"/>
        </w:rPr>
        <w:t xml:space="preserve"> </w:t>
      </w:r>
      <w:r>
        <w:rPr>
          <w:w w:val="80"/>
        </w:rPr>
        <w:t>Elegibilidade</w:t>
      </w:r>
      <w:r>
        <w:rPr>
          <w:spacing w:val="-3"/>
          <w:w w:val="80"/>
        </w:rPr>
        <w:t xml:space="preserve"> </w:t>
      </w:r>
      <w:r>
        <w:rPr>
          <w:w w:val="80"/>
        </w:rPr>
        <w:t>e</w:t>
      </w:r>
      <w:r>
        <w:rPr>
          <w:spacing w:val="-3"/>
          <w:w w:val="80"/>
        </w:rPr>
        <w:t xml:space="preserve"> </w:t>
      </w:r>
      <w:r>
        <w:rPr>
          <w:w w:val="80"/>
        </w:rPr>
        <w:t>Complexidade</w:t>
      </w:r>
      <w:r>
        <w:rPr>
          <w:spacing w:val="-3"/>
          <w:w w:val="80"/>
        </w:rPr>
        <w:t xml:space="preserve"> </w:t>
      </w:r>
      <w:r>
        <w:rPr>
          <w:w w:val="80"/>
        </w:rPr>
        <w:t>da</w:t>
      </w:r>
      <w:r>
        <w:rPr>
          <w:spacing w:val="-3"/>
          <w:w w:val="80"/>
        </w:rPr>
        <w:t xml:space="preserve"> </w:t>
      </w:r>
      <w:r>
        <w:rPr>
          <w:w w:val="80"/>
        </w:rPr>
        <w:t>Atenção</w:t>
      </w:r>
      <w:r>
        <w:rPr>
          <w:spacing w:val="-3"/>
        </w:rPr>
        <w:t xml:space="preserve"> </w:t>
      </w:r>
      <w:r>
        <w:rPr>
          <w:w w:val="80"/>
        </w:rPr>
        <w:t xml:space="preserve">Domiciliar </w:t>
      </w:r>
      <w:r>
        <w:rPr>
          <w:spacing w:val="-2"/>
          <w:w w:val="90"/>
        </w:rPr>
        <w:t>(IAEC-AD)</w:t>
      </w:r>
    </w:p>
    <w:p w:rsidR="00970207" w:rsidRDefault="00970207">
      <w:pPr>
        <w:pStyle w:val="Corpodetexto"/>
        <w:ind w:firstLine="0"/>
        <w:rPr>
          <w:sz w:val="17"/>
        </w:rPr>
      </w:pPr>
    </w:p>
    <w:tbl>
      <w:tblPr>
        <w:tblStyle w:val="TableNormal"/>
        <w:tblW w:w="0" w:type="auto"/>
        <w:tblInd w:w="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407"/>
        <w:gridCol w:w="311"/>
        <w:gridCol w:w="2541"/>
        <w:gridCol w:w="4205"/>
        <w:gridCol w:w="1058"/>
      </w:tblGrid>
      <w:tr w:rsidR="00970207">
        <w:trPr>
          <w:trHeight w:val="255"/>
        </w:trPr>
        <w:tc>
          <w:tcPr>
            <w:tcW w:w="10526" w:type="dxa"/>
            <w:gridSpan w:val="6"/>
            <w:shd w:val="clear" w:color="auto" w:fill="BDBDBD"/>
          </w:tcPr>
          <w:p w:rsidR="00970207" w:rsidRDefault="000D06A4">
            <w:pPr>
              <w:pStyle w:val="TableParagraph"/>
              <w:spacing w:before="25"/>
              <w:ind w:left="52" w:right="1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75"/>
                <w:sz w:val="18"/>
              </w:rPr>
              <w:t>INDICAÇÕES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CLÍNICAS</w:t>
            </w:r>
            <w:r>
              <w:rPr>
                <w:rFonts w:ascii="Arial" w:hAnsi="Arial"/>
                <w:b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MAIS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FREQUENTES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PARA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8"/>
              </w:rPr>
              <w:t>AD2/AD3</w:t>
            </w:r>
          </w:p>
        </w:tc>
      </w:tr>
      <w:tr w:rsidR="00970207">
        <w:trPr>
          <w:trHeight w:val="378"/>
        </w:trPr>
        <w:tc>
          <w:tcPr>
            <w:tcW w:w="2411" w:type="dxa"/>
            <w:gridSpan w:val="2"/>
            <w:vMerge w:val="restart"/>
          </w:tcPr>
          <w:p w:rsidR="00970207" w:rsidRDefault="00970207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70207" w:rsidRDefault="00970207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70207" w:rsidRDefault="00970207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70207" w:rsidRDefault="00970207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70207" w:rsidRDefault="00970207">
            <w:pPr>
              <w:pStyle w:val="TableParagraph"/>
              <w:spacing w:before="2"/>
              <w:ind w:left="0"/>
              <w:rPr>
                <w:rFonts w:ascii="Arial"/>
                <w:b/>
                <w:sz w:val="16"/>
              </w:rPr>
            </w:pPr>
          </w:p>
          <w:p w:rsidR="00970207" w:rsidRDefault="000D06A4">
            <w:pPr>
              <w:pStyle w:val="TableParagraph"/>
              <w:ind w:left="326" w:right="308" w:hanging="5"/>
              <w:jc w:val="center"/>
              <w:rPr>
                <w:sz w:val="20"/>
              </w:rPr>
            </w:pPr>
            <w:r>
              <w:rPr>
                <w:w w:val="90"/>
                <w:sz w:val="16"/>
              </w:rPr>
              <w:t>Selecione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uma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ou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mais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das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seguintes</w:t>
            </w:r>
            <w:r>
              <w:rPr>
                <w:spacing w:val="-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opções</w:t>
            </w:r>
            <w:r>
              <w:rPr>
                <w:spacing w:val="-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para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definira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principal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indicação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clínica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do</w:t>
            </w:r>
            <w:r>
              <w:rPr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paciente</w:t>
            </w:r>
            <w:r>
              <w:rPr>
                <w:spacing w:val="-2"/>
                <w:w w:val="95"/>
                <w:sz w:val="20"/>
              </w:rPr>
              <w:t>.</w:t>
            </w:r>
          </w:p>
        </w:tc>
        <w:tc>
          <w:tcPr>
            <w:tcW w:w="8115" w:type="dxa"/>
            <w:gridSpan w:val="4"/>
            <w:tcBorders>
              <w:bottom w:val="single" w:sz="4" w:space="0" w:color="000000"/>
            </w:tcBorders>
          </w:tcPr>
          <w:p w:rsidR="00970207" w:rsidRDefault="000D06A4">
            <w:pPr>
              <w:pStyle w:val="TableParagraph"/>
              <w:spacing w:line="180" w:lineRule="exact"/>
              <w:ind w:right="146"/>
              <w:rPr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Condição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saúde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crônica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agudizada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requeira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atendimento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multiprofissional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domicílio,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foco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melhor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controle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sintomas causados pela condição de base, incluindo situações de cuidados paliativos.</w:t>
            </w:r>
          </w:p>
        </w:tc>
      </w:tr>
      <w:tr w:rsidR="00970207">
        <w:trPr>
          <w:trHeight w:val="413"/>
        </w:trPr>
        <w:tc>
          <w:tcPr>
            <w:tcW w:w="2411" w:type="dxa"/>
            <w:gridSpan w:val="2"/>
            <w:vMerge/>
            <w:tcBorders>
              <w:top w:val="nil"/>
            </w:tcBorders>
          </w:tcPr>
          <w:p w:rsidR="00970207" w:rsidRDefault="00970207">
            <w:pPr>
              <w:rPr>
                <w:sz w:val="2"/>
                <w:szCs w:val="2"/>
              </w:rPr>
            </w:pPr>
          </w:p>
        </w:tc>
        <w:tc>
          <w:tcPr>
            <w:tcW w:w="811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70207" w:rsidRDefault="000D06A4">
            <w:pPr>
              <w:pStyle w:val="TableParagraph"/>
              <w:spacing w:before="26" w:line="180" w:lineRule="atLeast"/>
              <w:ind w:right="146"/>
              <w:rPr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Lesão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pele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difícil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manejo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pela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equipe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assistente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que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requeira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avaliação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semanal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em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domicílio,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alémdo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possível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uso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coberturas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especiais.</w:t>
            </w:r>
          </w:p>
        </w:tc>
      </w:tr>
      <w:tr w:rsidR="00970207">
        <w:trPr>
          <w:trHeight w:val="418"/>
        </w:trPr>
        <w:tc>
          <w:tcPr>
            <w:tcW w:w="2411" w:type="dxa"/>
            <w:gridSpan w:val="2"/>
            <w:vMerge/>
            <w:tcBorders>
              <w:top w:val="nil"/>
            </w:tcBorders>
          </w:tcPr>
          <w:p w:rsidR="00970207" w:rsidRDefault="00970207">
            <w:pPr>
              <w:rPr>
                <w:sz w:val="2"/>
                <w:szCs w:val="2"/>
              </w:rPr>
            </w:pPr>
          </w:p>
        </w:tc>
        <w:tc>
          <w:tcPr>
            <w:tcW w:w="811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0207" w:rsidRDefault="000D06A4">
            <w:pPr>
              <w:pStyle w:val="TableParagraph"/>
              <w:spacing w:before="39" w:line="180" w:lineRule="exact"/>
              <w:rPr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Reabilitação</w:t>
            </w:r>
            <w:r>
              <w:rPr>
                <w:spacing w:val="-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multiprofissional</w:t>
            </w:r>
            <w:r>
              <w:rPr>
                <w:spacing w:val="-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</w:t>
            </w:r>
            <w:r>
              <w:rPr>
                <w:spacing w:val="-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possibilidade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ganho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funcional,</w:t>
            </w:r>
            <w:r>
              <w:rPr>
                <w:spacing w:val="-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especialmente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após</w:t>
            </w:r>
            <w:r>
              <w:rPr>
                <w:spacing w:val="-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cirurgia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grande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porte,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evento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agudo,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fratura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ou hospitalização prolongada.</w:t>
            </w:r>
          </w:p>
        </w:tc>
      </w:tr>
      <w:tr w:rsidR="00970207">
        <w:trPr>
          <w:trHeight w:val="413"/>
        </w:trPr>
        <w:tc>
          <w:tcPr>
            <w:tcW w:w="2411" w:type="dxa"/>
            <w:gridSpan w:val="2"/>
            <w:vMerge/>
            <w:tcBorders>
              <w:top w:val="nil"/>
            </w:tcBorders>
          </w:tcPr>
          <w:p w:rsidR="00970207" w:rsidRDefault="00970207">
            <w:pPr>
              <w:rPr>
                <w:sz w:val="2"/>
                <w:szCs w:val="2"/>
              </w:rPr>
            </w:pPr>
          </w:p>
        </w:tc>
        <w:tc>
          <w:tcPr>
            <w:tcW w:w="811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70207" w:rsidRDefault="000D06A4">
            <w:pPr>
              <w:pStyle w:val="TableParagraph"/>
              <w:spacing w:before="34" w:line="180" w:lineRule="exact"/>
              <w:ind w:right="146"/>
              <w:rPr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Uso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 antibioticoterapia parenteral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domiciliar ou outra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medicação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parenteral seriada, desde que haja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mínima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estabilidade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clínica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para permanência no domicílio.</w:t>
            </w:r>
          </w:p>
        </w:tc>
      </w:tr>
      <w:tr w:rsidR="00970207">
        <w:trPr>
          <w:trHeight w:val="255"/>
        </w:trPr>
        <w:tc>
          <w:tcPr>
            <w:tcW w:w="2411" w:type="dxa"/>
            <w:gridSpan w:val="2"/>
            <w:vMerge/>
            <w:tcBorders>
              <w:top w:val="nil"/>
            </w:tcBorders>
          </w:tcPr>
          <w:p w:rsidR="00970207" w:rsidRDefault="00970207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70207" w:rsidRDefault="000D06A4">
            <w:pPr>
              <w:pStyle w:val="TableParagraph"/>
              <w:spacing w:before="75" w:line="161" w:lineRule="exact"/>
              <w:ind w:left="0" w:right="24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6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0207" w:rsidRDefault="000D06A4">
            <w:pPr>
              <w:pStyle w:val="TableParagraph"/>
              <w:spacing w:before="75" w:line="161" w:lineRule="exact"/>
              <w:ind w:left="70"/>
              <w:rPr>
                <w:sz w:val="16"/>
              </w:rPr>
            </w:pPr>
            <w:r>
              <w:rPr>
                <w:w w:val="80"/>
                <w:sz w:val="16"/>
              </w:rPr>
              <w:t>Prematuridade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baixo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bebês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necessidade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ganho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ponderal.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296"/>
        </w:trPr>
        <w:tc>
          <w:tcPr>
            <w:tcW w:w="2411" w:type="dxa"/>
            <w:gridSpan w:val="2"/>
            <w:vMerge/>
            <w:tcBorders>
              <w:top w:val="nil"/>
            </w:tcBorders>
          </w:tcPr>
          <w:p w:rsidR="00970207" w:rsidRDefault="00970207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000000"/>
              <w:right w:val="nil"/>
            </w:tcBorders>
            <w:shd w:val="clear" w:color="auto" w:fill="D9D9D9"/>
          </w:tcPr>
          <w:p w:rsidR="00970207" w:rsidRDefault="000D06A4">
            <w:pPr>
              <w:pStyle w:val="TableParagraph"/>
              <w:spacing w:before="94" w:line="182" w:lineRule="exact"/>
              <w:ind w:left="0" w:right="26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674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D9D9D9"/>
          </w:tcPr>
          <w:p w:rsidR="00970207" w:rsidRDefault="000D06A4">
            <w:pPr>
              <w:pStyle w:val="TableParagraph"/>
              <w:spacing w:before="94" w:line="182" w:lineRule="exact"/>
              <w:ind w:left="51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Nenhuma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das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condições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acima.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</w:tcBorders>
            <w:shd w:val="clear" w:color="auto" w:fill="D9D9D9"/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291"/>
        </w:trPr>
        <w:tc>
          <w:tcPr>
            <w:tcW w:w="10526" w:type="dxa"/>
            <w:gridSpan w:val="6"/>
            <w:shd w:val="clear" w:color="auto" w:fill="BDBDBD"/>
          </w:tcPr>
          <w:p w:rsidR="00970207" w:rsidRDefault="000D06A4">
            <w:pPr>
              <w:pStyle w:val="TableParagraph"/>
              <w:spacing w:before="60"/>
              <w:ind w:left="132" w:right="8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75"/>
                <w:sz w:val="16"/>
              </w:rPr>
              <w:t>SISTEMA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DE</w:t>
            </w:r>
            <w:r>
              <w:rPr>
                <w:rFonts w:ascii="Arial" w:hAns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6"/>
              </w:rPr>
              <w:t>PONTUAÇÃO</w:t>
            </w:r>
          </w:p>
        </w:tc>
      </w:tr>
      <w:tr w:rsidR="00970207">
        <w:trPr>
          <w:trHeight w:val="226"/>
        </w:trPr>
        <w:tc>
          <w:tcPr>
            <w:tcW w:w="9468" w:type="dxa"/>
            <w:gridSpan w:val="5"/>
            <w:shd w:val="clear" w:color="auto" w:fill="BDBDBD"/>
          </w:tcPr>
          <w:p w:rsidR="00970207" w:rsidRDefault="000D06A4">
            <w:pPr>
              <w:pStyle w:val="TableParagraph"/>
              <w:spacing w:before="22"/>
              <w:ind w:left="36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75"/>
                <w:sz w:val="16"/>
              </w:rPr>
              <w:t>INDICAÇÕES</w:t>
            </w:r>
            <w:r>
              <w:rPr>
                <w:rFonts w:ascii="Arial" w:hAnsi="Arial"/>
                <w:b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CLÍNICAS</w:t>
            </w:r>
            <w:r>
              <w:rPr>
                <w:rFonts w:ascii="Arial" w:hAnsi="Arial"/>
                <w:b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ESPECIAIS</w:t>
            </w:r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OU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6"/>
              </w:rPr>
              <w:t>GATILHOS</w:t>
            </w:r>
          </w:p>
        </w:tc>
        <w:tc>
          <w:tcPr>
            <w:tcW w:w="1058" w:type="dxa"/>
            <w:shd w:val="clear" w:color="auto" w:fill="BDBDBD"/>
          </w:tcPr>
          <w:p w:rsidR="00970207" w:rsidRDefault="000D06A4">
            <w:pPr>
              <w:pStyle w:val="TableParagraph"/>
              <w:spacing w:before="39" w:line="168" w:lineRule="exact"/>
              <w:ind w:left="83" w:right="1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95"/>
                <w:sz w:val="16"/>
              </w:rPr>
              <w:t>Pontuação</w:t>
            </w:r>
          </w:p>
        </w:tc>
      </w:tr>
      <w:tr w:rsidR="00970207">
        <w:trPr>
          <w:trHeight w:val="359"/>
        </w:trPr>
        <w:tc>
          <w:tcPr>
            <w:tcW w:w="2411" w:type="dxa"/>
            <w:gridSpan w:val="2"/>
            <w:vMerge w:val="restart"/>
          </w:tcPr>
          <w:p w:rsidR="00970207" w:rsidRDefault="000D06A4">
            <w:pPr>
              <w:pStyle w:val="TableParagraph"/>
              <w:spacing w:before="3" w:line="249" w:lineRule="auto"/>
              <w:ind w:left="124" w:right="17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Selecione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uma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ou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mais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das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opções a seguir.</w:t>
            </w:r>
          </w:p>
          <w:p w:rsidR="00970207" w:rsidRDefault="000D06A4">
            <w:pPr>
              <w:pStyle w:val="TableParagraph"/>
              <w:ind w:left="149" w:right="169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(A</w:t>
            </w:r>
            <w:r>
              <w:rPr>
                <w:rFonts w:ascii="Calibri" w:hAns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presença</w:t>
            </w:r>
            <w:r>
              <w:rPr>
                <w:rFonts w:ascii="Calibri" w:hAns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de</w:t>
            </w:r>
            <w:r>
              <w:rPr>
                <w:rFonts w:ascii="Calibri" w:hAns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qualquer</w:t>
            </w:r>
            <w:r>
              <w:rPr>
                <w:rFonts w:ascii="Calibri" w:hAns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uma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delas já classifica o usuário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como AD2 ou AD3,</w:t>
            </w:r>
          </w:p>
          <w:p w:rsidR="00970207" w:rsidRDefault="000D06A4">
            <w:pPr>
              <w:pStyle w:val="TableParagraph"/>
              <w:spacing w:line="182" w:lineRule="exact"/>
              <w:ind w:left="506" w:right="490" w:firstLine="38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>
                      <wp:simplePos x="0" y="0"/>
                      <wp:positionH relativeFrom="column">
                        <wp:posOffset>1148461</wp:posOffset>
                      </wp:positionH>
                      <wp:positionV relativeFrom="paragraph">
                        <wp:posOffset>-22597</wp:posOffset>
                      </wp:positionV>
                      <wp:extent cx="27940" cy="50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5080"/>
                                <a:chOff x="0" y="0"/>
                                <a:chExt cx="27940" cy="50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794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5080">
                                      <a:moveTo>
                                        <a:pt x="27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27430" y="4571"/>
                                      </a:lnTo>
                                      <a:lnTo>
                                        <a:pt x="27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EC058" id="Group 6" o:spid="_x0000_s1026" style="position:absolute;margin-left:90.45pt;margin-top:-1.8pt;width:2.2pt;height:.4pt;z-index:-15877632;mso-wrap-distance-left:0;mso-wrap-distance-right:0" coordsize="279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">
                      <v:shape id="Graphic 7" o:spid="_x0000_s1027" style="position:absolute;width:27940;height:5080;visibility:visible;mso-wrap-style:square;v-text-anchor:top" coordsize="279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" path="m27430,l,,,4571r27430,l2743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z w:val="16"/>
                <w:u w:val="single"/>
              </w:rPr>
              <w:t>INDEPENDENTE</w:t>
            </w:r>
            <w:r>
              <w:rPr>
                <w:rFonts w:ascii="Calibri" w:hAnsi="Calibri"/>
                <w:b/>
                <w:spacing w:val="-10"/>
                <w:sz w:val="16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6"/>
                <w:u w:val="single"/>
              </w:rPr>
              <w:t>DA</w:t>
            </w:r>
            <w:r>
              <w:rPr>
                <w:rFonts w:ascii="Calibri" w:hAnsi="Calibri"/>
                <w:b/>
                <w:spacing w:val="13"/>
                <w:sz w:val="16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13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  <w:u w:val="single"/>
              </w:rPr>
              <w:t>PONTUAÇÃO</w:t>
            </w:r>
            <w:r>
              <w:rPr>
                <w:rFonts w:ascii="Calibri" w:hAnsi="Calibri"/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  <w:u w:val="single"/>
              </w:rPr>
              <w:t>FINAL</w:t>
            </w:r>
            <w:r>
              <w:rPr>
                <w:rFonts w:ascii="Calibri" w:hAnsi="Calibri"/>
                <w:b/>
                <w:spacing w:val="-2"/>
                <w:sz w:val="16"/>
              </w:rPr>
              <w:t>)</w:t>
            </w:r>
            <w:r>
              <w:rPr>
                <w:rFonts w:ascii="Arial" w:hAnsi="Arial"/>
                <w:b/>
                <w:spacing w:val="-2"/>
                <w:sz w:val="13"/>
              </w:rPr>
              <w:t>.</w:t>
            </w:r>
          </w:p>
        </w:tc>
        <w:tc>
          <w:tcPr>
            <w:tcW w:w="7057" w:type="dxa"/>
            <w:gridSpan w:val="3"/>
            <w:tcBorders>
              <w:bottom w:val="single" w:sz="4" w:space="0" w:color="000000"/>
            </w:tcBorders>
          </w:tcPr>
          <w:p w:rsidR="00970207" w:rsidRDefault="000D06A4">
            <w:pPr>
              <w:pStyle w:val="TableParagraph"/>
              <w:spacing w:line="184" w:lineRule="exact"/>
              <w:ind w:right="35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AD2: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Necessidade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diária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curativos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complexos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e/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medicação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parenteral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(IM/EV/SC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-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exceto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insulina)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– </w:t>
            </w:r>
            <w:r>
              <w:rPr>
                <w:rFonts w:ascii="Arial" w:hAnsi="Arial"/>
                <w:b/>
                <w:w w:val="80"/>
                <w:sz w:val="16"/>
              </w:rPr>
              <w:t>5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6"/>
              </w:rPr>
              <w:t>pontos</w:t>
            </w:r>
          </w:p>
        </w:tc>
        <w:tc>
          <w:tcPr>
            <w:tcW w:w="1058" w:type="dxa"/>
            <w:vMerge w:val="restart"/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959"/>
        </w:trPr>
        <w:tc>
          <w:tcPr>
            <w:tcW w:w="2411" w:type="dxa"/>
            <w:gridSpan w:val="2"/>
            <w:vMerge/>
            <w:tcBorders>
              <w:top w:val="nil"/>
            </w:tcBorders>
          </w:tcPr>
          <w:p w:rsidR="00970207" w:rsidRDefault="00970207">
            <w:pPr>
              <w:rPr>
                <w:sz w:val="2"/>
                <w:szCs w:val="2"/>
              </w:rPr>
            </w:pPr>
          </w:p>
        </w:tc>
        <w:tc>
          <w:tcPr>
            <w:tcW w:w="7057" w:type="dxa"/>
            <w:gridSpan w:val="3"/>
            <w:tcBorders>
              <w:top w:val="single" w:sz="4" w:space="0" w:color="000000"/>
            </w:tcBorders>
          </w:tcPr>
          <w:p w:rsidR="00970207" w:rsidRDefault="00970207">
            <w:pPr>
              <w:pStyle w:val="TableParagraph"/>
              <w:spacing w:before="16"/>
              <w:ind w:left="0"/>
              <w:rPr>
                <w:rFonts w:ascii="Arial"/>
                <w:b/>
                <w:sz w:val="16"/>
              </w:rPr>
            </w:pPr>
          </w:p>
          <w:p w:rsidR="00970207" w:rsidRDefault="000D06A4">
            <w:pPr>
              <w:pStyle w:val="TableParagraph"/>
              <w:ind w:right="35"/>
              <w:rPr>
                <w:rFonts w:ascii="Arial" w:hAnsi="Arial"/>
                <w:b/>
                <w:sz w:val="16"/>
              </w:rPr>
            </w:pPr>
            <w:r>
              <w:rPr>
                <w:w w:val="85"/>
                <w:sz w:val="16"/>
              </w:rPr>
              <w:t>( ) AD3: Necessidade de tratamentos de alta complexidade ou intensidade no domicílio: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transfusão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sanguínea,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paracentese,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nutrição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parenteral,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cuidados paliativos sequenciais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para manejo de sintomas mal controlados, dentre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outros E/OU uso de Ventilação Mecânica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 xml:space="preserve">Invasiva – </w:t>
            </w:r>
            <w:r>
              <w:rPr>
                <w:rFonts w:ascii="Arial" w:hAnsi="Arial"/>
                <w:b/>
                <w:w w:val="85"/>
                <w:sz w:val="16"/>
              </w:rPr>
              <w:t>5 pontos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:rsidR="00970207" w:rsidRDefault="00970207">
            <w:pPr>
              <w:rPr>
                <w:sz w:val="2"/>
                <w:szCs w:val="2"/>
              </w:rPr>
            </w:pPr>
          </w:p>
        </w:tc>
      </w:tr>
      <w:tr w:rsidR="00970207">
        <w:trPr>
          <w:trHeight w:val="240"/>
        </w:trPr>
        <w:tc>
          <w:tcPr>
            <w:tcW w:w="9468" w:type="dxa"/>
            <w:gridSpan w:val="5"/>
            <w:shd w:val="clear" w:color="auto" w:fill="BDBDBD"/>
          </w:tcPr>
          <w:p w:rsidR="00970207" w:rsidRDefault="000D06A4">
            <w:pPr>
              <w:pStyle w:val="TableParagraph"/>
              <w:spacing w:before="28"/>
              <w:ind w:left="165" w:right="24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0"/>
                <w:sz w:val="16"/>
              </w:rPr>
              <w:t>USO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DO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SISTEMA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SAÚDE</w:t>
            </w:r>
          </w:p>
        </w:tc>
        <w:tc>
          <w:tcPr>
            <w:tcW w:w="1058" w:type="dxa"/>
            <w:shd w:val="clear" w:color="auto" w:fill="BDBDBD"/>
          </w:tcPr>
          <w:p w:rsidR="00970207" w:rsidRDefault="000D06A4">
            <w:pPr>
              <w:pStyle w:val="TableParagraph"/>
              <w:spacing w:before="28"/>
              <w:ind w:left="0" w:right="1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95"/>
                <w:sz w:val="16"/>
              </w:rPr>
              <w:t>Pontuação</w:t>
            </w:r>
          </w:p>
        </w:tc>
      </w:tr>
      <w:tr w:rsidR="00970207">
        <w:trPr>
          <w:trHeight w:val="872"/>
        </w:trPr>
        <w:tc>
          <w:tcPr>
            <w:tcW w:w="2411" w:type="dxa"/>
            <w:gridSpan w:val="2"/>
            <w:tcBorders>
              <w:bottom w:val="single" w:sz="4" w:space="0" w:color="000000"/>
            </w:tcBorders>
          </w:tcPr>
          <w:p w:rsidR="00970207" w:rsidRDefault="00970207">
            <w:pPr>
              <w:pStyle w:val="TableParagraph"/>
              <w:spacing w:before="92"/>
              <w:ind w:left="0"/>
              <w:rPr>
                <w:rFonts w:ascii="Arial"/>
                <w:b/>
                <w:sz w:val="16"/>
              </w:rPr>
            </w:pPr>
          </w:p>
          <w:p w:rsidR="00970207" w:rsidRDefault="000D06A4">
            <w:pPr>
              <w:pStyle w:val="TableParagraph"/>
              <w:spacing w:line="244" w:lineRule="auto"/>
              <w:ind w:left="585" w:hanging="479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Histórico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internação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hospitalar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últimos </w:t>
            </w:r>
            <w:r>
              <w:rPr>
                <w:rFonts w:ascii="Arial" w:hAnsi="Arial"/>
                <w:b/>
                <w:w w:val="90"/>
                <w:sz w:val="16"/>
              </w:rPr>
              <w:t>três meses.</w:t>
            </w:r>
          </w:p>
        </w:tc>
        <w:tc>
          <w:tcPr>
            <w:tcW w:w="7057" w:type="dxa"/>
            <w:gridSpan w:val="3"/>
            <w:tcBorders>
              <w:bottom w:val="single" w:sz="4" w:space="0" w:color="000000"/>
            </w:tcBorders>
          </w:tcPr>
          <w:p w:rsidR="00970207" w:rsidRDefault="000D06A4">
            <w:pPr>
              <w:pStyle w:val="TableParagraph"/>
              <w:spacing w:before="12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Nenhuma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internação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hospitalar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últimos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meses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0</w:t>
            </w:r>
            <w:r>
              <w:rPr>
                <w:rFonts w:ascii="Arial" w:hAnsi="Arial"/>
                <w:b/>
                <w:spacing w:val="-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37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Pelo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menos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internação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hospitalar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nos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últimos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meses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1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39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Duas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ou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mais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internações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hospitalares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últimos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meses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2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pontos</w:t>
            </w:r>
          </w:p>
          <w:p w:rsidR="00970207" w:rsidRDefault="000D06A4">
            <w:pPr>
              <w:pStyle w:val="TableParagraph"/>
              <w:spacing w:before="39" w:line="173" w:lineRule="exact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menos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internação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UTI</w:t>
            </w:r>
            <w:r>
              <w:rPr>
                <w:spacing w:val="-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últimos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meses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4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pontos</w:t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885"/>
        </w:trPr>
        <w:tc>
          <w:tcPr>
            <w:tcW w:w="24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0207" w:rsidRDefault="00970207">
            <w:pPr>
              <w:pStyle w:val="TableParagraph"/>
              <w:spacing w:before="4"/>
              <w:ind w:left="0"/>
              <w:rPr>
                <w:rFonts w:ascii="Arial"/>
                <w:b/>
                <w:sz w:val="16"/>
              </w:rPr>
            </w:pPr>
          </w:p>
          <w:p w:rsidR="00970207" w:rsidRDefault="000D06A4">
            <w:pPr>
              <w:pStyle w:val="TableParagraph"/>
              <w:ind w:left="184" w:right="135" w:firstLine="31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Frequência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procura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por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serviços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urgência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nos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últimos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três</w:t>
            </w:r>
            <w:r>
              <w:rPr>
                <w:rFonts w:ascii="Arial" w:hAnsi="Arial"/>
                <w:b/>
                <w:spacing w:val="-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meses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(SAMU, UPA, Pronto-Socorro)</w:t>
            </w:r>
          </w:p>
        </w:tc>
        <w:tc>
          <w:tcPr>
            <w:tcW w:w="70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70207" w:rsidRDefault="000D06A4">
            <w:pPr>
              <w:pStyle w:val="TableParagraph"/>
              <w:spacing w:before="20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Nenhuma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procura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serviço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urgência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últimos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meses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0</w:t>
            </w:r>
            <w:r>
              <w:rPr>
                <w:rFonts w:ascii="Arial" w:hAnsi="Arial"/>
                <w:b/>
                <w:spacing w:val="-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39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Procurou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por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serviço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urgência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02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vezes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últimos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1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34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Procurou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por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serviço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urgência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03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04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vezes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últimos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meses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2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pontos</w:t>
            </w:r>
          </w:p>
          <w:p w:rsidR="00970207" w:rsidRDefault="000D06A4">
            <w:pPr>
              <w:pStyle w:val="TableParagraph"/>
              <w:spacing w:before="40" w:line="180" w:lineRule="exact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Procurou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serviço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urgência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05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mais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vezes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últimos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meses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3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pontos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772"/>
        </w:trPr>
        <w:tc>
          <w:tcPr>
            <w:tcW w:w="2411" w:type="dxa"/>
            <w:gridSpan w:val="2"/>
            <w:tcBorders>
              <w:top w:val="single" w:sz="4" w:space="0" w:color="000000"/>
            </w:tcBorders>
          </w:tcPr>
          <w:p w:rsidR="00970207" w:rsidRDefault="000D06A4">
            <w:pPr>
              <w:pStyle w:val="TableParagraph"/>
              <w:spacing w:before="34"/>
              <w:ind w:left="165" w:right="105" w:firstLine="3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Tempo de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permanência hospitalar</w:t>
            </w:r>
            <w:r>
              <w:rPr>
                <w:sz w:val="16"/>
              </w:rPr>
              <w:t xml:space="preserve"> </w:t>
            </w:r>
            <w:r>
              <w:rPr>
                <w:w w:val="75"/>
                <w:sz w:val="16"/>
              </w:rPr>
              <w:t>nos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últimos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três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meses</w:t>
            </w:r>
            <w:r>
              <w:rPr>
                <w:w w:val="75"/>
                <w:sz w:val="16"/>
              </w:rPr>
              <w:t>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Considerar</w:t>
            </w:r>
          </w:p>
          <w:p w:rsidR="00970207" w:rsidRDefault="000D06A4">
            <w:pPr>
              <w:pStyle w:val="TableParagraph"/>
              <w:spacing w:line="180" w:lineRule="atLeast"/>
              <w:ind w:left="124" w:right="6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o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maior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período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caso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múltiplas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internações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prévias.</w:t>
            </w:r>
          </w:p>
        </w:tc>
        <w:tc>
          <w:tcPr>
            <w:tcW w:w="7057" w:type="dxa"/>
            <w:gridSpan w:val="3"/>
            <w:tcBorders>
              <w:top w:val="single" w:sz="4" w:space="0" w:color="000000"/>
            </w:tcBorders>
          </w:tcPr>
          <w:p w:rsidR="00970207" w:rsidRDefault="000D06A4">
            <w:pPr>
              <w:pStyle w:val="TableParagraph"/>
              <w:spacing w:line="161" w:lineRule="exact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história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internação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prévia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0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18"/>
              <w:rPr>
                <w:rFonts w:ascii="Arial" w:hAnsi="Arial"/>
                <w:b/>
                <w:sz w:val="16"/>
              </w:rPr>
            </w:pPr>
            <w:r>
              <w:rPr>
                <w:w w:val="85"/>
                <w:sz w:val="16"/>
              </w:rPr>
              <w:t>(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Até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07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dias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–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6"/>
              </w:rPr>
              <w:t>1</w:t>
            </w:r>
            <w:r>
              <w:rPr>
                <w:rFonts w:ascii="Arial" w:hAnsi="Arial"/>
                <w:b/>
                <w:spacing w:val="-4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17"/>
              <w:rPr>
                <w:rFonts w:ascii="Arial" w:hAnsi="Arial"/>
                <w:b/>
                <w:sz w:val="16"/>
              </w:rPr>
            </w:pPr>
            <w:r>
              <w:rPr>
                <w:w w:val="85"/>
                <w:sz w:val="16"/>
              </w:rPr>
              <w:t>(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)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07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30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dias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–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6"/>
              </w:rPr>
              <w:t>2</w:t>
            </w:r>
            <w:r>
              <w:rPr>
                <w:rFonts w:ascii="Arial" w:hAnsi="Arial"/>
                <w:b/>
                <w:spacing w:val="-4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pontos</w:t>
            </w:r>
          </w:p>
          <w:p w:rsidR="00970207" w:rsidRDefault="000D06A4">
            <w:pPr>
              <w:pStyle w:val="TableParagraph"/>
              <w:spacing w:before="18" w:line="170" w:lineRule="exact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3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pontos</w:t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176"/>
        </w:trPr>
        <w:tc>
          <w:tcPr>
            <w:tcW w:w="9468" w:type="dxa"/>
            <w:gridSpan w:val="5"/>
            <w:shd w:val="clear" w:color="auto" w:fill="BDBDBD"/>
          </w:tcPr>
          <w:p w:rsidR="00970207" w:rsidRDefault="000D06A4">
            <w:pPr>
              <w:pStyle w:val="TableParagraph"/>
              <w:spacing w:line="156" w:lineRule="exact"/>
              <w:ind w:left="165" w:right="8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2"/>
                <w:w w:val="75"/>
                <w:sz w:val="16"/>
              </w:rPr>
              <w:t>VULNERABILIDADE</w:t>
            </w:r>
            <w:r>
              <w:rPr>
                <w:rFonts w:ascii="Arial"/>
                <w:b/>
                <w:spacing w:val="3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6"/>
              </w:rPr>
              <w:t>SOCIAL</w:t>
            </w:r>
          </w:p>
        </w:tc>
        <w:tc>
          <w:tcPr>
            <w:tcW w:w="1058" w:type="dxa"/>
            <w:shd w:val="clear" w:color="auto" w:fill="BDBDBD"/>
          </w:tcPr>
          <w:p w:rsidR="00970207" w:rsidRDefault="000D06A4">
            <w:pPr>
              <w:pStyle w:val="TableParagraph"/>
              <w:spacing w:line="156" w:lineRule="exact"/>
              <w:ind w:left="71" w:right="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95"/>
                <w:sz w:val="16"/>
              </w:rPr>
              <w:t>Pontuação</w:t>
            </w:r>
          </w:p>
        </w:tc>
      </w:tr>
      <w:tr w:rsidR="00970207">
        <w:trPr>
          <w:trHeight w:val="716"/>
        </w:trPr>
        <w:tc>
          <w:tcPr>
            <w:tcW w:w="2411" w:type="dxa"/>
            <w:gridSpan w:val="2"/>
          </w:tcPr>
          <w:p w:rsidR="00970207" w:rsidRDefault="000D06A4">
            <w:pPr>
              <w:pStyle w:val="TableParagraph"/>
              <w:ind w:left="155" w:right="104" w:hanging="1"/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w w:val="80"/>
                <w:sz w:val="16"/>
              </w:rPr>
              <w:t>Relação</w:t>
            </w:r>
            <w:r>
              <w:rPr>
                <w:rFonts w:ascii="Arial" w:hAnsi="Arial"/>
                <w:b/>
                <w:spacing w:val="-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morador-cômodo</w:t>
            </w:r>
            <w:r>
              <w:rPr>
                <w:w w:val="80"/>
                <w:sz w:val="16"/>
              </w:rPr>
              <w:t>: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divida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número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demoradores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pelo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número</w:t>
            </w:r>
          </w:p>
          <w:p w:rsidR="00970207" w:rsidRDefault="000D06A4">
            <w:pPr>
              <w:pStyle w:val="TableParagraph"/>
              <w:spacing w:line="166" w:lineRule="exact"/>
              <w:ind w:left="124" w:right="7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de cômodos, selecionando a opção</w:t>
            </w:r>
            <w:r>
              <w:rPr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apropriada.</w:t>
            </w:r>
          </w:p>
        </w:tc>
        <w:tc>
          <w:tcPr>
            <w:tcW w:w="7057" w:type="dxa"/>
            <w:gridSpan w:val="3"/>
          </w:tcPr>
          <w:p w:rsidR="00970207" w:rsidRDefault="000D06A4">
            <w:pPr>
              <w:pStyle w:val="TableParagraph"/>
              <w:spacing w:before="15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Menor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01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0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w w:val="85"/>
                <w:sz w:val="16"/>
              </w:rPr>
              <w:t>(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)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Igual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01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–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6"/>
              </w:rPr>
              <w:t>1</w:t>
            </w:r>
            <w:r>
              <w:rPr>
                <w:rFonts w:ascii="Arial" w:hAnsi="Arial"/>
                <w:b/>
                <w:spacing w:val="-5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56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Maior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2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pontos</w:t>
            </w:r>
          </w:p>
        </w:tc>
        <w:tc>
          <w:tcPr>
            <w:tcW w:w="1058" w:type="dxa"/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174"/>
        </w:trPr>
        <w:tc>
          <w:tcPr>
            <w:tcW w:w="9468" w:type="dxa"/>
            <w:gridSpan w:val="5"/>
            <w:shd w:val="clear" w:color="auto" w:fill="BDBDBD"/>
          </w:tcPr>
          <w:p w:rsidR="00970207" w:rsidRDefault="000D06A4">
            <w:pPr>
              <w:pStyle w:val="TableParagraph"/>
              <w:spacing w:line="154" w:lineRule="exact"/>
              <w:ind w:left="165" w:right="8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75"/>
                <w:sz w:val="16"/>
              </w:rPr>
              <w:t>SUPORTE</w:t>
            </w:r>
            <w:r>
              <w:rPr>
                <w:rFonts w:asci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>FAMILIAR/CUIDADO</w:t>
            </w:r>
          </w:p>
        </w:tc>
        <w:tc>
          <w:tcPr>
            <w:tcW w:w="1058" w:type="dxa"/>
            <w:shd w:val="clear" w:color="auto" w:fill="BDBDBD"/>
          </w:tcPr>
          <w:p w:rsidR="00970207" w:rsidRDefault="000D06A4">
            <w:pPr>
              <w:pStyle w:val="TableParagraph"/>
              <w:spacing w:line="154" w:lineRule="exact"/>
              <w:ind w:left="71" w:right="3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95"/>
                <w:sz w:val="16"/>
              </w:rPr>
              <w:t>Pontuação</w:t>
            </w:r>
          </w:p>
        </w:tc>
      </w:tr>
      <w:tr w:rsidR="00970207">
        <w:trPr>
          <w:trHeight w:val="488"/>
        </w:trPr>
        <w:tc>
          <w:tcPr>
            <w:tcW w:w="2411" w:type="dxa"/>
            <w:gridSpan w:val="2"/>
          </w:tcPr>
          <w:p w:rsidR="00970207" w:rsidRDefault="000D06A4">
            <w:pPr>
              <w:pStyle w:val="TableParagraph"/>
              <w:spacing w:before="78" w:line="235" w:lineRule="auto"/>
              <w:ind w:left="491" w:hanging="447"/>
              <w:rPr>
                <w:sz w:val="16"/>
              </w:rPr>
            </w:pPr>
            <w:r>
              <w:rPr>
                <w:w w:val="80"/>
                <w:sz w:val="16"/>
              </w:rPr>
              <w:t>Identifique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suporte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cuidado,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seja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</w:t>
            </w:r>
            <w:r>
              <w:rPr>
                <w:w w:val="95"/>
                <w:sz w:val="16"/>
              </w:rPr>
              <w:t xml:space="preserve"> família ou de cuidadores.</w:t>
            </w:r>
          </w:p>
        </w:tc>
        <w:tc>
          <w:tcPr>
            <w:tcW w:w="7057" w:type="dxa"/>
            <w:gridSpan w:val="3"/>
          </w:tcPr>
          <w:p w:rsidR="00970207" w:rsidRDefault="000D06A4">
            <w:pPr>
              <w:pStyle w:val="TableParagraph"/>
              <w:spacing w:before="31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Paciente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suporte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familiar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adequado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0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68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Paciente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suporte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familiar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inadequado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1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</w:t>
            </w:r>
          </w:p>
        </w:tc>
        <w:tc>
          <w:tcPr>
            <w:tcW w:w="1058" w:type="dxa"/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174"/>
        </w:trPr>
        <w:tc>
          <w:tcPr>
            <w:tcW w:w="9468" w:type="dxa"/>
            <w:gridSpan w:val="5"/>
            <w:shd w:val="clear" w:color="auto" w:fill="BDBDBD"/>
          </w:tcPr>
          <w:p w:rsidR="00970207" w:rsidRDefault="000D06A4">
            <w:pPr>
              <w:pStyle w:val="TableParagraph"/>
              <w:spacing w:line="154" w:lineRule="exact"/>
              <w:ind w:left="221" w:right="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FUNCIONALIDADE</w:t>
            </w:r>
          </w:p>
        </w:tc>
        <w:tc>
          <w:tcPr>
            <w:tcW w:w="1058" w:type="dxa"/>
            <w:vMerge w:val="restart"/>
            <w:shd w:val="clear" w:color="auto" w:fill="BDBDBD"/>
          </w:tcPr>
          <w:p w:rsidR="00970207" w:rsidRDefault="000D06A4">
            <w:pPr>
              <w:pStyle w:val="TableParagraph"/>
              <w:spacing w:before="103"/>
              <w:ind w:left="2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95"/>
                <w:sz w:val="16"/>
              </w:rPr>
              <w:t>Pontuação</w:t>
            </w:r>
          </w:p>
        </w:tc>
      </w:tr>
      <w:tr w:rsidR="00970207">
        <w:trPr>
          <w:trHeight w:val="176"/>
        </w:trPr>
        <w:tc>
          <w:tcPr>
            <w:tcW w:w="9468" w:type="dxa"/>
            <w:gridSpan w:val="5"/>
            <w:shd w:val="clear" w:color="auto" w:fill="BDBDBD"/>
          </w:tcPr>
          <w:p w:rsidR="00970207" w:rsidRDefault="000D06A4">
            <w:pPr>
              <w:pStyle w:val="TableParagraph"/>
              <w:spacing w:line="156" w:lineRule="exact"/>
              <w:ind w:left="693"/>
              <w:rPr>
                <w:sz w:val="16"/>
              </w:rPr>
            </w:pPr>
            <w:r>
              <w:rPr>
                <w:w w:val="80"/>
                <w:sz w:val="16"/>
              </w:rPr>
              <w:t>Preencha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este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campo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considerando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idade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paciente,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posterior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identificação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grau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dependência,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acordo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faixa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etária.</w:t>
            </w:r>
          </w:p>
        </w:tc>
        <w:tc>
          <w:tcPr>
            <w:tcW w:w="1058" w:type="dxa"/>
            <w:vMerge/>
            <w:tcBorders>
              <w:top w:val="nil"/>
            </w:tcBorders>
            <w:shd w:val="clear" w:color="auto" w:fill="BDBDBD"/>
          </w:tcPr>
          <w:p w:rsidR="00970207" w:rsidRDefault="00970207">
            <w:pPr>
              <w:rPr>
                <w:sz w:val="2"/>
                <w:szCs w:val="2"/>
              </w:rPr>
            </w:pPr>
          </w:p>
        </w:tc>
      </w:tr>
      <w:tr w:rsidR="00970207">
        <w:trPr>
          <w:trHeight w:val="524"/>
        </w:trPr>
        <w:tc>
          <w:tcPr>
            <w:tcW w:w="1004" w:type="dxa"/>
          </w:tcPr>
          <w:p w:rsidR="00970207" w:rsidRDefault="000D06A4">
            <w:pPr>
              <w:pStyle w:val="TableParagraph"/>
              <w:spacing w:before="90" w:line="235" w:lineRule="auto"/>
              <w:ind w:left="88" w:right="59" w:firstLine="26"/>
              <w:rPr>
                <w:sz w:val="16"/>
              </w:rPr>
            </w:pPr>
            <w:r>
              <w:rPr>
                <w:w w:val="80"/>
                <w:sz w:val="16"/>
              </w:rPr>
              <w:t>Para</w:t>
            </w:r>
            <w:r>
              <w:rPr>
                <w:spacing w:val="-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crianças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até</w:t>
            </w:r>
            <w:r>
              <w:rPr>
                <w:spacing w:val="-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07</w:t>
            </w:r>
            <w:r>
              <w:rPr>
                <w:spacing w:val="-7"/>
                <w:w w:val="80"/>
                <w:sz w:val="16"/>
              </w:rPr>
              <w:t xml:space="preserve"> </w:t>
            </w:r>
            <w:r>
              <w:rPr>
                <w:spacing w:val="-6"/>
                <w:w w:val="80"/>
                <w:sz w:val="16"/>
              </w:rPr>
              <w:t>anos</w:t>
            </w:r>
          </w:p>
        </w:tc>
        <w:tc>
          <w:tcPr>
            <w:tcW w:w="1407" w:type="dxa"/>
          </w:tcPr>
          <w:p w:rsidR="00970207" w:rsidRDefault="000D06A4">
            <w:pPr>
              <w:pStyle w:val="TableParagraph"/>
              <w:spacing w:line="178" w:lineRule="exact"/>
              <w:ind w:left="217" w:firstLine="64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relação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ao</w:t>
            </w:r>
          </w:p>
          <w:p w:rsidR="00970207" w:rsidRDefault="000D06A4">
            <w:pPr>
              <w:pStyle w:val="TableParagraph"/>
              <w:spacing w:line="166" w:lineRule="exact"/>
              <w:ind w:left="217"/>
              <w:rPr>
                <w:sz w:val="16"/>
              </w:rPr>
            </w:pPr>
            <w:r>
              <w:rPr>
                <w:spacing w:val="-4"/>
                <w:w w:val="90"/>
                <w:sz w:val="16"/>
              </w:rPr>
              <w:t>desenvolvimento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neuropsicomotor</w:t>
            </w:r>
          </w:p>
        </w:tc>
        <w:tc>
          <w:tcPr>
            <w:tcW w:w="7057" w:type="dxa"/>
            <w:gridSpan w:val="3"/>
          </w:tcPr>
          <w:p w:rsidR="00970207" w:rsidRDefault="000D06A4">
            <w:pPr>
              <w:pStyle w:val="TableParagraph"/>
              <w:spacing w:before="43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Acompanha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desenvolvimento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neuropsicomotor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0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83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acompanha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desenvolvimento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neuropsicomotor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6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pontos</w:t>
            </w:r>
          </w:p>
        </w:tc>
        <w:tc>
          <w:tcPr>
            <w:tcW w:w="1058" w:type="dxa"/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659"/>
        </w:trPr>
        <w:tc>
          <w:tcPr>
            <w:tcW w:w="1004" w:type="dxa"/>
            <w:vMerge w:val="restart"/>
          </w:tcPr>
          <w:p w:rsidR="00970207" w:rsidRDefault="00970207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70207" w:rsidRDefault="00970207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70207" w:rsidRDefault="00970207">
            <w:pPr>
              <w:pStyle w:val="TableParagraph"/>
              <w:spacing w:before="154"/>
              <w:ind w:left="0"/>
              <w:rPr>
                <w:rFonts w:ascii="Arial"/>
                <w:b/>
                <w:sz w:val="16"/>
              </w:rPr>
            </w:pPr>
          </w:p>
          <w:p w:rsidR="00970207" w:rsidRDefault="000D06A4">
            <w:pPr>
              <w:pStyle w:val="TableParagraph"/>
              <w:ind w:left="71" w:right="24" w:hanging="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Para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crianças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maiores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07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anos,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adultos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idosos</w:t>
            </w:r>
          </w:p>
        </w:tc>
        <w:tc>
          <w:tcPr>
            <w:tcW w:w="1407" w:type="dxa"/>
          </w:tcPr>
          <w:p w:rsidR="00970207" w:rsidRDefault="000D06A4">
            <w:pPr>
              <w:pStyle w:val="TableParagraph"/>
              <w:spacing w:before="162" w:line="244" w:lineRule="auto"/>
              <w:ind w:left="519" w:hanging="497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Capacidade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tomar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banho</w:t>
            </w:r>
          </w:p>
        </w:tc>
        <w:tc>
          <w:tcPr>
            <w:tcW w:w="7057" w:type="dxa"/>
            <w:gridSpan w:val="3"/>
          </w:tcPr>
          <w:p w:rsidR="00970207" w:rsidRDefault="000D06A4">
            <w:pPr>
              <w:pStyle w:val="TableParagraph"/>
              <w:spacing w:before="7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Independente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0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Dependente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parcial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1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51" w:line="173" w:lineRule="exact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Dependente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–</w:t>
            </w:r>
            <w:r>
              <w:rPr>
                <w:rFonts w:ascii="Arial" w:hAnsi="Arial"/>
                <w:b/>
                <w:spacing w:val="-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2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pontos</w:t>
            </w:r>
          </w:p>
        </w:tc>
        <w:tc>
          <w:tcPr>
            <w:tcW w:w="1058" w:type="dxa"/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666"/>
        </w:trPr>
        <w:tc>
          <w:tcPr>
            <w:tcW w:w="1004" w:type="dxa"/>
            <w:vMerge/>
            <w:tcBorders>
              <w:top w:val="nil"/>
            </w:tcBorders>
          </w:tcPr>
          <w:p w:rsidR="00970207" w:rsidRDefault="00970207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:rsidR="00970207" w:rsidRDefault="000D06A4">
            <w:pPr>
              <w:pStyle w:val="TableParagraph"/>
              <w:spacing w:before="169" w:line="235" w:lineRule="auto"/>
              <w:ind w:left="347" w:right="191" w:hanging="137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Capacidade</w:t>
            </w:r>
            <w:r>
              <w:rPr>
                <w:spacing w:val="-5"/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para</w:t>
            </w:r>
            <w:r>
              <w:rPr>
                <w:spacing w:val="-2"/>
                <w:w w:val="95"/>
                <w:sz w:val="16"/>
              </w:rPr>
              <w:t xml:space="preserve"> alimentar-se</w:t>
            </w:r>
          </w:p>
        </w:tc>
        <w:tc>
          <w:tcPr>
            <w:tcW w:w="7057" w:type="dxa"/>
            <w:gridSpan w:val="3"/>
          </w:tcPr>
          <w:p w:rsidR="00970207" w:rsidRDefault="000D06A4">
            <w:pPr>
              <w:pStyle w:val="TableParagraph"/>
              <w:spacing w:before="12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Independente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0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35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Dependente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parcial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1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48" w:line="182" w:lineRule="exact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Dependente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–</w:t>
            </w:r>
            <w:r>
              <w:rPr>
                <w:rFonts w:ascii="Arial" w:hAnsi="Arial"/>
                <w:b/>
                <w:spacing w:val="-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2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pontos</w:t>
            </w:r>
          </w:p>
        </w:tc>
        <w:tc>
          <w:tcPr>
            <w:tcW w:w="1058" w:type="dxa"/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658"/>
        </w:trPr>
        <w:tc>
          <w:tcPr>
            <w:tcW w:w="1004" w:type="dxa"/>
            <w:vMerge/>
            <w:tcBorders>
              <w:top w:val="nil"/>
            </w:tcBorders>
          </w:tcPr>
          <w:p w:rsidR="00970207" w:rsidRDefault="00970207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:rsidR="00970207" w:rsidRDefault="000D06A4">
            <w:pPr>
              <w:pStyle w:val="TableParagraph"/>
              <w:spacing w:before="162" w:line="235" w:lineRule="auto"/>
              <w:ind w:left="311" w:right="191" w:hanging="101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Capacidade</w:t>
            </w:r>
            <w:r>
              <w:rPr>
                <w:spacing w:val="-5"/>
                <w:w w:val="8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para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locomover-</w:t>
            </w:r>
            <w:r>
              <w:rPr>
                <w:spacing w:val="-5"/>
                <w:w w:val="95"/>
                <w:sz w:val="16"/>
              </w:rPr>
              <w:t>se</w:t>
            </w:r>
          </w:p>
        </w:tc>
        <w:tc>
          <w:tcPr>
            <w:tcW w:w="7057" w:type="dxa"/>
            <w:gridSpan w:val="3"/>
          </w:tcPr>
          <w:p w:rsidR="00970207" w:rsidRDefault="000D06A4">
            <w:pPr>
              <w:pStyle w:val="TableParagraph"/>
              <w:spacing w:before="3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Independente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0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36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Dependente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parcial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1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52" w:line="180" w:lineRule="exact"/>
              <w:rPr>
                <w:rFonts w:ascii="Arial" w:hAnsi="Arial"/>
                <w:b/>
                <w:sz w:val="16"/>
              </w:rPr>
            </w:pPr>
            <w:r>
              <w:rPr>
                <w:w w:val="80"/>
                <w:sz w:val="16"/>
              </w:rPr>
              <w:t>(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)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Dependente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–</w:t>
            </w:r>
            <w:r>
              <w:rPr>
                <w:rFonts w:ascii="Arial" w:hAnsi="Arial"/>
                <w:b/>
                <w:spacing w:val="-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2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6"/>
              </w:rPr>
              <w:t>pontos</w:t>
            </w:r>
          </w:p>
        </w:tc>
        <w:tc>
          <w:tcPr>
            <w:tcW w:w="1058" w:type="dxa"/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207"/>
        </w:trPr>
        <w:tc>
          <w:tcPr>
            <w:tcW w:w="9468" w:type="dxa"/>
            <w:gridSpan w:val="5"/>
            <w:shd w:val="clear" w:color="auto" w:fill="BDBDBD"/>
          </w:tcPr>
          <w:p w:rsidR="00970207" w:rsidRDefault="000D06A4">
            <w:pPr>
              <w:pStyle w:val="TableParagraph"/>
              <w:spacing w:line="188" w:lineRule="exact"/>
              <w:ind w:left="246" w:right="8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POLIFARMÁCIA</w:t>
            </w:r>
          </w:p>
        </w:tc>
        <w:tc>
          <w:tcPr>
            <w:tcW w:w="1058" w:type="dxa"/>
            <w:shd w:val="clear" w:color="auto" w:fill="BDBDBD"/>
          </w:tcPr>
          <w:p w:rsidR="00970207" w:rsidRDefault="000D06A4">
            <w:pPr>
              <w:pStyle w:val="TableParagraph"/>
              <w:spacing w:before="17" w:line="170" w:lineRule="exact"/>
              <w:ind w:left="71" w:right="3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95"/>
                <w:sz w:val="16"/>
              </w:rPr>
              <w:t>Pontuação</w:t>
            </w:r>
          </w:p>
        </w:tc>
      </w:tr>
      <w:tr w:rsidR="00970207">
        <w:trPr>
          <w:trHeight w:val="442"/>
        </w:trPr>
        <w:tc>
          <w:tcPr>
            <w:tcW w:w="2411" w:type="dxa"/>
            <w:gridSpan w:val="2"/>
          </w:tcPr>
          <w:p w:rsidR="00970207" w:rsidRDefault="000D06A4">
            <w:pPr>
              <w:pStyle w:val="TableParagraph"/>
              <w:spacing w:before="46" w:line="235" w:lineRule="auto"/>
              <w:ind w:left="470" w:right="113" w:hanging="335"/>
              <w:rPr>
                <w:sz w:val="16"/>
              </w:rPr>
            </w:pPr>
            <w:r>
              <w:rPr>
                <w:w w:val="80"/>
                <w:sz w:val="16"/>
              </w:rPr>
              <w:t>Uso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cinco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ou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mais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medicações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uso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contínuo, diariamente</w:t>
            </w:r>
          </w:p>
        </w:tc>
        <w:tc>
          <w:tcPr>
            <w:tcW w:w="7057" w:type="dxa"/>
            <w:gridSpan w:val="3"/>
          </w:tcPr>
          <w:p w:rsidR="00970207" w:rsidRDefault="000D06A4">
            <w:pPr>
              <w:pStyle w:val="TableParagraph"/>
              <w:spacing w:before="7"/>
              <w:rPr>
                <w:rFonts w:ascii="Arial" w:hAnsi="Arial"/>
                <w:b/>
                <w:sz w:val="16"/>
              </w:rPr>
            </w:pPr>
            <w:r>
              <w:rPr>
                <w:w w:val="85"/>
                <w:sz w:val="16"/>
              </w:rPr>
              <w:t>(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)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Não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–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6"/>
              </w:rPr>
              <w:t>0</w:t>
            </w:r>
            <w:r>
              <w:rPr>
                <w:rFonts w:ascii="Arial" w:hAnsi="Arial"/>
                <w:b/>
                <w:spacing w:val="-4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ponto</w:t>
            </w:r>
          </w:p>
          <w:p w:rsidR="00970207" w:rsidRDefault="000D06A4">
            <w:pPr>
              <w:pStyle w:val="TableParagraph"/>
              <w:spacing w:before="49" w:line="182" w:lineRule="exact"/>
              <w:rPr>
                <w:rFonts w:ascii="Arial" w:hAnsi="Arial"/>
                <w:b/>
                <w:sz w:val="16"/>
              </w:rPr>
            </w:pPr>
            <w:r>
              <w:rPr>
                <w:w w:val="85"/>
                <w:sz w:val="16"/>
              </w:rPr>
              <w:t>(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)</w:t>
            </w:r>
            <w:r>
              <w:rPr>
                <w:spacing w:val="-6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Sim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–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6"/>
              </w:rPr>
              <w:t>1</w:t>
            </w:r>
            <w:r>
              <w:rPr>
                <w:rFonts w:ascii="Arial" w:hAnsi="Arial"/>
                <w:b/>
                <w:spacing w:val="-5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ponto</w:t>
            </w:r>
          </w:p>
        </w:tc>
        <w:tc>
          <w:tcPr>
            <w:tcW w:w="1058" w:type="dxa"/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349"/>
        </w:trPr>
        <w:tc>
          <w:tcPr>
            <w:tcW w:w="9468" w:type="dxa"/>
            <w:gridSpan w:val="5"/>
          </w:tcPr>
          <w:p w:rsidR="00970207" w:rsidRDefault="000D06A4">
            <w:pPr>
              <w:pStyle w:val="TableParagraph"/>
              <w:spacing w:before="61"/>
              <w:ind w:left="0" w:right="-44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PONTUAÇÃO</w:t>
            </w:r>
            <w:r>
              <w:rPr>
                <w:rFonts w:ascii="Arial" w:hAnsi="Arial"/>
                <w:b/>
                <w:spacing w:val="-2"/>
                <w:w w:val="95"/>
                <w:sz w:val="20"/>
              </w:rPr>
              <w:t xml:space="preserve"> FINAL</w:t>
            </w:r>
          </w:p>
        </w:tc>
        <w:tc>
          <w:tcPr>
            <w:tcW w:w="1058" w:type="dxa"/>
          </w:tcPr>
          <w:p w:rsidR="00970207" w:rsidRDefault="00970207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70207">
        <w:trPr>
          <w:trHeight w:val="210"/>
        </w:trPr>
        <w:tc>
          <w:tcPr>
            <w:tcW w:w="5263" w:type="dxa"/>
            <w:gridSpan w:val="4"/>
            <w:tcBorders>
              <w:bottom w:val="single" w:sz="4" w:space="0" w:color="000000"/>
            </w:tcBorders>
            <w:shd w:val="clear" w:color="auto" w:fill="BDBDBD"/>
          </w:tcPr>
          <w:p w:rsidR="00970207" w:rsidRDefault="000D06A4">
            <w:pPr>
              <w:pStyle w:val="TableParagraph"/>
              <w:spacing w:line="190" w:lineRule="exact"/>
              <w:ind w:lef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75"/>
                <w:sz w:val="18"/>
              </w:rPr>
              <w:t>Modalidade</w:t>
            </w:r>
            <w:r>
              <w:rPr>
                <w:rFonts w:ascii="Arial"/>
                <w:b/>
                <w:spacing w:val="44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  <w:sz w:val="18"/>
              </w:rPr>
              <w:t>AD</w:t>
            </w:r>
          </w:p>
        </w:tc>
        <w:tc>
          <w:tcPr>
            <w:tcW w:w="5263" w:type="dxa"/>
            <w:gridSpan w:val="2"/>
            <w:tcBorders>
              <w:bottom w:val="single" w:sz="4" w:space="0" w:color="000000"/>
            </w:tcBorders>
            <w:shd w:val="clear" w:color="auto" w:fill="BDBDBD"/>
          </w:tcPr>
          <w:p w:rsidR="00970207" w:rsidRDefault="000D06A4">
            <w:pPr>
              <w:pStyle w:val="TableParagraph"/>
              <w:spacing w:line="190" w:lineRule="exact"/>
              <w:ind w:left="17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Pontuação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no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instrumento</w:t>
            </w:r>
          </w:p>
        </w:tc>
      </w:tr>
      <w:tr w:rsidR="00970207">
        <w:trPr>
          <w:trHeight w:val="213"/>
        </w:trPr>
        <w:tc>
          <w:tcPr>
            <w:tcW w:w="526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0207" w:rsidRDefault="000D06A4">
            <w:pPr>
              <w:pStyle w:val="TableParagraph"/>
              <w:spacing w:line="193" w:lineRule="exact"/>
              <w:ind w:left="47" w:right="11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AD1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0207" w:rsidRDefault="000D06A4">
            <w:pPr>
              <w:pStyle w:val="TableParagraph"/>
              <w:spacing w:line="193" w:lineRule="exact"/>
              <w:ind w:left="47" w:right="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w w:val="75"/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09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8"/>
              </w:rPr>
              <w:t>pontos</w:t>
            </w:r>
          </w:p>
        </w:tc>
      </w:tr>
      <w:tr w:rsidR="00970207">
        <w:trPr>
          <w:trHeight w:val="216"/>
        </w:trPr>
        <w:tc>
          <w:tcPr>
            <w:tcW w:w="526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0207" w:rsidRDefault="000D06A4">
            <w:pPr>
              <w:pStyle w:val="TableParagraph"/>
              <w:spacing w:before="2" w:line="194" w:lineRule="exact"/>
              <w:ind w:left="47" w:right="11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AD2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70207" w:rsidRDefault="000D06A4">
            <w:pPr>
              <w:pStyle w:val="TableParagraph"/>
              <w:spacing w:before="2" w:line="194" w:lineRule="exact"/>
              <w:ind w:left="47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10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15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pontos</w:t>
            </w:r>
          </w:p>
        </w:tc>
      </w:tr>
      <w:tr w:rsidR="00970207">
        <w:trPr>
          <w:trHeight w:val="215"/>
        </w:trPr>
        <w:tc>
          <w:tcPr>
            <w:tcW w:w="5263" w:type="dxa"/>
            <w:gridSpan w:val="4"/>
            <w:tcBorders>
              <w:top w:val="single" w:sz="4" w:space="0" w:color="000000"/>
            </w:tcBorders>
          </w:tcPr>
          <w:p w:rsidR="00970207" w:rsidRDefault="000D06A4">
            <w:pPr>
              <w:pStyle w:val="TableParagraph"/>
              <w:spacing w:line="195" w:lineRule="exact"/>
              <w:ind w:left="47" w:right="11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AD3</w:t>
            </w:r>
          </w:p>
        </w:tc>
        <w:tc>
          <w:tcPr>
            <w:tcW w:w="5263" w:type="dxa"/>
            <w:gridSpan w:val="2"/>
            <w:tcBorders>
              <w:top w:val="single" w:sz="4" w:space="0" w:color="000000"/>
            </w:tcBorders>
          </w:tcPr>
          <w:p w:rsidR="00970207" w:rsidRDefault="000D06A4">
            <w:pPr>
              <w:pStyle w:val="TableParagraph"/>
              <w:spacing w:line="195" w:lineRule="exact"/>
              <w:ind w:left="1767"/>
              <w:rPr>
                <w:rFonts w:ascii="Arial"/>
                <w:b/>
                <w:sz w:val="18"/>
              </w:rPr>
            </w:pPr>
            <w:r>
              <w:rPr>
                <w:w w:val="80"/>
                <w:sz w:val="18"/>
              </w:rPr>
              <w:t>Maior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igual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16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pontos</w:t>
            </w:r>
          </w:p>
        </w:tc>
      </w:tr>
    </w:tbl>
    <w:p w:rsidR="000D06A4" w:rsidRDefault="000D06A4"/>
    <w:sectPr w:rsidR="000D06A4">
      <w:type w:val="continuous"/>
      <w:pgSz w:w="11920" w:h="16860"/>
      <w:pgMar w:top="480" w:right="566" w:bottom="0" w:left="708" w:header="720" w:footer="720" w:gutter="0"/>
      <w:pgBorders w:offsetFrom="page">
        <w:top w:val="single" w:sz="2" w:space="24" w:color="000000"/>
        <w:left w:val="single" w:sz="2" w:space="24" w:color="000000"/>
        <w:bottom w:val="single" w:sz="2" w:space="23" w:color="000000"/>
        <w:right w:val="single" w:sz="2" w:space="23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07"/>
    <w:rsid w:val="00021FA3"/>
    <w:rsid w:val="000D06A4"/>
    <w:rsid w:val="0097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0AED2-1B5A-4DA6-BFB5-99EE70FB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"/>
      <w:ind w:hanging="2934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Maas</dc:creator>
  <cp:lastModifiedBy>Denise Silva De Araujo</cp:lastModifiedBy>
  <cp:revision>2</cp:revision>
  <dcterms:created xsi:type="dcterms:W3CDTF">2025-08-11T23:04:00Z</dcterms:created>
  <dcterms:modified xsi:type="dcterms:W3CDTF">2025-08-11T23:04:00Z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2019</vt:lpwstr>
  </property>
</Properties>
</file>