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03613" w:rsidRDefault="0076380C" w14:paraId="6CC610F5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DQT-M07</w:t>
      </w:r>
    </w:p>
    <w:p xmlns:wp14="http://schemas.microsoft.com/office/word/2010/wordml" w:rsidR="00203613" w:rsidRDefault="00773948" w14:paraId="0B315494" wp14:textId="77777777">
      <w:pPr>
        <w:pStyle w:val="Ttulo1"/>
        <w:spacing w:before="0" w:after="160"/>
      </w:pPr>
      <w:r>
        <w:t>Procedimento Operacional Padrão Para [FINALIDADE]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203613" w:rsidTr="33C56813" w14:paraId="670D674E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203613" w:rsidRDefault="0076380C" w14:paraId="079061D4" wp14:textId="37F74ED8">
            <w:r w:rsidRPr="33C56813" w:rsidR="0076380C">
              <w:rPr>
                <w:b w:val="1"/>
                <w:bCs w:val="1"/>
              </w:rPr>
              <w:t>Finalidade</w:t>
            </w:r>
            <w:r w:rsidRPr="33C56813" w:rsidR="7B7C387C">
              <w:rPr>
                <w:b w:val="1"/>
                <w:bCs w:val="1"/>
              </w:rPr>
              <w:t xml:space="preserve">: </w:t>
            </w:r>
            <w:r w:rsidR="0076380C">
              <w:rPr/>
              <w:t>Orientações para o documento a ser elaborado quando o CEP não possui SGQ estruturado. Apresenta os tópicos mínimos a descrever sobre os fluxos do CEP.</w:t>
            </w:r>
          </w:p>
        </w:tc>
      </w:tr>
    </w:tbl>
    <w:p xmlns:wp14="http://schemas.microsoft.com/office/word/2010/wordml" w:rsidR="00203613" w:rsidRDefault="00203613" w14:paraId="672A6659" wp14:textId="77777777">
      <w:pPr>
        <w:spacing w:after="120"/>
      </w:pPr>
    </w:p>
    <w:p xmlns:wp14="http://schemas.microsoft.com/office/word/2010/wordml" w:rsidR="00203613" w:rsidRDefault="0076380C" w14:paraId="5052C1B1" wp14:textId="77777777">
      <w:pPr>
        <w:spacing w:after="120"/>
      </w:pPr>
      <w:r>
        <w:t>Descreva o procedimento operacional adotado pelo CEP para cada um dos itens abaixo: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203613" w:rsidTr="5DD4CFC1" w14:paraId="1A07ED40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203613" w:rsidRDefault="0076380C" w14:paraId="79729E0C" wp14:textId="475C8B7D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76380C">
              <w:rPr/>
              <w:t>Preparação de reuniões</w:t>
            </w:r>
            <w:r w:rsidR="56D302BF">
              <w:rPr/>
              <w:t>;</w:t>
            </w:r>
          </w:p>
          <w:p w:rsidR="00203613" w:rsidRDefault="0076380C" w14:paraId="315D2F9F" wp14:textId="45014550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76380C">
              <w:rPr/>
              <w:t>Condução e registro de reuniões</w:t>
            </w:r>
            <w:r w:rsidR="3FDEA435">
              <w:rPr/>
              <w:t>;</w:t>
            </w:r>
          </w:p>
          <w:p w:rsidR="00203613" w:rsidRDefault="0076380C" w14:paraId="79D9189F" wp14:textId="4E8B6FB6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76380C">
              <w:rPr/>
              <w:t>Distribuição de relatorias</w:t>
            </w:r>
            <w:r w:rsidR="3FDEA435">
              <w:rPr/>
              <w:t>;</w:t>
            </w:r>
          </w:p>
          <w:p w:rsidR="00203613" w:rsidRDefault="0076380C" w14:paraId="193B5834" wp14:textId="3006D9B8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76380C">
              <w:rPr/>
              <w:t>Atendimento ao público</w:t>
            </w:r>
            <w:r w:rsidR="4174C7F9">
              <w:rPr/>
              <w:t>;</w:t>
            </w:r>
          </w:p>
          <w:p w:rsidR="00203613" w:rsidRDefault="0076380C" w14:paraId="0557B958" wp14:textId="26CC142B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76380C">
              <w:rPr/>
              <w:t>Ações educativas</w:t>
            </w:r>
            <w:r w:rsidR="4174C7F9">
              <w:rPr/>
              <w:t>;</w:t>
            </w:r>
          </w:p>
          <w:p w:rsidR="00203613" w:rsidRDefault="0076380C" w14:paraId="16BD15A6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t>Controle e arquivamento documental.</w:t>
            </w:r>
          </w:p>
        </w:tc>
      </w:tr>
    </w:tbl>
    <w:p xmlns:wp14="http://schemas.microsoft.com/office/word/2010/wordml" w:rsidR="00773948" w:rsidRDefault="00773948" w14:paraId="0A37501D" wp14:textId="77777777">
      <w:pPr>
        <w:spacing w:after="120"/>
      </w:pPr>
    </w:p>
    <w:p xmlns:wp14="http://schemas.microsoft.com/office/word/2010/wordml" w:rsidR="00773948" w:rsidRDefault="00773948" w14:paraId="3625D1B6" wp14:textId="77777777">
      <w:pPr>
        <w:spacing w:after="120"/>
      </w:pPr>
      <w:r>
        <w:t>Deve haver um DQT-M07 para cada um dos itens acima. Se houver outros procedimentos aplicáveis ao CEP, eles podem ser incluídos como anexos adicionais.</w:t>
      </w:r>
      <w:bookmarkStart w:name="_GoBack" w:id="0"/>
      <w:bookmarkEnd w:id="0"/>
    </w:p>
    <w:p xmlns:wp14="http://schemas.microsoft.com/office/word/2010/wordml" w:rsidR="00773948" w:rsidRDefault="00773948" w14:paraId="5DAB6C7B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203613" w:rsidTr="33C56813" w14:paraId="13D643A7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03613" w:rsidRDefault="0076380C" w14:paraId="4B2B7D3C" wp14:textId="77777777">
            <w:r>
              <w:rPr>
                <w:b/>
                <w:bCs/>
                <w:color w:val="FFFFFF"/>
              </w:rPr>
              <w:t>Coordenador(a) do CEP</w:t>
            </w:r>
          </w:p>
        </w:tc>
      </w:tr>
      <w:tr xmlns:wp14="http://schemas.microsoft.com/office/word/2010/wordml" w:rsidR="00203613" w:rsidTr="33C56813" w14:paraId="5700798A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73948" w:rsidP="33C56813" w:rsidRDefault="00773948" w14:paraId="02EB378F" wp14:textId="77777777">
            <w:pPr>
              <w:jc w:val="center"/>
            </w:pPr>
          </w:p>
          <w:p w:rsidR="00773948" w:rsidP="33C56813" w:rsidRDefault="00773948" w14:paraId="6A05A809" wp14:textId="77777777">
            <w:pPr>
              <w:jc w:val="center"/>
            </w:pPr>
          </w:p>
          <w:p w:rsidR="00773948" w:rsidP="33C56813" w:rsidRDefault="00773948" w14:paraId="5A39BBE3" wp14:textId="77777777">
            <w:pPr>
              <w:jc w:val="center"/>
            </w:pPr>
          </w:p>
          <w:p w:rsidR="00773948" w:rsidP="33C56813" w:rsidRDefault="00773948" w14:paraId="41C8F396" wp14:textId="77777777">
            <w:pPr>
              <w:jc w:val="center"/>
            </w:pPr>
          </w:p>
          <w:p w:rsidR="00773948" w:rsidP="33C56813" w:rsidRDefault="00773948" w14:paraId="72A3D3EC" wp14:textId="77777777">
            <w:pPr>
              <w:jc w:val="center"/>
            </w:pPr>
          </w:p>
          <w:p w:rsidR="00203613" w:rsidP="33C56813" w:rsidRDefault="0076380C" w14:paraId="1E97BD2C" wp14:textId="77777777">
            <w:pPr>
              <w:jc w:val="center"/>
            </w:pPr>
            <w:r w:rsidR="0076380C">
              <w:rPr/>
              <w:t>________________________________________</w:t>
            </w:r>
          </w:p>
          <w:p w:rsidR="00773948" w:rsidP="33C56813" w:rsidRDefault="00773948" w14:paraId="6B52D38E" wp14:textId="3E65026B">
            <w:pPr>
              <w:jc w:val="center"/>
            </w:pPr>
            <w:r w:rsidRPr="33C56813" w:rsidR="00773948">
              <w:rPr>
                <w:color w:val="808080" w:themeColor="background1" w:themeTint="FF" w:themeShade="80"/>
                <w:sz w:val="18"/>
                <w:szCs w:val="18"/>
              </w:rPr>
              <w:t xml:space="preserve">Assinatura Digital Verificável (ex.: </w:t>
            </w:r>
            <w:r w:rsidRPr="33C56813" w:rsidR="3BA93CB8">
              <w:rPr>
                <w:color w:val="808080" w:themeColor="background1" w:themeTint="FF" w:themeShade="80"/>
                <w:sz w:val="18"/>
                <w:szCs w:val="18"/>
              </w:rPr>
              <w:t>g</w:t>
            </w:r>
            <w:r w:rsidRPr="33C56813" w:rsidR="00773948">
              <w:rPr>
                <w:color w:val="808080" w:themeColor="background1" w:themeTint="FF" w:themeShade="80"/>
                <w:sz w:val="18"/>
                <w:szCs w:val="18"/>
              </w:rPr>
              <w:t>ov.br)</w:t>
            </w:r>
          </w:p>
          <w:p w:rsidR="00203613" w:rsidP="33C56813" w:rsidRDefault="0076380C" w14:paraId="146BCBA5" wp14:textId="77777777">
            <w:pPr>
              <w:jc w:val="center"/>
            </w:pPr>
            <w:r w:rsidRPr="33C56813" w:rsidR="0076380C">
              <w:rPr>
                <w:b w:val="1"/>
                <w:bCs w:val="1"/>
              </w:rPr>
              <w:t xml:space="preserve">Nome: </w:t>
            </w:r>
            <w:r w:rsidR="0076380C">
              <w:rPr/>
              <w:t>[PREENCHER]</w:t>
            </w:r>
          </w:p>
          <w:p w:rsidR="00203613" w:rsidP="33C56813" w:rsidRDefault="0076380C" w14:paraId="55C4DBED" wp14:textId="77777777">
            <w:pPr>
              <w:jc w:val="center"/>
            </w:pPr>
            <w:r w:rsidRPr="33C56813" w:rsidR="0076380C">
              <w:rPr>
                <w:b w:val="1"/>
                <w:bCs w:val="1"/>
              </w:rPr>
              <w:t xml:space="preserve">CPF: </w:t>
            </w:r>
            <w:r w:rsidR="0076380C">
              <w:rPr/>
              <w:t>[PREENCHER]</w:t>
            </w:r>
          </w:p>
        </w:tc>
      </w:tr>
      <w:tr xmlns:wp14="http://schemas.microsoft.com/office/word/2010/wordml" w:rsidR="00203613" w:rsidTr="33C56813" w14:paraId="15DCAAB0" wp14:textId="77777777"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203613" w:rsidRDefault="0076380C" w14:paraId="4B234DAD" wp14:textId="77777777">
            <w:r>
              <w:t>Data: ____/____/______</w:t>
            </w:r>
          </w:p>
        </w:tc>
      </w:tr>
    </w:tbl>
    <w:p xmlns:wp14="http://schemas.microsoft.com/office/word/2010/wordml" w:rsidR="0076380C" w:rsidRDefault="0076380C" w14:paraId="0D0B940D" wp14:textId="77777777"/>
    <w:sectPr w:rsidR="0076380C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B1FD1" w:rsidRDefault="00FB1FD1" w14:paraId="60061E4C" wp14:textId="77777777">
      <w:r>
        <w:separator/>
      </w:r>
    </w:p>
  </w:endnote>
  <w:endnote w:type="continuationSeparator" w:id="0">
    <w:p xmlns:wp14="http://schemas.microsoft.com/office/word/2010/wordml" w:rsidR="00FB1FD1" w:rsidRDefault="00FB1FD1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03613" w:rsidP="33C56813" w:rsidRDefault="0076380C" w14:paraId="36BD149C" wp14:textId="431EAA4E">
    <w:pPr>
      <w:pBdr>
        <w:top w:val="single" w:color="2E75B6" w:sz="6" w:space="1"/>
      </w:pBdr>
    </w:pPr>
    <w:r w:rsidRPr="33C56813" w:rsidR="33C56813">
      <w:rPr>
        <w:color w:val="808080" w:themeColor="background1" w:themeTint="FF" w:themeShade="80"/>
        <w:sz w:val="16"/>
        <w:szCs w:val="16"/>
      </w:rPr>
      <w:t>DQT-M</w:t>
    </w:r>
    <w:r w:rsidRPr="33C56813" w:rsidR="33C56813">
      <w:rPr>
        <w:color w:val="808080" w:themeColor="background1" w:themeTint="FF" w:themeShade="80"/>
        <w:sz w:val="16"/>
        <w:szCs w:val="16"/>
      </w:rPr>
      <w:t>07  |</w:t>
    </w:r>
    <w:r w:rsidRPr="33C56813" w:rsidR="33C56813">
      <w:rPr>
        <w:color w:val="808080" w:themeColor="background1" w:themeTint="FF" w:themeShade="80"/>
        <w:sz w:val="16"/>
        <w:szCs w:val="16"/>
      </w:rPr>
      <w:t xml:space="preserve">  Versão </w:t>
    </w:r>
    <w:r w:rsidRPr="33C56813" w:rsidR="33C56813">
      <w:rPr>
        <w:color w:val="808080" w:themeColor="background1" w:themeTint="FF" w:themeShade="80"/>
        <w:sz w:val="16"/>
        <w:szCs w:val="16"/>
      </w:rPr>
      <w:t>1.0  |</w:t>
    </w:r>
    <w:r w:rsidRPr="33C56813" w:rsidR="33C56813">
      <w:rPr>
        <w:color w:val="808080" w:themeColor="background1" w:themeTint="FF" w:themeShade="80"/>
        <w:sz w:val="16"/>
        <w:szCs w:val="16"/>
      </w:rPr>
      <w:t xml:space="preserve">  </w:t>
    </w:r>
    <w:r w:rsidRPr="33C56813" w:rsidR="33C56813">
      <w:rPr>
        <w:color w:val="808080" w:themeColor="background1" w:themeTint="FF" w:themeShade="80"/>
        <w:sz w:val="16"/>
        <w:szCs w:val="16"/>
      </w:rPr>
      <w:t>Julho</w:t>
    </w:r>
    <w:r w:rsidRPr="33C56813" w:rsidR="33C56813">
      <w:rPr>
        <w:color w:val="808080" w:themeColor="background1" w:themeTint="FF" w:themeShade="80"/>
        <w:sz w:val="16"/>
        <w:szCs w:val="16"/>
      </w:rPr>
      <w:t>/</w:t>
    </w:r>
    <w:r w:rsidRPr="33C56813" w:rsidR="33C56813">
      <w:rPr>
        <w:color w:val="808080" w:themeColor="background1" w:themeTint="FF" w:themeShade="80"/>
        <w:sz w:val="16"/>
        <w:szCs w:val="16"/>
      </w:rPr>
      <w:t>2026  |</w:t>
    </w:r>
    <w:r w:rsidRPr="33C56813" w:rsidR="33C56813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203613" w:rsidRDefault="0076380C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773948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773948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B1FD1" w:rsidRDefault="00FB1FD1" w14:paraId="4B94D5A5" wp14:textId="77777777">
      <w:r>
        <w:separator/>
      </w:r>
    </w:p>
  </w:footnote>
  <w:footnote w:type="continuationSeparator" w:id="0">
    <w:p xmlns:wp14="http://schemas.microsoft.com/office/word/2010/wordml" w:rsidR="00FB1FD1" w:rsidRDefault="00FB1FD1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203613" w14:paraId="59A47603" wp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203613" w:rsidP="00773948" w:rsidRDefault="00773948" w14:paraId="6BDCCE20" wp14:textId="77777777">
          <w:r>
            <w:rPr>
              <w:noProof/>
            </w:rPr>
            <w:t>[LOGO DA INSTITUIÇÃO OU CEP]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203613" w:rsidRDefault="0076380C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203613" w:rsidP="000E7F47" w:rsidRDefault="000E7F47" w14:paraId="52DCC5D6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DQT-M07</w:t>
          </w:r>
        </w:p>
      </w:tc>
    </w:tr>
  </w:tbl>
  <w:p xmlns:wp14="http://schemas.microsoft.com/office/word/2010/wordml" w:rsidR="00203613" w:rsidRDefault="00203613" w14:paraId="0E27B00A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5B4F"/>
    <w:multiLevelType w:val="hybridMultilevel"/>
    <w:tmpl w:val="72965F92"/>
    <w:lvl w:ilvl="0" w:tplc="B9209E88">
      <w:start w:val="1"/>
      <w:numFmt w:val="bullet"/>
      <w:lvlText w:val="•"/>
      <w:lvlJc w:val="left"/>
      <w:pPr>
        <w:ind w:left="520" w:hanging="260"/>
      </w:pPr>
    </w:lvl>
    <w:lvl w:ilvl="1" w:tplc="3F1ED838">
      <w:start w:val="1"/>
      <w:numFmt w:val="bullet"/>
      <w:lvlText w:val="◦"/>
      <w:lvlJc w:val="left"/>
      <w:pPr>
        <w:ind w:left="1040" w:hanging="260"/>
      </w:pPr>
    </w:lvl>
    <w:lvl w:ilvl="2" w:tplc="564C3050">
      <w:numFmt w:val="decimal"/>
      <w:lvlText w:val=""/>
      <w:lvlJc w:val="left"/>
    </w:lvl>
    <w:lvl w:ilvl="3" w:tplc="DACEAE5E">
      <w:numFmt w:val="decimal"/>
      <w:lvlText w:val=""/>
      <w:lvlJc w:val="left"/>
    </w:lvl>
    <w:lvl w:ilvl="4" w:tplc="C52EF146">
      <w:numFmt w:val="decimal"/>
      <w:lvlText w:val=""/>
      <w:lvlJc w:val="left"/>
    </w:lvl>
    <w:lvl w:ilvl="5" w:tplc="9C76E500">
      <w:numFmt w:val="decimal"/>
      <w:lvlText w:val=""/>
      <w:lvlJc w:val="left"/>
    </w:lvl>
    <w:lvl w:ilvl="6" w:tplc="D5409454">
      <w:numFmt w:val="decimal"/>
      <w:lvlText w:val=""/>
      <w:lvlJc w:val="left"/>
    </w:lvl>
    <w:lvl w:ilvl="7" w:tplc="E7CAEB94">
      <w:numFmt w:val="decimal"/>
      <w:lvlText w:val=""/>
      <w:lvlJc w:val="left"/>
    </w:lvl>
    <w:lvl w:ilvl="8" w:tplc="16565EA0">
      <w:numFmt w:val="decimal"/>
      <w:lvlText w:val=""/>
      <w:lvlJc w:val="left"/>
    </w:lvl>
  </w:abstractNum>
  <w:abstractNum w:abstractNumId="1" w15:restartNumberingAfterBreak="0">
    <w:nsid w:val="35C0488D"/>
    <w:multiLevelType w:val="hybridMultilevel"/>
    <w:tmpl w:val="2F44A444"/>
    <w:lvl w:ilvl="0" w:tplc="6F800A50">
      <w:start w:val="1"/>
      <w:numFmt w:val="bullet"/>
      <w:lvlText w:val="●"/>
      <w:lvlJc w:val="left"/>
      <w:pPr>
        <w:ind w:left="720" w:hanging="360"/>
      </w:pPr>
    </w:lvl>
    <w:lvl w:ilvl="1" w:tplc="0024A758">
      <w:start w:val="1"/>
      <w:numFmt w:val="bullet"/>
      <w:lvlText w:val="○"/>
      <w:lvlJc w:val="left"/>
      <w:pPr>
        <w:ind w:left="1440" w:hanging="360"/>
      </w:pPr>
    </w:lvl>
    <w:lvl w:ilvl="2" w:tplc="7B9EEFCE">
      <w:start w:val="1"/>
      <w:numFmt w:val="bullet"/>
      <w:lvlText w:val="■"/>
      <w:lvlJc w:val="left"/>
      <w:pPr>
        <w:ind w:left="2160" w:hanging="360"/>
      </w:pPr>
    </w:lvl>
    <w:lvl w:ilvl="3" w:tplc="3048AD80">
      <w:start w:val="1"/>
      <w:numFmt w:val="bullet"/>
      <w:lvlText w:val="●"/>
      <w:lvlJc w:val="left"/>
      <w:pPr>
        <w:ind w:left="2880" w:hanging="360"/>
      </w:pPr>
    </w:lvl>
    <w:lvl w:ilvl="4" w:tplc="8BC20338">
      <w:start w:val="1"/>
      <w:numFmt w:val="bullet"/>
      <w:lvlText w:val="○"/>
      <w:lvlJc w:val="left"/>
      <w:pPr>
        <w:ind w:left="3600" w:hanging="360"/>
      </w:pPr>
    </w:lvl>
    <w:lvl w:ilvl="5" w:tplc="B470B320">
      <w:start w:val="1"/>
      <w:numFmt w:val="bullet"/>
      <w:lvlText w:val="■"/>
      <w:lvlJc w:val="left"/>
      <w:pPr>
        <w:ind w:left="4320" w:hanging="360"/>
      </w:pPr>
    </w:lvl>
    <w:lvl w:ilvl="6" w:tplc="5EFC5D96">
      <w:start w:val="1"/>
      <w:numFmt w:val="bullet"/>
      <w:lvlText w:val="●"/>
      <w:lvlJc w:val="left"/>
      <w:pPr>
        <w:ind w:left="5040" w:hanging="360"/>
      </w:pPr>
    </w:lvl>
    <w:lvl w:ilvl="7" w:tplc="A05A0696">
      <w:start w:val="1"/>
      <w:numFmt w:val="bullet"/>
      <w:lvlText w:val="●"/>
      <w:lvlJc w:val="left"/>
      <w:pPr>
        <w:ind w:left="5760" w:hanging="360"/>
      </w:pPr>
    </w:lvl>
    <w:lvl w:ilvl="8" w:tplc="07A4768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13"/>
    <w:rsid w:val="000E7F47"/>
    <w:rsid w:val="00203613"/>
    <w:rsid w:val="0076380C"/>
    <w:rsid w:val="00773948"/>
    <w:rsid w:val="00FB1FD1"/>
    <w:rsid w:val="030E9434"/>
    <w:rsid w:val="33C56813"/>
    <w:rsid w:val="3BA93CB8"/>
    <w:rsid w:val="3FDEA435"/>
    <w:rsid w:val="4174C7F9"/>
    <w:rsid w:val="56D302BF"/>
    <w:rsid w:val="5DD4CFC1"/>
    <w:rsid w:val="7B7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F3C1"/>
  <w15:docId w15:val="{BF0CBCDB-3905-4461-8346-AC82998EEC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E7F4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E7F47"/>
  </w:style>
  <w:style w:type="paragraph" w:styleId="Rodap">
    <w:name w:val="footer"/>
    <w:basedOn w:val="Normal"/>
    <w:link w:val="RodapChar"/>
    <w:uiPriority w:val="99"/>
    <w:unhideWhenUsed/>
    <w:rsid w:val="000E7F4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E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3C36C-9238-434A-AFF9-9428286D258C}"/>
</file>

<file path=customXml/itemProps2.xml><?xml version="1.0" encoding="utf-8"?>
<ds:datastoreItem xmlns:ds="http://schemas.openxmlformats.org/officeDocument/2006/customXml" ds:itemID="{D2D7FECE-4ADD-41E9-941B-1F6108B8A1C3}"/>
</file>

<file path=customXml/itemProps3.xml><?xml version="1.0" encoding="utf-8"?>
<ds:datastoreItem xmlns:ds="http://schemas.openxmlformats.org/officeDocument/2006/customXml" ds:itemID="{56D68C1B-0534-4701-91A4-D3FC349FA6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DQT-M07 — Orientação para Elaboração dos Procedimentos Operacionais Adotados</dc:title>
  <dc:creator>INAEP</dc:creator>
  <lastModifiedBy>Maiko Luis Tonini</lastModifiedBy>
  <revision>5</revision>
  <dcterms:created xsi:type="dcterms:W3CDTF">2026-06-18T16:23:00.0000000Z</dcterms:created>
  <dcterms:modified xsi:type="dcterms:W3CDTF">2026-07-03T16:13:00.8030116Z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