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50BA8" w:rsidP="5FB6CE80" w:rsidRDefault="00616CAE" w14:paraId="32ED7B79" wp14:textId="77777777">
      <w:pPr>
        <w:spacing w:after="40"/>
        <w:jc w:val="both"/>
      </w:pPr>
      <w:r w:rsidRPr="5FB6CE80" w:rsidR="00616CAE">
        <w:rPr>
          <w:b w:val="1"/>
          <w:bCs w:val="1"/>
          <w:color w:val="2E75B6"/>
          <w:sz w:val="20"/>
          <w:szCs w:val="20"/>
        </w:rPr>
        <w:t>DQT-F08</w:t>
      </w:r>
    </w:p>
    <w:p xmlns:wp14="http://schemas.microsoft.com/office/word/2010/wordml" w:rsidR="00950BA8" w:rsidP="5FB6CE80" w:rsidRDefault="00616CAE" w14:paraId="5A40BD6F" wp14:textId="77777777">
      <w:pPr>
        <w:pStyle w:val="Ttulo1"/>
        <w:spacing w:before="0" w:after="160"/>
        <w:jc w:val="both"/>
      </w:pPr>
      <w:r w:rsidR="00616CAE">
        <w:rPr/>
        <w:t>Capacitação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xmlns:wp14="http://schemas.microsoft.com/office/word/2010/wordml" w:rsidR="00950BA8" w:rsidTr="5FB6CE80" w14:paraId="01179A39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1130D4F3" wp14:textId="77777777">
            <w:pPr>
              <w:jc w:val="both"/>
            </w:pPr>
            <w:r w:rsidRPr="5FB6CE80" w:rsidR="00616CAE">
              <w:rPr>
                <w:b w:val="1"/>
                <w:bCs w:val="1"/>
                <w:color w:val="FFFFFF" w:themeColor="background1" w:themeTint="FF" w:themeShade="FF"/>
              </w:rPr>
              <w:t>Nome do CEP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1D0144A6" wp14:textId="77777777">
            <w:pPr>
              <w:jc w:val="both"/>
            </w:pPr>
            <w:r w:rsidRPr="5FB6CE80" w:rsidR="00616CAE">
              <w:rPr>
                <w:b w:val="1"/>
                <w:bCs w:val="1"/>
                <w:color w:val="FFFFFF" w:themeColor="background1" w:themeTint="FF" w:themeShade="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0FE3ECC3" wp14:textId="77777777">
            <w:pPr>
              <w:jc w:val="both"/>
            </w:pPr>
            <w:r w:rsidRPr="5FB6CE80" w:rsidR="00616CAE">
              <w:rPr>
                <w:b w:val="1"/>
                <w:bCs w:val="1"/>
                <w:color w:val="FFFFFF" w:themeColor="background1" w:themeTint="FF" w:themeShade="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5AD0473E" wp14:textId="77777777">
            <w:pPr>
              <w:jc w:val="both"/>
            </w:pPr>
            <w:r w:rsidRPr="5FB6CE80" w:rsidR="00616CAE">
              <w:rPr>
                <w:b w:val="1"/>
                <w:bCs w:val="1"/>
                <w:color w:val="FFFFFF" w:themeColor="background1" w:themeTint="FF" w:themeShade="FF"/>
              </w:rPr>
              <w:t>Data de submissão</w:t>
            </w:r>
          </w:p>
        </w:tc>
      </w:tr>
      <w:tr xmlns:wp14="http://schemas.microsoft.com/office/word/2010/wordml" w:rsidR="00950BA8" w:rsidTr="5FB6CE80" w14:paraId="33FC9B66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689CCDE6" wp14:textId="77777777">
            <w:pPr>
              <w:jc w:val="both"/>
            </w:pPr>
            <w:r w:rsidR="00616CAE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0FED09C8" wp14:textId="77777777">
            <w:pPr>
              <w:jc w:val="both"/>
            </w:pPr>
            <w:r w:rsidR="00616CAE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5391D399" wp14:textId="77777777">
            <w:pPr>
              <w:jc w:val="both"/>
            </w:pPr>
            <w:r w:rsidR="00616CAE">
              <w:rPr/>
              <w:t>[PREENCHER]</w:t>
            </w:r>
          </w:p>
        </w:tc>
        <w:tc>
          <w:tcPr>
            <w:tcW w:w="23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515556C6" wp14:textId="77777777">
            <w:pPr>
              <w:jc w:val="both"/>
            </w:pPr>
            <w:r w:rsidR="00616CAE">
              <w:rPr/>
              <w:t>[PREENCHER]</w:t>
            </w:r>
          </w:p>
        </w:tc>
      </w:tr>
    </w:tbl>
    <w:p xmlns:wp14="http://schemas.microsoft.com/office/word/2010/wordml" w:rsidR="00950BA8" w:rsidP="5FB6CE80" w:rsidRDefault="00950BA8" w14:paraId="672A6659" wp14:textId="77777777">
      <w:pPr>
        <w:spacing w:after="120"/>
        <w:jc w:val="both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950BA8" w:rsidTr="5FB6CE80" w14:paraId="741E5A46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950BA8" w:rsidP="5FB6CE80" w:rsidRDefault="00616CAE" w14:paraId="1A8D2808" wp14:textId="06D90294">
            <w:pPr>
              <w:jc w:val="both"/>
            </w:pPr>
            <w:r w:rsidRPr="5FB6CE80" w:rsidR="00616CAE">
              <w:rPr>
                <w:b w:val="1"/>
                <w:bCs w:val="1"/>
              </w:rPr>
              <w:t>Como usar este formulário</w:t>
            </w:r>
            <w:r w:rsidRPr="5FB6CE80" w:rsidR="600860F5">
              <w:rPr>
                <w:b w:val="1"/>
                <w:bCs w:val="1"/>
              </w:rPr>
              <w:t xml:space="preserve">: </w:t>
            </w:r>
            <w:r w:rsidR="00616CAE">
              <w:rPr/>
              <w:t>Apresente o plano de capacitação contínua dos membros e os registros das ações formativas já realizadas, com foco em ética em pesquisa, bioética, metodologia e temas específicos do escopo pleiteado.</w:t>
            </w:r>
          </w:p>
        </w:tc>
      </w:tr>
    </w:tbl>
    <w:p xmlns:wp14="http://schemas.microsoft.com/office/word/2010/wordml" w:rsidR="00950BA8" w:rsidP="5FB6CE80" w:rsidRDefault="00950BA8" w14:paraId="0A37501D" wp14:textId="77777777">
      <w:pPr>
        <w:spacing w:after="120"/>
        <w:jc w:val="both"/>
      </w:pPr>
    </w:p>
    <w:p xmlns:wp14="http://schemas.microsoft.com/office/word/2010/wordml" w:rsidR="00950BA8" w:rsidP="5FB6CE80" w:rsidRDefault="00616CAE" w14:paraId="1AFEA765" wp14:textId="77777777">
      <w:pPr>
        <w:pStyle w:val="Ttulo2"/>
        <w:jc w:val="both"/>
      </w:pPr>
      <w:r w:rsidR="00616CAE">
        <w:rPr/>
        <w:t>1. Plano de capacitação (próximos 12 meses)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950BA8" w:rsidTr="5FB6CE80" w14:paraId="6C83518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6D8EA27F" wp14:textId="77777777">
            <w:pPr>
              <w:jc w:val="both"/>
            </w:pPr>
            <w:r w:rsidRPr="5FB6CE80" w:rsidR="00616CAE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4E5D5736" wp14:textId="77777777">
            <w:pPr>
              <w:jc w:val="both"/>
            </w:pPr>
            <w:r w:rsidRPr="5FB6CE80" w:rsidR="00616CAE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950BA8" w:rsidTr="5FB6CE80" w14:paraId="6F25E4B8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25D63509" wp14:textId="77777777">
            <w:pPr>
              <w:jc w:val="both"/>
            </w:pPr>
            <w:r w:rsidRPr="5FB6CE80" w:rsidR="00616CAE">
              <w:rPr>
                <w:b w:val="1"/>
                <w:bCs w:val="1"/>
              </w:rPr>
              <w:t>Fundamentos éticos, metodológicos e planejamento de pesquisa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1803AE6E" wp14:textId="77777777">
            <w:pPr>
              <w:jc w:val="both"/>
            </w:pPr>
            <w:sdt>
              <w:sdtPr>
                <w:id w:val="-198631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B6CE80" w:rsidR="00616CA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16CAE">
              <w:rPr/>
              <w:t xml:space="preserve"> Sim      </w:t>
            </w:r>
            <w:sdt>
              <w:sdtPr>
                <w:id w:val="20190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B6CE80" w:rsidR="00616CA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16CAE">
              <w:rPr/>
              <w:t xml:space="preserve"> Não</w:t>
            </w:r>
          </w:p>
        </w:tc>
      </w:tr>
      <w:tr xmlns:wp14="http://schemas.microsoft.com/office/word/2010/wordml" w:rsidR="00950BA8" w:rsidTr="5FB6CE80" w14:paraId="7D3F814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4ECA32F2" wp14:textId="77777777">
            <w:pPr>
              <w:jc w:val="both"/>
            </w:pPr>
            <w:r w:rsidRPr="5FB6CE80" w:rsidR="00616CAE">
              <w:rPr>
                <w:b w:val="1"/>
                <w:bCs w:val="1"/>
              </w:rPr>
              <w:t>Proteção dos direitos, segurança e dignidade dos participantes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47F1A61E" wp14:textId="77777777">
            <w:pPr>
              <w:jc w:val="both"/>
            </w:pPr>
            <w:sdt>
              <w:sdtPr>
                <w:id w:val="3810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B6CE80" w:rsidR="00616CA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16CAE">
              <w:rPr/>
              <w:t xml:space="preserve"> Sim      </w:t>
            </w:r>
            <w:sdt>
              <w:sdtPr>
                <w:id w:val="-558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B6CE80" w:rsidR="00616CA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16CAE">
              <w:rPr/>
              <w:t xml:space="preserve"> Não</w:t>
            </w:r>
          </w:p>
        </w:tc>
      </w:tr>
      <w:tr xmlns:wp14="http://schemas.microsoft.com/office/word/2010/wordml" w:rsidR="00950BA8" w:rsidTr="5FB6CE80" w14:paraId="18E01A1C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765E83EC" wp14:textId="77777777">
            <w:pPr>
              <w:jc w:val="both"/>
            </w:pPr>
            <w:r w:rsidRPr="5FB6CE80" w:rsidR="00616CAE">
              <w:rPr>
                <w:b w:val="1"/>
                <w:bCs w:val="1"/>
              </w:rPr>
              <w:t>Aspectos científicos e bioéticos para risco elevado e para o escopo pleiteado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7BB95D9C" wp14:textId="77777777">
            <w:pPr>
              <w:jc w:val="both"/>
            </w:pPr>
            <w:sdt>
              <w:sdtPr>
                <w:id w:val="175909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B6CE80" w:rsidR="00616CA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16CAE">
              <w:rPr/>
              <w:t xml:space="preserve"> Sim      </w:t>
            </w:r>
            <w:sdt>
              <w:sdtPr>
                <w:id w:val="818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B6CE80" w:rsidR="00616CA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16CAE">
              <w:rPr/>
              <w:t xml:space="preserve"> Não</w:t>
            </w:r>
          </w:p>
        </w:tc>
      </w:tr>
      <w:tr xmlns:wp14="http://schemas.microsoft.com/office/word/2010/wordml" w:rsidR="00950BA8" w:rsidTr="5FB6CE80" w14:paraId="77D50E3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1707311D" wp14:textId="77777777">
            <w:pPr>
              <w:jc w:val="both"/>
            </w:pPr>
            <w:r w:rsidRPr="5FB6CE80" w:rsidR="00616CAE">
              <w:rPr>
                <w:b w:val="1"/>
                <w:bCs w:val="1"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3C67E856" wp14:textId="77777777">
            <w:pPr>
              <w:jc w:val="both"/>
            </w:pPr>
            <w:r w:rsidR="00616CAE">
              <w:rPr/>
              <w:t>[NOME DO ARQUIVO] — plano de capacitação no modelo DQT-M16.</w:t>
            </w:r>
          </w:p>
        </w:tc>
      </w:tr>
    </w:tbl>
    <w:p xmlns:wp14="http://schemas.microsoft.com/office/word/2010/wordml" w:rsidR="00950BA8" w:rsidP="5FB6CE80" w:rsidRDefault="00950BA8" w14:paraId="5DAB6C7B" wp14:textId="77777777">
      <w:pPr>
        <w:spacing w:after="120"/>
        <w:jc w:val="both"/>
      </w:pPr>
    </w:p>
    <w:p xmlns:wp14="http://schemas.microsoft.com/office/word/2010/wordml" w:rsidR="00950BA8" w:rsidP="5FB6CE80" w:rsidRDefault="00616CAE" w14:paraId="0484D63B" wp14:textId="77777777">
      <w:pPr>
        <w:pStyle w:val="Ttulo2"/>
        <w:jc w:val="both"/>
      </w:pPr>
      <w:r w:rsidR="00616CAE">
        <w:rPr/>
        <w:t>2. Registros de ações formativas (últimos 12 meses)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950BA8" w:rsidTr="5FB6CE80" w14:paraId="03F4088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3A39218C" wp14:textId="77777777">
            <w:pPr>
              <w:jc w:val="both"/>
            </w:pPr>
            <w:r w:rsidRPr="5FB6CE80" w:rsidR="00616CAE">
              <w:rPr>
                <w:b w:val="1"/>
                <w:bCs w:val="1"/>
                <w:color w:val="FFFFFF" w:themeColor="background1" w:themeTint="FF" w:themeShade="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723C378B" wp14:textId="77777777">
            <w:pPr>
              <w:jc w:val="both"/>
            </w:pPr>
            <w:r w:rsidRPr="5FB6CE80" w:rsidR="00616CAE">
              <w:rPr>
                <w:b w:val="1"/>
                <w:bCs w:val="1"/>
                <w:color w:val="FFFFFF" w:themeColor="background1" w:themeTint="FF" w:themeShade="FF"/>
              </w:rPr>
              <w:t>Preenchimento</w:t>
            </w:r>
          </w:p>
        </w:tc>
      </w:tr>
      <w:tr xmlns:wp14="http://schemas.microsoft.com/office/word/2010/wordml" w:rsidR="00950BA8" w:rsidTr="5FB6CE80" w14:paraId="6C5972A8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1E524FCC" wp14:textId="77777777">
            <w:pPr>
              <w:jc w:val="both"/>
            </w:pPr>
            <w:r w:rsidRPr="5FB6CE80" w:rsidR="00616CAE">
              <w:rPr>
                <w:b w:val="1"/>
                <w:bCs w:val="1"/>
              </w:rPr>
              <w:t>Fundamentos éticos, metodológicos e planejamento de pesquisa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7AD3E66C" wp14:textId="77777777">
            <w:pPr>
              <w:jc w:val="both"/>
            </w:pPr>
            <w:sdt>
              <w:sdtPr>
                <w:id w:val="179255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B6CE80" w:rsidR="00616CA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16CAE">
              <w:rPr/>
              <w:t xml:space="preserve"> Sim      </w:t>
            </w:r>
            <w:sdt>
              <w:sdtPr>
                <w:id w:val="102760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B6CE80" w:rsidR="00616CA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16CAE">
              <w:rPr/>
              <w:t xml:space="preserve"> Não</w:t>
            </w:r>
          </w:p>
        </w:tc>
      </w:tr>
      <w:tr xmlns:wp14="http://schemas.microsoft.com/office/word/2010/wordml" w:rsidR="00950BA8" w:rsidTr="5FB6CE80" w14:paraId="6C84694C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5FFD0F2E" wp14:textId="77777777">
            <w:pPr>
              <w:jc w:val="both"/>
            </w:pPr>
            <w:r w:rsidRPr="5FB6CE80" w:rsidR="00616CAE">
              <w:rPr>
                <w:b w:val="1"/>
                <w:bCs w:val="1"/>
              </w:rPr>
              <w:t>Proteção dos direitos, segurança e dignidade dos participantes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4808EF78" wp14:textId="77777777">
            <w:pPr>
              <w:jc w:val="both"/>
            </w:pPr>
            <w:sdt>
              <w:sdtPr>
                <w:id w:val="169843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B6CE80" w:rsidR="00616CA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16CAE">
              <w:rPr/>
              <w:t xml:space="preserve"> Sim      </w:t>
            </w:r>
            <w:sdt>
              <w:sdtPr>
                <w:id w:val="-202848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B6CE80" w:rsidR="00616CA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16CAE">
              <w:rPr/>
              <w:t xml:space="preserve"> Não</w:t>
            </w:r>
          </w:p>
        </w:tc>
      </w:tr>
      <w:tr xmlns:wp14="http://schemas.microsoft.com/office/word/2010/wordml" w:rsidR="00950BA8" w:rsidTr="5FB6CE80" w14:paraId="3A76508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46B2D339" wp14:textId="77777777">
            <w:pPr>
              <w:jc w:val="both"/>
            </w:pPr>
            <w:r w:rsidRPr="5FB6CE80" w:rsidR="00616CAE">
              <w:rPr>
                <w:b w:val="1"/>
                <w:bCs w:val="1"/>
              </w:rPr>
              <w:t>Aspectos científicos e bioéticos para risco elevado e para o escopo pleiteado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3527E6F1" wp14:textId="77777777">
            <w:pPr>
              <w:jc w:val="both"/>
            </w:pPr>
            <w:sdt>
              <w:sdtPr>
                <w:id w:val="-98977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B6CE80" w:rsidR="00616CA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16CAE">
              <w:rPr/>
              <w:t xml:space="preserve"> Sim      </w:t>
            </w:r>
            <w:sdt>
              <w:sdtPr>
                <w:id w:val="-110511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B6CE80" w:rsidR="00616CA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616CAE">
              <w:rPr/>
              <w:t xml:space="preserve"> Não</w:t>
            </w:r>
          </w:p>
        </w:tc>
      </w:tr>
      <w:tr xmlns:wp14="http://schemas.microsoft.com/office/word/2010/wordml" w:rsidR="00950BA8" w:rsidTr="5FB6CE80" w14:paraId="023881EC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2AE0CB41" wp14:textId="77777777">
            <w:pPr>
              <w:jc w:val="both"/>
            </w:pPr>
            <w:r w:rsidRPr="5FB6CE80" w:rsidR="00616CAE">
              <w:rPr>
                <w:b w:val="1"/>
                <w:bCs w:val="1"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950BA8" w:rsidP="5FB6CE80" w:rsidRDefault="00616CAE" w14:paraId="20FF0190" wp14:textId="77777777">
            <w:pPr>
              <w:jc w:val="both"/>
            </w:pPr>
            <w:r w:rsidR="00616CAE">
              <w:rPr/>
              <w:t>[NOME DO ARQUIVO] — registro de capacitação no modelo DQT-M17.</w:t>
            </w:r>
          </w:p>
        </w:tc>
      </w:tr>
    </w:tbl>
    <w:p xmlns:wp14="http://schemas.microsoft.com/office/word/2010/wordml" w:rsidR="00950BA8" w:rsidP="5FB6CE80" w:rsidRDefault="00950BA8" w14:paraId="02EB378F" wp14:textId="77777777">
      <w:pPr>
        <w:spacing w:after="120"/>
        <w:jc w:val="both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950BA8" w:rsidTr="70E9D1E8" w14:paraId="48BF5436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950BA8" w:rsidP="5FB6CE80" w:rsidRDefault="00616CAE" w14:paraId="0A7D4513" wp14:textId="77777777">
            <w:pPr>
              <w:spacing w:after="40"/>
              <w:jc w:val="both"/>
            </w:pPr>
            <w:r w:rsidRPr="5FB6CE80" w:rsidR="00616CAE">
              <w:rPr>
                <w:b w:val="1"/>
                <w:bCs w:val="1"/>
              </w:rPr>
              <w:t>Documentação obrigatória:</w:t>
            </w:r>
          </w:p>
          <w:p w:rsidR="00950BA8" w:rsidP="5FB6CE80" w:rsidRDefault="00616CAE" w14:paraId="757B518A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616CAE">
              <w:rPr/>
              <w:t xml:space="preserve">Plano de capacitação — modelo </w:t>
            </w:r>
            <w:r w:rsidRPr="5FB6CE80" w:rsidR="00616CAE">
              <w:rPr>
                <w:b w:val="1"/>
                <w:bCs w:val="1"/>
              </w:rPr>
              <w:t>DQT-M16</w:t>
            </w:r>
            <w:r w:rsidR="00616CAE">
              <w:rPr/>
              <w:t>.</w:t>
            </w:r>
          </w:p>
          <w:p w:rsidR="00950BA8" w:rsidP="5FB6CE80" w:rsidRDefault="00616CAE" w14:paraId="6393E42F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616CAE">
              <w:rPr/>
              <w:t xml:space="preserve">Registro de capacitação — modelo </w:t>
            </w:r>
            <w:r w:rsidRPr="5FB6CE80" w:rsidR="00616CAE">
              <w:rPr>
                <w:b w:val="1"/>
                <w:bCs w:val="1"/>
              </w:rPr>
              <w:t>DQT-M17</w:t>
            </w:r>
            <w:r w:rsidR="00616CAE">
              <w:rPr/>
              <w:t>.</w:t>
            </w:r>
          </w:p>
          <w:p w:rsidR="00950BA8" w:rsidP="5FB6CE80" w:rsidRDefault="00616CAE" w14:paraId="780A36AA" wp14:textId="77777777">
            <w:pPr>
              <w:spacing w:before="80" w:after="40"/>
              <w:jc w:val="both"/>
            </w:pPr>
            <w:r w:rsidRPr="70E9D1E8" w:rsidR="00616CAE">
              <w:rPr>
                <w:b w:val="1"/>
                <w:bCs w:val="1"/>
              </w:rPr>
              <w:t xml:space="preserve">Base normativa: </w:t>
            </w:r>
            <w:r w:rsidR="00616CAE">
              <w:rPr/>
              <w:t>Lei nº 14.874/2024; Decreto nº 12.651/2025; RCI nº 2/2026 (Anexo, item VI; art. 8º, §1º).</w:t>
            </w:r>
          </w:p>
          <w:p w:rsidR="00950BA8" w:rsidP="70E9D1E8" w:rsidRDefault="00616CAE" w14:paraId="5D0191B4" wp14:textId="52DE7E23">
            <w:pPr>
              <w:pStyle w:val="Normal"/>
              <w:jc w:val="both"/>
            </w:pPr>
            <w:r w:rsidRPr="70E9D1E8" w:rsidR="18D163F4">
              <w:rPr>
                <w:rFonts w:ascii="Calibri" w:hAnsi="Calibri" w:eastAsia="Calibri" w:cs="Calibri"/>
                <w:b w:val="1"/>
                <w:bCs w:val="1"/>
                <w:noProof w:val="0"/>
                <w:sz w:val="21"/>
                <w:szCs w:val="21"/>
                <w:lang w:val="pt-BR"/>
              </w:rPr>
              <w:t>Suficiência documental</w:t>
            </w:r>
            <w:r w:rsidRPr="70E9D1E8" w:rsidR="18D163F4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: A documentação de instrução deve estar completa já no ato do protocolo. Nos termos do art. 15, §§ 3º e 4º, da RCI nº 2/2026, o processo não instruído com a documentação obrigatória exigida pode ensejar o indeferimento do pedido. Uma vez admitido o processo e iniciada a análise documental e técnica, o protocolo poderá ser objeto de exigência técnica destinada à complementação de informações, à correção de inconsistências ou ao esclarecimento da documentação apresentada, a ser cumprida no prazo de até 30 dias.</w:t>
            </w:r>
          </w:p>
        </w:tc>
      </w:tr>
    </w:tbl>
    <w:p xmlns:wp14="http://schemas.microsoft.com/office/word/2010/wordml" w:rsidR="00616CAE" w:rsidP="5FB6CE80" w:rsidRDefault="00616CAE" w14:paraId="6A05A809" wp14:textId="77777777">
      <w:pPr>
        <w:jc w:val="both"/>
      </w:pPr>
    </w:p>
    <w:sectPr w:rsidR="00616CAE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16CAE" w:rsidRDefault="00616CAE" w14:paraId="72A3D3EC" wp14:textId="77777777">
      <w:r>
        <w:separator/>
      </w:r>
    </w:p>
  </w:endnote>
  <w:endnote w:type="continuationSeparator" w:id="0">
    <w:p xmlns:wp14="http://schemas.microsoft.com/office/word/2010/wordml" w:rsidR="00616CAE" w:rsidRDefault="00616CAE" w14:paraId="0D0B94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50BA8" w:rsidP="5FB6CE80" w:rsidRDefault="00616CAE" w14:paraId="36767896" wp14:textId="52397E91">
    <w:pPr>
      <w:pBdr>
        <w:top w:val="single" w:color="2E75B6" w:sz="6" w:space="1"/>
      </w:pBdr>
    </w:pPr>
    <w:r w:rsidRPr="5FB6CE80" w:rsidR="5FB6CE80">
      <w:rPr>
        <w:color w:val="808080" w:themeColor="background1" w:themeTint="FF" w:themeShade="80"/>
        <w:sz w:val="16"/>
        <w:szCs w:val="16"/>
      </w:rPr>
      <w:t>DQT-F</w:t>
    </w:r>
    <w:r w:rsidRPr="5FB6CE80" w:rsidR="5FB6CE80">
      <w:rPr>
        <w:color w:val="808080" w:themeColor="background1" w:themeTint="FF" w:themeShade="80"/>
        <w:sz w:val="16"/>
        <w:szCs w:val="16"/>
      </w:rPr>
      <w:t>08  |</w:t>
    </w:r>
    <w:r w:rsidRPr="5FB6CE80" w:rsidR="5FB6CE80">
      <w:rPr>
        <w:color w:val="808080" w:themeColor="background1" w:themeTint="FF" w:themeShade="80"/>
        <w:sz w:val="16"/>
        <w:szCs w:val="16"/>
      </w:rPr>
      <w:t xml:space="preserve">  Versão </w:t>
    </w:r>
    <w:r w:rsidRPr="5FB6CE80" w:rsidR="5FB6CE80">
      <w:rPr>
        <w:color w:val="808080" w:themeColor="background1" w:themeTint="FF" w:themeShade="80"/>
        <w:sz w:val="16"/>
        <w:szCs w:val="16"/>
      </w:rPr>
      <w:t>1.0  |</w:t>
    </w:r>
    <w:r w:rsidRPr="5FB6CE80" w:rsidR="5FB6CE80">
      <w:rPr>
        <w:color w:val="808080" w:themeColor="background1" w:themeTint="FF" w:themeShade="80"/>
        <w:sz w:val="16"/>
        <w:szCs w:val="16"/>
      </w:rPr>
      <w:t xml:space="preserve">  </w:t>
    </w:r>
    <w:r w:rsidRPr="5FB6CE80" w:rsidR="5FB6CE80">
      <w:rPr>
        <w:color w:val="808080" w:themeColor="background1" w:themeTint="FF" w:themeShade="80"/>
        <w:sz w:val="16"/>
        <w:szCs w:val="16"/>
      </w:rPr>
      <w:t>Julho</w:t>
    </w:r>
    <w:r w:rsidRPr="5FB6CE80" w:rsidR="5FB6CE80">
      <w:rPr>
        <w:color w:val="808080" w:themeColor="background1" w:themeTint="FF" w:themeShade="80"/>
        <w:sz w:val="16"/>
        <w:szCs w:val="16"/>
      </w:rPr>
      <w:t>/202</w:t>
    </w:r>
    <w:r w:rsidRPr="5FB6CE80" w:rsidR="5FB6CE80">
      <w:rPr>
        <w:color w:val="808080" w:themeColor="background1" w:themeTint="FF" w:themeShade="80"/>
        <w:sz w:val="16"/>
        <w:szCs w:val="16"/>
      </w:rPr>
      <w:t>6  |  U</w:t>
    </w:r>
    <w:r w:rsidRPr="5FB6CE80" w:rsidR="5FB6CE80">
      <w:rPr>
        <w:color w:val="808080" w:themeColor="background1" w:themeTint="FF" w:themeShade="80"/>
        <w:sz w:val="16"/>
        <w:szCs w:val="16"/>
      </w:rPr>
      <w:t>so institucional</w:t>
    </w:r>
  </w:p>
  <w:p xmlns:wp14="http://schemas.microsoft.com/office/word/2010/wordml" w:rsidR="00950BA8" w:rsidRDefault="00616CAE" w14:paraId="053F1E01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EA25D0">
      <w:rPr>
        <w:color w:val="808080"/>
        <w:sz w:val="16"/>
        <w:szCs w:val="16"/>
      </w:rPr>
      <w:fldChar w:fldCharType="separate"/>
    </w:r>
    <w:r w:rsidR="00EA25D0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EA25D0">
      <w:rPr>
        <w:color w:val="808080"/>
        <w:sz w:val="16"/>
        <w:szCs w:val="16"/>
      </w:rPr>
      <w:fldChar w:fldCharType="separate"/>
    </w:r>
    <w:r w:rsidR="00EA25D0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16CAE" w:rsidRDefault="00616CAE" w14:paraId="0E27B00A" wp14:textId="77777777">
      <w:r>
        <w:separator/>
      </w:r>
    </w:p>
  </w:footnote>
  <w:footnote w:type="continuationSeparator" w:id="0">
    <w:p xmlns:wp14="http://schemas.microsoft.com/office/word/2010/wordml" w:rsidR="00616CAE" w:rsidRDefault="00616CAE" w14:paraId="60061E4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950BA8" w14:paraId="4545CF1C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950BA8" w:rsidRDefault="00616CAE" w14:paraId="5A39BBE3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69960CD6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950BA8" w:rsidRDefault="00616CAE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950BA8" w:rsidP="00EA25D0" w:rsidRDefault="00EA25D0" w14:paraId="1BDFC5C5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DQT-F08</w:t>
          </w:r>
        </w:p>
      </w:tc>
    </w:tr>
  </w:tbl>
  <w:p xmlns:wp14="http://schemas.microsoft.com/office/word/2010/wordml" w:rsidR="00950BA8" w:rsidRDefault="00950BA8" w14:paraId="41C8F396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E466F"/>
    <w:multiLevelType w:val="hybridMultilevel"/>
    <w:tmpl w:val="95382C40"/>
    <w:lvl w:ilvl="0" w:tplc="E764A6CC">
      <w:start w:val="1"/>
      <w:numFmt w:val="bullet"/>
      <w:lvlText w:val="●"/>
      <w:lvlJc w:val="left"/>
      <w:pPr>
        <w:ind w:left="720" w:hanging="360"/>
      </w:pPr>
    </w:lvl>
    <w:lvl w:ilvl="1" w:tplc="71F06A28">
      <w:start w:val="1"/>
      <w:numFmt w:val="bullet"/>
      <w:lvlText w:val="○"/>
      <w:lvlJc w:val="left"/>
      <w:pPr>
        <w:ind w:left="1440" w:hanging="360"/>
      </w:pPr>
    </w:lvl>
    <w:lvl w:ilvl="2" w:tplc="201E76E0">
      <w:start w:val="1"/>
      <w:numFmt w:val="bullet"/>
      <w:lvlText w:val="■"/>
      <w:lvlJc w:val="left"/>
      <w:pPr>
        <w:ind w:left="2160" w:hanging="360"/>
      </w:pPr>
    </w:lvl>
    <w:lvl w:ilvl="3" w:tplc="EF46DFAC">
      <w:start w:val="1"/>
      <w:numFmt w:val="bullet"/>
      <w:lvlText w:val="●"/>
      <w:lvlJc w:val="left"/>
      <w:pPr>
        <w:ind w:left="2880" w:hanging="360"/>
      </w:pPr>
    </w:lvl>
    <w:lvl w:ilvl="4" w:tplc="546AE740">
      <w:start w:val="1"/>
      <w:numFmt w:val="bullet"/>
      <w:lvlText w:val="○"/>
      <w:lvlJc w:val="left"/>
      <w:pPr>
        <w:ind w:left="3600" w:hanging="360"/>
      </w:pPr>
    </w:lvl>
    <w:lvl w:ilvl="5" w:tplc="0AF8097E">
      <w:start w:val="1"/>
      <w:numFmt w:val="bullet"/>
      <w:lvlText w:val="■"/>
      <w:lvlJc w:val="left"/>
      <w:pPr>
        <w:ind w:left="4320" w:hanging="360"/>
      </w:pPr>
    </w:lvl>
    <w:lvl w:ilvl="6" w:tplc="6A34E19A">
      <w:start w:val="1"/>
      <w:numFmt w:val="bullet"/>
      <w:lvlText w:val="●"/>
      <w:lvlJc w:val="left"/>
      <w:pPr>
        <w:ind w:left="5040" w:hanging="360"/>
      </w:pPr>
    </w:lvl>
    <w:lvl w:ilvl="7" w:tplc="7ED65030">
      <w:start w:val="1"/>
      <w:numFmt w:val="bullet"/>
      <w:lvlText w:val="●"/>
      <w:lvlJc w:val="left"/>
      <w:pPr>
        <w:ind w:left="5760" w:hanging="360"/>
      </w:pPr>
    </w:lvl>
    <w:lvl w:ilvl="8" w:tplc="B59CCFC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116543D"/>
    <w:multiLevelType w:val="hybridMultilevel"/>
    <w:tmpl w:val="FE36F4BC"/>
    <w:lvl w:ilvl="0" w:tplc="6F707F14">
      <w:start w:val="1"/>
      <w:numFmt w:val="bullet"/>
      <w:lvlText w:val="•"/>
      <w:lvlJc w:val="left"/>
      <w:pPr>
        <w:ind w:left="520" w:hanging="260"/>
      </w:pPr>
    </w:lvl>
    <w:lvl w:ilvl="1" w:tplc="98989AD2">
      <w:start w:val="1"/>
      <w:numFmt w:val="bullet"/>
      <w:lvlText w:val="◦"/>
      <w:lvlJc w:val="left"/>
      <w:pPr>
        <w:ind w:left="1040" w:hanging="260"/>
      </w:pPr>
    </w:lvl>
    <w:lvl w:ilvl="2" w:tplc="03E4B0F4">
      <w:numFmt w:val="decimal"/>
      <w:lvlText w:val=""/>
      <w:lvlJc w:val="left"/>
    </w:lvl>
    <w:lvl w:ilvl="3" w:tplc="112AEAE0">
      <w:numFmt w:val="decimal"/>
      <w:lvlText w:val=""/>
      <w:lvlJc w:val="left"/>
    </w:lvl>
    <w:lvl w:ilvl="4" w:tplc="401E426C">
      <w:numFmt w:val="decimal"/>
      <w:lvlText w:val=""/>
      <w:lvlJc w:val="left"/>
    </w:lvl>
    <w:lvl w:ilvl="5" w:tplc="91B4321E">
      <w:numFmt w:val="decimal"/>
      <w:lvlText w:val=""/>
      <w:lvlJc w:val="left"/>
    </w:lvl>
    <w:lvl w:ilvl="6" w:tplc="3112F774">
      <w:numFmt w:val="decimal"/>
      <w:lvlText w:val=""/>
      <w:lvlJc w:val="left"/>
    </w:lvl>
    <w:lvl w:ilvl="7" w:tplc="AD7E67A2">
      <w:numFmt w:val="decimal"/>
      <w:lvlText w:val=""/>
      <w:lvlJc w:val="left"/>
    </w:lvl>
    <w:lvl w:ilvl="8" w:tplc="1766E8C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A8"/>
    <w:rsid w:val="00616CAE"/>
    <w:rsid w:val="00950BA8"/>
    <w:rsid w:val="00EA25D0"/>
    <w:rsid w:val="18D163F4"/>
    <w:rsid w:val="5FB6CE80"/>
    <w:rsid w:val="600860F5"/>
    <w:rsid w:val="60858A46"/>
    <w:rsid w:val="70E9D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00EC"/>
  <w15:docId w15:val="{9E17A3C5-F195-451E-8F1B-E48CB3D66F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A25D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A25D0"/>
  </w:style>
  <w:style w:type="paragraph" w:styleId="Rodap">
    <w:name w:val="footer"/>
    <w:basedOn w:val="Normal"/>
    <w:link w:val="RodapChar"/>
    <w:uiPriority w:val="99"/>
    <w:unhideWhenUsed/>
    <w:rsid w:val="00EA25D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A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88D95-FBE3-4EF7-9951-61FFF7BA568C}"/>
</file>

<file path=customXml/itemProps2.xml><?xml version="1.0" encoding="utf-8"?>
<ds:datastoreItem xmlns:ds="http://schemas.openxmlformats.org/officeDocument/2006/customXml" ds:itemID="{7CF61283-F6E2-46EA-81B5-BB53941A6E20}"/>
</file>

<file path=customXml/itemProps3.xml><?xml version="1.0" encoding="utf-8"?>
<ds:datastoreItem xmlns:ds="http://schemas.openxmlformats.org/officeDocument/2006/customXml" ds:itemID="{F4CA6AB7-4BA4-414C-A99D-0215945726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DQT-F08 — Capacitação</dc:title>
  <dc:creator>INAEP</dc:creator>
  <lastModifiedBy>Carla Maria Laguardia Cantarutti</lastModifiedBy>
  <revision>4</revision>
  <dcterms:created xsi:type="dcterms:W3CDTF">2026-06-18T16:23:00.0000000Z</dcterms:created>
  <dcterms:modified xsi:type="dcterms:W3CDTF">2026-07-01T21:06:51.0668786Z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