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01DD8" w:rsidRDefault="002D122D" w14:paraId="7EE9871D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DQT-F01</w:t>
      </w:r>
    </w:p>
    <w:p xmlns:wp14="http://schemas.microsoft.com/office/word/2010/wordml" w:rsidR="00701DD8" w:rsidRDefault="002D122D" w14:paraId="2846D825" wp14:textId="77777777">
      <w:pPr>
        <w:pStyle w:val="Ttulo1"/>
        <w:spacing w:before="0" w:after="160"/>
      </w:pPr>
      <w:r>
        <w:t>Identificação Institucional e Escopo do Pleito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xmlns:wp14="http://schemas.microsoft.com/office/word/2010/wordml" w:rsidR="00701DD8" w:rsidTr="40E3D9A3" w14:paraId="01179A39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1130D4F3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Nome do CEP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1D0144A6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0FE3ECC3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5AD0473E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Data de submissão</w:t>
            </w:r>
          </w:p>
        </w:tc>
      </w:tr>
      <w:tr xmlns:wp14="http://schemas.microsoft.com/office/word/2010/wordml" w:rsidR="00701DD8" w:rsidTr="40E3D9A3" w14:paraId="33FC9B66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689CCDE6" wp14:textId="77777777">
            <w:pPr>
              <w:jc w:val="both"/>
            </w:pPr>
            <w:r w:rsidR="002D122D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0FED09C8" wp14:textId="77777777">
            <w:pPr>
              <w:jc w:val="both"/>
            </w:pPr>
            <w:r w:rsidR="002D122D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5391D399" wp14:textId="77777777">
            <w:pPr>
              <w:jc w:val="both"/>
            </w:pPr>
            <w:r w:rsidR="002D122D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515556C6" wp14:textId="77777777">
            <w:pPr>
              <w:jc w:val="both"/>
            </w:pPr>
            <w:r w:rsidR="002D122D">
              <w:rPr/>
              <w:t>[PREENCHER]</w:t>
            </w:r>
          </w:p>
        </w:tc>
      </w:tr>
    </w:tbl>
    <w:p xmlns:wp14="http://schemas.microsoft.com/office/word/2010/wordml" w:rsidR="00701DD8" w:rsidRDefault="00701DD8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701DD8" w:rsidTr="40E3D9A3" w14:paraId="065D91DB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01DD8" w:rsidP="40E3D9A3" w:rsidRDefault="002D122D" w14:paraId="782102A2" wp14:textId="2E73FED4">
            <w:pPr>
              <w:jc w:val="both"/>
            </w:pPr>
            <w:r w:rsidRPr="40E3D9A3" w:rsidR="002D122D">
              <w:rPr>
                <w:b w:val="1"/>
                <w:bCs w:val="1"/>
              </w:rPr>
              <w:t>Como usar este formulário</w:t>
            </w:r>
            <w:r w:rsidRPr="40E3D9A3" w:rsidR="67527D97">
              <w:rPr>
                <w:b w:val="1"/>
                <w:bCs w:val="1"/>
              </w:rPr>
              <w:t>:</w:t>
            </w:r>
            <w:r w:rsidRPr="40E3D9A3" w:rsidR="002D122D">
              <w:rPr>
                <w:b w:val="1"/>
                <w:bCs w:val="1"/>
              </w:rPr>
              <w:t xml:space="preserve"> </w:t>
            </w:r>
            <w:r w:rsidR="002D122D">
              <w:rPr/>
              <w:t>Identifique a instituição mantenedora, o CEP e seus responsáveis, o ato de credenciamento vigente, o(s) nível(</w:t>
            </w:r>
            <w:r w:rsidR="002D122D">
              <w:rPr/>
              <w:t>is</w:t>
            </w:r>
            <w:r w:rsidR="002D122D">
              <w:rPr/>
              <w:t>) de acreditação pleiteado(s), a(s) especialidade(s) (se houver) e a anuência do colegiado. Preencha todos os campos aplicáveis; quando algo não</w:t>
            </w:r>
            <w:r w:rsidR="002D122D">
              <w:rPr/>
              <w:t xml:space="preserve"> se aplicar, escreva “Não se aplica” e justifique.</w:t>
            </w:r>
          </w:p>
        </w:tc>
      </w:tr>
    </w:tbl>
    <w:p xmlns:wp14="http://schemas.microsoft.com/office/word/2010/wordml" w:rsidR="00701DD8" w:rsidRDefault="00701DD8" w14:paraId="0A37501D" wp14:textId="77777777">
      <w:pPr>
        <w:spacing w:after="120"/>
      </w:pPr>
    </w:p>
    <w:p xmlns:wp14="http://schemas.microsoft.com/office/word/2010/wordml" w:rsidR="00701DD8" w:rsidRDefault="002D122D" w14:paraId="6D8DD2A5" wp14:textId="77777777">
      <w:pPr>
        <w:pStyle w:val="Ttulo2"/>
      </w:pPr>
      <w:r>
        <w:t>1. Identificação da instituição mantenedora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xmlns:wp14="http://schemas.microsoft.com/office/word/2010/wordml" w:rsidR="00701DD8" w:rsidTr="40E3D9A3" w14:paraId="6C83518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6D8EA27F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4E5D5736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701DD8" w:rsidTr="40E3D9A3" w14:paraId="136194CB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4AC739AD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Nome da instituição mantenedora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2BF9720C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727DB9D9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7AE4961B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CNPJ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20F2E7BF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43C9930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6842108E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Natureza jurídica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1A200D66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71303A8B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6A6F5A4C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UF e município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0F51300E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4457B3E6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226E9C02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Endereço completo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07757A4D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2D7B885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2BDD5E2E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Site institucional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14335709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54FD4666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4D403762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Telefone e e-mail institucional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4BBD5D2D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2A3FD21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606AF850" wp14:textId="77777777">
            <w:pPr>
              <w:spacing w:after="30"/>
              <w:jc w:val="both"/>
            </w:pPr>
            <w:r w:rsidRPr="40E3D9A3" w:rsidR="002D122D">
              <w:rPr>
                <w:b w:val="1"/>
                <w:bCs w:val="1"/>
              </w:rPr>
              <w:t>Dirigente máximo ou responsável institucional</w:t>
            </w:r>
          </w:p>
          <w:p w:rsidR="00701DD8" w:rsidP="40E3D9A3" w:rsidRDefault="002D122D" w14:paraId="308B346D" wp14:textId="77777777">
            <w:pPr>
              <w:jc w:val="both"/>
            </w:pPr>
            <w:r w:rsidRPr="40E3D9A3" w:rsidR="002D122D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O dirigente identificado aqui assinará todas as declarações e compromissos institucionais necessários à candidatura.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331E5056" wp14:textId="77777777">
            <w:pPr>
              <w:jc w:val="both"/>
            </w:pPr>
            <w:r w:rsidR="002D122D">
              <w:rPr/>
              <w:t>[PREENCHER]</w:t>
            </w:r>
          </w:p>
        </w:tc>
      </w:tr>
    </w:tbl>
    <w:p xmlns:wp14="http://schemas.microsoft.com/office/word/2010/wordml" w:rsidR="00701DD8" w:rsidRDefault="00701DD8" w14:paraId="5DAB6C7B" wp14:textId="77777777">
      <w:pPr>
        <w:spacing w:after="120"/>
      </w:pPr>
    </w:p>
    <w:p xmlns:wp14="http://schemas.microsoft.com/office/word/2010/wordml" w:rsidR="00701DD8" w:rsidRDefault="002D122D" w14:paraId="5226695C" wp14:textId="77777777">
      <w:pPr>
        <w:pStyle w:val="Ttulo2"/>
      </w:pPr>
      <w:r>
        <w:t>2. Identificação do CEP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xmlns:wp14="http://schemas.microsoft.com/office/word/2010/wordml" w:rsidR="00701DD8" w:rsidTr="40E3D9A3" w14:paraId="03F4088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3A39218C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723C378B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701DD8" w:rsidTr="40E3D9A3" w14:paraId="2A38A991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004D040F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Nome do CEP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125B02BE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0E2565DE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7BF4EAC1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Número do CEP na Plataforma Brasil ou sistema vigente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49F33F9C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33C78B3A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5B7572DA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UF e município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2DDF07DA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3618FFD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74970AAB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Endereço do CEP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40FE3BBF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365FFF90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224B9C64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Página do CEP no site institucional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5327722B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5CDEE62B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48391FC4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Telefone e e-mail específicos do CEP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793E5674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38B7CAB0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664BB512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Data de criação do CEP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0AC04D72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0087342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0E8E2C0E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Data da última renovação do credenciamento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1845DCDF" wp14:textId="77777777">
            <w:pPr>
              <w:jc w:val="both"/>
            </w:pPr>
            <w:r w:rsidR="002D122D">
              <w:rPr/>
              <w:t>[PREENCHER]</w:t>
            </w:r>
          </w:p>
        </w:tc>
      </w:tr>
    </w:tbl>
    <w:p xmlns:wp14="http://schemas.microsoft.com/office/word/2010/wordml" w:rsidR="00701DD8" w:rsidRDefault="00701DD8" w14:paraId="02EB378F" wp14:textId="77777777">
      <w:pPr>
        <w:spacing w:after="120"/>
      </w:pPr>
    </w:p>
    <w:p xmlns:wp14="http://schemas.microsoft.com/office/word/2010/wordml" w:rsidR="00701DD8" w:rsidRDefault="002D122D" w14:paraId="66B7CFB7" wp14:textId="77777777">
      <w:pPr>
        <w:pStyle w:val="Ttulo2"/>
      </w:pPr>
      <w:r>
        <w:t>3. Coordenação do CEP e responsável institucional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xmlns:wp14="http://schemas.microsoft.com/office/word/2010/wordml" w:rsidR="00701DD8" w:rsidTr="40E3D9A3" w14:paraId="246D58FE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4B06B4A6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337CC701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701DD8" w:rsidTr="40E3D9A3" w14:paraId="3DD5821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13D643A7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Coordenador(a) do CEP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E7F7D" w:rsidP="40E3D9A3" w:rsidRDefault="002D122D" w14:paraId="1F84295B" wp14:textId="77777777">
            <w:pPr>
              <w:jc w:val="both"/>
            </w:pPr>
            <w:r w:rsidR="002D122D">
              <w:rPr/>
              <w:t xml:space="preserve">Nome completo:        </w:t>
            </w:r>
          </w:p>
          <w:p w:rsidR="00FE7F7D" w:rsidP="40E3D9A3" w:rsidRDefault="002D122D" w14:paraId="504659E4" wp14:textId="77777777">
            <w:pPr>
              <w:jc w:val="both"/>
            </w:pPr>
            <w:r w:rsidR="002D122D">
              <w:rPr/>
              <w:t xml:space="preserve">CPF:        </w:t>
            </w:r>
          </w:p>
          <w:p w:rsidR="00FE7F7D" w:rsidP="40E3D9A3" w:rsidRDefault="002D122D" w14:paraId="6BAE8577" wp14:textId="77777777">
            <w:pPr>
              <w:jc w:val="both"/>
            </w:pPr>
            <w:r w:rsidR="002D122D">
              <w:rPr/>
              <w:t xml:space="preserve">Cargo/função na instituição:        </w:t>
            </w:r>
          </w:p>
          <w:p w:rsidR="00FE7F7D" w:rsidP="40E3D9A3" w:rsidRDefault="002D122D" w14:paraId="3FC9F840" wp14:textId="77777777">
            <w:pPr>
              <w:jc w:val="both"/>
            </w:pPr>
            <w:r w:rsidR="002D122D">
              <w:rPr/>
              <w:t xml:space="preserve">E-mail institucional:        </w:t>
            </w:r>
          </w:p>
          <w:p w:rsidR="00701DD8" w:rsidP="40E3D9A3" w:rsidRDefault="002D122D" w14:paraId="690E171D" wp14:textId="77777777">
            <w:pPr>
              <w:jc w:val="both"/>
            </w:pPr>
            <w:r w:rsidR="002D122D">
              <w:rPr/>
              <w:t>Telefone:</w:t>
            </w:r>
          </w:p>
        </w:tc>
      </w:tr>
      <w:tr xmlns:wp14="http://schemas.microsoft.com/office/word/2010/wordml" w:rsidR="00701DD8" w:rsidTr="40E3D9A3" w14:paraId="2F11CD14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091D90D4" wp14:textId="77777777">
            <w:pPr>
              <w:spacing w:after="30"/>
              <w:jc w:val="both"/>
            </w:pPr>
            <w:r w:rsidRPr="40E3D9A3" w:rsidR="002D122D">
              <w:rPr>
                <w:b w:val="1"/>
                <w:bCs w:val="1"/>
              </w:rPr>
              <w:t>Responsável institucional</w:t>
            </w:r>
          </w:p>
          <w:p w:rsidR="00701DD8" w:rsidP="40E3D9A3" w:rsidRDefault="002D122D" w14:paraId="0212E97D" wp14:textId="77777777">
            <w:pPr>
              <w:jc w:val="both"/>
            </w:pPr>
            <w:r w:rsidRPr="40E3D9A3" w:rsidR="002D122D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Deve, preferencialmente, ser a autoridade máxima da instituição. Se outra autoridade assinar, apresente o ato de outorga que lhe confere competência legal para assinar em nome da autoridade máxima.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FE7F7D" w:rsidP="40E3D9A3" w:rsidRDefault="002D122D" w14:paraId="7026DA17" wp14:textId="77777777">
            <w:pPr>
              <w:jc w:val="both"/>
            </w:pPr>
            <w:r w:rsidR="002D122D">
              <w:rPr/>
              <w:t xml:space="preserve">Nome completo:        </w:t>
            </w:r>
          </w:p>
          <w:p w:rsidR="00701DD8" w:rsidP="40E3D9A3" w:rsidRDefault="002D122D" w14:paraId="1FD73E4F" wp14:textId="77777777">
            <w:pPr>
              <w:jc w:val="both"/>
            </w:pPr>
            <w:r w:rsidR="002D122D">
              <w:rPr/>
              <w:t>CPF:        Cargo/função na institui</w:t>
            </w:r>
            <w:r w:rsidR="002D122D">
              <w:rPr/>
              <w:t>ção:        E-mail institucional:        Telefone:</w:t>
            </w:r>
          </w:p>
        </w:tc>
      </w:tr>
      <w:tr xmlns:wp14="http://schemas.microsoft.com/office/word/2010/wordml" w:rsidR="00701DD8" w:rsidTr="40E3D9A3" w14:paraId="6A7FB84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6B48C9CB" wp14:textId="77777777">
            <w:pPr>
              <w:spacing w:after="30"/>
              <w:jc w:val="both"/>
            </w:pPr>
            <w:r w:rsidRPr="40E3D9A3" w:rsidR="002D122D">
              <w:rPr>
                <w:b w:val="1"/>
                <w:bCs w:val="1"/>
              </w:rPr>
              <w:t>Substituto legal do responsável institucional (quando houver)</w:t>
            </w:r>
          </w:p>
          <w:p w:rsidR="00701DD8" w:rsidP="40E3D9A3" w:rsidRDefault="002D122D" w14:paraId="297481F7" wp14:textId="77777777">
            <w:pPr>
              <w:jc w:val="both"/>
            </w:pPr>
            <w:r w:rsidRPr="40E3D9A3" w:rsidR="002D122D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A indicação deve vir acompanhada do respectivo ato de designação e do ato de outorga de competência, ou documentos equivalentes. O responsável</w:t>
            </w:r>
            <w:r w:rsidRPr="40E3D9A3" w:rsidR="002D122D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 xml:space="preserve"> institucional não pode ser simultaneamente o coordenador do CEP.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64DB86B5" wp14:textId="77777777">
            <w:pPr>
              <w:jc w:val="both"/>
            </w:pPr>
            <w:r w:rsidR="002D122D">
              <w:rPr/>
              <w:t>Nome completo:        CPF:        Cargo/função na instituição:        E-mail institucional:        Telefone:</w:t>
            </w:r>
          </w:p>
        </w:tc>
      </w:tr>
    </w:tbl>
    <w:p xmlns:wp14="http://schemas.microsoft.com/office/word/2010/wordml" w:rsidR="00701DD8" w:rsidRDefault="00701DD8" w14:paraId="6A05A809" wp14:textId="77777777">
      <w:pPr>
        <w:spacing w:after="120"/>
      </w:pPr>
    </w:p>
    <w:p xmlns:wp14="http://schemas.microsoft.com/office/word/2010/wordml" w:rsidR="00701DD8" w:rsidRDefault="002D122D" w14:paraId="5FB4C4E5" wp14:textId="77777777">
      <w:pPr>
        <w:pStyle w:val="Ttulo2"/>
      </w:pPr>
      <w:r>
        <w:t>4. Ato de credenciamento vigente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xmlns:wp14="http://schemas.microsoft.com/office/word/2010/wordml" w:rsidR="00701DD8" w:rsidTr="40E3D9A3" w14:paraId="79968DB8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43F1E44F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58CECDF0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701DD8" w:rsidTr="40E3D9A3" w14:paraId="2DCBD3F9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27AF4817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Número/data do ato, carta ou ofício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13C961D5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539C618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3A4F96CE" wp14:textId="77777777">
            <w:pPr>
              <w:jc w:val="both"/>
            </w:pPr>
            <w:r w:rsidRPr="40E3D9A3" w:rsidR="002D122D">
              <w:rPr>
                <w:b w:val="1"/>
                <w:bCs w:val="1"/>
              </w:rPr>
              <w:t>Vigência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311F3391" wp14:textId="77777777">
            <w:pPr>
              <w:jc w:val="both"/>
            </w:pPr>
            <w:r w:rsidR="002D122D">
              <w:rPr/>
              <w:t>[PREENCHER]</w:t>
            </w:r>
          </w:p>
        </w:tc>
      </w:tr>
      <w:tr xmlns:wp14="http://schemas.microsoft.com/office/word/2010/wordml" w:rsidR="00701DD8" w:rsidTr="40E3D9A3" w14:paraId="658EFCE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10D59968" wp14:textId="77777777">
            <w:pPr>
              <w:spacing w:after="30"/>
              <w:jc w:val="both"/>
            </w:pPr>
            <w:r w:rsidRPr="40E3D9A3" w:rsidR="002D122D">
              <w:rPr>
                <w:b w:val="1"/>
                <w:bCs w:val="1"/>
              </w:rPr>
              <w:t>Histórico de suspensão nos últimos cinco anos</w:t>
            </w:r>
          </w:p>
          <w:p w:rsidR="00701DD8" w:rsidP="40E3D9A3" w:rsidRDefault="002D122D" w14:paraId="44B7C73C" wp14:textId="77777777">
            <w:pPr>
              <w:jc w:val="both"/>
            </w:pPr>
            <w:r w:rsidRPr="40E3D9A3" w:rsidR="002D122D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A ausência de suspensão é declarada no modelo DQT-M01, assinado pela coordenação do CEP, e anexada a este formulário.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49FFB932" wp14:textId="77777777">
            <w:pPr>
              <w:jc w:val="both"/>
            </w:pPr>
            <w:r w:rsidR="002D122D">
              <w:rPr/>
              <w:t>[NOME DO ARQUIVO ANEXADO]</w:t>
            </w:r>
          </w:p>
        </w:tc>
      </w:tr>
    </w:tbl>
    <w:p xmlns:wp14="http://schemas.microsoft.com/office/word/2010/wordml" w:rsidR="00701DD8" w:rsidRDefault="00701DD8" w14:paraId="5A39BBE3" wp14:textId="77777777">
      <w:pPr>
        <w:spacing w:after="120"/>
      </w:pPr>
    </w:p>
    <w:p w:rsidR="40E3D9A3" w:rsidP="40E3D9A3" w:rsidRDefault="40E3D9A3" w14:paraId="64345CFF" w14:textId="0C966466">
      <w:pPr>
        <w:spacing w:after="120"/>
      </w:pPr>
    </w:p>
    <w:p xmlns:wp14="http://schemas.microsoft.com/office/word/2010/wordml" w:rsidR="00701DD8" w:rsidRDefault="002D122D" w14:paraId="59B1EEDA" wp14:textId="77777777">
      <w:pPr>
        <w:pStyle w:val="Ttulo2"/>
      </w:pPr>
      <w:r>
        <w:t>5. Escopo pleiteado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xmlns:wp14="http://schemas.microsoft.com/office/word/2010/wordml" w:rsidR="00701DD8" w:rsidTr="40E3D9A3" w14:paraId="270F81E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5E2B1675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6D3095CF" wp14:textId="77777777">
            <w:pPr>
              <w:jc w:val="both"/>
            </w:pPr>
            <w:r w:rsidRPr="40E3D9A3" w:rsidR="002D122D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701DD8" w:rsidTr="40E3D9A3" w14:paraId="4928B154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54A09CC8" wp14:textId="77777777">
            <w:pPr>
              <w:spacing w:after="30"/>
              <w:jc w:val="both"/>
            </w:pPr>
            <w:r w:rsidRPr="40E3D9A3" w:rsidR="002D122D">
              <w:rPr>
                <w:b w:val="1"/>
                <w:bCs w:val="1"/>
              </w:rPr>
              <w:t>Nível(is) de acreditação</w:t>
            </w:r>
          </w:p>
          <w:p w:rsidR="00701DD8" w:rsidP="40E3D9A3" w:rsidRDefault="002D122D" w14:paraId="52FD8143" wp14:textId="77777777">
            <w:pPr>
              <w:jc w:val="both"/>
            </w:pPr>
            <w:r w:rsidRPr="40E3D9A3" w:rsidR="002D122D">
              <w:rPr>
                <w:i w:val="1"/>
                <w:iCs w:val="1"/>
                <w:color w:val="C00000"/>
                <w:sz w:val="18"/>
                <w:szCs w:val="18"/>
              </w:rPr>
              <w:t>ATENÇÃO: assinale TODOS os níveis pleiteados. A acreditação em um nível maior não implica acreditação nos demais.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6CD6424D" wp14:textId="77777777">
            <w:pPr>
              <w:jc w:val="both"/>
            </w:pPr>
            <w:sdt>
              <w:sdtPr>
                <w:id w:val="-103843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E3D9A3" w:rsidR="76B2B09D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2D122D">
              <w:rPr/>
              <w:t xml:space="preserve"> Nível I      </w:t>
            </w:r>
            <w:sdt>
              <w:sdtPr>
                <w:id w:val="200585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E3D9A3" w:rsidR="76B2B09D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2D122D">
              <w:rPr/>
              <w:t xml:space="preserve"> Nível II      </w:t>
            </w:r>
            <w:sdt>
              <w:sdtPr>
                <w:id w:val="20861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E3D9A3" w:rsidR="76B2B09D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2D122D">
              <w:rPr/>
              <w:t xml:space="preserve"> Nível III</w:t>
            </w:r>
            <w:bookmarkStart w:name="_GoBack" w:id="0"/>
            <w:bookmarkEnd w:id="0"/>
          </w:p>
        </w:tc>
      </w:tr>
      <w:tr xmlns:wp14="http://schemas.microsoft.com/office/word/2010/wordml" w:rsidR="00701DD8" w:rsidTr="40E3D9A3" w14:paraId="58B033CA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47823A43" wp14:textId="77777777">
            <w:pPr>
              <w:spacing w:after="30"/>
              <w:jc w:val="both"/>
            </w:pPr>
            <w:r w:rsidRPr="40E3D9A3" w:rsidR="002D122D">
              <w:rPr>
                <w:b w:val="1"/>
                <w:bCs w:val="1"/>
              </w:rPr>
              <w:t>Especialidades pleiteadas</w:t>
            </w:r>
          </w:p>
          <w:p w:rsidR="00701DD8" w:rsidP="40E3D9A3" w:rsidRDefault="002D122D" w14:paraId="617EE631" wp14:textId="77777777">
            <w:pPr>
              <w:jc w:val="both"/>
            </w:pPr>
            <w:r w:rsidRPr="40E3D9A3" w:rsidR="002D122D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A seleção NÃO é obrigatória. Se selecionar, anexe a documentação comprobatória correspondente.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659C7C25" wp14:textId="77777777">
            <w:pPr>
              <w:spacing w:after="40"/>
              <w:jc w:val="both"/>
            </w:pPr>
            <w:sdt>
              <w:sdtPr>
                <w:id w:val="140802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E3D9A3" w:rsidR="002D122D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D122D">
              <w:rPr/>
              <w:t xml:space="preserve"> Genética humana e doenças raras</w:t>
            </w:r>
          </w:p>
          <w:p w:rsidR="00701DD8" w:rsidP="40E3D9A3" w:rsidRDefault="002D122D" w14:paraId="2CDAA80A" wp14:textId="77777777">
            <w:pPr>
              <w:spacing w:after="40"/>
              <w:jc w:val="both"/>
            </w:pPr>
            <w:sdt>
              <w:sdtPr>
                <w:id w:val="-182287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E3D9A3" w:rsidR="002D122D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D122D">
              <w:rPr/>
              <w:t xml:space="preserve"> Reprodução humana assistida</w:t>
            </w:r>
          </w:p>
          <w:p w:rsidR="00701DD8" w:rsidP="40E3D9A3" w:rsidRDefault="002D122D" w14:paraId="65479FB9" wp14:textId="77777777">
            <w:pPr>
              <w:spacing w:after="40"/>
              <w:jc w:val="both"/>
            </w:pPr>
            <w:sdt>
              <w:sdtPr>
                <w:id w:val="-91848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E3D9A3" w:rsidR="002D122D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D122D">
              <w:rPr/>
              <w:t xml:space="preserve"> Oncologia, hematologia e radiointervenção</w:t>
            </w:r>
          </w:p>
          <w:p w:rsidR="00701DD8" w:rsidP="40E3D9A3" w:rsidRDefault="002D122D" w14:paraId="4420924A" wp14:textId="77777777">
            <w:pPr>
              <w:spacing w:after="40"/>
              <w:jc w:val="both"/>
            </w:pPr>
            <w:sdt>
              <w:sdtPr>
                <w:id w:val="-47120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E3D9A3" w:rsidR="002D122D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D122D">
              <w:rPr/>
              <w:t xml:space="preserve"> Neurociências e intervenções em saúde mental</w:t>
            </w:r>
          </w:p>
          <w:p w:rsidR="00701DD8" w:rsidP="40E3D9A3" w:rsidRDefault="002D122D" w14:paraId="6AFE5849" wp14:textId="77777777">
            <w:pPr>
              <w:spacing w:after="40"/>
              <w:jc w:val="both"/>
            </w:pPr>
            <w:sdt>
              <w:sdtPr>
                <w:id w:val="197216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E3D9A3" w:rsidR="002D122D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D122D">
              <w:rPr/>
              <w:t xml:space="preserve"> Doenças infectocontagiosas</w:t>
            </w:r>
          </w:p>
          <w:p w:rsidR="00701DD8" w:rsidP="40E3D9A3" w:rsidRDefault="002D122D" w14:paraId="45805B54" wp14:textId="77777777">
            <w:pPr>
              <w:spacing w:after="40"/>
              <w:jc w:val="both"/>
            </w:pPr>
            <w:sdt>
              <w:sdtPr>
                <w:id w:val="-94955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E3D9A3" w:rsidR="002D122D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D122D">
              <w:rPr/>
              <w:t xml:space="preserve"> Terapias avançadas e bioengenharia</w:t>
            </w:r>
          </w:p>
          <w:p w:rsidR="00701DD8" w:rsidP="40E3D9A3" w:rsidRDefault="002D122D" w14:paraId="78B99AEC" wp14:textId="77777777">
            <w:pPr>
              <w:spacing w:after="40"/>
              <w:jc w:val="both"/>
            </w:pPr>
            <w:sdt>
              <w:sdtPr>
                <w:id w:val="88830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E3D9A3" w:rsidR="002D122D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D122D">
              <w:rPr/>
              <w:t xml:space="preserve"> Terapias intensivas e emergências</w:t>
            </w:r>
          </w:p>
          <w:p w:rsidR="00701DD8" w:rsidP="40E3D9A3" w:rsidRDefault="002D122D" w14:paraId="0F66C6B9" wp14:textId="77777777">
            <w:pPr>
              <w:spacing w:after="40"/>
              <w:jc w:val="both"/>
            </w:pPr>
            <w:sdt>
              <w:sdtPr>
                <w:id w:val="-60888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E3D9A3" w:rsidR="002D122D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D122D">
              <w:rPr/>
              <w:t xml:space="preserve"> Cuidados paliativos e manejo da dor</w:t>
            </w:r>
          </w:p>
          <w:p w:rsidR="00701DD8" w:rsidP="40E3D9A3" w:rsidRDefault="002D122D" w14:paraId="0115FA59" wp14:textId="77777777">
            <w:pPr>
              <w:jc w:val="both"/>
            </w:pPr>
            <w:sdt>
              <w:sdtPr>
                <w:id w:val="-169460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E3D9A3" w:rsidR="002D122D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D122D">
              <w:rPr/>
              <w:t xml:space="preserve"> Doenças cardiovasculares e metabólicas</w:t>
            </w:r>
          </w:p>
          <w:p w:rsidR="00701DD8" w:rsidP="40E3D9A3" w:rsidRDefault="002D122D" w14:paraId="53BF7E9A" wp14:textId="77777777">
            <w:pPr>
              <w:jc w:val="both"/>
            </w:pPr>
            <w:sdt>
              <w:sdtPr>
                <w:id w:val="-146056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E3D9A3" w:rsidR="002D122D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2D122D">
              <w:rPr/>
              <w:t xml:space="preserve"> Outra: [PREENCH</w:t>
            </w:r>
            <w:r w:rsidR="002D122D">
              <w:rPr/>
              <w:t>ER]</w:t>
            </w:r>
          </w:p>
        </w:tc>
      </w:tr>
      <w:tr xmlns:wp14="http://schemas.microsoft.com/office/word/2010/wordml" w:rsidR="00701DD8" w:rsidTr="40E3D9A3" w14:paraId="689002E0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25605A81" wp14:textId="77777777">
            <w:pPr>
              <w:spacing w:after="30"/>
              <w:jc w:val="both"/>
            </w:pPr>
            <w:r w:rsidRPr="40E3D9A3" w:rsidR="002D122D">
              <w:rPr>
                <w:b w:val="1"/>
                <w:bCs w:val="1"/>
              </w:rPr>
              <w:t>Justificativa resumida de aderência</w:t>
            </w:r>
          </w:p>
          <w:p w:rsidR="00701DD8" w:rsidP="40E3D9A3" w:rsidRDefault="002D122D" w14:paraId="37E8CE47" wp14:textId="77777777">
            <w:pPr>
              <w:jc w:val="both"/>
            </w:pPr>
            <w:r w:rsidRPr="40E3D9A3" w:rsidR="002D122D">
              <w:rPr>
                <w:i w:val="1"/>
                <w:iCs w:val="1"/>
                <w:color w:val="595959" w:themeColor="text1" w:themeTint="A6" w:themeShade="FF"/>
                <w:sz w:val="18"/>
                <w:szCs w:val="18"/>
              </w:rPr>
              <w:t>Explique, em até 500 palavras, a motivação institucional para a acreditação no nível e especialidade pleiteados.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01DD8" w:rsidP="40E3D9A3" w:rsidRDefault="002D122D" w14:paraId="1398BF0F" wp14:textId="77777777">
            <w:pPr>
              <w:jc w:val="both"/>
            </w:pPr>
            <w:r w:rsidR="002D122D">
              <w:rPr/>
              <w:t>[PREENCHER]</w:t>
            </w:r>
          </w:p>
        </w:tc>
      </w:tr>
    </w:tbl>
    <w:p xmlns:wp14="http://schemas.microsoft.com/office/word/2010/wordml" w:rsidR="00701DD8" w:rsidRDefault="00701DD8" w14:paraId="41C8F396" wp14:textId="77777777">
      <w:pPr>
        <w:spacing w:after="120"/>
      </w:pPr>
    </w:p>
    <w:p xmlns:wp14="http://schemas.microsoft.com/office/word/2010/wordml" w:rsidR="00701DD8" w:rsidRDefault="002D122D" w14:paraId="435B2EE4" wp14:textId="77777777">
      <w:pPr>
        <w:pStyle w:val="Ttulo2"/>
      </w:pPr>
      <w:r>
        <w:t>Documentos a anexar com este formulário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701DD8" w:rsidTr="40E3D9A3" w14:paraId="5C39161B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01DD8" w:rsidP="40E3D9A3" w:rsidRDefault="002D122D" w14:paraId="0A7D4513" wp14:textId="77777777">
            <w:pPr>
              <w:spacing w:after="40"/>
              <w:jc w:val="both"/>
            </w:pPr>
            <w:r w:rsidRPr="40E3D9A3" w:rsidR="002D122D">
              <w:rPr>
                <w:b w:val="1"/>
                <w:bCs w:val="1"/>
              </w:rPr>
              <w:t>Documentação obrigatória:</w:t>
            </w:r>
          </w:p>
          <w:p w:rsidR="00701DD8" w:rsidP="40E3D9A3" w:rsidRDefault="002D122D" w14:paraId="5431B039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2D122D">
              <w:rPr/>
              <w:t>Ato de designação do coordenador do CEP, ou documento equivalente.</w:t>
            </w:r>
          </w:p>
          <w:p w:rsidR="00701DD8" w:rsidP="40E3D9A3" w:rsidRDefault="002D122D" w14:paraId="14655124" wp14:textId="48A74533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2D122D">
              <w:rPr/>
              <w:t>Ato de designação da autoridade máxima da instituição, ou documento equivalente.</w:t>
            </w:r>
            <w:r w:rsidR="753F16FB">
              <w:rPr/>
              <w:t xml:space="preserve"> Caso o ato de designação seja assinado por substituto ou equivalente, deve ser anexado </w:t>
            </w:r>
            <w:r w:rsidR="0A7B19F9">
              <w:rPr/>
              <w:t>ato de outorga de competência.</w:t>
            </w:r>
          </w:p>
          <w:p w:rsidR="00701DD8" w:rsidP="40E3D9A3" w:rsidRDefault="002D122D" w14:paraId="5F2EB1F5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2D122D">
              <w:rPr/>
              <w:t>Ofício, carta o</w:t>
            </w:r>
            <w:r w:rsidR="002D122D">
              <w:rPr/>
              <w:t>u publicação oficial vigente que comprove o credenciamento ou sua renovação.</w:t>
            </w:r>
          </w:p>
          <w:p w:rsidR="00701DD8" w:rsidP="40E3D9A3" w:rsidRDefault="002D122D" w14:paraId="57955902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2D122D">
              <w:rPr/>
              <w:t xml:space="preserve">Declaração de ausência de suspensão nos últimos cinco anos — modelo </w:t>
            </w:r>
            <w:r w:rsidRPr="40E3D9A3" w:rsidR="002D122D">
              <w:rPr>
                <w:b w:val="1"/>
                <w:bCs w:val="1"/>
              </w:rPr>
              <w:t>DQT-M01</w:t>
            </w:r>
            <w:r w:rsidR="002D122D">
              <w:rPr/>
              <w:t>.</w:t>
            </w:r>
          </w:p>
          <w:p w:rsidR="00701DD8" w:rsidP="40E3D9A3" w:rsidRDefault="002D122D" w14:paraId="2104EA7D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2D122D">
              <w:rPr/>
              <w:t xml:space="preserve">Termo de anuência do colegiado — modelo </w:t>
            </w:r>
            <w:r w:rsidRPr="40E3D9A3" w:rsidR="002D122D">
              <w:rPr>
                <w:b w:val="1"/>
                <w:bCs w:val="1"/>
              </w:rPr>
              <w:t>DQT-M02</w:t>
            </w:r>
            <w:r w:rsidR="002D122D">
              <w:rPr/>
              <w:t>.</w:t>
            </w:r>
          </w:p>
          <w:p w:rsidR="00701DD8" w:rsidP="40E3D9A3" w:rsidRDefault="002D122D" w14:paraId="2E5D6885" wp14:textId="77777777">
            <w:pPr>
              <w:spacing w:before="80" w:after="40"/>
              <w:jc w:val="both"/>
            </w:pPr>
            <w:r w:rsidRPr="40E3D9A3" w:rsidR="002D122D">
              <w:rPr>
                <w:b w:val="1"/>
                <w:bCs w:val="1"/>
              </w:rPr>
              <w:t xml:space="preserve">Base normativa: </w:t>
            </w:r>
            <w:r w:rsidR="002D122D">
              <w:rPr/>
              <w:t>Lei nº 14.874/2024; Decreto nº 12.651</w:t>
            </w:r>
            <w:r w:rsidR="002D122D">
              <w:rPr/>
              <w:t>/2025; RCI nº 2/2026 (Anexo, item I; art. 7º).</w:t>
            </w:r>
          </w:p>
          <w:p w:rsidR="00701DD8" w:rsidP="40E3D9A3" w:rsidRDefault="002D122D" w14:paraId="5D0191B4" wp14:textId="205895D8">
            <w:pPr>
              <w:pStyle w:val="Normal"/>
              <w:jc w:val="both"/>
            </w:pPr>
            <w:r w:rsidRPr="40E3D9A3" w:rsidR="6264A8B8"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pt-BR"/>
              </w:rPr>
              <w:t>Suficiência documental:</w:t>
            </w:r>
            <w:r w:rsidRPr="40E3D9A3" w:rsidR="6264A8B8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 xml:space="preserve"> A documentação de instrução deve estar completa já no ato do protocolo. Nos termos do art. 15, §§ 3º e 4º, da RCI nº 2/2026, o processo não instruído com a documentação obrigatória exigida pode ensejar o indeferimento do pedido. Uma vez admitido o processo e iniciada a análise documental e técnica, o protocolo poderá ser objeto de exigência técnica destinada à complementação de informações, à correção de inconsistências ou ao esclarecimento da documentação apresentada, a ser cumprida no prazo de até 30 dias.</w:t>
            </w:r>
          </w:p>
        </w:tc>
      </w:tr>
    </w:tbl>
    <w:p xmlns:wp14="http://schemas.microsoft.com/office/word/2010/wordml" w:rsidR="002D122D" w:rsidRDefault="002D122D" w14:paraId="72A3D3EC" wp14:textId="77777777"/>
    <w:sectPr w:rsidR="002D122D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D122D" w:rsidRDefault="002D122D" w14:paraId="60061E4C" wp14:textId="77777777">
      <w:r>
        <w:separator/>
      </w:r>
    </w:p>
  </w:endnote>
  <w:endnote w:type="continuationSeparator" w:id="0">
    <w:p xmlns:wp14="http://schemas.microsoft.com/office/word/2010/wordml" w:rsidR="002D122D" w:rsidRDefault="002D122D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01DD8" w:rsidP="40E3D9A3" w:rsidRDefault="002D122D" w14:paraId="77D02BFF" wp14:textId="23FB0E91">
    <w:pPr>
      <w:pBdr>
        <w:top w:val="single" w:color="2E75B6" w:sz="6" w:space="1"/>
      </w:pBdr>
    </w:pPr>
    <w:r w:rsidRPr="40E3D9A3" w:rsidR="40E3D9A3">
      <w:rPr>
        <w:color w:val="808080" w:themeColor="background1" w:themeTint="FF" w:themeShade="80"/>
        <w:sz w:val="16"/>
        <w:szCs w:val="16"/>
      </w:rPr>
      <w:t>DQT-F</w:t>
    </w:r>
    <w:r w:rsidRPr="40E3D9A3" w:rsidR="40E3D9A3">
      <w:rPr>
        <w:color w:val="808080" w:themeColor="background1" w:themeTint="FF" w:themeShade="80"/>
        <w:sz w:val="16"/>
        <w:szCs w:val="16"/>
      </w:rPr>
      <w:t>01  |</w:t>
    </w:r>
    <w:r w:rsidRPr="40E3D9A3" w:rsidR="40E3D9A3">
      <w:rPr>
        <w:color w:val="808080" w:themeColor="background1" w:themeTint="FF" w:themeShade="80"/>
        <w:sz w:val="16"/>
        <w:szCs w:val="16"/>
      </w:rPr>
      <w:t xml:space="preserve">  Versão </w:t>
    </w:r>
    <w:r w:rsidRPr="40E3D9A3" w:rsidR="40E3D9A3">
      <w:rPr>
        <w:color w:val="808080" w:themeColor="background1" w:themeTint="FF" w:themeShade="80"/>
        <w:sz w:val="16"/>
        <w:szCs w:val="16"/>
      </w:rPr>
      <w:t>1.0  |</w:t>
    </w:r>
    <w:r w:rsidRPr="40E3D9A3" w:rsidR="40E3D9A3">
      <w:rPr>
        <w:color w:val="808080" w:themeColor="background1" w:themeTint="FF" w:themeShade="80"/>
        <w:sz w:val="16"/>
        <w:szCs w:val="16"/>
      </w:rPr>
      <w:t xml:space="preserve">  </w:t>
    </w:r>
    <w:r w:rsidRPr="40E3D9A3" w:rsidR="40E3D9A3">
      <w:rPr>
        <w:color w:val="808080" w:themeColor="background1" w:themeTint="FF" w:themeShade="80"/>
        <w:sz w:val="16"/>
        <w:szCs w:val="16"/>
      </w:rPr>
      <w:t>Julho</w:t>
    </w:r>
    <w:r w:rsidRPr="40E3D9A3" w:rsidR="40E3D9A3">
      <w:rPr>
        <w:color w:val="808080" w:themeColor="background1" w:themeTint="FF" w:themeShade="80"/>
        <w:sz w:val="16"/>
        <w:szCs w:val="16"/>
      </w:rPr>
      <w:t>/</w:t>
    </w:r>
    <w:r w:rsidRPr="40E3D9A3" w:rsidR="40E3D9A3">
      <w:rPr>
        <w:color w:val="808080" w:themeColor="background1" w:themeTint="FF" w:themeShade="80"/>
        <w:sz w:val="16"/>
        <w:szCs w:val="16"/>
      </w:rPr>
      <w:t>2026  |</w:t>
    </w:r>
    <w:r w:rsidRPr="40E3D9A3" w:rsidR="40E3D9A3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701DD8" w:rsidRDefault="002D122D" w14:paraId="70B443F0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FE7F7D">
      <w:rPr>
        <w:color w:val="808080"/>
        <w:sz w:val="16"/>
        <w:szCs w:val="16"/>
      </w:rPr>
      <w:fldChar w:fldCharType="separate"/>
    </w:r>
    <w:r w:rsidR="004273FF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FE7F7D">
      <w:rPr>
        <w:color w:val="808080"/>
        <w:sz w:val="16"/>
        <w:szCs w:val="16"/>
      </w:rPr>
      <w:fldChar w:fldCharType="separate"/>
    </w:r>
    <w:r w:rsidR="004273FF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D122D" w:rsidRDefault="002D122D" w14:paraId="4B94D5A5" wp14:textId="77777777">
      <w:r>
        <w:separator/>
      </w:r>
    </w:p>
  </w:footnote>
  <w:footnote w:type="continuationSeparator" w:id="0">
    <w:p xmlns:wp14="http://schemas.microsoft.com/office/word/2010/wordml" w:rsidR="002D122D" w:rsidRDefault="002D122D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701DD8" w14:paraId="27E6B43B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01DD8" w:rsidRDefault="002D122D" w14:paraId="0D0B940D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730146E3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01DD8" w:rsidRDefault="002D122D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01DD8" w:rsidP="00FE7F7D" w:rsidRDefault="00FE7F7D" w14:paraId="7BCFF925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DQT-F01</w:t>
          </w:r>
        </w:p>
      </w:tc>
    </w:tr>
  </w:tbl>
  <w:p xmlns:wp14="http://schemas.microsoft.com/office/word/2010/wordml" w:rsidR="00701DD8" w:rsidRDefault="00701DD8" w14:paraId="0E27B00A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7AB2"/>
    <w:multiLevelType w:val="hybridMultilevel"/>
    <w:tmpl w:val="A496AA24"/>
    <w:lvl w:ilvl="0" w:tplc="B478EED6">
      <w:start w:val="1"/>
      <w:numFmt w:val="bullet"/>
      <w:lvlText w:val="●"/>
      <w:lvlJc w:val="left"/>
      <w:pPr>
        <w:ind w:left="720" w:hanging="360"/>
      </w:pPr>
    </w:lvl>
    <w:lvl w:ilvl="1" w:tplc="3F40F130">
      <w:start w:val="1"/>
      <w:numFmt w:val="bullet"/>
      <w:lvlText w:val="○"/>
      <w:lvlJc w:val="left"/>
      <w:pPr>
        <w:ind w:left="1440" w:hanging="360"/>
      </w:pPr>
    </w:lvl>
    <w:lvl w:ilvl="2" w:tplc="4C363E86">
      <w:start w:val="1"/>
      <w:numFmt w:val="bullet"/>
      <w:lvlText w:val="■"/>
      <w:lvlJc w:val="left"/>
      <w:pPr>
        <w:ind w:left="2160" w:hanging="360"/>
      </w:pPr>
    </w:lvl>
    <w:lvl w:ilvl="3" w:tplc="07582740">
      <w:start w:val="1"/>
      <w:numFmt w:val="bullet"/>
      <w:lvlText w:val="●"/>
      <w:lvlJc w:val="left"/>
      <w:pPr>
        <w:ind w:left="2880" w:hanging="360"/>
      </w:pPr>
    </w:lvl>
    <w:lvl w:ilvl="4" w:tplc="2B942414">
      <w:start w:val="1"/>
      <w:numFmt w:val="bullet"/>
      <w:lvlText w:val="○"/>
      <w:lvlJc w:val="left"/>
      <w:pPr>
        <w:ind w:left="3600" w:hanging="360"/>
      </w:pPr>
    </w:lvl>
    <w:lvl w:ilvl="5" w:tplc="8D989F90">
      <w:start w:val="1"/>
      <w:numFmt w:val="bullet"/>
      <w:lvlText w:val="■"/>
      <w:lvlJc w:val="left"/>
      <w:pPr>
        <w:ind w:left="4320" w:hanging="360"/>
      </w:pPr>
    </w:lvl>
    <w:lvl w:ilvl="6" w:tplc="ED8CD560">
      <w:start w:val="1"/>
      <w:numFmt w:val="bullet"/>
      <w:lvlText w:val="●"/>
      <w:lvlJc w:val="left"/>
      <w:pPr>
        <w:ind w:left="5040" w:hanging="360"/>
      </w:pPr>
    </w:lvl>
    <w:lvl w:ilvl="7" w:tplc="451A55B8">
      <w:start w:val="1"/>
      <w:numFmt w:val="bullet"/>
      <w:lvlText w:val="●"/>
      <w:lvlJc w:val="left"/>
      <w:pPr>
        <w:ind w:left="5760" w:hanging="360"/>
      </w:pPr>
    </w:lvl>
    <w:lvl w:ilvl="8" w:tplc="F7DC34F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301CB6"/>
    <w:multiLevelType w:val="hybridMultilevel"/>
    <w:tmpl w:val="2D383266"/>
    <w:lvl w:ilvl="0" w:tplc="F342ADD6">
      <w:start w:val="1"/>
      <w:numFmt w:val="bullet"/>
      <w:lvlText w:val="•"/>
      <w:lvlJc w:val="left"/>
      <w:pPr>
        <w:ind w:left="520" w:hanging="260"/>
      </w:pPr>
    </w:lvl>
    <w:lvl w:ilvl="1" w:tplc="72F802B0">
      <w:start w:val="1"/>
      <w:numFmt w:val="bullet"/>
      <w:lvlText w:val="◦"/>
      <w:lvlJc w:val="left"/>
      <w:pPr>
        <w:ind w:left="1040" w:hanging="260"/>
      </w:pPr>
    </w:lvl>
    <w:lvl w:ilvl="2" w:tplc="8424FA16">
      <w:numFmt w:val="decimal"/>
      <w:lvlText w:val=""/>
      <w:lvlJc w:val="left"/>
    </w:lvl>
    <w:lvl w:ilvl="3" w:tplc="B772288A">
      <w:numFmt w:val="decimal"/>
      <w:lvlText w:val=""/>
      <w:lvlJc w:val="left"/>
    </w:lvl>
    <w:lvl w:ilvl="4" w:tplc="8346734A">
      <w:numFmt w:val="decimal"/>
      <w:lvlText w:val=""/>
      <w:lvlJc w:val="left"/>
    </w:lvl>
    <w:lvl w:ilvl="5" w:tplc="56044F84">
      <w:numFmt w:val="decimal"/>
      <w:lvlText w:val=""/>
      <w:lvlJc w:val="left"/>
    </w:lvl>
    <w:lvl w:ilvl="6" w:tplc="F572BF44">
      <w:numFmt w:val="decimal"/>
      <w:lvlText w:val=""/>
      <w:lvlJc w:val="left"/>
    </w:lvl>
    <w:lvl w:ilvl="7" w:tplc="2D08F89A">
      <w:numFmt w:val="decimal"/>
      <w:lvlText w:val=""/>
      <w:lvlJc w:val="left"/>
    </w:lvl>
    <w:lvl w:ilvl="8" w:tplc="E9B095A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D8"/>
    <w:rsid w:val="002D122D"/>
    <w:rsid w:val="004273FF"/>
    <w:rsid w:val="00701DD8"/>
    <w:rsid w:val="00FE7F7D"/>
    <w:rsid w:val="043F76BD"/>
    <w:rsid w:val="0867E8DE"/>
    <w:rsid w:val="0A7B19F9"/>
    <w:rsid w:val="0EB21431"/>
    <w:rsid w:val="102B2D8E"/>
    <w:rsid w:val="11E364AA"/>
    <w:rsid w:val="249A4814"/>
    <w:rsid w:val="25C72C2A"/>
    <w:rsid w:val="2B44A49F"/>
    <w:rsid w:val="2D70CCD0"/>
    <w:rsid w:val="3066095A"/>
    <w:rsid w:val="31A1D8C8"/>
    <w:rsid w:val="37B287D1"/>
    <w:rsid w:val="3A355F7A"/>
    <w:rsid w:val="40E3D9A3"/>
    <w:rsid w:val="6264A8B8"/>
    <w:rsid w:val="67527D97"/>
    <w:rsid w:val="6DC809F1"/>
    <w:rsid w:val="753F16FB"/>
    <w:rsid w:val="76B2B09D"/>
    <w:rsid w:val="78B91D79"/>
    <w:rsid w:val="7B9A9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BE1C"/>
  <w15:docId w15:val="{7C3C7BA1-8649-4CB1-8C13-2BD5DF5E7B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E7F7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E7F7D"/>
  </w:style>
  <w:style w:type="paragraph" w:styleId="Rodap">
    <w:name w:val="footer"/>
    <w:basedOn w:val="Normal"/>
    <w:link w:val="RodapChar"/>
    <w:uiPriority w:val="99"/>
    <w:unhideWhenUsed/>
    <w:rsid w:val="00FE7F7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E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0C79D-799A-41CE-B4E7-73CE9B60AE59}"/>
</file>

<file path=customXml/itemProps2.xml><?xml version="1.0" encoding="utf-8"?>
<ds:datastoreItem xmlns:ds="http://schemas.openxmlformats.org/officeDocument/2006/customXml" ds:itemID="{BD022487-C61A-4BDC-8A91-A41B0CA4FB57}"/>
</file>

<file path=customXml/itemProps3.xml><?xml version="1.0" encoding="utf-8"?>
<ds:datastoreItem xmlns:ds="http://schemas.openxmlformats.org/officeDocument/2006/customXml" ds:itemID="{209AFDAC-FDEA-40FE-85FF-FD2A1BE4B8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DQT-F01 — Identificação Institucional e Escopo do Pleito</dc:title>
  <dc:creator>INAEP</dc:creator>
  <lastModifiedBy>Carla Maria Laguardia Cantarutti</lastModifiedBy>
  <revision>4</revision>
  <dcterms:created xsi:type="dcterms:W3CDTF">2026-06-18T16:23:00.0000000Z</dcterms:created>
  <dcterms:modified xsi:type="dcterms:W3CDTF">2026-07-01T21:10:14.8347855Z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