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Ofício de Solicitação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Município(nome do município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) ao Fornecedor referente à Ata de Registro de Preços nº 122/2024 – DLOG/MS - UOM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[Nome do Município]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[Nome da Secretaria/Departamento Solicitante]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[Endereço Completo do Município]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[CEP – Cidade – UF]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Ofício nº [Número do Ofício]/[Ano]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[Cidade], [Dia] de [Mês] de [Ano]</w:t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À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IVG BRASIL LTDA.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CNPJ: 36.519.422/0001-15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Rodovia MG-238, S/N, km 73,5, Sala IVG, Bloco II, Distrito Industrial Norte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2e75b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Sete Lagoas/MG - CEP: 35703-138 - e-mail: </w:t>
      </w:r>
      <w:r w:rsidDel="00000000" w:rsidR="00000000" w:rsidRPr="00000000">
        <w:rPr>
          <w:rFonts w:ascii="Times New Roman" w:cs="Times New Roman" w:eastAsia="Times New Roman" w:hAnsi="Times New Roman"/>
          <w:color w:val="2e75b5"/>
          <w:sz w:val="24"/>
          <w:szCs w:val="24"/>
          <w:rtl w:val="0"/>
        </w:rPr>
        <w:t xml:space="preserve">vendasgoverno@iveco.com; georgecarloto@terra.com.br </w:t>
      </w:r>
    </w:p>
    <w:p w:rsidR="00000000" w:rsidDel="00000000" w:rsidP="00000000" w:rsidRDefault="00000000" w:rsidRPr="00000000" w14:paraId="0000000D">
      <w:pPr>
        <w:spacing w:after="0" w:before="28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Assunto: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Solicitação de Fornecimento de 01 (uma) Unidade Odontológica Móvel (UOM) com vistas a Adesão à Ata de Registro de Preços (ARP) nº 122/2024-Vigência: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11/11/2026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-Pregão Eletrônico SRP nº 90105/2024.</w:t>
      </w:r>
    </w:p>
    <w:p w:rsidR="00000000" w:rsidDel="00000000" w:rsidP="00000000" w:rsidRDefault="00000000" w:rsidRPr="00000000" w14:paraId="0000000E">
      <w:pPr>
        <w:spacing w:after="24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Senhores (as),</w:t>
      </w:r>
    </w:p>
    <w:p w:rsidR="00000000" w:rsidDel="00000000" w:rsidP="00000000" w:rsidRDefault="00000000" w:rsidRPr="00000000" w14:paraId="0000000F">
      <w:pPr>
        <w:spacing w:after="0" w:before="28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O Município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[Nome do Município]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, inscrito no CNPJ sob o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[xxxxxxx do Município]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, por meio 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[Nome da Secretaria/Departamento Solicitante]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, vem, por meio deste, manifestar o interesse em aderir 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Ata de Registro de Preços nº 122/2024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, originalmente gerenciada pelo Ministério da Saúde, Departamento de Logística em Saúde (DLOG), em conformidade com o disposto na Lei nº 14.133, de 2021 (Lei de Licitações) e demais regulamentações aplicáveis à espécie.</w:t>
      </w:r>
    </w:p>
    <w:p w:rsidR="00000000" w:rsidDel="00000000" w:rsidP="00000000" w:rsidRDefault="00000000" w:rsidRPr="00000000" w14:paraId="00000010">
      <w:pPr>
        <w:spacing w:after="0" w:before="28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Nosso objetivo é adquirir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01 (uma) Unidade Odontológica Móvel (UOM)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, conforme item e especificações técnicas registrados na referida ARP vigente, decorrente do Pregão Eletrônico SRP nº 90105/2024, para atender às necessidades de saúde bucal da população deste município, inclusa sua zona rural.</w:t>
      </w:r>
    </w:p>
    <w:p w:rsidR="00000000" w:rsidDel="00000000" w:rsidP="00000000" w:rsidRDefault="00000000" w:rsidRPr="00000000" w14:paraId="00000011">
      <w:pPr>
        <w:spacing w:after="0" w:before="28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bookmarkStart w:colFirst="0" w:colLast="0" w:name="_heading=h.8upl5ucaa2ji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A solicitação de fornecimento é para o seguinte item, com base nos dados constantes no Primeiro Termo Aditivo à ARP nº 122/2024 que prorrogou a vigência dessa Ata até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11/11/2026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, a saber:</w:t>
      </w:r>
    </w:p>
    <w:tbl>
      <w:tblPr>
        <w:tblStyle w:val="Table1"/>
        <w:tblW w:w="8488.0" w:type="dxa"/>
        <w:jc w:val="left"/>
        <w:tblLayout w:type="fixed"/>
        <w:tblLook w:val="0400"/>
      </w:tblPr>
      <w:tblGrid>
        <w:gridCol w:w="900"/>
        <w:gridCol w:w="1861"/>
        <w:gridCol w:w="1561"/>
        <w:gridCol w:w="1232"/>
        <w:gridCol w:w="1609"/>
        <w:gridCol w:w="1325"/>
        <w:tblGridChange w:id="0">
          <w:tblGrid>
            <w:gridCol w:w="900"/>
            <w:gridCol w:w="1861"/>
            <w:gridCol w:w="1561"/>
            <w:gridCol w:w="1232"/>
            <w:gridCol w:w="1609"/>
            <w:gridCol w:w="132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ITEM DO 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MARCA/TIPO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VALOR UNITÁRIO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UNIDADE ODONTOLÓGICA MÓVEL (UOM)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Iveco Daily 30-160 Furgão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1 (Uma)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R$ 399.380,26 </w:t>
            </w:r>
          </w:p>
        </w:tc>
      </w:tr>
    </w:tbl>
    <w:p w:rsidR="00000000" w:rsidDel="00000000" w:rsidP="00000000" w:rsidRDefault="00000000" w:rsidRPr="00000000" w14:paraId="0000001E">
      <w:pPr>
        <w:spacing w:after="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Observação: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O valor unitário reajustado é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R$ 399.380,26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(Trezentos e Noventa e Nove Mil, Trezentos e Oitenta Reais e Vinte e Seis Centavos), conforme Cláusula Primeira, subitem 1.2, do Termo Aditivo.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28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Isto posto, solicitamos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IVG BRASIL LTDA,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manifestação formal acerca da viabilidade e a concordância com o fornecimento do objeto, nas condições e preço registrados na ARP nº 122/2024 e seu respectivo Termo Aditivo, para que o Município possa dar prosseguimento aos trâmites administrativos necessários à formalização da adesão e contratação junto ao Ministério da Saúde.</w:t>
      </w:r>
    </w:p>
    <w:p w:rsidR="00000000" w:rsidDel="00000000" w:rsidP="00000000" w:rsidRDefault="00000000" w:rsidRPr="00000000" w14:paraId="00000020">
      <w:pPr>
        <w:spacing w:after="240" w:before="28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Permanecemos à disposição para quaisquer esclarecimentos ou informações adicionais que se façam necessárias.</w:t>
      </w:r>
    </w:p>
    <w:p w:rsidR="00000000" w:rsidDel="00000000" w:rsidP="00000000" w:rsidRDefault="00000000" w:rsidRPr="00000000" w14:paraId="00000021">
      <w:pPr>
        <w:spacing w:after="240" w:before="280" w:line="24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22">
      <w:pPr>
        <w:spacing w:after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[Assinatura do Responsável Legal do Município/Secretário]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[Nome Completo do Responsável]</w:t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[Cargo/Função]</w:t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[Telefone de Contato]</w:t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[E-mail Institucional]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after="280" w:before="280" w:line="240" w:lineRule="auto"/>
      <w:jc w:val="center"/>
      <w:rPr>
        <w:rFonts w:ascii="Times New Roman" w:cs="Times New Roman" w:eastAsia="Times New Roman" w:hAnsi="Times New Roman"/>
        <w:b w:val="1"/>
        <w:bCs w:val="1"/>
        <w:color w:val="ff0000"/>
        <w:sz w:val="24"/>
        <w:szCs w:val="24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f0000"/>
        <w:sz w:val="24"/>
        <w:szCs w:val="24"/>
        <w:highlight w:val="white"/>
        <w:rtl w:val="0"/>
      </w:rPr>
      <w:t xml:space="preserve">INSERIR TIMBRE DO MUNICÍPIO NESTE DOCUMENTO</w: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le2pmk82diQit75TW8EW9YenVg==">CgMxLjAyDmguOHVwbDV1Y2FhMmppOAByITFlSVdqaTZNRWtGMFdFblNNdEtFNHVSWi11YUpka3drVQ==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2025-11-27T12:53:00Z</dcterms:created>
  <dc:creator>Marcos Antônio Corrêa</dc:creator>
</cp:coreProperties>
</file>