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777CC" w:rsidP="1A9F0BA0" w:rsidRDefault="00323AA6" w14:paraId="40CF5C99" wp14:textId="6C292256">
      <w:pPr>
        <w:jc w:val="center"/>
        <w:rPr>
          <w:b w:val="1"/>
          <w:bCs w:val="1"/>
          <w:sz w:val="24"/>
          <w:szCs w:val="24"/>
        </w:rPr>
      </w:pPr>
      <w:r w:rsidRPr="1A9F0BA0" w:rsidR="00323AA6">
        <w:rPr>
          <w:b w:val="1"/>
          <w:bCs w:val="1"/>
          <w:sz w:val="24"/>
          <w:szCs w:val="24"/>
        </w:rPr>
        <w:t xml:space="preserve">AUTORIZAÇÃO DE ABERTURA DE PROCESSO </w:t>
      </w:r>
      <w:r w:rsidRPr="1A9F0BA0" w:rsidR="5025A59E">
        <w:rPr>
          <w:b w:val="1"/>
          <w:bCs w:val="1"/>
          <w:sz w:val="24"/>
          <w:szCs w:val="24"/>
        </w:rPr>
        <w:t>LICITATÓRIO</w:t>
      </w:r>
    </w:p>
    <w:p xmlns:wp14="http://schemas.microsoft.com/office/word/2010/wordml" w:rsidR="00323AA6" w:rsidP="1A9F0BA0" w:rsidRDefault="00323AA6" w14:paraId="3CD85BB6" wp14:textId="6A543A12">
      <w:pPr>
        <w:jc w:val="center"/>
        <w:rPr>
          <w:b w:val="0"/>
          <w:bCs w:val="0"/>
          <w:color w:val="FF0000"/>
          <w:sz w:val="24"/>
          <w:szCs w:val="24"/>
        </w:rPr>
      </w:pPr>
      <w:r w:rsidRPr="1A9F0BA0" w:rsidR="2FC1DF86">
        <w:rPr>
          <w:b w:val="0"/>
          <w:bCs w:val="0"/>
          <w:color w:val="FF0000"/>
          <w:sz w:val="24"/>
          <w:szCs w:val="24"/>
        </w:rPr>
        <w:t>[MATERNIDADE PORTE I ou II]</w:t>
      </w:r>
    </w:p>
    <w:p xmlns:wp14="http://schemas.microsoft.com/office/word/2010/wordml" w:rsidR="00323AA6" w:rsidP="00323AA6" w:rsidRDefault="00323AA6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323AA6" w:rsidP="00323AA6" w:rsidRDefault="00323AA6" w14:paraId="61688801" wp14:textId="738C02F6">
      <w:pPr>
        <w:jc w:val="both"/>
        <w:rPr>
          <w:sz w:val="26"/>
          <w:szCs w:val="26"/>
        </w:rPr>
      </w:pPr>
      <w:r w:rsidRPr="1A9F0BA0" w:rsidR="00323AA6">
        <w:rPr>
          <w:sz w:val="24"/>
          <w:szCs w:val="24"/>
        </w:rPr>
        <w:t xml:space="preserve"> </w:t>
      </w:r>
      <w:r w:rsidRPr="1A9F0BA0" w:rsidR="00323AA6">
        <w:rPr>
          <w:sz w:val="24"/>
          <w:szCs w:val="24"/>
        </w:rPr>
        <w:t>PROCESSO N</w:t>
      </w:r>
      <w:r w:rsidRPr="1A9F0BA0" w:rsidR="00323AA6">
        <w:rPr>
          <w:sz w:val="26"/>
          <w:szCs w:val="26"/>
        </w:rPr>
        <w:t xml:space="preserve">: </w:t>
      </w:r>
      <w:r w:rsidRPr="1A9F0BA0" w:rsidR="69BA51B0">
        <w:rPr>
          <w:color w:val="FF0000"/>
          <w:sz w:val="26"/>
          <w:szCs w:val="26"/>
        </w:rPr>
        <w:t>[XXX]</w:t>
      </w:r>
    </w:p>
    <w:p xmlns:wp14="http://schemas.microsoft.com/office/word/2010/wordml" w:rsidR="00323AA6" w:rsidP="08D2894B" w:rsidRDefault="00323AA6" w14:paraId="0A37501D" wp14:textId="77777777">
      <w:pPr>
        <w:jc w:val="both"/>
        <w:rPr>
          <w:sz w:val="24"/>
          <w:szCs w:val="24"/>
        </w:rPr>
      </w:pPr>
    </w:p>
    <w:p w:rsidR="00099260" w:rsidP="1A9F0BA0" w:rsidRDefault="00099260" w14:paraId="488C2ABF" w14:textId="7C6A3F25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1A9F0BA0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Trata-se da instauração dos procedimentos necessários à realização de processo licitatório, com vistas à construção de uma Unidade de Atenção Especializada </w:t>
      </w:r>
      <w:r w:rsidRPr="1A9F0BA0" w:rsidR="07300E25">
        <w:rPr>
          <w:rFonts w:ascii="Calibri" w:hAnsi="Calibri" w:eastAsia="Calibri" w:cs="Calibri"/>
          <w:noProof w:val="0"/>
          <w:sz w:val="24"/>
          <w:szCs w:val="24"/>
          <w:lang w:val="pt-BR"/>
        </w:rPr>
        <w:t>(Maternidade</w:t>
      </w:r>
      <w:r w:rsidRPr="1A9F0BA0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>), no município de</w:t>
      </w:r>
      <w:r w:rsidRPr="1A9F0BA0" w:rsidR="124F1F4B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1A9F0BA0" w:rsidR="124F1F4B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[XXX]</w:t>
      </w:r>
      <w:r w:rsidRPr="1A9F0BA0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localizado na região de </w:t>
      </w:r>
      <w:r w:rsidRPr="1A9F0BA0" w:rsidR="1ACB5C5E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[XXX]</w:t>
      </w:r>
      <w:r w:rsidRPr="1A9F0BA0" w:rsidR="1F50BFE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advém </w:t>
      </w:r>
      <w:r w:rsidRPr="1A9F0BA0" w:rsidR="00099260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>da necessidade de abarcar os vazios assistenciais de saúde na região, bem como permitir a expansão da atenção especializada</w:t>
      </w:r>
      <w:r w:rsidRPr="1A9F0BA0" w:rsidR="323295BD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 materno-infantil</w:t>
      </w:r>
      <w:r w:rsidRPr="1A9F0BA0" w:rsidR="00099260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, ampliando a capacidade instalada atual de acordo com a realidade local, em consonância ao que preconiza as diretrizes, em especial, os incisos I, V e XVIII da </w:t>
      </w:r>
      <w:hyperlink r:id="Rd5802d3984004185">
        <w:r w:rsidRPr="1A9F0BA0" w:rsidR="00099260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pt-BR"/>
          </w:rPr>
          <w:t>Portaria GM/MS nº 1.604, de 18 de outubro de 2023</w:t>
        </w:r>
      </w:hyperlink>
      <w:r w:rsidRPr="1A9F0BA0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>, que institui a Política Nacional de Atenção Especializada em Saúde (PNAES), no âmbito do Sistema Único de Saúde.</w:t>
      </w:r>
      <w:r w:rsidRPr="1A9F0BA0" w:rsidR="00099260">
        <w:rPr>
          <w:rFonts w:ascii="Calibri" w:hAnsi="Calibri" w:eastAsia="Calibri" w:cs="Calibri"/>
          <w:noProof w:val="0"/>
          <w:color w:val="00B050"/>
          <w:sz w:val="24"/>
          <w:szCs w:val="24"/>
          <w:lang w:val="pt-BR"/>
        </w:rPr>
        <w:t xml:space="preserve"> </w:t>
      </w:r>
    </w:p>
    <w:p w:rsidR="00099260" w:rsidP="08D2894B" w:rsidRDefault="00099260" w14:paraId="61D09987" w14:textId="3FF823D1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1A9F0BA0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A região tem vivenciado um expressivo crescimento populacional, fator que t</w:t>
      </w:r>
      <w:r w:rsidRPr="1A9F0BA0" w:rsidR="3EE6A408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e</w:t>
      </w:r>
      <w:r w:rsidRPr="1A9F0BA0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m intensificado substancialmente a demanda por serviços de saúde</w:t>
      </w:r>
      <w:r w:rsidRPr="1A9F0BA0" w:rsidR="7D8A9B84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deste tipo</w:t>
      </w:r>
      <w:r w:rsidRPr="1A9F0BA0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. Esse panorama exige uma resposta robusta em termos de infraestrutura (</w:t>
      </w:r>
      <w:r w:rsidRPr="1A9F0BA0" w:rsidR="00099260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  <w:t>Adaptar o trecho de acordo com o perfil de cada município).</w:t>
      </w:r>
      <w:r w:rsidRPr="1A9F0BA0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  </w:t>
      </w:r>
      <w:r w:rsidRPr="1A9F0BA0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R="00604BD3" w:rsidP="08D2894B" w:rsidRDefault="00604BD3" w14:paraId="747F7842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Nesse sentido, AUTORIZO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instauração do processo licitatório p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ara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contratação do objeto em referência,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observados os trâmites legais necessários.</w:t>
      </w:r>
    </w:p>
    <w:p xmlns:wp14="http://schemas.microsoft.com/office/word/2010/wordml" w:rsidR="00604BD3" w:rsidP="00604BD3" w:rsidRDefault="00604BD3" w14:paraId="5DAB6C7B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0604BD3" w:rsidRDefault="00604BD3" w14:paraId="02EB378F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8D2894B" w:rsidRDefault="00604BD3" w14:paraId="5ACBA875" wp14:textId="77777777">
      <w:pPr>
        <w:jc w:val="center"/>
        <w:rPr>
          <w:color w:val="FF0000"/>
          <w:sz w:val="26"/>
          <w:szCs w:val="26"/>
        </w:rPr>
      </w:pPr>
      <w:r w:rsidRPr="08D2894B" w:rsidR="00604BD3">
        <w:rPr>
          <w:color w:val="FF0000"/>
          <w:sz w:val="26"/>
          <w:szCs w:val="26"/>
        </w:rPr>
        <w:t>Assinatura</w:t>
      </w:r>
    </w:p>
    <w:p xmlns:wp14="http://schemas.microsoft.com/office/word/2010/wordml" w:rsidRPr="00604BD3" w:rsidR="00604BD3" w:rsidP="08D2894B" w:rsidRDefault="00604BD3" w14:paraId="076C8727" wp14:textId="77777777">
      <w:pPr>
        <w:jc w:val="center"/>
        <w:rPr>
          <w:color w:val="FF0000"/>
          <w:sz w:val="26"/>
          <w:szCs w:val="26"/>
        </w:rPr>
      </w:pPr>
      <w:r w:rsidRPr="08D2894B" w:rsidR="00604BD3">
        <w:rPr>
          <w:color w:val="FF0000"/>
          <w:sz w:val="26"/>
          <w:szCs w:val="26"/>
        </w:rPr>
        <w:t>Cargo</w:t>
      </w:r>
    </w:p>
    <w:sectPr w:rsidRPr="00604BD3" w:rsidR="00604B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8"/>
    <w:rsid w:val="00099260"/>
    <w:rsid w:val="00131533"/>
    <w:rsid w:val="00323AA6"/>
    <w:rsid w:val="00604BD3"/>
    <w:rsid w:val="00AC3D52"/>
    <w:rsid w:val="00AF5FC1"/>
    <w:rsid w:val="00C34779"/>
    <w:rsid w:val="00EF2228"/>
    <w:rsid w:val="07300E25"/>
    <w:rsid w:val="081E29B9"/>
    <w:rsid w:val="08D2894B"/>
    <w:rsid w:val="124F1F4B"/>
    <w:rsid w:val="1A9F0BA0"/>
    <w:rsid w:val="1ACB5C5E"/>
    <w:rsid w:val="1D2C83D7"/>
    <w:rsid w:val="1F50BFE8"/>
    <w:rsid w:val="209AD677"/>
    <w:rsid w:val="2858CA45"/>
    <w:rsid w:val="29D00CED"/>
    <w:rsid w:val="2BA214A4"/>
    <w:rsid w:val="2D92C3AB"/>
    <w:rsid w:val="2FC1DF86"/>
    <w:rsid w:val="323295BD"/>
    <w:rsid w:val="3570E676"/>
    <w:rsid w:val="3BC7F905"/>
    <w:rsid w:val="3EE6A408"/>
    <w:rsid w:val="5025A59E"/>
    <w:rsid w:val="513E2EF8"/>
    <w:rsid w:val="56E787DF"/>
    <w:rsid w:val="61A977BD"/>
    <w:rsid w:val="61E14B42"/>
    <w:rsid w:val="69BA51B0"/>
    <w:rsid w:val="701133DC"/>
    <w:rsid w:val="758B3363"/>
    <w:rsid w:val="79DE9E1C"/>
    <w:rsid w:val="7D8A9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44E"/>
  <w15:chartTrackingRefBased/>
  <w15:docId w15:val="{B57F37E4-D700-4B30-B1B4-FC205B42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gov.br/saude/pt-br/composicao/saes/legislacao/portaria-gm-ms-no-1-604-de-18-de-outubro-de-2023/view" TargetMode="External" Id="Rd5802d398400418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A6EB6-DA16-45A6-BC9F-BE817A6376FA}"/>
</file>

<file path=customXml/itemProps2.xml><?xml version="1.0" encoding="utf-8"?>
<ds:datastoreItem xmlns:ds="http://schemas.openxmlformats.org/officeDocument/2006/customXml" ds:itemID="{FA7D03B6-5A6C-414E-AEA3-A961ECCF642B}"/>
</file>

<file path=customXml/itemProps3.xml><?xml version="1.0" encoding="utf-8"?>
<ds:datastoreItem xmlns:ds="http://schemas.openxmlformats.org/officeDocument/2006/customXml" ds:itemID="{770F4963-2948-49B8-8B24-E36A484197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Diego da Costa Cardoso</cp:lastModifiedBy>
  <cp:revision>8</cp:revision>
  <dcterms:created xsi:type="dcterms:W3CDTF">2024-12-19T17:17:00Z</dcterms:created>
  <dcterms:modified xsi:type="dcterms:W3CDTF">2025-07-29T19:45:17Z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  <property fmtid="{D5CDD505-2E9C-101B-9397-08002B2CF9AE}" pid="3" name="MediaServiceImageTags">
    <vt:lpwstr/>
  </property>
</Properties>
</file>