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9B9D5B" w14:textId="77777777" w:rsidR="00E6680A" w:rsidRDefault="00E6680A" w:rsidP="003D7B9C">
      <w:pPr>
        <w:pStyle w:val="Corpodetexto"/>
        <w:tabs>
          <w:tab w:val="left" w:pos="7920"/>
        </w:tabs>
        <w:spacing w:line="276" w:lineRule="auto"/>
        <w:jc w:val="center"/>
        <w:rPr>
          <w:rFonts w:ascii="Arial" w:hAnsi="Arial" w:cs="Arial"/>
          <w:b/>
          <w:bCs/>
          <w:color w:val="1F497D" w:themeColor="text2"/>
          <w:sz w:val="20"/>
          <w:szCs w:val="20"/>
        </w:rPr>
      </w:pPr>
      <w:bookmarkStart w:id="0" w:name="_GoBack"/>
      <w:bookmarkEnd w:id="0"/>
    </w:p>
    <w:p w14:paraId="4F4DB4F0" w14:textId="10F752C1" w:rsidR="00D72E24" w:rsidRPr="00401D9B" w:rsidRDefault="00401D9B" w:rsidP="00401D9B">
      <w:pPr>
        <w:pStyle w:val="Corpodetexto"/>
        <w:spacing w:line="276" w:lineRule="auto"/>
        <w:ind w:firstLine="720"/>
        <w:jc w:val="center"/>
        <w:rPr>
          <w:rFonts w:ascii="Arial" w:hAnsi="Arial" w:cs="Arial"/>
          <w:b/>
          <w:bCs/>
          <w:sz w:val="30"/>
          <w:szCs w:val="30"/>
        </w:rPr>
      </w:pPr>
      <w:r w:rsidRPr="00401D9B">
        <w:rPr>
          <w:rFonts w:ascii="Arial" w:hAnsi="Arial" w:cs="Arial"/>
          <w:b/>
          <w:bCs/>
          <w:sz w:val="30"/>
          <w:szCs w:val="30"/>
        </w:rPr>
        <w:t>L</w:t>
      </w:r>
      <w:r w:rsidR="00D72E24" w:rsidRPr="00401D9B">
        <w:rPr>
          <w:rFonts w:ascii="Arial" w:hAnsi="Arial" w:cs="Arial"/>
          <w:b/>
          <w:bCs/>
          <w:sz w:val="30"/>
          <w:szCs w:val="30"/>
        </w:rPr>
        <w:t xml:space="preserve">ista das </w:t>
      </w:r>
      <w:r w:rsidR="00FE59E0" w:rsidRPr="00401D9B">
        <w:rPr>
          <w:rFonts w:ascii="Arial" w:hAnsi="Arial" w:cs="Arial"/>
          <w:b/>
          <w:bCs/>
          <w:sz w:val="30"/>
          <w:szCs w:val="30"/>
        </w:rPr>
        <w:t>30</w:t>
      </w:r>
      <w:r w:rsidR="00D72E24" w:rsidRPr="00401D9B">
        <w:rPr>
          <w:rFonts w:ascii="Arial" w:hAnsi="Arial" w:cs="Arial"/>
          <w:b/>
          <w:bCs/>
          <w:sz w:val="30"/>
          <w:szCs w:val="30"/>
        </w:rPr>
        <w:t xml:space="preserve"> experiências</w:t>
      </w:r>
      <w:r w:rsidRPr="00401D9B">
        <w:rPr>
          <w:rFonts w:ascii="Arial" w:hAnsi="Arial" w:cs="Arial"/>
          <w:b/>
          <w:bCs/>
          <w:sz w:val="30"/>
          <w:szCs w:val="30"/>
        </w:rPr>
        <w:t xml:space="preserve"> selecionadas para a publicação</w:t>
      </w:r>
    </w:p>
    <w:p w14:paraId="73233805" w14:textId="77777777" w:rsidR="00D72E24" w:rsidRPr="00FE59E0" w:rsidRDefault="00D72E24" w:rsidP="00D72E24">
      <w:pPr>
        <w:pStyle w:val="Corpodetexto"/>
        <w:spacing w:line="276" w:lineRule="auto"/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4"/>
      </w:tblGrid>
      <w:tr w:rsidR="00176851" w:rsidRPr="00176851" w14:paraId="0976BD6E" w14:textId="77777777" w:rsidTr="00A9468B">
        <w:trPr>
          <w:trHeight w:val="31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2455C517" w14:textId="05A5BD4E" w:rsidR="00176851" w:rsidRPr="00176851" w:rsidRDefault="00301E68" w:rsidP="00176851">
            <w:pPr>
              <w:widowControl/>
              <w:suppressAutoHyphens w:val="0"/>
              <w:ind w:right="68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FE59E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Linha Temática</w:t>
            </w:r>
            <w:r w:rsidR="00176851" w:rsidRPr="00176851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 - </w:t>
            </w:r>
            <w:r w:rsidR="00176851" w:rsidRPr="00176851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  <w:t>Água para consumo humano</w:t>
            </w:r>
            <w:r w:rsidR="00176851" w:rsidRPr="001768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 </w:t>
            </w:r>
          </w:p>
        </w:tc>
      </w:tr>
      <w:tr w:rsidR="008D6937" w:rsidRPr="00176851" w14:paraId="6324C17D" w14:textId="77777777" w:rsidTr="00A9468B">
        <w:trPr>
          <w:trHeight w:val="146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DCFAC" w14:textId="346FB906" w:rsidR="008D6937" w:rsidRPr="00176851" w:rsidRDefault="00A9468B" w:rsidP="00412680">
            <w:pPr>
              <w:widowControl/>
              <w:suppressAutoHyphens w:val="0"/>
              <w:ind w:right="68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1. </w:t>
            </w:r>
            <w:r w:rsidR="008D6937" w:rsidRPr="00A9468B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Ações da VSA-Pirapemas na Pandemia Covid-19 Projeto Integrado Filtro Sustentável</w:t>
            </w:r>
            <w:r w:rsidR="00B873F5" w:rsidRPr="00A9468B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.</w:t>
            </w:r>
          </w:p>
        </w:tc>
      </w:tr>
      <w:tr w:rsidR="008D6937" w:rsidRPr="00176851" w14:paraId="22394E11" w14:textId="77777777" w:rsidTr="00A9468B">
        <w:trPr>
          <w:trHeight w:val="290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FC79B" w14:textId="28A7BFB2" w:rsidR="008D6937" w:rsidRPr="00176851" w:rsidRDefault="00A9468B" w:rsidP="00412680">
            <w:pPr>
              <w:widowControl/>
              <w:suppressAutoHyphens w:val="0"/>
              <w:ind w:right="68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2. </w:t>
            </w:r>
            <w:r w:rsidR="008D6937" w:rsidRPr="00A9468B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Inspeções Sanitárias </w:t>
            </w:r>
            <w:r w:rsidR="00B873F5" w:rsidRPr="00A9468B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c</w:t>
            </w:r>
            <w:r w:rsidR="008D6937" w:rsidRPr="00A9468B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omo </w:t>
            </w:r>
            <w:r w:rsidR="00B873F5" w:rsidRPr="00A9468B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f</w:t>
            </w:r>
            <w:r w:rsidR="008D6937" w:rsidRPr="00A9468B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erramenta </w:t>
            </w:r>
            <w:r w:rsidR="00B873F5" w:rsidRPr="00A9468B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p</w:t>
            </w:r>
            <w:r w:rsidR="008D6937" w:rsidRPr="00A9468B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ara </w:t>
            </w:r>
            <w:r w:rsidR="00B873F5" w:rsidRPr="00A9468B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a</w:t>
            </w:r>
            <w:r w:rsidR="008D6937" w:rsidRPr="00A9468B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mpliação </w:t>
            </w:r>
            <w:r w:rsidR="00B873F5" w:rsidRPr="00A9468B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d</w:t>
            </w:r>
            <w:r w:rsidR="008D6937" w:rsidRPr="00A9468B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o </w:t>
            </w:r>
            <w:r w:rsidR="00B873F5" w:rsidRPr="00A9468B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a</w:t>
            </w:r>
            <w:r w:rsidR="008D6937" w:rsidRPr="00A9468B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cesso </w:t>
            </w:r>
            <w:r w:rsidR="00B873F5" w:rsidRPr="00A9468B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à à</w:t>
            </w:r>
            <w:r w:rsidR="008D6937" w:rsidRPr="00A9468B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gua </w:t>
            </w:r>
            <w:r w:rsidR="00B873F5" w:rsidRPr="00A9468B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t</w:t>
            </w:r>
            <w:r w:rsidR="008D6937" w:rsidRPr="00A9468B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ratada – </w:t>
            </w:r>
            <w:r w:rsidR="00B873F5" w:rsidRPr="00A9468B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A</w:t>
            </w:r>
            <w:r w:rsidR="008D6937" w:rsidRPr="00A9468B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 </w:t>
            </w:r>
            <w:r w:rsidR="00B873F5" w:rsidRPr="00A9468B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e</w:t>
            </w:r>
            <w:r w:rsidR="008D6937" w:rsidRPr="00A9468B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xperiência </w:t>
            </w:r>
            <w:r w:rsidR="00B873F5" w:rsidRPr="00A9468B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d</w:t>
            </w:r>
            <w:r w:rsidR="008D6937" w:rsidRPr="00A9468B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o </w:t>
            </w:r>
            <w:r w:rsidR="00B873F5" w:rsidRPr="00A9468B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n</w:t>
            </w:r>
            <w:r w:rsidR="008D6937" w:rsidRPr="00A9468B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orte Gaúcho/Vigiagua R</w:t>
            </w:r>
            <w:r w:rsidR="00B873F5" w:rsidRPr="00A9468B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S.</w:t>
            </w:r>
          </w:p>
        </w:tc>
      </w:tr>
      <w:tr w:rsidR="008D6937" w:rsidRPr="00176851" w14:paraId="14C300A4" w14:textId="77777777" w:rsidTr="00A9468B">
        <w:trPr>
          <w:trHeight w:val="432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4A3F7" w14:textId="1EA8A6AB" w:rsidR="008D6937" w:rsidRPr="00176851" w:rsidRDefault="00A9468B" w:rsidP="00412680">
            <w:pPr>
              <w:widowControl/>
              <w:suppressAutoHyphens w:val="0"/>
              <w:ind w:right="68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3. </w:t>
            </w:r>
            <w:r w:rsidR="008D6937" w:rsidRPr="00A9468B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Protagonismo do Agente Indígena de Saneamento no monitoramento da qualidade da água em aldeias indígenas do povo Munduruku</w:t>
            </w:r>
            <w:r w:rsidR="00274997" w:rsidRPr="00A9468B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.</w:t>
            </w:r>
          </w:p>
        </w:tc>
      </w:tr>
      <w:tr w:rsidR="00176851" w:rsidRPr="00176851" w14:paraId="46F37697" w14:textId="77777777" w:rsidTr="00A9468B">
        <w:trPr>
          <w:trHeight w:val="290"/>
        </w:trPr>
        <w:tc>
          <w:tcPr>
            <w:tcW w:w="9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FC591D" w14:textId="77777777" w:rsidR="00176851" w:rsidRPr="00176851" w:rsidRDefault="00176851" w:rsidP="00176851">
            <w:pPr>
              <w:widowControl/>
              <w:suppressAutoHyphens w:val="0"/>
              <w:ind w:right="5294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</w:tr>
      <w:tr w:rsidR="00176851" w:rsidRPr="00176851" w14:paraId="38FF0FBE" w14:textId="77777777" w:rsidTr="00A9468B">
        <w:trPr>
          <w:trHeight w:val="29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hideMark/>
          </w:tcPr>
          <w:p w14:paraId="05195C85" w14:textId="4B8EA28E" w:rsidR="00176851" w:rsidRPr="00176851" w:rsidRDefault="00301E68" w:rsidP="00176851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FE59E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Linha Temática</w:t>
            </w:r>
            <w:r w:rsidR="00176851" w:rsidRPr="00176851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 - </w:t>
            </w:r>
            <w:r w:rsidR="00176851" w:rsidRPr="001768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Água, saneamento e h</w:t>
            </w:r>
            <w:r w:rsidR="00176851" w:rsidRPr="00FE59E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i</w:t>
            </w:r>
            <w:r w:rsidR="00176851" w:rsidRPr="001768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giene (WASH) e gênero </w:t>
            </w:r>
          </w:p>
        </w:tc>
      </w:tr>
      <w:tr w:rsidR="00176851" w:rsidRPr="00176851" w14:paraId="57E1016B" w14:textId="77777777" w:rsidTr="00A9468B">
        <w:trPr>
          <w:trHeight w:val="29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BB30F" w14:textId="7062FA59" w:rsidR="00176851" w:rsidRPr="00176851" w:rsidRDefault="00A9468B" w:rsidP="00176851">
            <w:pPr>
              <w:widowControl/>
              <w:suppressAutoHyphens w:val="0"/>
              <w:ind w:right="68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1. </w:t>
            </w:r>
            <w:r w:rsidR="00176851" w:rsidRPr="00176851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A</w:t>
            </w:r>
            <w:r w:rsidR="00AC1430" w:rsidRPr="00FE59E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s</w:t>
            </w:r>
            <w:r w:rsidR="00176851" w:rsidRPr="00176851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 mulheres, o saneamento e saúde ambiental no meio do mundo lata d´água na cabeça lá vai Maria</w:t>
            </w:r>
            <w:r w:rsidR="00D97BFB" w:rsidRPr="00FE59E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.</w:t>
            </w:r>
          </w:p>
        </w:tc>
      </w:tr>
      <w:tr w:rsidR="00176851" w:rsidRPr="00176851" w14:paraId="1A511E06" w14:textId="77777777" w:rsidTr="00A9468B">
        <w:trPr>
          <w:trHeight w:val="290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03DD6" w14:textId="6E698202" w:rsidR="00176851" w:rsidRPr="00176851" w:rsidRDefault="00A9468B" w:rsidP="00176851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2.</w:t>
            </w:r>
            <w:r w:rsidR="00176851" w:rsidRPr="00176851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Comitê WASH: unindo esforços para redução de riscos à saúde pública em crises humanitárias</w:t>
            </w:r>
            <w:r w:rsidR="00D97BFB" w:rsidRPr="00FE59E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.</w:t>
            </w:r>
          </w:p>
        </w:tc>
      </w:tr>
      <w:tr w:rsidR="00176851" w:rsidRPr="00176851" w14:paraId="6685B4F4" w14:textId="77777777" w:rsidTr="00A9468B">
        <w:trPr>
          <w:trHeight w:val="290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99995" w14:textId="45E792CF" w:rsidR="00176851" w:rsidRPr="00176851" w:rsidRDefault="00A9468B" w:rsidP="00176851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3. </w:t>
            </w:r>
            <w:r w:rsidR="00176851" w:rsidRPr="00176851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Projeto beneficia comunidade quilombola Kalunga em Goiás</w:t>
            </w:r>
            <w:r w:rsidR="00D97BFB" w:rsidRPr="00FE59E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.</w:t>
            </w:r>
          </w:p>
        </w:tc>
      </w:tr>
      <w:tr w:rsidR="00176851" w:rsidRPr="00176851" w14:paraId="5764600A" w14:textId="77777777" w:rsidTr="00A9468B">
        <w:trPr>
          <w:trHeight w:val="290"/>
        </w:trPr>
        <w:tc>
          <w:tcPr>
            <w:tcW w:w="9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BEDF3" w14:textId="77777777" w:rsidR="00176851" w:rsidRPr="00176851" w:rsidRDefault="00176851" w:rsidP="00176851">
            <w:pPr>
              <w:widowControl/>
              <w:suppressAutoHyphens w:val="0"/>
              <w:ind w:right="5294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</w:tr>
      <w:tr w:rsidR="00176851" w:rsidRPr="00176851" w14:paraId="687CF12A" w14:textId="77777777" w:rsidTr="00A9468B">
        <w:trPr>
          <w:trHeight w:val="29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hideMark/>
          </w:tcPr>
          <w:p w14:paraId="40C53487" w14:textId="08F17464" w:rsidR="00176851" w:rsidRPr="00176851" w:rsidRDefault="00301E68" w:rsidP="00176851">
            <w:pPr>
              <w:widowControl/>
              <w:suppressAutoHyphens w:val="0"/>
              <w:ind w:right="68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FE59E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Linha Temática</w:t>
            </w:r>
            <w:r w:rsidR="00176851" w:rsidRPr="00176851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 - </w:t>
            </w:r>
            <w:r w:rsidR="00176851" w:rsidRPr="001768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Acesso a serviços de saneamento básico </w:t>
            </w:r>
          </w:p>
        </w:tc>
      </w:tr>
      <w:tr w:rsidR="00176851" w:rsidRPr="00176851" w14:paraId="5FFC3594" w14:textId="77777777" w:rsidTr="00A9468B">
        <w:trPr>
          <w:trHeight w:val="290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CB519" w14:textId="4EC449D6" w:rsidR="00176851" w:rsidRPr="00176851" w:rsidRDefault="00A9468B" w:rsidP="00D97BFB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1. </w:t>
            </w:r>
            <w:r w:rsidR="00D97BFB" w:rsidRPr="00FE59E0">
              <w:rPr>
                <w:rFonts w:ascii="Arial" w:hAnsi="Arial" w:cs="Arial"/>
                <w:color w:val="000000"/>
                <w:sz w:val="20"/>
                <w:szCs w:val="20"/>
              </w:rPr>
              <w:t>Desfluoretação de águas naturais.</w:t>
            </w:r>
          </w:p>
        </w:tc>
      </w:tr>
      <w:tr w:rsidR="00176851" w:rsidRPr="00176851" w14:paraId="4907C633" w14:textId="77777777" w:rsidTr="00A9468B">
        <w:trPr>
          <w:trHeight w:val="290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06321" w14:textId="179891A7" w:rsidR="00176851" w:rsidRPr="00176851" w:rsidRDefault="00A9468B" w:rsidP="00D97BFB">
            <w:pPr>
              <w:widowControl/>
              <w:suppressAutoHyphens w:val="0"/>
              <w:ind w:right="218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2. </w:t>
            </w:r>
            <w:r w:rsidR="00D97BFB" w:rsidRPr="00FE59E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Água para consumo humano através da proteção e recuperação de vertentes.</w:t>
            </w:r>
          </w:p>
        </w:tc>
      </w:tr>
      <w:tr w:rsidR="00176851" w:rsidRPr="00176851" w14:paraId="4A4FA668" w14:textId="77777777" w:rsidTr="00A9468B">
        <w:trPr>
          <w:trHeight w:val="290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B6ADE" w14:textId="184CC4F6" w:rsidR="00176851" w:rsidRPr="00176851" w:rsidRDefault="00A9468B" w:rsidP="00D97BFB">
            <w:pPr>
              <w:widowControl/>
              <w:suppressAutoHyphens w:val="0"/>
              <w:ind w:right="359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3. </w:t>
            </w:r>
            <w:r w:rsidR="00D97BFB" w:rsidRPr="00FE59E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Escolas como referência de acesso a água potável no município de Pedra Branca do Amapari-AP.</w:t>
            </w:r>
          </w:p>
        </w:tc>
      </w:tr>
      <w:tr w:rsidR="00176851" w:rsidRPr="00176851" w14:paraId="2DD38562" w14:textId="77777777" w:rsidTr="00A9468B">
        <w:trPr>
          <w:trHeight w:val="290"/>
        </w:trPr>
        <w:tc>
          <w:tcPr>
            <w:tcW w:w="9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FC2DD" w14:textId="77777777" w:rsidR="00176851" w:rsidRPr="00176851" w:rsidRDefault="00176851" w:rsidP="00176851">
            <w:pPr>
              <w:widowControl/>
              <w:suppressAutoHyphens w:val="0"/>
              <w:ind w:right="5294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</w:tr>
      <w:tr w:rsidR="00176851" w:rsidRPr="00176851" w14:paraId="66AB15E6" w14:textId="77777777" w:rsidTr="00A9468B">
        <w:trPr>
          <w:trHeight w:val="29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hideMark/>
          </w:tcPr>
          <w:p w14:paraId="26B0C610" w14:textId="638661DA" w:rsidR="00176851" w:rsidRPr="00176851" w:rsidRDefault="00301E68" w:rsidP="00176851">
            <w:pPr>
              <w:widowControl/>
              <w:suppressAutoHyphens w:val="0"/>
              <w:ind w:right="68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FE59E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Linha Temática</w:t>
            </w:r>
            <w:r w:rsidR="00176851" w:rsidRPr="00176851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 - </w:t>
            </w:r>
            <w:r w:rsidR="00176851" w:rsidRPr="001768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Educação em saúde ambiental</w:t>
            </w:r>
          </w:p>
        </w:tc>
      </w:tr>
      <w:tr w:rsidR="00176851" w:rsidRPr="00176851" w14:paraId="185790A8" w14:textId="77777777" w:rsidTr="00A9468B">
        <w:trPr>
          <w:trHeight w:val="290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3FA56" w14:textId="36A7D186" w:rsidR="00176851" w:rsidRPr="00176851" w:rsidRDefault="00A9468B" w:rsidP="00D97BFB">
            <w:pPr>
              <w:widowControl/>
              <w:suppressAutoHyphens w:val="0"/>
              <w:ind w:right="76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1. </w:t>
            </w:r>
            <w:r w:rsidR="00D97BFB" w:rsidRPr="00FE59E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Nazareno em ação: Juntos pela </w:t>
            </w:r>
            <w:r w:rsidR="008E3528" w:rsidRPr="00FE59E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conservação</w:t>
            </w:r>
            <w:r w:rsidR="00D97BFB" w:rsidRPr="00FE59E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 ambiental.</w:t>
            </w:r>
          </w:p>
        </w:tc>
      </w:tr>
      <w:tr w:rsidR="00176851" w:rsidRPr="00176851" w14:paraId="4CA81511" w14:textId="77777777" w:rsidTr="00A9468B">
        <w:trPr>
          <w:trHeight w:val="290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54795" w14:textId="621B3063" w:rsidR="00176851" w:rsidRPr="00176851" w:rsidRDefault="00A9468B" w:rsidP="00D97BFB">
            <w:pPr>
              <w:widowControl/>
              <w:suppressAutoHyphens w:val="0"/>
              <w:ind w:right="76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2. </w:t>
            </w:r>
            <w:r w:rsidR="00D97BFB" w:rsidRPr="00FE59E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Atividade sobre conservação do solo e água no município de Cotiporã – RS, em tempos de pandemia.</w:t>
            </w:r>
          </w:p>
        </w:tc>
      </w:tr>
      <w:tr w:rsidR="00176851" w:rsidRPr="00176851" w14:paraId="2AB8FC56" w14:textId="77777777" w:rsidTr="00A9468B">
        <w:trPr>
          <w:trHeight w:val="290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D036B" w14:textId="0793039C" w:rsidR="00176851" w:rsidRPr="00176851" w:rsidRDefault="00A9468B" w:rsidP="00176851">
            <w:pPr>
              <w:widowControl/>
              <w:suppressAutoHyphens w:val="0"/>
              <w:ind w:right="5294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3. </w:t>
            </w:r>
            <w:r w:rsidR="00D97BFB" w:rsidRPr="00FE59E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Projeto Água, Seu Uso, Seu Valor</w:t>
            </w:r>
            <w:r w:rsidR="00AC1430" w:rsidRPr="00FE59E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.</w:t>
            </w:r>
          </w:p>
        </w:tc>
      </w:tr>
      <w:tr w:rsidR="00176851" w:rsidRPr="00176851" w14:paraId="61D674F2" w14:textId="77777777" w:rsidTr="00A9468B">
        <w:trPr>
          <w:trHeight w:val="290"/>
        </w:trPr>
        <w:tc>
          <w:tcPr>
            <w:tcW w:w="9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52844" w14:textId="77777777" w:rsidR="00176851" w:rsidRPr="00176851" w:rsidRDefault="00176851" w:rsidP="00176851">
            <w:pPr>
              <w:widowControl/>
              <w:suppressAutoHyphens w:val="0"/>
              <w:ind w:right="5294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</w:tr>
      <w:tr w:rsidR="00176851" w:rsidRPr="00176851" w14:paraId="778DD832" w14:textId="77777777" w:rsidTr="00A9468B">
        <w:trPr>
          <w:trHeight w:val="31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hideMark/>
          </w:tcPr>
          <w:p w14:paraId="7B514340" w14:textId="78CD3E66" w:rsidR="00176851" w:rsidRPr="00176851" w:rsidRDefault="00301E68" w:rsidP="00176851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FE59E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Linha Temática</w:t>
            </w:r>
            <w:r w:rsidR="00176851" w:rsidRPr="00176851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 - </w:t>
            </w:r>
            <w:r w:rsidR="00176851" w:rsidRPr="001768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Saúde ambiental e Covid-19 </w:t>
            </w:r>
          </w:p>
        </w:tc>
      </w:tr>
      <w:tr w:rsidR="00176851" w:rsidRPr="00176851" w14:paraId="3A31503E" w14:textId="77777777" w:rsidTr="00A9468B">
        <w:trPr>
          <w:trHeight w:val="580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BF060" w14:textId="7F433CCF" w:rsidR="00176851" w:rsidRPr="00176851" w:rsidRDefault="00A9468B" w:rsidP="00176851">
            <w:pPr>
              <w:widowControl/>
              <w:suppressAutoHyphens w:val="0"/>
              <w:ind w:right="68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1. </w:t>
            </w:r>
            <w:r w:rsidR="00176851" w:rsidRPr="00176851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Formação em Agentes Populares de Saúde do Campo no enfrentamento à pandemia da Covid-19: fortalecendo a agroecologia e o uso das plantas medicinais</w:t>
            </w:r>
            <w:r w:rsidR="005F4105" w:rsidRPr="00FE59E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.</w:t>
            </w:r>
          </w:p>
        </w:tc>
      </w:tr>
      <w:tr w:rsidR="00176851" w:rsidRPr="00176851" w14:paraId="02E9D51C" w14:textId="77777777" w:rsidTr="00A9468B">
        <w:trPr>
          <w:trHeight w:val="580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02B4D" w14:textId="1B945670" w:rsidR="00176851" w:rsidRPr="00176851" w:rsidRDefault="00A9468B" w:rsidP="00176851">
            <w:pPr>
              <w:widowControl/>
              <w:suppressAutoHyphens w:val="0"/>
              <w:ind w:right="21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2. </w:t>
            </w:r>
            <w:r w:rsidR="00176851" w:rsidRPr="00176851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Vigilância em Saúde Ambiental em tempos de Pandemia: monitoramento e gestão de riscos nos desastres naturais e antropogênicos do Estado de São Paulo</w:t>
            </w:r>
            <w:r w:rsidR="005F4105" w:rsidRPr="00FE59E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.</w:t>
            </w:r>
          </w:p>
        </w:tc>
      </w:tr>
      <w:tr w:rsidR="00176851" w:rsidRPr="00176851" w14:paraId="22B393B9" w14:textId="77777777" w:rsidTr="00A9468B">
        <w:trPr>
          <w:trHeight w:val="290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AC4FA" w14:textId="77B2BFA6" w:rsidR="00176851" w:rsidRPr="00176851" w:rsidRDefault="00A9468B" w:rsidP="00176851">
            <w:pPr>
              <w:widowControl/>
              <w:suppressAutoHyphens w:val="0"/>
              <w:ind w:right="68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3. </w:t>
            </w:r>
            <w:r w:rsidR="00176851" w:rsidRPr="00176851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Atuação da Vigilância Ambiental no combate à Covid-19 no estado do Rio Grande do Norte</w:t>
            </w:r>
            <w:r w:rsidR="005F4105" w:rsidRPr="00FE59E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.</w:t>
            </w:r>
          </w:p>
        </w:tc>
      </w:tr>
      <w:tr w:rsidR="00176851" w:rsidRPr="00176851" w14:paraId="7A189E96" w14:textId="77777777" w:rsidTr="00A9468B">
        <w:trPr>
          <w:trHeight w:val="290"/>
        </w:trPr>
        <w:tc>
          <w:tcPr>
            <w:tcW w:w="96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36DF12" w14:textId="77777777" w:rsidR="00176851" w:rsidRPr="00176851" w:rsidRDefault="00176851" w:rsidP="00176851">
            <w:pPr>
              <w:widowControl/>
              <w:suppressAutoHyphens w:val="0"/>
              <w:ind w:right="5294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</w:tr>
      <w:tr w:rsidR="00176851" w:rsidRPr="00176851" w14:paraId="252CB4EA" w14:textId="77777777" w:rsidTr="00A9468B">
        <w:trPr>
          <w:trHeight w:val="29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hideMark/>
          </w:tcPr>
          <w:p w14:paraId="1D88D3A9" w14:textId="48FC6A46" w:rsidR="00176851" w:rsidRPr="00176851" w:rsidRDefault="00301E68" w:rsidP="00176851">
            <w:pPr>
              <w:widowControl/>
              <w:suppressAutoHyphens w:val="0"/>
              <w:ind w:right="68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FE59E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Linha Temática</w:t>
            </w:r>
            <w:r w:rsidR="00176851" w:rsidRPr="00176851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 – </w:t>
            </w:r>
            <w:r w:rsidR="00176851" w:rsidRPr="001768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Saúde ambiental infantil </w:t>
            </w:r>
          </w:p>
        </w:tc>
      </w:tr>
      <w:tr w:rsidR="00D97BFB" w:rsidRPr="00176851" w14:paraId="1B43CF9D" w14:textId="77777777" w:rsidTr="00A9468B">
        <w:trPr>
          <w:trHeight w:val="580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2AF16" w14:textId="48B79FBE" w:rsidR="00D97BFB" w:rsidRPr="00176851" w:rsidRDefault="00A9468B" w:rsidP="00E124B3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1. </w:t>
            </w:r>
            <w:r w:rsidR="00D97BFB" w:rsidRPr="00176851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Impacto da pandemia da Covid-19 nos atendimentos das Unidades Sentinela do Programa de Vigilância de Populações Expostas aos Poluentes do Ar (VIGIAR).</w:t>
            </w:r>
          </w:p>
        </w:tc>
      </w:tr>
      <w:tr w:rsidR="00176851" w:rsidRPr="00176851" w14:paraId="148295B0" w14:textId="77777777" w:rsidTr="00A9468B">
        <w:trPr>
          <w:trHeight w:val="29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54987" w14:textId="7C7443A4" w:rsidR="00176851" w:rsidRPr="00176851" w:rsidRDefault="00A9468B" w:rsidP="00176851">
            <w:pPr>
              <w:widowControl/>
              <w:suppressAutoHyphens w:val="0"/>
              <w:ind w:right="210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2. </w:t>
            </w:r>
            <w:r w:rsidR="00945EF5" w:rsidRPr="00FE59E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Metodologias Ativas como facilitadoras da educação sanitária no ensino fundamental.</w:t>
            </w:r>
          </w:p>
        </w:tc>
      </w:tr>
      <w:tr w:rsidR="00176851" w:rsidRPr="00176851" w14:paraId="76320F70" w14:textId="77777777" w:rsidTr="00A9468B">
        <w:trPr>
          <w:trHeight w:val="87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54C03" w14:textId="575FE4D5" w:rsidR="00176851" w:rsidRPr="00176851" w:rsidRDefault="00A9468B" w:rsidP="00176851">
            <w:pPr>
              <w:widowControl/>
              <w:suppressAutoHyphens w:val="0"/>
              <w:ind w:right="68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 xml:space="preserve">3. </w:t>
            </w:r>
            <w:r w:rsidR="00176851" w:rsidRPr="0017685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Mapeamento de fatores de risco presentes nas habitações e a correlação com a dinâmica da ocorrência de doenças diarreicas em crianças de 0 a 5 anos em períodos pré e pós intervenção em saneamento básico</w:t>
            </w:r>
            <w:r w:rsidR="00945EF5" w:rsidRPr="00FE59E0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.</w:t>
            </w:r>
          </w:p>
        </w:tc>
      </w:tr>
      <w:tr w:rsidR="00176851" w:rsidRPr="00176851" w14:paraId="54F1A17D" w14:textId="77777777" w:rsidTr="00A9468B">
        <w:trPr>
          <w:trHeight w:val="290"/>
        </w:trPr>
        <w:tc>
          <w:tcPr>
            <w:tcW w:w="9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741BB" w14:textId="77777777" w:rsidR="00176851" w:rsidRPr="00176851" w:rsidRDefault="00176851" w:rsidP="00176851">
            <w:pPr>
              <w:widowControl/>
              <w:suppressAutoHyphens w:val="0"/>
              <w:ind w:right="5294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</w:p>
        </w:tc>
      </w:tr>
      <w:tr w:rsidR="00176851" w:rsidRPr="00176851" w14:paraId="591140A1" w14:textId="77777777" w:rsidTr="00A9468B">
        <w:trPr>
          <w:trHeight w:val="31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hideMark/>
          </w:tcPr>
          <w:p w14:paraId="54CD0A4E" w14:textId="2A935F38" w:rsidR="00176851" w:rsidRPr="00176851" w:rsidRDefault="00301E68" w:rsidP="00176851">
            <w:pPr>
              <w:widowControl/>
              <w:suppressAutoHyphens w:val="0"/>
              <w:ind w:right="68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FE59E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Linha Temática</w:t>
            </w:r>
            <w:r w:rsidR="00176851" w:rsidRPr="00176851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 - </w:t>
            </w:r>
            <w:r w:rsidR="00176851" w:rsidRPr="001768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Territórios sustentáveis e saudáveis</w:t>
            </w:r>
          </w:p>
        </w:tc>
      </w:tr>
      <w:tr w:rsidR="00176851" w:rsidRPr="00176851" w14:paraId="6197615B" w14:textId="77777777" w:rsidTr="00A9468B">
        <w:trPr>
          <w:trHeight w:val="290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948B8" w14:textId="26B74221" w:rsidR="00176851" w:rsidRPr="00176851" w:rsidRDefault="00A9468B" w:rsidP="00176851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1. </w:t>
            </w:r>
            <w:r w:rsidR="00176851" w:rsidRPr="00176851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Observatório dos Territórios Sustentáveis e Saudáveis da Bocaina </w:t>
            </w:r>
            <w:r w:rsidR="00B320B2" w:rsidRPr="00FE59E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–</w:t>
            </w:r>
            <w:r w:rsidR="00176851" w:rsidRPr="00176851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 OTSS</w:t>
            </w:r>
            <w:r w:rsidR="00B320B2" w:rsidRPr="00FE59E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.</w:t>
            </w:r>
          </w:p>
        </w:tc>
      </w:tr>
      <w:tr w:rsidR="00176851" w:rsidRPr="00176851" w14:paraId="25C5262D" w14:textId="77777777" w:rsidTr="00A9468B">
        <w:trPr>
          <w:trHeight w:val="290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EC7D7" w14:textId="52143309" w:rsidR="00176851" w:rsidRPr="00176851" w:rsidRDefault="00A9468B" w:rsidP="00176851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lastRenderedPageBreak/>
              <w:t xml:space="preserve">2. </w:t>
            </w:r>
            <w:r w:rsidR="00176851" w:rsidRPr="00176851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Pomar Nativo no Hospital de Amor Tocantins</w:t>
            </w:r>
            <w:r w:rsidR="00B320B2" w:rsidRPr="00FE59E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.</w:t>
            </w:r>
          </w:p>
        </w:tc>
      </w:tr>
      <w:tr w:rsidR="0020493F" w:rsidRPr="00FE59E0" w14:paraId="7EB18FD9" w14:textId="77777777" w:rsidTr="00A9468B">
        <w:trPr>
          <w:trHeight w:val="290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C2202" w14:textId="5378C358" w:rsidR="0020493F" w:rsidRPr="00FE59E0" w:rsidRDefault="00A9468B" w:rsidP="00176851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3. </w:t>
            </w:r>
            <w:r w:rsidR="0020493F" w:rsidRPr="00FE59E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Hortas urbanas comunitárias como promoção da saúde ambiental transformando territórios saudáveis – Horta do Posto XI (Policlínica José Paranhos Fontenelle) – Rio de Janeiro – RJ</w:t>
            </w:r>
            <w:r w:rsidR="00B320B2" w:rsidRPr="00FE59E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.</w:t>
            </w:r>
          </w:p>
        </w:tc>
      </w:tr>
      <w:tr w:rsidR="00176851" w:rsidRPr="00176851" w14:paraId="62E6D2CE" w14:textId="77777777" w:rsidTr="00A9468B">
        <w:trPr>
          <w:trHeight w:val="290"/>
        </w:trPr>
        <w:tc>
          <w:tcPr>
            <w:tcW w:w="9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64020" w14:textId="77777777" w:rsidR="00176851" w:rsidRPr="00176851" w:rsidRDefault="00176851" w:rsidP="00176851">
            <w:pPr>
              <w:widowControl/>
              <w:suppressAutoHyphens w:val="0"/>
              <w:ind w:right="5294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</w:tr>
      <w:tr w:rsidR="00176851" w:rsidRPr="00176851" w14:paraId="38D39388" w14:textId="77777777" w:rsidTr="00A9468B">
        <w:trPr>
          <w:trHeight w:val="31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hideMark/>
          </w:tcPr>
          <w:p w14:paraId="4C32181B" w14:textId="32C151CD" w:rsidR="00176851" w:rsidRPr="00176851" w:rsidRDefault="00301E68" w:rsidP="00176851">
            <w:pPr>
              <w:widowControl/>
              <w:suppressAutoHyphens w:val="0"/>
              <w:ind w:right="210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FE59E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Linha Temática</w:t>
            </w:r>
            <w:r w:rsidRPr="00176851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 </w:t>
            </w:r>
            <w:r w:rsidR="00176851" w:rsidRPr="00176851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- </w:t>
            </w:r>
            <w:r w:rsidR="00176851" w:rsidRPr="001768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Vigilância em saúde ambiental </w:t>
            </w:r>
          </w:p>
        </w:tc>
      </w:tr>
      <w:tr w:rsidR="00176851" w:rsidRPr="00176851" w14:paraId="65170AF8" w14:textId="77777777" w:rsidTr="00A9468B">
        <w:trPr>
          <w:trHeight w:val="290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FAC70" w14:textId="59275F57" w:rsidR="00176851" w:rsidRPr="00176851" w:rsidRDefault="00A9468B" w:rsidP="00176851">
            <w:pPr>
              <w:widowControl/>
              <w:suppressAutoHyphens w:val="0"/>
              <w:ind w:right="68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1. </w:t>
            </w:r>
            <w:r w:rsidR="00176851" w:rsidRPr="00176851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Atenção à saúde em uma comunidade agrícola exposta a agrotóxicos no Estado do Amazonas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.</w:t>
            </w:r>
          </w:p>
        </w:tc>
      </w:tr>
      <w:tr w:rsidR="00176851" w:rsidRPr="00176851" w14:paraId="42743A68" w14:textId="77777777" w:rsidTr="00A9468B">
        <w:trPr>
          <w:trHeight w:val="290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CB478" w14:textId="47359E29" w:rsidR="00176851" w:rsidRPr="00176851" w:rsidRDefault="00A9468B" w:rsidP="00176851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2. </w:t>
            </w:r>
            <w:r w:rsidR="00176851" w:rsidRPr="00176851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Exposição a contaminantes químicos</w:t>
            </w:r>
            <w:r w:rsidR="00176851" w:rsidRPr="00FE59E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 </w:t>
            </w:r>
            <w:r w:rsidR="00176851" w:rsidRPr="00176851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em condomínio de Mauá</w:t>
            </w:r>
            <w:r w:rsidR="00B320B2" w:rsidRPr="00FE59E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-</w:t>
            </w:r>
            <w:r w:rsidR="00176851" w:rsidRPr="00176851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SP.</w:t>
            </w:r>
          </w:p>
        </w:tc>
      </w:tr>
      <w:tr w:rsidR="00176851" w:rsidRPr="00176851" w14:paraId="6FE0F89A" w14:textId="77777777" w:rsidTr="00A9468B">
        <w:trPr>
          <w:trHeight w:val="580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18750" w14:textId="12E75243" w:rsidR="00176851" w:rsidRPr="00176851" w:rsidRDefault="00A9468B" w:rsidP="00176851">
            <w:pPr>
              <w:widowControl/>
              <w:suppressAutoHyphens w:val="0"/>
              <w:ind w:right="210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3. </w:t>
            </w:r>
            <w:r w:rsidR="00176851" w:rsidRPr="00176851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Atuação do Programa de Vigilância de Populações Expostas aos Poluentes</w:t>
            </w:r>
            <w:r w:rsidR="00B320B2" w:rsidRPr="00FE59E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 </w:t>
            </w:r>
            <w:r w:rsidR="00176851" w:rsidRPr="00176851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do Ar - VIGIAR do município de São Paulo: na área do Polo Petroquímica de Capuava</w:t>
            </w:r>
            <w:r w:rsidR="00B320B2" w:rsidRPr="00FE59E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.</w:t>
            </w:r>
          </w:p>
        </w:tc>
      </w:tr>
      <w:tr w:rsidR="00176851" w:rsidRPr="00176851" w14:paraId="176EA064" w14:textId="77777777" w:rsidTr="00A9468B">
        <w:trPr>
          <w:trHeight w:val="290"/>
        </w:trPr>
        <w:tc>
          <w:tcPr>
            <w:tcW w:w="9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5BE33" w14:textId="77777777" w:rsidR="00176851" w:rsidRPr="00176851" w:rsidRDefault="00176851" w:rsidP="00176851">
            <w:pPr>
              <w:widowControl/>
              <w:suppressAutoHyphens w:val="0"/>
              <w:ind w:right="5294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</w:tr>
      <w:tr w:rsidR="00176851" w:rsidRPr="00176851" w14:paraId="065773A9" w14:textId="77777777" w:rsidTr="00A9468B">
        <w:trPr>
          <w:trHeight w:val="31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hideMark/>
          </w:tcPr>
          <w:p w14:paraId="0A0BEB88" w14:textId="730073CD" w:rsidR="00176851" w:rsidRPr="00176851" w:rsidRDefault="00301E68" w:rsidP="00176851">
            <w:pPr>
              <w:widowControl/>
              <w:suppressAutoHyphens w:val="0"/>
              <w:ind w:right="68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FE59E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Linha Temática</w:t>
            </w:r>
            <w:r w:rsidR="00176851" w:rsidRPr="00176851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 - </w:t>
            </w:r>
            <w:r w:rsidR="00176851" w:rsidRPr="001768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Articulação e atuação integrada em saúde ambiental </w:t>
            </w:r>
          </w:p>
        </w:tc>
      </w:tr>
      <w:tr w:rsidR="00176851" w:rsidRPr="00176851" w14:paraId="75D725A5" w14:textId="77777777" w:rsidTr="00A9468B">
        <w:trPr>
          <w:trHeight w:val="290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CD729" w14:textId="391358D7" w:rsidR="00176851" w:rsidRPr="00176851" w:rsidRDefault="00A9468B" w:rsidP="00176851">
            <w:pPr>
              <w:widowControl/>
              <w:suppressAutoHyphens w:val="0"/>
              <w:ind w:right="68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1. </w:t>
            </w:r>
            <w:r w:rsidR="00176851" w:rsidRPr="00176851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Ciclo de Capacitações: Agrotóxicos </w:t>
            </w:r>
            <w:r w:rsidR="00753395" w:rsidRPr="00FE59E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e Linha</w:t>
            </w:r>
            <w:r w:rsidR="00176851" w:rsidRPr="00176851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 de Cuidado em Saúde</w:t>
            </w:r>
            <w:r w:rsidR="00B320B2" w:rsidRPr="00FE59E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.</w:t>
            </w:r>
          </w:p>
        </w:tc>
      </w:tr>
      <w:tr w:rsidR="00176851" w:rsidRPr="00176851" w14:paraId="06B7522D" w14:textId="77777777" w:rsidTr="00A9468B">
        <w:trPr>
          <w:trHeight w:val="580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C1E68" w14:textId="469601F6" w:rsidR="00176851" w:rsidRPr="00176851" w:rsidRDefault="00A9468B" w:rsidP="00176851">
            <w:pPr>
              <w:widowControl/>
              <w:suppressAutoHyphens w:val="0"/>
              <w:ind w:right="68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2. </w:t>
            </w:r>
            <w:r w:rsidR="00176851" w:rsidRPr="00176851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Gestão de risco de desastres: apoio à construção do conhecimento em saúde ambiental de técnicos municipais do estado do rio de janeiro.</w:t>
            </w:r>
          </w:p>
        </w:tc>
      </w:tr>
      <w:tr w:rsidR="00176851" w:rsidRPr="00176851" w14:paraId="21F722BF" w14:textId="77777777" w:rsidTr="00A9468B">
        <w:trPr>
          <w:trHeight w:val="290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84C62" w14:textId="25D3B7B5" w:rsidR="00176851" w:rsidRPr="00176851" w:rsidRDefault="00A9468B" w:rsidP="00176851">
            <w:pPr>
              <w:widowControl/>
              <w:suppressAutoHyphens w:val="0"/>
              <w:ind w:right="68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3. </w:t>
            </w:r>
            <w:r w:rsidR="00176851" w:rsidRPr="00176851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e-SUS - Parceiro na construção de Dados para o saneamento básico</w:t>
            </w:r>
            <w:r w:rsidR="00B320B2" w:rsidRPr="00FE59E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.</w:t>
            </w:r>
          </w:p>
        </w:tc>
      </w:tr>
      <w:tr w:rsidR="00176851" w:rsidRPr="00176851" w14:paraId="19ED7B89" w14:textId="77777777" w:rsidTr="00A9468B">
        <w:trPr>
          <w:trHeight w:val="290"/>
        </w:trPr>
        <w:tc>
          <w:tcPr>
            <w:tcW w:w="9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CB661" w14:textId="77777777" w:rsidR="00176851" w:rsidRPr="00176851" w:rsidRDefault="00176851" w:rsidP="00176851">
            <w:pPr>
              <w:widowControl/>
              <w:suppressAutoHyphens w:val="0"/>
              <w:ind w:right="5294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</w:tr>
      <w:tr w:rsidR="00176851" w:rsidRPr="00176851" w14:paraId="5B2C0DAB" w14:textId="77777777" w:rsidTr="00A9468B">
        <w:trPr>
          <w:trHeight w:val="31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hideMark/>
          </w:tcPr>
          <w:p w14:paraId="46A8F782" w14:textId="62EAB4FE" w:rsidR="00176851" w:rsidRPr="00176851" w:rsidRDefault="00301E68" w:rsidP="00176851">
            <w:pPr>
              <w:widowControl/>
              <w:suppressAutoHyphens w:val="0"/>
              <w:ind w:right="68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FE59E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Linha Temática</w:t>
            </w:r>
            <w:r w:rsidR="00176851" w:rsidRPr="00176851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 - </w:t>
            </w:r>
            <w:r w:rsidR="00176851" w:rsidRPr="001768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Gestão e governança em saúde ambiental </w:t>
            </w:r>
          </w:p>
        </w:tc>
      </w:tr>
      <w:tr w:rsidR="0020493F" w:rsidRPr="00FE59E0" w14:paraId="50C7B0F5" w14:textId="77777777" w:rsidTr="00A9468B">
        <w:trPr>
          <w:trHeight w:val="31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E3F1FF" w14:textId="419D1042" w:rsidR="0020493F" w:rsidRPr="00FE59E0" w:rsidRDefault="00A9468B" w:rsidP="0020493F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1. </w:t>
            </w:r>
            <w:r w:rsidR="0020493F" w:rsidRPr="00FE59E0">
              <w:rPr>
                <w:rFonts w:ascii="Arial" w:hAnsi="Arial" w:cs="Arial"/>
                <w:color w:val="000000"/>
                <w:sz w:val="20"/>
                <w:szCs w:val="20"/>
              </w:rPr>
              <w:t>Institucionalização do programa de vigilância dos teores de flúor da água de abastecimento em Porto Alegre.</w:t>
            </w:r>
          </w:p>
        </w:tc>
      </w:tr>
      <w:tr w:rsidR="00176851" w:rsidRPr="00176851" w14:paraId="7C2B7AB8" w14:textId="77777777" w:rsidTr="00A9468B">
        <w:trPr>
          <w:trHeight w:val="580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531FC" w14:textId="5354F729" w:rsidR="00176851" w:rsidRPr="00176851" w:rsidRDefault="00A9468B" w:rsidP="00176851">
            <w:pPr>
              <w:widowControl/>
              <w:suppressAutoHyphens w:val="0"/>
              <w:ind w:right="68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2. </w:t>
            </w:r>
            <w:r w:rsidR="00176851" w:rsidRPr="00176851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Inventário da Vigilância Ambiental da Região de Saúde Metropolitana do ES: Um instrumento para o diagnóstico regional</w:t>
            </w:r>
            <w:r w:rsidR="0020493F" w:rsidRPr="00FE59E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.</w:t>
            </w:r>
          </w:p>
        </w:tc>
      </w:tr>
      <w:tr w:rsidR="00176851" w:rsidRPr="00176851" w14:paraId="184957C6" w14:textId="77777777" w:rsidTr="00A9468B">
        <w:trPr>
          <w:trHeight w:val="580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FCD72" w14:textId="604DF2A3" w:rsidR="00176851" w:rsidRPr="00176851" w:rsidRDefault="00A9468B" w:rsidP="00176851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3. </w:t>
            </w:r>
            <w:r w:rsidR="0020493F" w:rsidRPr="00FE59E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Monitoramento da qualidade da água potável e os casos de diarreia aguda na população do município de Salvador-BA, no período de 2015 a 2020.</w:t>
            </w:r>
          </w:p>
        </w:tc>
      </w:tr>
    </w:tbl>
    <w:p w14:paraId="67F79087" w14:textId="1A586062" w:rsidR="00176851" w:rsidRDefault="00176851" w:rsidP="00B9665C">
      <w:pPr>
        <w:pStyle w:val="Corpodetexto"/>
        <w:spacing w:line="276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14FD90A9" w14:textId="3E9937AB" w:rsidR="00692E1F" w:rsidRPr="00FE59E0" w:rsidRDefault="00692E1F" w:rsidP="00692E1F">
      <w:pPr>
        <w:pStyle w:val="Corpodetexto"/>
        <w:spacing w:line="276" w:lineRule="auto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FE59E0">
        <w:rPr>
          <w:rFonts w:ascii="Arial" w:hAnsi="Arial" w:cs="Arial"/>
          <w:b/>
          <w:bCs/>
          <w:sz w:val="20"/>
          <w:szCs w:val="20"/>
        </w:rPr>
        <w:t>Confira a lista das 10 Experiências selecionadas para a Apresentação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2A3520">
        <w:rPr>
          <w:rFonts w:ascii="Arial" w:hAnsi="Arial" w:cs="Arial"/>
          <w:b/>
          <w:bCs/>
          <w:sz w:val="20"/>
          <w:szCs w:val="20"/>
        </w:rPr>
        <w:t>o</w:t>
      </w:r>
      <w:r>
        <w:rPr>
          <w:rFonts w:ascii="Arial" w:hAnsi="Arial" w:cs="Arial"/>
          <w:b/>
          <w:bCs/>
          <w:sz w:val="20"/>
          <w:szCs w:val="20"/>
        </w:rPr>
        <w:t>ral</w:t>
      </w:r>
      <w:r w:rsidRPr="00FE59E0">
        <w:rPr>
          <w:rFonts w:ascii="Arial" w:hAnsi="Arial" w:cs="Arial"/>
          <w:b/>
          <w:bCs/>
          <w:sz w:val="20"/>
          <w:szCs w:val="20"/>
        </w:rPr>
        <w:t>.</w:t>
      </w:r>
    </w:p>
    <w:p w14:paraId="5EA36FE5" w14:textId="77777777" w:rsidR="00692E1F" w:rsidRPr="00FE59E0" w:rsidRDefault="00692E1F" w:rsidP="00692E1F">
      <w:pPr>
        <w:pStyle w:val="Corpodetexto"/>
        <w:spacing w:line="276" w:lineRule="auto"/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1"/>
      </w:tblGrid>
      <w:tr w:rsidR="00692E1F" w:rsidRPr="00FE59E0" w14:paraId="46758C72" w14:textId="77777777" w:rsidTr="00692E1F">
        <w:trPr>
          <w:trHeight w:val="31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3F088F7D" w14:textId="77777777" w:rsidR="00692E1F" w:rsidRPr="00176851" w:rsidRDefault="00692E1F" w:rsidP="007B2604">
            <w:pPr>
              <w:widowControl/>
              <w:suppressAutoHyphens w:val="0"/>
              <w:ind w:right="68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FE59E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Linha Temática</w:t>
            </w:r>
            <w:r w:rsidRPr="00176851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 - </w:t>
            </w:r>
            <w:r w:rsidRPr="00176851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  <w:t>Água para consumo humano</w:t>
            </w:r>
            <w:r w:rsidRPr="001768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 </w:t>
            </w:r>
          </w:p>
        </w:tc>
      </w:tr>
      <w:tr w:rsidR="00692E1F" w:rsidRPr="00FE59E0" w14:paraId="74DAF100" w14:textId="77777777" w:rsidTr="007B2604">
        <w:trPr>
          <w:trHeight w:val="14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9C9AE" w14:textId="77777777" w:rsidR="00692E1F" w:rsidRPr="00176851" w:rsidRDefault="00692E1F" w:rsidP="007B2604">
            <w:pPr>
              <w:widowControl/>
              <w:suppressAutoHyphens w:val="0"/>
              <w:ind w:right="68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FE59E0">
              <w:rPr>
                <w:rFonts w:ascii="Arial" w:hAnsi="Arial" w:cs="Arial"/>
                <w:color w:val="000000"/>
                <w:sz w:val="20"/>
                <w:szCs w:val="20"/>
              </w:rPr>
              <w:t>Ações da VSA-Pirapemas na Pandemia Covid-19 Projeto Integrado Filtro Sustentável.</w:t>
            </w:r>
          </w:p>
        </w:tc>
      </w:tr>
      <w:tr w:rsidR="00692E1F" w:rsidRPr="00FE59E0" w14:paraId="0B49679D" w14:textId="77777777" w:rsidTr="007B2604">
        <w:trPr>
          <w:trHeight w:val="290"/>
        </w:trPr>
        <w:tc>
          <w:tcPr>
            <w:tcW w:w="9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5C7035" w14:textId="77777777" w:rsidR="00692E1F" w:rsidRPr="00176851" w:rsidRDefault="00692E1F" w:rsidP="007B2604">
            <w:pPr>
              <w:widowControl/>
              <w:suppressAutoHyphens w:val="0"/>
              <w:ind w:right="5294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</w:tr>
      <w:tr w:rsidR="00692E1F" w:rsidRPr="00FE59E0" w14:paraId="41CB5F25" w14:textId="77777777" w:rsidTr="00692E1F">
        <w:trPr>
          <w:trHeight w:val="29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hideMark/>
          </w:tcPr>
          <w:p w14:paraId="1A18BB05" w14:textId="77777777" w:rsidR="00692E1F" w:rsidRPr="00176851" w:rsidRDefault="00692E1F" w:rsidP="007B260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FE59E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Linha Temática</w:t>
            </w:r>
            <w:r w:rsidRPr="00176851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 - </w:t>
            </w:r>
            <w:r w:rsidRPr="001768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Água, saneamento e h</w:t>
            </w:r>
            <w:r w:rsidRPr="00FE59E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i</w:t>
            </w:r>
            <w:r w:rsidRPr="001768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giene (WASH) e gênero </w:t>
            </w:r>
          </w:p>
        </w:tc>
      </w:tr>
      <w:tr w:rsidR="00692E1F" w:rsidRPr="00FE59E0" w14:paraId="5B7DB95A" w14:textId="77777777" w:rsidTr="00692E1F">
        <w:trPr>
          <w:trHeight w:val="29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DEE5A" w14:textId="77777777" w:rsidR="00692E1F" w:rsidRPr="00176851" w:rsidRDefault="00692E1F" w:rsidP="007B2604">
            <w:pPr>
              <w:widowControl/>
              <w:suppressAutoHyphens w:val="0"/>
              <w:ind w:right="68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176851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A</w:t>
            </w:r>
            <w:r w:rsidRPr="00FE59E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s</w:t>
            </w:r>
            <w:r w:rsidRPr="00176851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 mulheres, o saneamento e saúde ambiental no meio do mundo lata d´água na cabeça lá vai Maria</w:t>
            </w:r>
            <w:r w:rsidRPr="00FE59E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.</w:t>
            </w:r>
          </w:p>
        </w:tc>
      </w:tr>
      <w:tr w:rsidR="00692E1F" w:rsidRPr="00FE59E0" w14:paraId="0C68656F" w14:textId="77777777" w:rsidTr="007B2604">
        <w:trPr>
          <w:trHeight w:val="290"/>
        </w:trPr>
        <w:tc>
          <w:tcPr>
            <w:tcW w:w="9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C968E" w14:textId="77777777" w:rsidR="00692E1F" w:rsidRPr="00176851" w:rsidRDefault="00692E1F" w:rsidP="007B2604">
            <w:pPr>
              <w:widowControl/>
              <w:suppressAutoHyphens w:val="0"/>
              <w:ind w:right="5294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</w:tr>
      <w:tr w:rsidR="00692E1F" w:rsidRPr="00FE59E0" w14:paraId="7C1C1695" w14:textId="77777777" w:rsidTr="00692E1F">
        <w:trPr>
          <w:trHeight w:val="29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hideMark/>
          </w:tcPr>
          <w:p w14:paraId="1C080E5F" w14:textId="77777777" w:rsidR="00692E1F" w:rsidRPr="00176851" w:rsidRDefault="00692E1F" w:rsidP="007B2604">
            <w:pPr>
              <w:widowControl/>
              <w:suppressAutoHyphens w:val="0"/>
              <w:ind w:right="68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FE59E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Linha Temática</w:t>
            </w:r>
            <w:r w:rsidRPr="00176851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 - </w:t>
            </w:r>
            <w:r w:rsidRPr="001768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Acesso a serviços de saneamento básico </w:t>
            </w:r>
          </w:p>
        </w:tc>
      </w:tr>
      <w:tr w:rsidR="00692E1F" w:rsidRPr="00FE59E0" w14:paraId="4AF0A856" w14:textId="77777777" w:rsidTr="007B2604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B3FEF" w14:textId="77777777" w:rsidR="00692E1F" w:rsidRPr="00176851" w:rsidRDefault="00692E1F" w:rsidP="007B2604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pt-BR"/>
              </w:rPr>
            </w:pPr>
            <w:r w:rsidRPr="00FE59E0">
              <w:rPr>
                <w:rFonts w:ascii="Arial" w:hAnsi="Arial" w:cs="Arial"/>
                <w:color w:val="000000"/>
                <w:sz w:val="20"/>
                <w:szCs w:val="20"/>
              </w:rPr>
              <w:t>Desfluoretação de águas naturais.</w:t>
            </w:r>
          </w:p>
        </w:tc>
      </w:tr>
    </w:tbl>
    <w:p w14:paraId="0D76D665" w14:textId="77777777" w:rsidR="00692E1F" w:rsidRPr="00FE59E0" w:rsidRDefault="00692E1F" w:rsidP="00692E1F">
      <w:pPr>
        <w:rPr>
          <w:rFonts w:ascii="Arial" w:hAnsi="Arial" w:cs="Arial"/>
          <w:sz w:val="20"/>
          <w:szCs w:val="20"/>
        </w:rPr>
      </w:pP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1"/>
      </w:tblGrid>
      <w:tr w:rsidR="00692E1F" w:rsidRPr="00FE59E0" w14:paraId="0CCA581C" w14:textId="77777777" w:rsidTr="00692E1F">
        <w:trPr>
          <w:trHeight w:val="29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hideMark/>
          </w:tcPr>
          <w:p w14:paraId="230B8A6E" w14:textId="77777777" w:rsidR="00692E1F" w:rsidRPr="00176851" w:rsidRDefault="00692E1F" w:rsidP="007B2604">
            <w:pPr>
              <w:widowControl/>
              <w:suppressAutoHyphens w:val="0"/>
              <w:ind w:right="68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FE59E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Linha Temática</w:t>
            </w:r>
            <w:r w:rsidRPr="00176851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 - </w:t>
            </w:r>
            <w:r w:rsidRPr="001768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Educação em saúde ambiental</w:t>
            </w:r>
          </w:p>
        </w:tc>
      </w:tr>
      <w:tr w:rsidR="00692E1F" w:rsidRPr="00FE59E0" w14:paraId="07D8FE16" w14:textId="77777777" w:rsidTr="007B2604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2DBD9" w14:textId="77777777" w:rsidR="00692E1F" w:rsidRPr="00176851" w:rsidRDefault="00692E1F" w:rsidP="007B2604">
            <w:pPr>
              <w:widowControl/>
              <w:suppressAutoHyphens w:val="0"/>
              <w:ind w:right="76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FE59E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Nazareno em ação: Juntos pela conservação ambiental.</w:t>
            </w:r>
          </w:p>
        </w:tc>
      </w:tr>
      <w:tr w:rsidR="00692E1F" w:rsidRPr="00FE59E0" w14:paraId="2C2FBAFA" w14:textId="77777777" w:rsidTr="007B2604">
        <w:trPr>
          <w:trHeight w:val="290"/>
        </w:trPr>
        <w:tc>
          <w:tcPr>
            <w:tcW w:w="9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834D6" w14:textId="77777777" w:rsidR="00692E1F" w:rsidRPr="00176851" w:rsidRDefault="00692E1F" w:rsidP="007B2604">
            <w:pPr>
              <w:widowControl/>
              <w:suppressAutoHyphens w:val="0"/>
              <w:ind w:right="5294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</w:tr>
      <w:tr w:rsidR="00692E1F" w:rsidRPr="00FE59E0" w14:paraId="2726C9EE" w14:textId="77777777" w:rsidTr="00692E1F">
        <w:trPr>
          <w:trHeight w:val="31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hideMark/>
          </w:tcPr>
          <w:p w14:paraId="3E24DC5E" w14:textId="77777777" w:rsidR="00692E1F" w:rsidRPr="00176851" w:rsidRDefault="00692E1F" w:rsidP="007B260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FE59E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Linha Temática</w:t>
            </w:r>
            <w:r w:rsidRPr="00176851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 - </w:t>
            </w:r>
            <w:r w:rsidRPr="001768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Saúde ambiental e Covid-19 </w:t>
            </w:r>
          </w:p>
        </w:tc>
      </w:tr>
      <w:tr w:rsidR="00692E1F" w:rsidRPr="00FE59E0" w14:paraId="063A5FDF" w14:textId="77777777" w:rsidTr="007B2604">
        <w:trPr>
          <w:trHeight w:val="58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D89C1" w14:textId="77777777" w:rsidR="00692E1F" w:rsidRPr="00176851" w:rsidRDefault="00692E1F" w:rsidP="007B2604">
            <w:pPr>
              <w:widowControl/>
              <w:suppressAutoHyphens w:val="0"/>
              <w:ind w:right="68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176851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Formação em Agentes Populares de Saúde do Campo no enfrentamento à pandemia da Covid-19: fortalecendo a agroecologia e o uso das plantas medicinais</w:t>
            </w:r>
            <w:r w:rsidRPr="00FE59E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.</w:t>
            </w:r>
          </w:p>
        </w:tc>
      </w:tr>
    </w:tbl>
    <w:p w14:paraId="087CAEAE" w14:textId="77777777" w:rsidR="00692E1F" w:rsidRPr="00FE59E0" w:rsidRDefault="00692E1F" w:rsidP="00692E1F">
      <w:pPr>
        <w:rPr>
          <w:rFonts w:ascii="Arial" w:hAnsi="Arial" w:cs="Arial"/>
          <w:sz w:val="20"/>
          <w:szCs w:val="20"/>
        </w:rPr>
      </w:pP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1"/>
      </w:tblGrid>
      <w:tr w:rsidR="00692E1F" w:rsidRPr="00FE59E0" w14:paraId="40946DC6" w14:textId="77777777" w:rsidTr="00692E1F">
        <w:trPr>
          <w:trHeight w:val="29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hideMark/>
          </w:tcPr>
          <w:p w14:paraId="3245F352" w14:textId="77777777" w:rsidR="00692E1F" w:rsidRPr="00176851" w:rsidRDefault="00692E1F" w:rsidP="007B2604">
            <w:pPr>
              <w:widowControl/>
              <w:suppressAutoHyphens w:val="0"/>
              <w:ind w:right="68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FE59E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Linha Temática</w:t>
            </w:r>
            <w:r w:rsidRPr="00176851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 – </w:t>
            </w:r>
            <w:r w:rsidRPr="001768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Saúde ambiental infantil </w:t>
            </w:r>
          </w:p>
        </w:tc>
      </w:tr>
      <w:tr w:rsidR="00692E1F" w:rsidRPr="00FE59E0" w14:paraId="67C181B1" w14:textId="77777777" w:rsidTr="007B2604">
        <w:trPr>
          <w:trHeight w:val="58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42EBB" w14:textId="77777777" w:rsidR="00692E1F" w:rsidRPr="00176851" w:rsidRDefault="00692E1F" w:rsidP="007B260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176851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lastRenderedPageBreak/>
              <w:t>Impacto da pandemia da Covid-19 nos atendimentos das Unidades Sentinela do Programa de Vigilância de Populações Expostas aos Poluentes do Ar (VIGIAR).</w:t>
            </w:r>
          </w:p>
        </w:tc>
      </w:tr>
      <w:tr w:rsidR="00692E1F" w:rsidRPr="00FE59E0" w14:paraId="636978A3" w14:textId="77777777" w:rsidTr="007B2604">
        <w:trPr>
          <w:trHeight w:val="290"/>
        </w:trPr>
        <w:tc>
          <w:tcPr>
            <w:tcW w:w="9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94144" w14:textId="77777777" w:rsidR="00692E1F" w:rsidRPr="00176851" w:rsidRDefault="00692E1F" w:rsidP="007B2604">
            <w:pPr>
              <w:widowControl/>
              <w:suppressAutoHyphens w:val="0"/>
              <w:ind w:right="5294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</w:p>
        </w:tc>
      </w:tr>
      <w:tr w:rsidR="00692E1F" w:rsidRPr="00FE59E0" w14:paraId="7400C874" w14:textId="77777777" w:rsidTr="00692E1F">
        <w:trPr>
          <w:trHeight w:val="31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hideMark/>
          </w:tcPr>
          <w:p w14:paraId="6045E220" w14:textId="77777777" w:rsidR="00692E1F" w:rsidRPr="00176851" w:rsidRDefault="00692E1F" w:rsidP="007B2604">
            <w:pPr>
              <w:widowControl/>
              <w:suppressAutoHyphens w:val="0"/>
              <w:ind w:right="68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FE59E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Linha Temática</w:t>
            </w:r>
            <w:r w:rsidRPr="00176851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 - </w:t>
            </w:r>
            <w:r w:rsidRPr="001768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Territórios sustentáveis e saudáveis</w:t>
            </w:r>
          </w:p>
        </w:tc>
      </w:tr>
      <w:tr w:rsidR="00692E1F" w:rsidRPr="00FE59E0" w14:paraId="55905F56" w14:textId="77777777" w:rsidTr="007B2604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6FA62" w14:textId="77777777" w:rsidR="00692E1F" w:rsidRPr="00176851" w:rsidRDefault="00692E1F" w:rsidP="007B2604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176851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Observatório dos Territórios Sustentáveis e Saudáveis da Bocaina </w:t>
            </w:r>
            <w:r w:rsidRPr="00FE59E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–</w:t>
            </w:r>
            <w:r w:rsidRPr="00176851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 OTSS</w:t>
            </w:r>
            <w:r w:rsidRPr="00FE59E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.</w:t>
            </w:r>
          </w:p>
        </w:tc>
      </w:tr>
      <w:tr w:rsidR="00692E1F" w:rsidRPr="00FE59E0" w14:paraId="6C4B47E9" w14:textId="77777777" w:rsidTr="007B2604">
        <w:trPr>
          <w:trHeight w:val="290"/>
        </w:trPr>
        <w:tc>
          <w:tcPr>
            <w:tcW w:w="9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64900" w14:textId="77777777" w:rsidR="00692E1F" w:rsidRPr="00176851" w:rsidRDefault="00692E1F" w:rsidP="007B2604">
            <w:pPr>
              <w:widowControl/>
              <w:suppressAutoHyphens w:val="0"/>
              <w:ind w:right="5294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</w:tr>
      <w:tr w:rsidR="00692E1F" w:rsidRPr="00FE59E0" w14:paraId="27452C24" w14:textId="77777777" w:rsidTr="00692E1F">
        <w:trPr>
          <w:trHeight w:val="31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hideMark/>
          </w:tcPr>
          <w:p w14:paraId="1F12975A" w14:textId="77777777" w:rsidR="00692E1F" w:rsidRPr="00176851" w:rsidRDefault="00692E1F" w:rsidP="007B2604">
            <w:pPr>
              <w:widowControl/>
              <w:suppressAutoHyphens w:val="0"/>
              <w:ind w:right="210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FE59E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Linha Temática</w:t>
            </w:r>
            <w:r w:rsidRPr="00176851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 - </w:t>
            </w:r>
            <w:r w:rsidRPr="001768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Vigilância em saúde ambiental </w:t>
            </w:r>
          </w:p>
        </w:tc>
      </w:tr>
      <w:tr w:rsidR="00692E1F" w:rsidRPr="00FE59E0" w14:paraId="5F23CE50" w14:textId="77777777" w:rsidTr="007B2604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B2FC1" w14:textId="77777777" w:rsidR="00692E1F" w:rsidRPr="00176851" w:rsidRDefault="00692E1F" w:rsidP="007B2604">
            <w:pPr>
              <w:widowControl/>
              <w:suppressAutoHyphens w:val="0"/>
              <w:ind w:right="68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176851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Atenção à saúde em uma comunidade agrícola exposta a agrotóxicos no Estado do Amazonas</w:t>
            </w:r>
          </w:p>
        </w:tc>
      </w:tr>
      <w:tr w:rsidR="00692E1F" w:rsidRPr="00FE59E0" w14:paraId="77234BFA" w14:textId="77777777" w:rsidTr="007B2604">
        <w:trPr>
          <w:trHeight w:val="290"/>
        </w:trPr>
        <w:tc>
          <w:tcPr>
            <w:tcW w:w="9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EACAC" w14:textId="77777777" w:rsidR="00692E1F" w:rsidRPr="00176851" w:rsidRDefault="00692E1F" w:rsidP="007B2604">
            <w:pPr>
              <w:widowControl/>
              <w:suppressAutoHyphens w:val="0"/>
              <w:ind w:right="5294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</w:tr>
      <w:tr w:rsidR="00692E1F" w:rsidRPr="00FE59E0" w14:paraId="042E0374" w14:textId="77777777" w:rsidTr="00692E1F">
        <w:trPr>
          <w:trHeight w:val="31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hideMark/>
          </w:tcPr>
          <w:p w14:paraId="20269BA6" w14:textId="77777777" w:rsidR="00692E1F" w:rsidRPr="00176851" w:rsidRDefault="00692E1F" w:rsidP="007B2604">
            <w:pPr>
              <w:widowControl/>
              <w:suppressAutoHyphens w:val="0"/>
              <w:ind w:right="68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FE59E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Linha Temática</w:t>
            </w:r>
            <w:r w:rsidRPr="00176851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 - </w:t>
            </w:r>
            <w:r w:rsidRPr="001768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Articulação e atuação integrada em saúde ambiental </w:t>
            </w:r>
          </w:p>
        </w:tc>
      </w:tr>
      <w:tr w:rsidR="00692E1F" w:rsidRPr="00FE59E0" w14:paraId="696D9C3B" w14:textId="77777777" w:rsidTr="007B2604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72BF0" w14:textId="77777777" w:rsidR="00692E1F" w:rsidRPr="00176851" w:rsidRDefault="00692E1F" w:rsidP="007B2604">
            <w:pPr>
              <w:widowControl/>
              <w:suppressAutoHyphens w:val="0"/>
              <w:ind w:right="68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176851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Ciclo de Capacitações: Agrotóxicos </w:t>
            </w:r>
            <w:r w:rsidRPr="00FE59E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e Linha</w:t>
            </w:r>
            <w:r w:rsidRPr="00176851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 de Cuidado em Saúde</w:t>
            </w:r>
            <w:r w:rsidRPr="00FE59E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.</w:t>
            </w:r>
          </w:p>
        </w:tc>
      </w:tr>
      <w:tr w:rsidR="00692E1F" w:rsidRPr="00FE59E0" w14:paraId="46FA98BB" w14:textId="77777777" w:rsidTr="007B2604">
        <w:trPr>
          <w:trHeight w:val="290"/>
        </w:trPr>
        <w:tc>
          <w:tcPr>
            <w:tcW w:w="9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F81FD" w14:textId="77777777" w:rsidR="00692E1F" w:rsidRPr="00176851" w:rsidRDefault="00692E1F" w:rsidP="007B2604">
            <w:pPr>
              <w:widowControl/>
              <w:suppressAutoHyphens w:val="0"/>
              <w:ind w:right="5294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</w:tr>
      <w:tr w:rsidR="00692E1F" w:rsidRPr="00FE59E0" w14:paraId="311C4153" w14:textId="77777777" w:rsidTr="00692E1F">
        <w:trPr>
          <w:trHeight w:val="31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hideMark/>
          </w:tcPr>
          <w:p w14:paraId="16C22543" w14:textId="77777777" w:rsidR="00692E1F" w:rsidRPr="00176851" w:rsidRDefault="00692E1F" w:rsidP="007B2604">
            <w:pPr>
              <w:widowControl/>
              <w:suppressAutoHyphens w:val="0"/>
              <w:ind w:right="68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FE59E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Linha Temática</w:t>
            </w:r>
            <w:r w:rsidRPr="00176851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 - </w:t>
            </w:r>
            <w:r w:rsidRPr="001768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Gestão e governança em saúde ambiental </w:t>
            </w:r>
          </w:p>
        </w:tc>
      </w:tr>
      <w:tr w:rsidR="00692E1F" w:rsidRPr="00FE59E0" w14:paraId="1C64C6F8" w14:textId="77777777" w:rsidTr="007B2604">
        <w:trPr>
          <w:trHeight w:val="31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02D9A8" w14:textId="77777777" w:rsidR="00692E1F" w:rsidRPr="00FE59E0" w:rsidRDefault="00692E1F" w:rsidP="007B2604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pt-BR"/>
              </w:rPr>
            </w:pPr>
            <w:r w:rsidRPr="00FE59E0">
              <w:rPr>
                <w:rFonts w:ascii="Arial" w:hAnsi="Arial" w:cs="Arial"/>
                <w:color w:val="000000"/>
                <w:sz w:val="20"/>
                <w:szCs w:val="20"/>
              </w:rPr>
              <w:t>Institucionalização do programa de vigilância dos teores de flúor da água de abastecimento em Porto Alegre.</w:t>
            </w:r>
          </w:p>
        </w:tc>
      </w:tr>
    </w:tbl>
    <w:p w14:paraId="4B765090" w14:textId="77777777" w:rsidR="00692E1F" w:rsidRPr="00FE59E0" w:rsidRDefault="00692E1F" w:rsidP="00B9665C">
      <w:pPr>
        <w:pStyle w:val="Corpodetexto"/>
        <w:spacing w:line="276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25193A0E" w14:textId="2C730517" w:rsidR="00663EB1" w:rsidRDefault="00FF1FDD">
      <w:pPr>
        <w:pStyle w:val="Corpodetexto"/>
        <w:spacing w:line="276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Agradecemos pela ampla participação e p</w:t>
      </w:r>
      <w:r w:rsidR="00663EB1" w:rsidRPr="00FE59E0">
        <w:rPr>
          <w:rFonts w:ascii="Arial" w:hAnsi="Arial" w:cs="Arial"/>
          <w:sz w:val="20"/>
          <w:szCs w:val="20"/>
        </w:rPr>
        <w:t xml:space="preserve">arabenizamos a todos (as) </w:t>
      </w:r>
      <w:r>
        <w:rPr>
          <w:rFonts w:ascii="Arial" w:hAnsi="Arial" w:cs="Arial"/>
          <w:sz w:val="20"/>
          <w:szCs w:val="20"/>
        </w:rPr>
        <w:t>pe</w:t>
      </w:r>
      <w:r w:rsidR="008676FE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as experiências submetidas à 1ª Mostra</w:t>
      </w:r>
      <w:r w:rsidR="00663EB1" w:rsidRPr="00FE59E0">
        <w:rPr>
          <w:rFonts w:ascii="Arial" w:hAnsi="Arial" w:cs="Arial"/>
          <w:sz w:val="20"/>
          <w:szCs w:val="20"/>
        </w:rPr>
        <w:t>!</w:t>
      </w:r>
    </w:p>
    <w:p w14:paraId="5397146D" w14:textId="65F787F7" w:rsidR="00A9288D" w:rsidRDefault="00A9288D">
      <w:pPr>
        <w:pStyle w:val="Corpodetexto"/>
        <w:spacing w:line="276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02557BF1" w14:textId="08196492" w:rsidR="00417097" w:rsidRPr="00FE59E0" w:rsidRDefault="00A9288D" w:rsidP="00A9288D">
      <w:pPr>
        <w:pStyle w:val="Corpodetexto"/>
        <w:spacing w:line="276" w:lineRule="auto"/>
        <w:ind w:firstLine="72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Brasília, 13/09/2021.</w:t>
      </w:r>
    </w:p>
    <w:p w14:paraId="1E76578F" w14:textId="6EC4C42A" w:rsidR="00663EB1" w:rsidRPr="00FE59E0" w:rsidRDefault="00340798" w:rsidP="009A4ECC">
      <w:pPr>
        <w:pStyle w:val="Corpodetexto"/>
        <w:spacing w:before="41" w:line="276" w:lineRule="auto"/>
        <w:ind w:right="715" w:firstLine="2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Contato:</w:t>
      </w:r>
      <w:r w:rsidR="00834B88" w:rsidRPr="00FE59E0">
        <w:rPr>
          <w:rFonts w:ascii="Arial" w:hAnsi="Arial" w:cs="Arial"/>
          <w:b/>
          <w:bCs/>
          <w:sz w:val="20"/>
          <w:szCs w:val="20"/>
        </w:rPr>
        <w:t xml:space="preserve">  </w:t>
      </w:r>
      <w:hyperlink r:id="rId8">
        <w:r w:rsidR="00834B88" w:rsidRPr="00FE59E0">
          <w:rPr>
            <w:rStyle w:val="LinkdaInternet"/>
            <w:rFonts w:ascii="Arial" w:hAnsi="Arial" w:cs="Arial"/>
            <w:sz w:val="20"/>
            <w:szCs w:val="20"/>
          </w:rPr>
          <w:t>mostrasaudeambiental@gmail.com</w:t>
        </w:r>
      </w:hyperlink>
      <w:r w:rsidR="00834B88" w:rsidRPr="00FE59E0">
        <w:rPr>
          <w:rFonts w:ascii="Arial" w:hAnsi="Arial" w:cs="Arial"/>
          <w:sz w:val="20"/>
          <w:szCs w:val="20"/>
        </w:rPr>
        <w:t xml:space="preserve"> </w:t>
      </w:r>
    </w:p>
    <w:p w14:paraId="0BB31FC8" w14:textId="4CEF2802" w:rsidR="002656C9" w:rsidRPr="00FE59E0" w:rsidRDefault="005A5FE9" w:rsidP="00417097">
      <w:pPr>
        <w:pStyle w:val="Corpodetexto"/>
        <w:spacing w:before="41" w:line="276" w:lineRule="auto"/>
        <w:ind w:right="715" w:firstLine="220"/>
        <w:jc w:val="center"/>
        <w:rPr>
          <w:rFonts w:ascii="Arial" w:hAnsi="Arial" w:cs="Arial"/>
          <w:sz w:val="20"/>
          <w:szCs w:val="20"/>
        </w:rPr>
      </w:pPr>
      <w:r w:rsidRPr="00FE59E0">
        <w:rPr>
          <w:rFonts w:ascii="Arial" w:hAnsi="Arial" w:cs="Arial"/>
          <w:noProof/>
          <w:sz w:val="20"/>
          <w:szCs w:val="20"/>
          <w:lang w:val="pt-BR" w:eastAsia="pt-BR"/>
        </w:rPr>
        <w:drawing>
          <wp:inline distT="0" distB="0" distL="0" distR="0" wp14:anchorId="2E2A3F34" wp14:editId="1F4A9897">
            <wp:extent cx="2514600" cy="484596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50638" cy="530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656C9" w:rsidRPr="00FE59E0" w:rsidSect="00753395">
      <w:headerReference w:type="default" r:id="rId10"/>
      <w:footerReference w:type="default" r:id="rId11"/>
      <w:pgSz w:w="12240" w:h="15840"/>
      <w:pgMar w:top="1135" w:right="1467" w:bottom="1281" w:left="1418" w:header="0" w:footer="182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CFCB2F" w14:textId="77777777" w:rsidR="00CB7271" w:rsidRDefault="00CB7271">
      <w:r>
        <w:separator/>
      </w:r>
    </w:p>
  </w:endnote>
  <w:endnote w:type="continuationSeparator" w:id="0">
    <w:p w14:paraId="11FF686D" w14:textId="77777777" w:rsidR="00CB7271" w:rsidRDefault="00CB7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038075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C32910A" w14:textId="7E6A8B0D" w:rsidR="00FA72A6" w:rsidRPr="00FA72A6" w:rsidRDefault="00FA72A6">
        <w:pPr>
          <w:pStyle w:val="Rodap"/>
          <w:jc w:val="right"/>
          <w:rPr>
            <w:sz w:val="18"/>
            <w:szCs w:val="18"/>
          </w:rPr>
        </w:pPr>
        <w:r w:rsidRPr="00FA72A6">
          <w:rPr>
            <w:sz w:val="18"/>
            <w:szCs w:val="18"/>
          </w:rPr>
          <w:fldChar w:fldCharType="begin"/>
        </w:r>
        <w:r w:rsidRPr="00FA72A6">
          <w:rPr>
            <w:sz w:val="18"/>
            <w:szCs w:val="18"/>
          </w:rPr>
          <w:instrText>PAGE   \* MERGEFORMAT</w:instrText>
        </w:r>
        <w:r w:rsidRPr="00FA72A6">
          <w:rPr>
            <w:sz w:val="18"/>
            <w:szCs w:val="18"/>
          </w:rPr>
          <w:fldChar w:fldCharType="separate"/>
        </w:r>
        <w:r w:rsidR="00B617A9" w:rsidRPr="00B617A9">
          <w:rPr>
            <w:noProof/>
            <w:sz w:val="18"/>
            <w:szCs w:val="18"/>
            <w:lang w:val="pt-BR"/>
          </w:rPr>
          <w:t>1</w:t>
        </w:r>
        <w:r w:rsidRPr="00FA72A6">
          <w:rPr>
            <w:sz w:val="18"/>
            <w:szCs w:val="18"/>
          </w:rPr>
          <w:fldChar w:fldCharType="end"/>
        </w:r>
      </w:p>
    </w:sdtContent>
  </w:sdt>
  <w:p w14:paraId="6358F6BB" w14:textId="77777777" w:rsidR="00FA72A6" w:rsidRDefault="00FA72A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56EA92" w14:textId="77777777" w:rsidR="00CB7271" w:rsidRDefault="00CB7271">
      <w:pPr>
        <w:rPr>
          <w:sz w:val="12"/>
        </w:rPr>
      </w:pPr>
      <w:r>
        <w:separator/>
      </w:r>
    </w:p>
  </w:footnote>
  <w:footnote w:type="continuationSeparator" w:id="0">
    <w:p w14:paraId="3028EF47" w14:textId="77777777" w:rsidR="00CB7271" w:rsidRDefault="00CB7271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DD7DC" w14:textId="77777777" w:rsidR="00D62C8E" w:rsidRDefault="00D62C8E">
    <w:pPr>
      <w:pStyle w:val="Cabealho"/>
    </w:pPr>
  </w:p>
  <w:p w14:paraId="7F6112BD" w14:textId="7E2CBF2E" w:rsidR="00C64AE6" w:rsidRDefault="00C64AE6">
    <w:pPr>
      <w:pStyle w:val="Cabealho"/>
    </w:pPr>
  </w:p>
  <w:p w14:paraId="15AF43A5" w14:textId="77777777" w:rsidR="00D62C8E" w:rsidRDefault="00D62C8E">
    <w:pPr>
      <w:pStyle w:val="Cabealho"/>
    </w:pPr>
  </w:p>
  <w:p w14:paraId="58E18AAF" w14:textId="0BE5E203" w:rsidR="00D62C8E" w:rsidRDefault="00D62C8E">
    <w:pPr>
      <w:pStyle w:val="Cabealho"/>
    </w:pPr>
  </w:p>
  <w:p w14:paraId="0EB7F9EE" w14:textId="77777777" w:rsidR="00D62C8E" w:rsidRDefault="00D62C8E" w:rsidP="00D62C8E">
    <w:pPr>
      <w:pStyle w:val="Cabealho"/>
      <w:ind w:left="-567"/>
    </w:pPr>
    <w:r>
      <w:rPr>
        <w:noProof/>
        <w:lang w:val="pt-BR" w:eastAsia="pt-BR"/>
      </w:rPr>
      <w:drawing>
        <wp:inline distT="0" distB="0" distL="0" distR="0" wp14:anchorId="42FBDD34" wp14:editId="5361E124">
          <wp:extent cx="396875" cy="455295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96875" cy="455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noProof/>
        <w:lang w:val="pt-BR" w:eastAsia="pt-BR"/>
      </w:rPr>
      <w:drawing>
        <wp:inline distT="0" distB="0" distL="0" distR="0" wp14:anchorId="6D070654" wp14:editId="418AC611">
          <wp:extent cx="2603500" cy="457835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603500" cy="457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1C38B4" w14:textId="77777777" w:rsidR="00D62C8E" w:rsidRDefault="00D62C8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725A2"/>
    <w:multiLevelType w:val="hybridMultilevel"/>
    <w:tmpl w:val="F670C2A8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4A2DC0"/>
    <w:multiLevelType w:val="multilevel"/>
    <w:tmpl w:val="9E76B256"/>
    <w:lvl w:ilvl="0">
      <w:start w:val="1"/>
      <w:numFmt w:val="bullet"/>
      <w:lvlText w:val="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9D62E4A"/>
    <w:multiLevelType w:val="multilevel"/>
    <w:tmpl w:val="FF2827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A054742"/>
    <w:multiLevelType w:val="multilevel"/>
    <w:tmpl w:val="C34497E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rlito" w:cs="Carlito"/>
        <w:spacing w:val="-1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56" w:hanging="36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592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528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464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336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272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208" w:hanging="360"/>
      </w:pPr>
      <w:rPr>
        <w:rFonts w:ascii="Symbol" w:hAnsi="Symbol" w:cs="Symbol" w:hint="default"/>
      </w:rPr>
    </w:lvl>
  </w:abstractNum>
  <w:abstractNum w:abstractNumId="4" w15:restartNumberingAfterBreak="0">
    <w:nsid w:val="39B645BE"/>
    <w:multiLevelType w:val="multilevel"/>
    <w:tmpl w:val="7AFCA1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3C7212D7"/>
    <w:multiLevelType w:val="hybridMultilevel"/>
    <w:tmpl w:val="27CC1868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10F0304"/>
    <w:multiLevelType w:val="hybridMultilevel"/>
    <w:tmpl w:val="B90A3DCA"/>
    <w:lvl w:ilvl="0" w:tplc="D5F0E92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75E08"/>
    <w:multiLevelType w:val="multilevel"/>
    <w:tmpl w:val="3D3EBCDA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7D90554F"/>
    <w:multiLevelType w:val="multilevel"/>
    <w:tmpl w:val="067E4BD4"/>
    <w:lvl w:ilvl="0">
      <w:numFmt w:val="bullet"/>
      <w:lvlText w:val=""/>
      <w:lvlJc w:val="left"/>
      <w:pPr>
        <w:tabs>
          <w:tab w:val="num" w:pos="0"/>
        </w:tabs>
        <w:ind w:left="94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660" w:hanging="360"/>
      </w:pPr>
      <w:rPr>
        <w:rFonts w:ascii="Courier New" w:hAnsi="Courier New" w:cs="Courier New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620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580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540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500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460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420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380" w:hanging="360"/>
      </w:pPr>
      <w:rPr>
        <w:rFonts w:ascii="Symbol" w:hAnsi="Symbol" w:cs="Symbol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8"/>
  </w:num>
  <w:num w:numId="5">
    <w:abstractNumId w:val="4"/>
  </w:num>
  <w:num w:numId="6">
    <w:abstractNumId w:val="0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AE6"/>
    <w:rsid w:val="00011610"/>
    <w:rsid w:val="0001628A"/>
    <w:rsid w:val="0005170A"/>
    <w:rsid w:val="00071BC9"/>
    <w:rsid w:val="00076551"/>
    <w:rsid w:val="000C5407"/>
    <w:rsid w:val="00100967"/>
    <w:rsid w:val="00162CAE"/>
    <w:rsid w:val="00176851"/>
    <w:rsid w:val="001A1D12"/>
    <w:rsid w:val="001A578F"/>
    <w:rsid w:val="001E6E86"/>
    <w:rsid w:val="0020493F"/>
    <w:rsid w:val="00230900"/>
    <w:rsid w:val="0024674B"/>
    <w:rsid w:val="002656C9"/>
    <w:rsid w:val="00274997"/>
    <w:rsid w:val="002A3520"/>
    <w:rsid w:val="002B1EF0"/>
    <w:rsid w:val="002F50E9"/>
    <w:rsid w:val="00301E68"/>
    <w:rsid w:val="00340798"/>
    <w:rsid w:val="003A2F59"/>
    <w:rsid w:val="003D2CBD"/>
    <w:rsid w:val="003D3BE5"/>
    <w:rsid w:val="003D7B9C"/>
    <w:rsid w:val="00401D9B"/>
    <w:rsid w:val="00405C61"/>
    <w:rsid w:val="00406894"/>
    <w:rsid w:val="00412680"/>
    <w:rsid w:val="00417097"/>
    <w:rsid w:val="00431283"/>
    <w:rsid w:val="00443155"/>
    <w:rsid w:val="00467559"/>
    <w:rsid w:val="00473299"/>
    <w:rsid w:val="00475391"/>
    <w:rsid w:val="00510D55"/>
    <w:rsid w:val="00526EB1"/>
    <w:rsid w:val="00586FD8"/>
    <w:rsid w:val="005A5FE9"/>
    <w:rsid w:val="005B0C04"/>
    <w:rsid w:val="005F4105"/>
    <w:rsid w:val="00641BBF"/>
    <w:rsid w:val="00646B76"/>
    <w:rsid w:val="0065608F"/>
    <w:rsid w:val="00663EB1"/>
    <w:rsid w:val="00692E1F"/>
    <w:rsid w:val="006B30A7"/>
    <w:rsid w:val="006E71F3"/>
    <w:rsid w:val="00712E1A"/>
    <w:rsid w:val="00720DC2"/>
    <w:rsid w:val="007426AA"/>
    <w:rsid w:val="00751CD2"/>
    <w:rsid w:val="00753395"/>
    <w:rsid w:val="007578F5"/>
    <w:rsid w:val="007A1811"/>
    <w:rsid w:val="007D0540"/>
    <w:rsid w:val="00814E67"/>
    <w:rsid w:val="00821B5B"/>
    <w:rsid w:val="008249E9"/>
    <w:rsid w:val="00834B88"/>
    <w:rsid w:val="008676FE"/>
    <w:rsid w:val="0088706F"/>
    <w:rsid w:val="008D6937"/>
    <w:rsid w:val="008E3528"/>
    <w:rsid w:val="0091742B"/>
    <w:rsid w:val="00945EF5"/>
    <w:rsid w:val="009A3889"/>
    <w:rsid w:val="009A4ECC"/>
    <w:rsid w:val="00A54D78"/>
    <w:rsid w:val="00A8588D"/>
    <w:rsid w:val="00A9288D"/>
    <w:rsid w:val="00A9468B"/>
    <w:rsid w:val="00AC1430"/>
    <w:rsid w:val="00B320B2"/>
    <w:rsid w:val="00B3669A"/>
    <w:rsid w:val="00B617A9"/>
    <w:rsid w:val="00B64B44"/>
    <w:rsid w:val="00B873F5"/>
    <w:rsid w:val="00B9665C"/>
    <w:rsid w:val="00BA4721"/>
    <w:rsid w:val="00BA5840"/>
    <w:rsid w:val="00BC3008"/>
    <w:rsid w:val="00C07BDF"/>
    <w:rsid w:val="00C141EF"/>
    <w:rsid w:val="00C3445F"/>
    <w:rsid w:val="00C47ED9"/>
    <w:rsid w:val="00C64AE6"/>
    <w:rsid w:val="00C84A28"/>
    <w:rsid w:val="00CA49F5"/>
    <w:rsid w:val="00CB4B58"/>
    <w:rsid w:val="00CB7271"/>
    <w:rsid w:val="00CC02B4"/>
    <w:rsid w:val="00D62C8E"/>
    <w:rsid w:val="00D72E24"/>
    <w:rsid w:val="00D97BFB"/>
    <w:rsid w:val="00DC69BF"/>
    <w:rsid w:val="00E10F9E"/>
    <w:rsid w:val="00E6680A"/>
    <w:rsid w:val="00E968F2"/>
    <w:rsid w:val="00F735BA"/>
    <w:rsid w:val="00FA1865"/>
    <w:rsid w:val="00FA72A6"/>
    <w:rsid w:val="00FE59E0"/>
    <w:rsid w:val="00FF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3A094A"/>
  <w15:docId w15:val="{1C12F233-13EB-4E64-A75A-AE3A89FFB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arlito" w:eastAsia="Carlito" w:hAnsi="Carlito" w:cs="Carlito"/>
      <w:lang w:val="pt-PT"/>
    </w:rPr>
  </w:style>
  <w:style w:type="paragraph" w:styleId="Ttulo1">
    <w:name w:val="heading 1"/>
    <w:basedOn w:val="Normal"/>
    <w:uiPriority w:val="9"/>
    <w:qFormat/>
    <w:pPr>
      <w:ind w:left="220"/>
      <w:outlineLvl w:val="0"/>
    </w:pPr>
    <w:rPr>
      <w:b/>
      <w:bCs/>
      <w:sz w:val="24"/>
      <w:szCs w:val="24"/>
      <w:u w:val="single" w:color="00000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F3F5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9208AC"/>
    <w:rPr>
      <w:rFonts w:ascii="Carlito" w:eastAsia="Carlito" w:hAnsi="Carlito" w:cs="Carlito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9208AC"/>
    <w:rPr>
      <w:rFonts w:ascii="Carlito" w:eastAsia="Carlito" w:hAnsi="Carlito" w:cs="Carlito"/>
      <w:lang w:val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117FF"/>
    <w:rPr>
      <w:rFonts w:ascii="Segoe UI" w:eastAsia="Carlito" w:hAnsi="Segoe UI" w:cs="Segoe UI"/>
      <w:sz w:val="18"/>
      <w:szCs w:val="18"/>
      <w:lang w:val="pt-PT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087A87"/>
    <w:rPr>
      <w:rFonts w:ascii="Carlito" w:eastAsia="Carlito" w:hAnsi="Carlito" w:cs="Carlito"/>
      <w:sz w:val="20"/>
      <w:szCs w:val="20"/>
      <w:lang w:val="pt-PT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087A87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087A87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087A87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BF3F5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3A4BF6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3A4BF6"/>
    <w:rPr>
      <w:rFonts w:ascii="Carlito" w:eastAsia="Carlito" w:hAnsi="Carlito" w:cs="Carlito"/>
      <w:sz w:val="20"/>
      <w:szCs w:val="20"/>
      <w:lang w:val="pt-PT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3A4BF6"/>
    <w:rPr>
      <w:rFonts w:ascii="Carlito" w:eastAsia="Carlito" w:hAnsi="Carlito" w:cs="Carlito"/>
      <w:b/>
      <w:bCs/>
      <w:sz w:val="20"/>
      <w:szCs w:val="20"/>
      <w:lang w:val="pt-PT"/>
    </w:rPr>
  </w:style>
  <w:style w:type="character" w:customStyle="1" w:styleId="list0020paragraphchar">
    <w:name w:val="list_0020paragraph__char"/>
    <w:basedOn w:val="Fontepargpadro"/>
    <w:qFormat/>
    <w:rsid w:val="0026044B"/>
  </w:style>
  <w:style w:type="character" w:customStyle="1" w:styleId="MenoPendente2">
    <w:name w:val="Menção Pendente2"/>
    <w:basedOn w:val="Fontepargpadro"/>
    <w:uiPriority w:val="99"/>
    <w:semiHidden/>
    <w:unhideWhenUsed/>
    <w:qFormat/>
    <w:rsid w:val="004937EF"/>
    <w:rPr>
      <w:color w:val="605E5C"/>
      <w:shd w:val="clear" w:color="auto" w:fill="E1DFDD"/>
    </w:rPr>
  </w:style>
  <w:style w:type="character" w:customStyle="1" w:styleId="Caracteresdenotaderodap">
    <w:name w:val="Caracteres de nota de rodapé"/>
    <w:qFormat/>
  </w:style>
  <w:style w:type="character" w:customStyle="1" w:styleId="ncoradanotadefim">
    <w:name w:val="Âncora da nota de fim"/>
    <w:rPr>
      <w:vertAlign w:val="superscript"/>
    </w:rPr>
  </w:style>
  <w:style w:type="character" w:customStyle="1" w:styleId="Caracteresdenotadefim">
    <w:name w:val="Caracteres de nota de fim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PargrafodaLista">
    <w:name w:val="List Paragraph"/>
    <w:basedOn w:val="Normal"/>
    <w:uiPriority w:val="34"/>
    <w:qFormat/>
    <w:pPr>
      <w:ind w:left="940" w:right="717" w:hanging="360"/>
    </w:pPr>
  </w:style>
  <w:style w:type="paragraph" w:customStyle="1" w:styleId="TableParagraph">
    <w:name w:val="Table Paragraph"/>
    <w:basedOn w:val="Normal"/>
    <w:uiPriority w:val="1"/>
    <w:qFormat/>
    <w:pPr>
      <w:spacing w:line="290" w:lineRule="exact"/>
      <w:ind w:left="105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9208A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9208AC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117FF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87A87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0C0C6E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3A4BF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3A4BF6"/>
    <w:rPr>
      <w:b/>
      <w:bCs/>
    </w:rPr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strasaudeambiental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56156-0CDE-4D48-B758-2695BD7AE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861</Words>
  <Characters>4655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Carvalho, Sra. Carolina Novaes (BRA)</dc:creator>
  <dc:description/>
  <cp:lastModifiedBy>Camila da Rocha Vidal</cp:lastModifiedBy>
  <cp:revision>2</cp:revision>
  <cp:lastPrinted>2021-07-08T13:41:00Z</cp:lastPrinted>
  <dcterms:created xsi:type="dcterms:W3CDTF">2021-09-15T16:36:00Z</dcterms:created>
  <dcterms:modified xsi:type="dcterms:W3CDTF">2021-09-15T16:36:00Z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astSaved">
    <vt:filetime>2021-04-28T00:00:00Z</vt:filetime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