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76" w:rsidRDefault="005E281E">
      <w:pPr>
        <w:shd w:val="clear" w:color="auto" w:fill="1351B4"/>
      </w:pPr>
      <w:r>
        <w:rPr>
          <w:b/>
          <w:bCs/>
          <w:color w:val="FFFFFF"/>
          <w:sz w:val="26"/>
          <w:szCs w:val="26"/>
        </w:rPr>
        <w:t xml:space="preserve">  ANEXO III</w:t>
      </w:r>
      <w:r>
        <w:rPr>
          <w:color w:val="DDEEFF"/>
        </w:rPr>
        <w:t xml:space="preserve">  —  Declaração de Capacidade Técnica e Administrativa</w:t>
      </w:r>
    </w:p>
    <w:p w:rsidR="001C35F9" w:rsidRDefault="001C35F9">
      <w:pPr>
        <w:spacing w:before="80" w:after="80"/>
        <w:jc w:val="center"/>
        <w:rPr>
          <w:b/>
          <w:bCs/>
        </w:rPr>
      </w:pPr>
    </w:p>
    <w:p w:rsidR="00BE1C76" w:rsidRDefault="005E281E">
      <w:pPr>
        <w:spacing w:before="80" w:after="80"/>
        <w:jc w:val="center"/>
      </w:pPr>
      <w:r>
        <w:rPr>
          <w:b/>
          <w:bCs/>
        </w:rPr>
        <w:t>DECLARAÇÃO</w:t>
      </w:r>
    </w:p>
    <w:p w:rsidR="00BE1C76" w:rsidRDefault="00BE1C76">
      <w:pPr>
        <w:spacing w:before="8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Texto da Declaração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Texto modelo — edite apenas os campos entre colchetes.</w:t>
      </w:r>
    </w:p>
    <w:p w:rsidR="00BE1C76" w:rsidRPr="00875396" w:rsidRDefault="00875396">
      <w:pPr>
        <w:spacing w:before="200"/>
        <w:rPr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Eu, [nome do(a) Secretário(a) de Saúde], declaro, para os devidos fins, que a Secretaria de Saúde de [ente federado] possui capacidade técnica, administrativa e operacional para gerenciar a proposta apresentada no âmbito do Edital nº _/ , bem como para executar adequadamente os recursos financeiros eventualmente disponibilizados, em conformidade com o Plano de Trabalho aprovado e a legislação vigente.</w:t>
      </w:r>
    </w:p>
    <w:p w:rsidR="00875396" w:rsidRPr="00875396" w:rsidRDefault="00875396">
      <w:pPr>
        <w:spacing w:before="200"/>
        <w:rPr>
          <w:color w:val="333333"/>
          <w:sz w:val="20"/>
          <w:szCs w:val="20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2"/>
        <w:gridCol w:w="34"/>
        <w:gridCol w:w="4814"/>
      </w:tblGrid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Local e data: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Cargo / Função: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Nome do(a) Secretário(a) de Saúde: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Assinatura / Assinatura Digital (Gov.BR):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BE1C76" w:rsidRDefault="005E281E">
      <w:r>
        <w:br w:type="page"/>
      </w:r>
    </w:p>
    <w:sectPr w:rsidR="00BE1C76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B1B" w:rsidRDefault="00485B1B">
      <w:r>
        <w:separator/>
      </w:r>
    </w:p>
  </w:endnote>
  <w:endnote w:type="continuationSeparator" w:id="0">
    <w:p w:rsidR="00485B1B" w:rsidRDefault="0048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top w:val="single" w:sz="4" w:space="0" w:color="1351B4"/>
      </w:pBdr>
      <w:tabs>
        <w:tab w:val="right" w:pos="9070"/>
      </w:tabs>
      <w:spacing w:before="80"/>
    </w:pPr>
    <w:r>
      <w:rPr>
        <w:color w:val="777777"/>
        <w:sz w:val="16"/>
        <w:szCs w:val="16"/>
      </w:rPr>
      <w:t>projetos.cgpams@saude.gov.br</w:t>
    </w:r>
    <w:r>
      <w:rPr>
        <w:sz w:val="16"/>
        <w:szCs w:val="16"/>
      </w:rPr>
      <w:tab/>
    </w:r>
    <w:r>
      <w:rPr>
        <w:color w:val="777777"/>
        <w:sz w:val="16"/>
        <w:szCs w:val="16"/>
      </w:rPr>
      <w:t xml:space="preserve">Página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1C35F9">
      <w:rPr>
        <w:noProof/>
        <w:color w:val="777777"/>
        <w:sz w:val="16"/>
        <w:szCs w:val="16"/>
      </w:rPr>
      <w:t>2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de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1C35F9">
      <w:rPr>
        <w:noProof/>
        <w:color w:val="777777"/>
        <w:sz w:val="16"/>
        <w:szCs w:val="16"/>
      </w:rPr>
      <w:t>2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B1B" w:rsidRDefault="00485B1B">
      <w:r>
        <w:separator/>
      </w:r>
    </w:p>
  </w:footnote>
  <w:footnote w:type="continuationSeparator" w:id="0">
    <w:p w:rsidR="00485B1B" w:rsidRDefault="00485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bottom w:val="single" w:sz="4" w:space="0" w:color="1351B4"/>
      </w:pBdr>
      <w:tabs>
        <w:tab w:val="right" w:pos="9070"/>
      </w:tabs>
      <w:spacing w:after="100"/>
    </w:pPr>
    <w:r>
      <w:rPr>
        <w:color w:val="777777"/>
        <w:sz w:val="16"/>
        <w:szCs w:val="16"/>
      </w:rPr>
      <w:t xml:space="preserve">MINISTÉRIO DA </w:t>
    </w:r>
    <w:r w:rsidR="001A04BB">
      <w:rPr>
        <w:color w:val="777777"/>
        <w:sz w:val="16"/>
        <w:szCs w:val="16"/>
      </w:rPr>
      <w:t>SAÚDE | Formulário</w:t>
    </w:r>
    <w:r>
      <w:rPr>
        <w:color w:val="777777"/>
        <w:sz w:val="16"/>
        <w:szCs w:val="16"/>
      </w:rPr>
      <w:t xml:space="preserve"> de Habilitação — Conselhos Locais de </w:t>
    </w:r>
    <w:r w:rsidR="001A04BB">
      <w:rPr>
        <w:color w:val="777777"/>
        <w:sz w:val="16"/>
        <w:szCs w:val="16"/>
      </w:rPr>
      <w:t>Saúde | Portaria</w:t>
    </w:r>
    <w:r>
      <w:rPr>
        <w:color w:val="777777"/>
        <w:sz w:val="16"/>
        <w:szCs w:val="16"/>
      </w:rPr>
      <w:t xml:space="preserve"> GM/MS nº 11.485/2026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1CB2"/>
    <w:multiLevelType w:val="hybridMultilevel"/>
    <w:tmpl w:val="0D6EAF78"/>
    <w:lvl w:ilvl="0" w:tplc="2AF09F12">
      <w:start w:val="1"/>
      <w:numFmt w:val="bullet"/>
      <w:lvlText w:val="●"/>
      <w:lvlJc w:val="left"/>
      <w:pPr>
        <w:ind w:left="720" w:hanging="360"/>
      </w:pPr>
    </w:lvl>
    <w:lvl w:ilvl="1" w:tplc="E05CB504">
      <w:start w:val="1"/>
      <w:numFmt w:val="bullet"/>
      <w:lvlText w:val="○"/>
      <w:lvlJc w:val="left"/>
      <w:pPr>
        <w:ind w:left="1440" w:hanging="360"/>
      </w:pPr>
    </w:lvl>
    <w:lvl w:ilvl="2" w:tplc="10EA5344">
      <w:start w:val="1"/>
      <w:numFmt w:val="bullet"/>
      <w:lvlText w:val="■"/>
      <w:lvlJc w:val="left"/>
      <w:pPr>
        <w:ind w:left="2160" w:hanging="360"/>
      </w:pPr>
    </w:lvl>
    <w:lvl w:ilvl="3" w:tplc="C02AAFE6">
      <w:start w:val="1"/>
      <w:numFmt w:val="bullet"/>
      <w:lvlText w:val="●"/>
      <w:lvlJc w:val="left"/>
      <w:pPr>
        <w:ind w:left="2880" w:hanging="360"/>
      </w:pPr>
    </w:lvl>
    <w:lvl w:ilvl="4" w:tplc="BC302E60">
      <w:start w:val="1"/>
      <w:numFmt w:val="bullet"/>
      <w:lvlText w:val="○"/>
      <w:lvlJc w:val="left"/>
      <w:pPr>
        <w:ind w:left="3600" w:hanging="360"/>
      </w:pPr>
    </w:lvl>
    <w:lvl w:ilvl="5" w:tplc="6E8EA9A0">
      <w:start w:val="1"/>
      <w:numFmt w:val="bullet"/>
      <w:lvlText w:val="■"/>
      <w:lvlJc w:val="left"/>
      <w:pPr>
        <w:ind w:left="4320" w:hanging="360"/>
      </w:pPr>
    </w:lvl>
    <w:lvl w:ilvl="6" w:tplc="C91CE41A">
      <w:start w:val="1"/>
      <w:numFmt w:val="bullet"/>
      <w:lvlText w:val="●"/>
      <w:lvlJc w:val="left"/>
      <w:pPr>
        <w:ind w:left="5040" w:hanging="360"/>
      </w:pPr>
    </w:lvl>
    <w:lvl w:ilvl="7" w:tplc="444EBC60">
      <w:start w:val="1"/>
      <w:numFmt w:val="bullet"/>
      <w:lvlText w:val="●"/>
      <w:lvlJc w:val="left"/>
      <w:pPr>
        <w:ind w:left="5760" w:hanging="360"/>
      </w:pPr>
    </w:lvl>
    <w:lvl w:ilvl="8" w:tplc="208CE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76"/>
    <w:rsid w:val="0004678F"/>
    <w:rsid w:val="001A04BB"/>
    <w:rsid w:val="001C35F9"/>
    <w:rsid w:val="00485B1B"/>
    <w:rsid w:val="005E281E"/>
    <w:rsid w:val="0069778C"/>
    <w:rsid w:val="00875396"/>
    <w:rsid w:val="00A23FAF"/>
    <w:rsid w:val="00BB58A2"/>
    <w:rsid w:val="00BE1C76"/>
    <w:rsid w:val="00C40D7F"/>
    <w:rsid w:val="00DB2742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4792E"/>
  <w15:docId w15:val="{76F2575C-CF81-4432-B1A1-8AA9FB8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04BB"/>
  </w:style>
  <w:style w:type="paragraph" w:styleId="Rodap">
    <w:name w:val="footer"/>
    <w:basedOn w:val="Normal"/>
    <w:link w:val="Rodap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Girlane de Souza Lima</cp:lastModifiedBy>
  <cp:revision>6</cp:revision>
  <dcterms:created xsi:type="dcterms:W3CDTF">2026-06-22T17:30:00Z</dcterms:created>
  <dcterms:modified xsi:type="dcterms:W3CDTF">2026-06-22T18:25:00Z</dcterms:modified>
</cp:coreProperties>
</file>