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341902" w14:textId="77777777" w:rsidR="00205E8C" w:rsidRDefault="00205E8C">
      <w:pPr>
        <w:pStyle w:val="Cabealho"/>
        <w:rPr>
          <w:sz w:val="24"/>
          <w:lang w:eastAsia="pt-BR"/>
        </w:rPr>
      </w:pPr>
    </w:p>
    <w:p w14:paraId="4FDAC7DD" w14:textId="6EDB6164" w:rsidR="00305029" w:rsidRDefault="009A4D86">
      <w:pPr>
        <w:pStyle w:val="Cabealho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D68F1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" filled="f" stroked="f" strokecolor="#3465a4">
                <v:stroke joinstyle="round"/>
              </v:rect>
            </w:pict>
          </mc:Fallback>
        </mc:AlternateContent>
      </w:r>
      <w:r w:rsidR="00AF1252">
        <w:rPr>
          <w:sz w:val="24"/>
          <w:lang w:eastAsia="pt-BR"/>
        </w:rPr>
        <w:tab/>
      </w:r>
    </w:p>
    <w:p w14:paraId="7E9670AC" w14:textId="73E036B3" w:rsidR="00305029" w:rsidRDefault="00AF1252">
      <w:pPr>
        <w:pStyle w:val="Cabealho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 w:rsidR="009A4D86"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2EA75" w14:textId="18879A3B" w:rsidR="00305029" w:rsidRDefault="00305029">
      <w:pPr>
        <w:ind w:right="49"/>
        <w:jc w:val="both"/>
        <w:rPr>
          <w:rFonts w:ascii="Calibri" w:hAnsi="Calibri" w:cs="Calibri"/>
          <w:bCs/>
          <w:sz w:val="24"/>
          <w:szCs w:val="24"/>
        </w:rPr>
      </w:pPr>
    </w:p>
    <w:p w14:paraId="31CDD547" w14:textId="77777777" w:rsidR="008956F6" w:rsidRDefault="008956F6" w:rsidP="008956F6">
      <w:pPr>
        <w:pStyle w:val="Ttulo2"/>
        <w:ind w:left="0" w:right="-289" w:firstLine="0"/>
        <w:rPr>
          <w:rFonts w:ascii="Times New Roman" w:hAnsi="Times New Roman" w:cs="Times New Roman"/>
          <w:color w:val="000080"/>
          <w:sz w:val="20"/>
        </w:rPr>
      </w:pPr>
      <w:r w:rsidRPr="00BA3663">
        <w:rPr>
          <w:bCs/>
          <w:color w:val="003366"/>
          <w:sz w:val="22"/>
        </w:rPr>
        <w:t>ALFÂNDEGA DA RECEITA FEDERAL DO BRASIL NO PORTO DO RIO DE JANEIRO</w:t>
      </w:r>
    </w:p>
    <w:p w14:paraId="54615846" w14:textId="17537A29" w:rsidR="00C82D8F" w:rsidRDefault="00C82D8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788237B4" w14:textId="369FF92A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2C9AFBEF" w14:textId="05C03DEC" w:rsidR="008956F6" w:rsidRDefault="008956F6" w:rsidP="008956F6">
      <w:pPr>
        <w:suppressAutoHyphens w:val="0"/>
        <w:jc w:val="center"/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</w:pP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 xml:space="preserve">Anexo II do </w:t>
      </w:r>
      <w:r w:rsidRPr="00AF5B92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 xml:space="preserve">Edital de Seleção de Peritos Nº 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04</w:t>
      </w:r>
      <w:r w:rsidRPr="00AF5B92"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/</w:t>
      </w:r>
      <w:r>
        <w:rPr>
          <w:rFonts w:ascii="Liberation Sans" w:hAnsi="Liberation Sans" w:cs="Liberation Sans"/>
          <w:b/>
          <w:bCs/>
          <w:color w:val="000000"/>
          <w:sz w:val="22"/>
          <w:szCs w:val="22"/>
          <w:lang w:eastAsia="pt-BR"/>
        </w:rPr>
        <w:t>2022</w:t>
      </w:r>
    </w:p>
    <w:p w14:paraId="32269501" w14:textId="7183344E" w:rsidR="00AF5B92" w:rsidRDefault="00AF5B92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0"/>
      </w:tblGrid>
      <w:tr w:rsidR="00AF5B92" w:rsidRPr="00AF5B92" w14:paraId="64B29E2A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A5B4" w14:textId="5F1928BD" w:rsidR="00AF5B92" w:rsidRPr="00AF5B92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DECLARAÇÃ</w:t>
            </w:r>
            <w:r w:rsidR="00813B9F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O E TERMO DE ADESÃ</w:t>
            </w:r>
            <w:r w:rsidRPr="00AF5B92">
              <w:rPr>
                <w:rFonts w:ascii="Liberation Sans" w:hAnsi="Liberation Sans" w:cs="Liberation Sans"/>
                <w:b/>
                <w:bCs/>
                <w:color w:val="000000"/>
                <w:sz w:val="22"/>
                <w:szCs w:val="22"/>
                <w:lang w:eastAsia="pt-BR"/>
              </w:rPr>
              <w:t>O</w:t>
            </w:r>
          </w:p>
        </w:tc>
      </w:tr>
      <w:tr w:rsidR="00AF5B92" w:rsidRPr="00AF5B92" w14:paraId="1C5B0DBE" w14:textId="77777777" w:rsidTr="00AF5B92">
        <w:trPr>
          <w:trHeight w:val="343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9ECE" w14:textId="5D613D6E" w:rsidR="00AF5B92" w:rsidRPr="004E0A95" w:rsidRDefault="00AF5B92" w:rsidP="00AF5B92">
            <w:pPr>
              <w:suppressAutoHyphens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</w:pP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(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I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nciso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s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V</w:t>
            </w:r>
            <w:r w:rsidR="009D75BE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e VI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do Art. 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10 </w:t>
            </w:r>
            <w:r w:rsidR="004E0A95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e inciso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I do Art. 18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 xml:space="preserve"> da IN RFB nº 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.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0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8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6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/20</w:t>
            </w:r>
            <w:r w:rsidR="00D40FA0"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22</w:t>
            </w:r>
            <w:r w:rsidRPr="004E0A95">
              <w:rPr>
                <w:rFonts w:ascii="Liberation Sans" w:hAnsi="Liberation Sans" w:cs="Liberation Sans"/>
                <w:color w:val="000000"/>
                <w:sz w:val="22"/>
                <w:szCs w:val="22"/>
                <w:lang w:eastAsia="pt-BR"/>
              </w:rPr>
              <w:t>)</w:t>
            </w:r>
          </w:p>
        </w:tc>
      </w:tr>
    </w:tbl>
    <w:p w14:paraId="48EEE06A" w14:textId="0F242F3B" w:rsidR="00AF5B92" w:rsidRPr="00821B30" w:rsidRDefault="00AF5B92">
      <w:pPr>
        <w:ind w:right="-289"/>
        <w:jc w:val="center"/>
        <w:rPr>
          <w:rFonts w:ascii="Calibri" w:hAnsi="Calibri" w:cs="Calibri"/>
          <w:bCs/>
          <w:sz w:val="40"/>
          <w:szCs w:val="40"/>
        </w:rPr>
      </w:pPr>
    </w:p>
    <w:p w14:paraId="6456A936" w14:textId="77777777" w:rsidR="009D75BE" w:rsidRDefault="00AF5B92" w:rsidP="009D75BE">
      <w:pPr>
        <w:spacing w:line="360" w:lineRule="auto"/>
        <w:ind w:right="-289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Eu, ________________________________________________________, </w:t>
      </w:r>
      <w:r w:rsidRPr="00821B30">
        <w:rPr>
          <w:rFonts w:ascii="Calibri" w:hAnsi="Calibri" w:cs="Calibri"/>
          <w:b/>
          <w:sz w:val="24"/>
          <w:szCs w:val="24"/>
        </w:rPr>
        <w:t>DECLARO</w:t>
      </w:r>
      <w:r>
        <w:rPr>
          <w:rFonts w:ascii="Calibri" w:hAnsi="Calibri" w:cs="Calibri"/>
          <w:bCs/>
          <w:sz w:val="24"/>
          <w:szCs w:val="24"/>
        </w:rPr>
        <w:t>, sob efeitos legais</w:t>
      </w:r>
      <w:r w:rsidR="009D75BE">
        <w:rPr>
          <w:rFonts w:ascii="Calibri" w:hAnsi="Calibri" w:cs="Calibri"/>
          <w:bCs/>
          <w:sz w:val="24"/>
          <w:szCs w:val="24"/>
        </w:rPr>
        <w:t>:</w:t>
      </w:r>
    </w:p>
    <w:p w14:paraId="2AE547E6" w14:textId="64AF5717" w:rsidR="009B52B3" w:rsidRDefault="009D75BE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 w:rsidRPr="009B52B3">
        <w:rPr>
          <w:rFonts w:ascii="Calibri" w:hAnsi="Calibri" w:cs="Calibri"/>
          <w:bCs/>
          <w:sz w:val="24"/>
          <w:szCs w:val="24"/>
        </w:rPr>
        <w:t>P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ara os fins de que trata a alínea </w:t>
      </w:r>
      <w:r w:rsidR="009B52B3">
        <w:rPr>
          <w:rFonts w:ascii="Calibri" w:hAnsi="Calibri" w:cs="Calibri"/>
          <w:bCs/>
          <w:sz w:val="24"/>
          <w:szCs w:val="24"/>
        </w:rPr>
        <w:t>“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a” do item </w:t>
      </w:r>
      <w:r w:rsidR="009B52B3">
        <w:rPr>
          <w:rFonts w:ascii="Calibri" w:hAnsi="Calibri" w:cs="Calibri"/>
          <w:bCs/>
          <w:sz w:val="24"/>
          <w:szCs w:val="24"/>
        </w:rPr>
        <w:t>6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.1.6 do Edital de Seleção </w:t>
      </w:r>
      <w:r w:rsidR="008956F6">
        <w:rPr>
          <w:rFonts w:ascii="Calibri" w:hAnsi="Calibri" w:cs="Calibri"/>
          <w:bCs/>
          <w:sz w:val="24"/>
          <w:szCs w:val="24"/>
        </w:rPr>
        <w:t>ALF/RJO nº 04/2022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que </w:t>
      </w:r>
      <w:r w:rsidR="009B52B3" w:rsidRPr="009B52B3">
        <w:rPr>
          <w:rFonts w:ascii="Calibri" w:hAnsi="Calibri" w:cs="Calibri"/>
          <w:b/>
          <w:sz w:val="24"/>
          <w:szCs w:val="24"/>
        </w:rPr>
        <w:t>NÃO MANTENHO E NÃO MANTEREI</w:t>
      </w:r>
      <w:r w:rsidR="00AF5B92" w:rsidRPr="009D75BE">
        <w:rPr>
          <w:rFonts w:ascii="Calibri" w:hAnsi="Calibri" w:cs="Calibri"/>
          <w:bCs/>
          <w:sz w:val="24"/>
          <w:szCs w:val="24"/>
        </w:rPr>
        <w:t>, enquanto credenciado pela RFB, vínculo societário</w:t>
      </w:r>
      <w:r w:rsidR="00CA20DE">
        <w:rPr>
          <w:rFonts w:ascii="Calibri" w:hAnsi="Calibri" w:cs="Calibri"/>
          <w:bCs/>
          <w:sz w:val="24"/>
          <w:szCs w:val="24"/>
        </w:rPr>
        <w:t xml:space="preserve">, 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 empregatício</w:t>
      </w:r>
      <w:r w:rsidR="00CA20DE">
        <w:rPr>
          <w:rFonts w:ascii="Calibri" w:hAnsi="Calibri" w:cs="Calibri"/>
          <w:bCs/>
          <w:sz w:val="24"/>
          <w:szCs w:val="24"/>
        </w:rPr>
        <w:t xml:space="preserve"> ou contratual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 com empresa importadora ou exportadora, despachante aduaneiro, transportador ou depositário de mercadorias sujeita a controle aduaneiro; para os fins de que trata a alínea </w:t>
      </w:r>
      <w:r w:rsidR="009B52B3">
        <w:rPr>
          <w:rFonts w:ascii="Calibri" w:hAnsi="Calibri" w:cs="Calibri"/>
          <w:bCs/>
          <w:sz w:val="24"/>
          <w:szCs w:val="24"/>
        </w:rPr>
        <w:t>“</w:t>
      </w:r>
      <w:r w:rsidR="00AF5B92" w:rsidRPr="009D75BE">
        <w:rPr>
          <w:rFonts w:ascii="Calibri" w:hAnsi="Calibri" w:cs="Calibri"/>
          <w:bCs/>
          <w:sz w:val="24"/>
          <w:szCs w:val="24"/>
        </w:rPr>
        <w:t>b</w:t>
      </w:r>
      <w:r w:rsidR="009B52B3">
        <w:rPr>
          <w:rFonts w:ascii="Calibri" w:hAnsi="Calibri" w:cs="Calibri"/>
          <w:bCs/>
          <w:sz w:val="24"/>
          <w:szCs w:val="24"/>
        </w:rPr>
        <w:t xml:space="preserve">” 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do item </w:t>
      </w:r>
      <w:r w:rsidR="009B52B3">
        <w:rPr>
          <w:rFonts w:ascii="Calibri" w:hAnsi="Calibri" w:cs="Calibri"/>
          <w:bCs/>
          <w:sz w:val="24"/>
          <w:szCs w:val="24"/>
        </w:rPr>
        <w:t>6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.1.6 do Edital de Seleção </w:t>
      </w:r>
      <w:r w:rsidR="008956F6">
        <w:rPr>
          <w:rFonts w:ascii="Calibri" w:hAnsi="Calibri" w:cs="Calibri"/>
          <w:bCs/>
          <w:sz w:val="24"/>
          <w:szCs w:val="24"/>
        </w:rPr>
        <w:t>ALF/RJO nº 04/2022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que </w:t>
      </w:r>
      <w:r w:rsidR="009B52B3" w:rsidRPr="009B52B3">
        <w:rPr>
          <w:rFonts w:ascii="Calibri" w:hAnsi="Calibri" w:cs="Calibri"/>
          <w:b/>
          <w:sz w:val="24"/>
          <w:szCs w:val="24"/>
        </w:rPr>
        <w:t>NÃO MANTENHO E NÃO MANTEREI</w:t>
      </w:r>
      <w:r w:rsidR="00AF5B92" w:rsidRPr="009D75BE">
        <w:rPr>
          <w:rFonts w:ascii="Calibri" w:hAnsi="Calibri" w:cs="Calibri"/>
          <w:bCs/>
          <w:sz w:val="24"/>
          <w:szCs w:val="24"/>
        </w:rPr>
        <w:t xml:space="preserve">, enquanto credenciado pela RFB, vínculo empregatício com entidade representativa de classe empresarial cujos interesses possam conflitar com as </w:t>
      </w:r>
      <w:r w:rsidR="00AF5B92" w:rsidRPr="00CA20DE">
        <w:rPr>
          <w:rFonts w:ascii="Calibri" w:hAnsi="Calibri" w:cs="Calibri"/>
          <w:bCs/>
          <w:sz w:val="24"/>
          <w:szCs w:val="24"/>
        </w:rPr>
        <w:t xml:space="preserve">disposições da IN RFB nº </w:t>
      </w:r>
      <w:r w:rsidR="00D40FA0" w:rsidRPr="00CA20DE">
        <w:rPr>
          <w:rFonts w:ascii="Calibri" w:hAnsi="Calibri" w:cs="Calibri"/>
          <w:bCs/>
          <w:sz w:val="24"/>
          <w:szCs w:val="24"/>
        </w:rPr>
        <w:t>2</w:t>
      </w:r>
      <w:r w:rsidR="00AF5B92" w:rsidRPr="00CA20DE">
        <w:rPr>
          <w:rFonts w:ascii="Calibri" w:hAnsi="Calibri" w:cs="Calibri"/>
          <w:bCs/>
          <w:sz w:val="24"/>
          <w:szCs w:val="24"/>
        </w:rPr>
        <w:t>.</w:t>
      </w:r>
      <w:r w:rsidR="00D40FA0" w:rsidRPr="00CA20DE">
        <w:rPr>
          <w:rFonts w:ascii="Calibri" w:hAnsi="Calibri" w:cs="Calibri"/>
          <w:bCs/>
          <w:sz w:val="24"/>
          <w:szCs w:val="24"/>
        </w:rPr>
        <w:t>0</w:t>
      </w:r>
      <w:r w:rsidR="00AF5B92" w:rsidRPr="00CA20DE">
        <w:rPr>
          <w:rFonts w:ascii="Calibri" w:hAnsi="Calibri" w:cs="Calibri"/>
          <w:bCs/>
          <w:sz w:val="24"/>
          <w:szCs w:val="24"/>
        </w:rPr>
        <w:t>8</w:t>
      </w:r>
      <w:r w:rsidR="00D40FA0" w:rsidRPr="00CA20DE">
        <w:rPr>
          <w:rFonts w:ascii="Calibri" w:hAnsi="Calibri" w:cs="Calibri"/>
          <w:bCs/>
          <w:sz w:val="24"/>
          <w:szCs w:val="24"/>
        </w:rPr>
        <w:t>6</w:t>
      </w:r>
      <w:r w:rsidR="00AF5B92" w:rsidRPr="00CA20DE">
        <w:rPr>
          <w:rFonts w:ascii="Calibri" w:hAnsi="Calibri" w:cs="Calibri"/>
          <w:bCs/>
          <w:sz w:val="24"/>
          <w:szCs w:val="24"/>
        </w:rPr>
        <w:t>/20</w:t>
      </w:r>
      <w:r w:rsidR="00D40FA0" w:rsidRPr="00CA20DE">
        <w:rPr>
          <w:rFonts w:ascii="Calibri" w:hAnsi="Calibri" w:cs="Calibri"/>
          <w:bCs/>
          <w:sz w:val="24"/>
          <w:szCs w:val="24"/>
        </w:rPr>
        <w:t>22</w:t>
      </w:r>
      <w:r w:rsidR="009B52B3" w:rsidRPr="00CA20DE">
        <w:rPr>
          <w:rFonts w:ascii="Calibri" w:hAnsi="Calibri" w:cs="Calibri"/>
          <w:bCs/>
          <w:sz w:val="24"/>
          <w:szCs w:val="24"/>
        </w:rPr>
        <w:t>;</w:t>
      </w:r>
    </w:p>
    <w:p w14:paraId="30172A57" w14:textId="2BDE2FDD" w:rsidR="00821B30" w:rsidRDefault="009B52B3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Para os fins de que trata o item 6.1.7 </w:t>
      </w:r>
      <w:r w:rsidRPr="009D75BE">
        <w:rPr>
          <w:rFonts w:ascii="Calibri" w:hAnsi="Calibri" w:cs="Calibri"/>
          <w:bCs/>
          <w:sz w:val="24"/>
          <w:szCs w:val="24"/>
        </w:rPr>
        <w:t xml:space="preserve">do Edital de Seleção </w:t>
      </w:r>
      <w:r w:rsidR="008956F6">
        <w:rPr>
          <w:rFonts w:ascii="Calibri" w:hAnsi="Calibri" w:cs="Calibri"/>
          <w:bCs/>
          <w:sz w:val="24"/>
          <w:szCs w:val="24"/>
        </w:rPr>
        <w:t>ALF/RJO nº 04/2022</w:t>
      </w:r>
      <w:r>
        <w:rPr>
          <w:rFonts w:ascii="Calibri" w:hAnsi="Calibri" w:cs="Calibri"/>
          <w:bCs/>
          <w:sz w:val="24"/>
          <w:szCs w:val="24"/>
        </w:rPr>
        <w:t xml:space="preserve">, que manifesto CIÊNCIA em cumprir com as disposições estabelecidas </w:t>
      </w:r>
      <w:r w:rsidRPr="00CA20DE">
        <w:rPr>
          <w:rFonts w:ascii="Calibri" w:hAnsi="Calibri" w:cs="Calibri"/>
          <w:bCs/>
          <w:sz w:val="24"/>
          <w:szCs w:val="24"/>
        </w:rPr>
        <w:t xml:space="preserve">na IN RFB nº </w:t>
      </w:r>
      <w:r w:rsidR="00D40FA0" w:rsidRPr="00CA20DE">
        <w:rPr>
          <w:rFonts w:ascii="Calibri" w:hAnsi="Calibri" w:cs="Calibri"/>
          <w:bCs/>
          <w:sz w:val="24"/>
          <w:szCs w:val="24"/>
        </w:rPr>
        <w:t>2</w:t>
      </w:r>
      <w:r w:rsidRPr="00CA20DE">
        <w:rPr>
          <w:rFonts w:ascii="Calibri" w:hAnsi="Calibri" w:cs="Calibri"/>
          <w:bCs/>
          <w:sz w:val="24"/>
          <w:szCs w:val="24"/>
        </w:rPr>
        <w:t>.</w:t>
      </w:r>
      <w:r w:rsidR="00D40FA0" w:rsidRPr="00CA20DE">
        <w:rPr>
          <w:rFonts w:ascii="Calibri" w:hAnsi="Calibri" w:cs="Calibri"/>
          <w:bCs/>
          <w:sz w:val="24"/>
          <w:szCs w:val="24"/>
        </w:rPr>
        <w:t>0</w:t>
      </w:r>
      <w:r w:rsidRPr="00CA20DE">
        <w:rPr>
          <w:rFonts w:ascii="Calibri" w:hAnsi="Calibri" w:cs="Calibri"/>
          <w:bCs/>
          <w:sz w:val="24"/>
          <w:szCs w:val="24"/>
        </w:rPr>
        <w:t>8</w:t>
      </w:r>
      <w:r w:rsidR="00D40FA0" w:rsidRPr="00CA20DE">
        <w:rPr>
          <w:rFonts w:ascii="Calibri" w:hAnsi="Calibri" w:cs="Calibri"/>
          <w:bCs/>
          <w:sz w:val="24"/>
          <w:szCs w:val="24"/>
        </w:rPr>
        <w:t>6</w:t>
      </w:r>
      <w:r w:rsidRPr="00CA20DE">
        <w:rPr>
          <w:rFonts w:ascii="Calibri" w:hAnsi="Calibri" w:cs="Calibri"/>
          <w:bCs/>
          <w:sz w:val="24"/>
          <w:szCs w:val="24"/>
        </w:rPr>
        <w:t>/20</w:t>
      </w:r>
      <w:r w:rsidR="00D40FA0" w:rsidRPr="00CA20DE">
        <w:rPr>
          <w:rFonts w:ascii="Calibri" w:hAnsi="Calibri" w:cs="Calibri"/>
          <w:bCs/>
          <w:sz w:val="24"/>
          <w:szCs w:val="24"/>
        </w:rPr>
        <w:t>22</w:t>
      </w:r>
      <w:r w:rsidR="00B04DDE" w:rsidRPr="00CA20DE">
        <w:rPr>
          <w:rFonts w:ascii="Calibri" w:hAnsi="Calibri" w:cs="Calibri"/>
          <w:bCs/>
          <w:sz w:val="24"/>
          <w:szCs w:val="24"/>
        </w:rPr>
        <w:t>,</w:t>
      </w:r>
      <w:r w:rsidR="00B04DDE">
        <w:rPr>
          <w:rFonts w:ascii="Calibri" w:hAnsi="Calibri" w:cs="Calibri"/>
          <w:bCs/>
          <w:sz w:val="24"/>
          <w:szCs w:val="24"/>
        </w:rPr>
        <w:t xml:space="preserve"> inclusive as relativas </w:t>
      </w:r>
      <w:r w:rsidR="00821B30">
        <w:rPr>
          <w:rFonts w:ascii="Calibri" w:hAnsi="Calibri" w:cs="Calibri"/>
          <w:bCs/>
          <w:sz w:val="24"/>
          <w:szCs w:val="24"/>
        </w:rPr>
        <w:t>às tabelas de remuneração estipuladas pela RFB; e</w:t>
      </w:r>
    </w:p>
    <w:p w14:paraId="31CD65A0" w14:textId="04D68A94" w:rsidR="00C82D8F" w:rsidRPr="009D75BE" w:rsidRDefault="00821B30" w:rsidP="005A2059">
      <w:pPr>
        <w:spacing w:line="360" w:lineRule="auto"/>
        <w:ind w:right="-289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Para os fins do item 6.1.8 </w:t>
      </w:r>
      <w:r w:rsidRPr="009D75BE">
        <w:rPr>
          <w:rFonts w:ascii="Calibri" w:hAnsi="Calibri" w:cs="Calibri"/>
          <w:bCs/>
          <w:sz w:val="24"/>
          <w:szCs w:val="24"/>
        </w:rPr>
        <w:t xml:space="preserve">do Edital de Seleção </w:t>
      </w:r>
      <w:r w:rsidR="008956F6">
        <w:rPr>
          <w:rFonts w:ascii="Calibri" w:hAnsi="Calibri" w:cs="Calibri"/>
          <w:bCs/>
          <w:sz w:val="24"/>
          <w:szCs w:val="24"/>
        </w:rPr>
        <w:t>ALF/RJO nº 04/2022</w:t>
      </w:r>
      <w:r>
        <w:rPr>
          <w:rFonts w:ascii="Calibri" w:hAnsi="Calibri" w:cs="Calibri"/>
          <w:bCs/>
          <w:sz w:val="24"/>
          <w:szCs w:val="24"/>
        </w:rPr>
        <w:t xml:space="preserve">, </w:t>
      </w:r>
      <w:r w:rsidRPr="00821B30">
        <w:rPr>
          <w:rFonts w:ascii="Calibri" w:hAnsi="Calibri" w:cs="Calibri"/>
          <w:b/>
          <w:sz w:val="24"/>
          <w:szCs w:val="24"/>
        </w:rPr>
        <w:t>NÃO TER SOFRIDO CONDENAÇÃO DEFINITIVA POR CRIME OU CONTRAVENÇÃO</w:t>
      </w:r>
      <w:r>
        <w:rPr>
          <w:rFonts w:ascii="Calibri" w:hAnsi="Calibri" w:cs="Calibri"/>
          <w:bCs/>
          <w:sz w:val="24"/>
          <w:szCs w:val="24"/>
        </w:rPr>
        <w:t xml:space="preserve"> e apresento os documentos listados no</w:t>
      </w:r>
      <w:r w:rsidR="00145DA4">
        <w:rPr>
          <w:rFonts w:ascii="Calibri" w:hAnsi="Calibri" w:cs="Calibri"/>
          <w:bCs/>
          <w:sz w:val="24"/>
          <w:szCs w:val="24"/>
        </w:rPr>
        <w:t>s</w:t>
      </w:r>
      <w:r>
        <w:rPr>
          <w:rFonts w:ascii="Calibri" w:hAnsi="Calibri" w:cs="Calibri"/>
          <w:bCs/>
          <w:sz w:val="24"/>
          <w:szCs w:val="24"/>
        </w:rPr>
        <w:t xml:space="preserve"> ite</w:t>
      </w:r>
      <w:r w:rsidR="00145DA4">
        <w:rPr>
          <w:rFonts w:ascii="Calibri" w:hAnsi="Calibri" w:cs="Calibri"/>
          <w:bCs/>
          <w:sz w:val="24"/>
          <w:szCs w:val="24"/>
        </w:rPr>
        <w:t>ns</w:t>
      </w:r>
      <w:r>
        <w:rPr>
          <w:rFonts w:ascii="Calibri" w:hAnsi="Calibri" w:cs="Calibri"/>
          <w:bCs/>
          <w:sz w:val="24"/>
          <w:szCs w:val="24"/>
        </w:rPr>
        <w:t xml:space="preserve"> 6.1.9</w:t>
      </w:r>
      <w:r w:rsidR="00813B9F">
        <w:rPr>
          <w:rFonts w:ascii="Calibri" w:hAnsi="Calibri" w:cs="Calibri"/>
          <w:bCs/>
          <w:sz w:val="24"/>
          <w:szCs w:val="24"/>
        </w:rPr>
        <w:t>, 6.1.10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145DA4">
        <w:rPr>
          <w:rFonts w:ascii="Calibri" w:hAnsi="Calibri" w:cs="Calibri"/>
          <w:bCs/>
          <w:sz w:val="24"/>
          <w:szCs w:val="24"/>
        </w:rPr>
        <w:t>e 6.1.1</w:t>
      </w:r>
      <w:r w:rsidR="00813B9F">
        <w:rPr>
          <w:rFonts w:ascii="Calibri" w:hAnsi="Calibri" w:cs="Calibri"/>
          <w:bCs/>
          <w:sz w:val="24"/>
          <w:szCs w:val="24"/>
        </w:rPr>
        <w:t>1</w:t>
      </w:r>
      <w:r w:rsidR="00145DA4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do Edital</w:t>
      </w:r>
      <w:r w:rsidR="00AF5B92" w:rsidRPr="009D75BE">
        <w:rPr>
          <w:rFonts w:ascii="Calibri" w:hAnsi="Calibri" w:cs="Calibri"/>
          <w:bCs/>
          <w:sz w:val="24"/>
          <w:szCs w:val="24"/>
        </w:rPr>
        <w:t>.</w:t>
      </w:r>
    </w:p>
    <w:p w14:paraId="240502D4" w14:textId="6F4A5209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13A0701" w14:textId="7A2B5BD8" w:rsidR="00AF5B92" w:rsidRDefault="00AF5B92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75F5C11F" w14:textId="77777777" w:rsidR="008956F6" w:rsidRDefault="008956F6" w:rsidP="008956F6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Rio de Janeiro/RJ, _____ de novembro de 2022</w:t>
      </w:r>
    </w:p>
    <w:p w14:paraId="2DAFA7FD" w14:textId="46CC7378" w:rsidR="00843F63" w:rsidRDefault="00843F63" w:rsidP="000E5CB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2C76A547" w14:textId="5EAF50BC" w:rsidR="00843F63" w:rsidRDefault="00843F63" w:rsidP="000E5CB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06B92221" w14:textId="075EF9B3" w:rsidR="00843F63" w:rsidRDefault="00843F63" w:rsidP="000E5CB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</w:p>
    <w:p w14:paraId="619DF3DC" w14:textId="38E9038D" w:rsidR="00843F63" w:rsidRDefault="00843F63" w:rsidP="000E5CBF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___________________________________________________________________________________</w:t>
      </w:r>
      <w:r>
        <w:rPr>
          <w:rFonts w:ascii="Calibri" w:hAnsi="Calibri" w:cs="Calibri"/>
          <w:bCs/>
          <w:sz w:val="24"/>
          <w:szCs w:val="24"/>
        </w:rPr>
        <w:br/>
        <w:t>Assinatura do interessado * preferencialmente por certificação digital</w:t>
      </w:r>
    </w:p>
    <w:p w14:paraId="28F3A697" w14:textId="264AC33A" w:rsidR="00C82D8F" w:rsidRDefault="00C82D8F" w:rsidP="00AF5B92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1D304FC7" w14:textId="77777777" w:rsidR="00C82D8F" w:rsidRDefault="00C82D8F" w:rsidP="00AF5B92">
      <w:pPr>
        <w:ind w:right="-289"/>
        <w:rPr>
          <w:bCs/>
          <w:shd w:val="clear" w:color="auto" w:fill="FFFF00"/>
        </w:rPr>
      </w:pPr>
    </w:p>
    <w:sectPr w:rsidR="00C82D8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22B4223"/>
    <w:multiLevelType w:val="hybridMultilevel"/>
    <w:tmpl w:val="851AD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E333B"/>
    <w:multiLevelType w:val="hybridMultilevel"/>
    <w:tmpl w:val="493AB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167730">
    <w:abstractNumId w:val="0"/>
  </w:num>
  <w:num w:numId="2" w16cid:durableId="1150439762">
    <w:abstractNumId w:val="1"/>
  </w:num>
  <w:num w:numId="3" w16cid:durableId="1171990194">
    <w:abstractNumId w:val="3"/>
  </w:num>
  <w:num w:numId="4" w16cid:durableId="1930381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219D1"/>
    <w:rsid w:val="000411E7"/>
    <w:rsid w:val="000418D9"/>
    <w:rsid w:val="0006218D"/>
    <w:rsid w:val="00076B86"/>
    <w:rsid w:val="000859B3"/>
    <w:rsid w:val="000B15EF"/>
    <w:rsid w:val="000D4FCD"/>
    <w:rsid w:val="000D7C94"/>
    <w:rsid w:val="000E1F44"/>
    <w:rsid w:val="000E5CBF"/>
    <w:rsid w:val="00110865"/>
    <w:rsid w:val="00112C46"/>
    <w:rsid w:val="00145DA4"/>
    <w:rsid w:val="001A6158"/>
    <w:rsid w:val="001C22D8"/>
    <w:rsid w:val="001D7EEB"/>
    <w:rsid w:val="0020305C"/>
    <w:rsid w:val="00205E8C"/>
    <w:rsid w:val="0023100D"/>
    <w:rsid w:val="00246CFB"/>
    <w:rsid w:val="002719A3"/>
    <w:rsid w:val="002810D9"/>
    <w:rsid w:val="00294523"/>
    <w:rsid w:val="002A1CBB"/>
    <w:rsid w:val="002C0B5C"/>
    <w:rsid w:val="002C17D0"/>
    <w:rsid w:val="002D5BB6"/>
    <w:rsid w:val="002D643B"/>
    <w:rsid w:val="002D66E3"/>
    <w:rsid w:val="002F071A"/>
    <w:rsid w:val="002F35E4"/>
    <w:rsid w:val="00304909"/>
    <w:rsid w:val="00305029"/>
    <w:rsid w:val="00322C64"/>
    <w:rsid w:val="0034162C"/>
    <w:rsid w:val="003A43B4"/>
    <w:rsid w:val="003B6103"/>
    <w:rsid w:val="003E0D0F"/>
    <w:rsid w:val="003F514A"/>
    <w:rsid w:val="00422AAE"/>
    <w:rsid w:val="00451C31"/>
    <w:rsid w:val="00476E86"/>
    <w:rsid w:val="004A4CBD"/>
    <w:rsid w:val="004D772C"/>
    <w:rsid w:val="004E0A95"/>
    <w:rsid w:val="00526650"/>
    <w:rsid w:val="00564C0F"/>
    <w:rsid w:val="005A2059"/>
    <w:rsid w:val="005B72DE"/>
    <w:rsid w:val="005C35AA"/>
    <w:rsid w:val="005C5E6A"/>
    <w:rsid w:val="0060057B"/>
    <w:rsid w:val="00613291"/>
    <w:rsid w:val="006275DF"/>
    <w:rsid w:val="00645310"/>
    <w:rsid w:val="006506F1"/>
    <w:rsid w:val="006704A1"/>
    <w:rsid w:val="00671287"/>
    <w:rsid w:val="00672223"/>
    <w:rsid w:val="006940DC"/>
    <w:rsid w:val="006C3AE6"/>
    <w:rsid w:val="006E6FAC"/>
    <w:rsid w:val="00704A25"/>
    <w:rsid w:val="0070679B"/>
    <w:rsid w:val="007218A2"/>
    <w:rsid w:val="007920CC"/>
    <w:rsid w:val="007936A3"/>
    <w:rsid w:val="007F5041"/>
    <w:rsid w:val="007F76AA"/>
    <w:rsid w:val="00813B9F"/>
    <w:rsid w:val="00821B30"/>
    <w:rsid w:val="00843F63"/>
    <w:rsid w:val="00852237"/>
    <w:rsid w:val="0087301F"/>
    <w:rsid w:val="0089408C"/>
    <w:rsid w:val="008956F6"/>
    <w:rsid w:val="008D1302"/>
    <w:rsid w:val="008E2C31"/>
    <w:rsid w:val="00904C7C"/>
    <w:rsid w:val="00907B5F"/>
    <w:rsid w:val="0091684F"/>
    <w:rsid w:val="00974BE0"/>
    <w:rsid w:val="009A1931"/>
    <w:rsid w:val="009A42BA"/>
    <w:rsid w:val="009A4D86"/>
    <w:rsid w:val="009B52B3"/>
    <w:rsid w:val="009D75BE"/>
    <w:rsid w:val="009F246B"/>
    <w:rsid w:val="00A00BB2"/>
    <w:rsid w:val="00A207C0"/>
    <w:rsid w:val="00A23D89"/>
    <w:rsid w:val="00A2481C"/>
    <w:rsid w:val="00A47CE5"/>
    <w:rsid w:val="00AA3EC5"/>
    <w:rsid w:val="00AA4C98"/>
    <w:rsid w:val="00AB5B07"/>
    <w:rsid w:val="00AC7412"/>
    <w:rsid w:val="00AF1252"/>
    <w:rsid w:val="00AF5B92"/>
    <w:rsid w:val="00B04DDE"/>
    <w:rsid w:val="00B23962"/>
    <w:rsid w:val="00B51138"/>
    <w:rsid w:val="00B71063"/>
    <w:rsid w:val="00BB5B96"/>
    <w:rsid w:val="00BB6599"/>
    <w:rsid w:val="00BC3E6C"/>
    <w:rsid w:val="00C0383B"/>
    <w:rsid w:val="00C1756D"/>
    <w:rsid w:val="00C52640"/>
    <w:rsid w:val="00C64640"/>
    <w:rsid w:val="00C676F2"/>
    <w:rsid w:val="00C8018E"/>
    <w:rsid w:val="00C80644"/>
    <w:rsid w:val="00C82D8F"/>
    <w:rsid w:val="00C87585"/>
    <w:rsid w:val="00C96696"/>
    <w:rsid w:val="00CA20DE"/>
    <w:rsid w:val="00CA7917"/>
    <w:rsid w:val="00CC5F12"/>
    <w:rsid w:val="00CE67FE"/>
    <w:rsid w:val="00CF2C32"/>
    <w:rsid w:val="00D1461B"/>
    <w:rsid w:val="00D25DF1"/>
    <w:rsid w:val="00D40FA0"/>
    <w:rsid w:val="00D435AA"/>
    <w:rsid w:val="00DB6BF3"/>
    <w:rsid w:val="00DB720E"/>
    <w:rsid w:val="00E000CA"/>
    <w:rsid w:val="00E11D15"/>
    <w:rsid w:val="00E51D86"/>
    <w:rsid w:val="00E864C8"/>
    <w:rsid w:val="00EA2556"/>
    <w:rsid w:val="00EB655C"/>
    <w:rsid w:val="00EF7563"/>
    <w:rsid w:val="00EF7E02"/>
    <w:rsid w:val="00F33632"/>
    <w:rsid w:val="00F376AF"/>
    <w:rsid w:val="00F42245"/>
    <w:rsid w:val="00F67A30"/>
    <w:rsid w:val="00F756D4"/>
    <w:rsid w:val="00FA205A"/>
    <w:rsid w:val="00FC3BCC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0">
    <w:name w:val="Título1"/>
    <w:basedOn w:val="Normal"/>
    <w:next w:val="Corpodetexto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rPr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table" w:styleId="Tabelacomgrade">
    <w:name w:val="Table Grid"/>
    <w:basedOn w:val="Tabela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Refdecomentrio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35AA"/>
  </w:style>
  <w:style w:type="character" w:customStyle="1" w:styleId="TextodecomentrioChar">
    <w:name w:val="Texto de comentário Char"/>
    <w:link w:val="Textodecomentrio"/>
    <w:uiPriority w:val="99"/>
    <w:semiHidden/>
    <w:rsid w:val="00D435AA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35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435AA"/>
    <w:rPr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9D7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1638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Renato Cardoso de Sousa</cp:lastModifiedBy>
  <cp:revision>2</cp:revision>
  <cp:lastPrinted>2018-12-03T11:26:00Z</cp:lastPrinted>
  <dcterms:created xsi:type="dcterms:W3CDTF">2022-10-17T22:56:00Z</dcterms:created>
  <dcterms:modified xsi:type="dcterms:W3CDTF">2022-10-17T22:56:00Z</dcterms:modified>
</cp:coreProperties>
</file>