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99" w:type="dxa"/>
        <w:tblInd w:w="-1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8"/>
        <w:gridCol w:w="5763"/>
        <w:gridCol w:w="148"/>
      </w:tblGrid>
      <w:tr w:rsidR="00CB66B6" w:rsidRPr="00CB66B6" w14:paraId="0CF49E12" w14:textId="77777777" w:rsidTr="00F6371B">
        <w:trPr>
          <w:gridAfter w:val="1"/>
          <w:wAfter w:w="148" w:type="dxa"/>
          <w:trHeight w:val="309"/>
        </w:trPr>
        <w:tc>
          <w:tcPr>
            <w:tcW w:w="1155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417363" w14:textId="77777777" w:rsidR="00CB66B6" w:rsidRPr="00CB66B6" w:rsidRDefault="00CB66B6" w:rsidP="00CB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66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SOLICITAÇÃO DE REUNIÃO</w:t>
            </w:r>
          </w:p>
        </w:tc>
      </w:tr>
      <w:tr w:rsidR="00CB66B6" w:rsidRPr="00CB66B6" w14:paraId="5F518931" w14:textId="77777777" w:rsidTr="00F6371B">
        <w:trPr>
          <w:gridAfter w:val="1"/>
          <w:wAfter w:w="148" w:type="dxa"/>
          <w:trHeight w:val="309"/>
        </w:trPr>
        <w:tc>
          <w:tcPr>
            <w:tcW w:w="115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60CAD1" w14:textId="77777777" w:rsidR="00CB66B6" w:rsidRPr="00CB66B6" w:rsidRDefault="00CB66B6" w:rsidP="00CB6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B66B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B66B6" w:rsidRPr="00CB66B6" w14:paraId="34FB546F" w14:textId="77777777" w:rsidTr="00F6371B">
        <w:trPr>
          <w:gridAfter w:val="1"/>
          <w:wAfter w:w="148" w:type="dxa"/>
          <w:trHeight w:val="309"/>
        </w:trPr>
        <w:tc>
          <w:tcPr>
            <w:tcW w:w="115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0911C3" w14:textId="77777777" w:rsidR="00CB66B6" w:rsidRPr="00CB66B6" w:rsidRDefault="00CB66B6" w:rsidP="00CB6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66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Ente</w:t>
            </w:r>
            <w:r w:rsidRPr="00CB66B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CB66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Federativo</w:t>
            </w:r>
            <w:r w:rsidRPr="00CB66B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: </w:t>
            </w:r>
          </w:p>
        </w:tc>
      </w:tr>
      <w:tr w:rsidR="00CB66B6" w:rsidRPr="00CB66B6" w14:paraId="5ED2322A" w14:textId="77777777" w:rsidTr="00F6371B">
        <w:trPr>
          <w:gridAfter w:val="1"/>
          <w:wAfter w:w="148" w:type="dxa"/>
          <w:trHeight w:val="309"/>
        </w:trPr>
        <w:tc>
          <w:tcPr>
            <w:tcW w:w="57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30410" w14:textId="77777777" w:rsidR="00CB66B6" w:rsidRPr="00CB66B6" w:rsidRDefault="00CB66B6" w:rsidP="00CB6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66B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9635" w14:textId="77777777" w:rsidR="00CB66B6" w:rsidRPr="00CB66B6" w:rsidRDefault="00CB66B6" w:rsidP="00CB6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CB66B6" w:rsidRPr="00CB66B6" w14:paraId="66F38B05" w14:textId="77777777" w:rsidTr="00F6371B">
        <w:trPr>
          <w:gridAfter w:val="1"/>
          <w:wAfter w:w="148" w:type="dxa"/>
          <w:trHeight w:val="309"/>
        </w:trPr>
        <w:tc>
          <w:tcPr>
            <w:tcW w:w="57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B56F7" w14:textId="77777777" w:rsidR="00CB66B6" w:rsidRPr="00CB66B6" w:rsidRDefault="00CB66B6" w:rsidP="00CB6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66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Data</w:t>
            </w:r>
            <w:r w:rsidRPr="00CB66B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CB66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da</w:t>
            </w:r>
            <w:r w:rsidRPr="00CB66B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CB66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reunião</w:t>
            </w:r>
            <w:r w:rsidRPr="00CB66B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: </w:t>
            </w:r>
            <w:r w:rsidRPr="00CB66B6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(Sugestão)</w:t>
            </w: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4162D" w14:textId="77777777" w:rsidR="00CB66B6" w:rsidRPr="00CB66B6" w:rsidRDefault="00CB66B6" w:rsidP="00CB6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66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Horário</w:t>
            </w:r>
            <w:r w:rsidRPr="00CB66B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CB66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da</w:t>
            </w:r>
            <w:r w:rsidRPr="00CB66B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CB66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reunião</w:t>
            </w:r>
            <w:r w:rsidRPr="00CB66B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: </w:t>
            </w:r>
            <w:r w:rsidRPr="00CB66B6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(Sugestão)</w:t>
            </w:r>
          </w:p>
        </w:tc>
      </w:tr>
      <w:tr w:rsidR="00CB66B6" w:rsidRPr="00CB66B6" w14:paraId="4FCB46DA" w14:textId="77777777" w:rsidTr="00F6371B">
        <w:trPr>
          <w:gridAfter w:val="1"/>
          <w:wAfter w:w="148" w:type="dxa"/>
          <w:trHeight w:val="309"/>
        </w:trPr>
        <w:tc>
          <w:tcPr>
            <w:tcW w:w="115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293461" w14:textId="77777777" w:rsidR="00CB66B6" w:rsidRPr="00CB66B6" w:rsidRDefault="00CB66B6" w:rsidP="00CB6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66B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CB66B6" w:rsidRPr="00CB66B6" w14:paraId="3101E1E8" w14:textId="77777777" w:rsidTr="00F6371B">
        <w:trPr>
          <w:gridAfter w:val="1"/>
          <w:wAfter w:w="148" w:type="dxa"/>
          <w:trHeight w:val="420"/>
        </w:trPr>
        <w:tc>
          <w:tcPr>
            <w:tcW w:w="115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4469FC53" w14:textId="77777777" w:rsidR="00CB66B6" w:rsidRPr="00CB66B6" w:rsidRDefault="00CB66B6" w:rsidP="00CB6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66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Motivo</w:t>
            </w:r>
            <w:r w:rsidRPr="00CB66B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CB66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da</w:t>
            </w:r>
            <w:r w:rsidRPr="00CB66B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CB66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reunião</w:t>
            </w:r>
            <w:r w:rsidRPr="00CB66B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: </w:t>
            </w:r>
          </w:p>
        </w:tc>
      </w:tr>
      <w:tr w:rsidR="00CB66B6" w:rsidRPr="00CB66B6" w14:paraId="0F24A9CE" w14:textId="77777777" w:rsidTr="00F6371B">
        <w:trPr>
          <w:trHeight w:val="324"/>
        </w:trPr>
        <w:tc>
          <w:tcPr>
            <w:tcW w:w="115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444E62" w14:textId="77777777" w:rsidR="00CB66B6" w:rsidRPr="00CB66B6" w:rsidRDefault="00CB66B6" w:rsidP="00CB6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DBEB" w14:textId="77777777" w:rsidR="00CB66B6" w:rsidRPr="00CB66B6" w:rsidRDefault="00CB66B6" w:rsidP="00CB6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</w:tr>
      <w:tr w:rsidR="00CB66B6" w:rsidRPr="00CB66B6" w14:paraId="3BDC8404" w14:textId="77777777" w:rsidTr="00F6371B">
        <w:trPr>
          <w:trHeight w:val="324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F8BD" w14:textId="77777777" w:rsidR="00CB66B6" w:rsidRPr="00CB66B6" w:rsidRDefault="00CB66B6" w:rsidP="00CB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2746" w14:textId="77777777" w:rsidR="00CB66B6" w:rsidRPr="00CB66B6" w:rsidRDefault="00CB66B6" w:rsidP="00CB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8" w:type="dxa"/>
            <w:vAlign w:val="center"/>
            <w:hideMark/>
          </w:tcPr>
          <w:p w14:paraId="79B8A69B" w14:textId="77777777" w:rsidR="00CB66B6" w:rsidRPr="00CB66B6" w:rsidRDefault="00CB66B6" w:rsidP="00CB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B66B6" w:rsidRPr="00CB66B6" w14:paraId="49C64CB6" w14:textId="77777777" w:rsidTr="00F6371B">
        <w:trPr>
          <w:trHeight w:val="309"/>
        </w:trPr>
        <w:tc>
          <w:tcPr>
            <w:tcW w:w="5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16319" w14:textId="77777777" w:rsidR="00CB66B6" w:rsidRPr="00CB66B6" w:rsidRDefault="00CB66B6" w:rsidP="00CB6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66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Reunião on-line ou presencial?</w:t>
            </w:r>
          </w:p>
        </w:tc>
        <w:tc>
          <w:tcPr>
            <w:tcW w:w="57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38129" w14:textId="77777777" w:rsidR="00CB66B6" w:rsidRPr="00CB66B6" w:rsidRDefault="00CB66B6" w:rsidP="00CB6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B66B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8" w:type="dxa"/>
            <w:vAlign w:val="center"/>
            <w:hideMark/>
          </w:tcPr>
          <w:p w14:paraId="1C7EDBE3" w14:textId="77777777" w:rsidR="00CB66B6" w:rsidRPr="00CB66B6" w:rsidRDefault="00CB66B6" w:rsidP="00CB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B66B6" w:rsidRPr="00CB66B6" w14:paraId="0EBFF7F1" w14:textId="77777777" w:rsidTr="00F6371B">
        <w:trPr>
          <w:trHeight w:val="324"/>
        </w:trPr>
        <w:tc>
          <w:tcPr>
            <w:tcW w:w="57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9B343" w14:textId="4A1D1EF8" w:rsidR="00CB66B6" w:rsidRPr="00CB66B6" w:rsidRDefault="00F6371B" w:rsidP="00CB66B6">
            <w:pPr>
              <w:spacing w:after="0" w:line="240" w:lineRule="auto"/>
              <w:rPr>
                <w:rFonts w:ascii="MS Gothic" w:eastAsia="MS Gothic" w:hAnsi="MS Gothic" w:cs="Calibri"/>
                <w:color w:val="000000"/>
                <w:lang w:eastAsia="pt-BR"/>
              </w:rPr>
            </w:pPr>
            <w:r>
              <w:rPr>
                <w:rFonts w:ascii="MS Gothic" w:eastAsia="MS Gothic" w:hAnsi="MS Gothic" w:cs="Calibri" w:hint="eastAsia"/>
                <w:color w:val="000000"/>
                <w:lang w:val="en-US" w:eastAsia="pt-BR"/>
              </w:rPr>
              <w:t xml:space="preserve"> </w:t>
            </w:r>
            <w:r>
              <w:rPr>
                <w:rFonts w:ascii="MS Gothic" w:eastAsia="MS Gothic" w:hAnsi="MS Gothic" w:cs="Calibri"/>
                <w:color w:val="000000"/>
                <w:lang w:val="en-US" w:eastAsia="pt-BR"/>
              </w:rPr>
              <w:t xml:space="preserve">  </w:t>
            </w:r>
            <w:r w:rsidR="00CB66B6" w:rsidRPr="00CB66B6">
              <w:rPr>
                <w:rFonts w:ascii="MS Gothic" w:eastAsia="MS Gothic" w:hAnsi="MS Gothic" w:cs="Calibri" w:hint="eastAsia"/>
                <w:color w:val="000000"/>
                <w:lang w:val="en-US" w:eastAsia="pt-BR"/>
              </w:rPr>
              <w:t>☐</w:t>
            </w:r>
            <w:r w:rsidR="00CB66B6" w:rsidRPr="00CB66B6">
              <w:rPr>
                <w:rFonts w:ascii="Times New Roman" w:eastAsia="MS Gothic" w:hAnsi="Times New Roman" w:cs="Times New Roman"/>
                <w:color w:val="000000"/>
                <w:lang w:val="en-US" w:eastAsia="pt-BR"/>
              </w:rPr>
              <w:t xml:space="preserve"> On-</w:t>
            </w:r>
            <w:proofErr w:type="gramStart"/>
            <w:r w:rsidR="00CB66B6" w:rsidRPr="00CB66B6">
              <w:rPr>
                <w:rFonts w:ascii="Times New Roman" w:eastAsia="MS Gothic" w:hAnsi="Times New Roman" w:cs="Times New Roman"/>
                <w:color w:val="000000"/>
                <w:lang w:val="en-US" w:eastAsia="pt-BR"/>
              </w:rPr>
              <w:t xml:space="preserve">line  </w:t>
            </w:r>
            <w:r w:rsidR="00CB66B6" w:rsidRPr="00CB66B6">
              <w:rPr>
                <w:rFonts w:ascii="MS Gothic" w:eastAsia="MS Gothic" w:hAnsi="MS Gothic" w:cs="Calibri" w:hint="eastAsia"/>
                <w:color w:val="000000"/>
                <w:lang w:val="en-US" w:eastAsia="pt-BR"/>
              </w:rPr>
              <w:t>☐</w:t>
            </w:r>
            <w:proofErr w:type="gramEnd"/>
            <w:r w:rsidR="00CB66B6" w:rsidRPr="00CB66B6">
              <w:rPr>
                <w:rFonts w:ascii="Times New Roman" w:eastAsia="MS Gothic" w:hAnsi="Times New Roman" w:cs="Times New Roman"/>
                <w:color w:val="000000"/>
                <w:lang w:val="en-US" w:eastAsia="pt-BR"/>
              </w:rPr>
              <w:t xml:space="preserve"> </w:t>
            </w:r>
            <w:r w:rsidR="00CB66B6" w:rsidRPr="00CB66B6">
              <w:rPr>
                <w:rFonts w:ascii="Times New Roman" w:eastAsia="MS Gothic" w:hAnsi="Times New Roman" w:cs="Times New Roman"/>
                <w:color w:val="000000"/>
                <w:lang w:val="en-US" w:eastAsia="pt-BR"/>
              </w:rPr>
              <w:t>Presential</w:t>
            </w:r>
            <w:r w:rsidR="00CB66B6" w:rsidRPr="00CB66B6">
              <w:rPr>
                <w:rFonts w:ascii="Times New Roman" w:eastAsia="MS Gothic" w:hAnsi="Times New Roman" w:cs="Times New Roman"/>
                <w:color w:val="000000"/>
                <w:lang w:val="en-US" w:eastAsia="pt-BR"/>
              </w:rPr>
              <w:t xml:space="preserve"> 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F06AD" w14:textId="77777777" w:rsidR="00CB66B6" w:rsidRPr="00CB66B6" w:rsidRDefault="00CB66B6" w:rsidP="00CB66B6">
            <w:pPr>
              <w:spacing w:after="0" w:line="240" w:lineRule="auto"/>
              <w:rPr>
                <w:rFonts w:ascii="Calibri" w:eastAsia="Times New Roman" w:hAnsi="Calibri" w:cs="Calibri" w:hint="eastAsia"/>
                <w:color w:val="000000"/>
                <w:lang w:eastAsia="pt-BR"/>
              </w:rPr>
            </w:pPr>
            <w:r w:rsidRPr="00CB66B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8" w:type="dxa"/>
            <w:vAlign w:val="center"/>
            <w:hideMark/>
          </w:tcPr>
          <w:p w14:paraId="711005EB" w14:textId="77777777" w:rsidR="00CB66B6" w:rsidRPr="00CB66B6" w:rsidRDefault="00CB66B6" w:rsidP="00CB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B66B6" w:rsidRPr="00CB66B6" w14:paraId="563FFFFF" w14:textId="77777777" w:rsidTr="00F6371B">
        <w:trPr>
          <w:trHeight w:val="324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9DDB" w14:textId="77777777" w:rsidR="00CB66B6" w:rsidRPr="00CB66B6" w:rsidRDefault="00CB66B6" w:rsidP="00CB6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DB6F" w14:textId="77777777" w:rsidR="00CB66B6" w:rsidRPr="00CB66B6" w:rsidRDefault="00CB66B6" w:rsidP="00CB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8" w:type="dxa"/>
            <w:vAlign w:val="center"/>
            <w:hideMark/>
          </w:tcPr>
          <w:p w14:paraId="2DE21B59" w14:textId="77777777" w:rsidR="00CB66B6" w:rsidRPr="00CB66B6" w:rsidRDefault="00CB66B6" w:rsidP="00CB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B66B6" w:rsidRPr="00CB66B6" w14:paraId="0A5309B2" w14:textId="77777777" w:rsidTr="00F6371B">
        <w:trPr>
          <w:trHeight w:val="324"/>
        </w:trPr>
        <w:tc>
          <w:tcPr>
            <w:tcW w:w="1155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14:paraId="704CAB3B" w14:textId="77777777" w:rsidR="00CB66B6" w:rsidRPr="00CB66B6" w:rsidRDefault="00CB66B6" w:rsidP="00CB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6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Participantes:</w:t>
            </w:r>
          </w:p>
        </w:tc>
        <w:tc>
          <w:tcPr>
            <w:tcW w:w="148" w:type="dxa"/>
            <w:vAlign w:val="center"/>
            <w:hideMark/>
          </w:tcPr>
          <w:p w14:paraId="4851EF38" w14:textId="77777777" w:rsidR="00CB66B6" w:rsidRPr="00CB66B6" w:rsidRDefault="00CB66B6" w:rsidP="00CB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B66B6" w:rsidRPr="00CB66B6" w14:paraId="0326F53F" w14:textId="77777777" w:rsidTr="00F6371B">
        <w:trPr>
          <w:trHeight w:val="324"/>
        </w:trPr>
        <w:tc>
          <w:tcPr>
            <w:tcW w:w="115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A796AE" w14:textId="77777777" w:rsidR="00CB66B6" w:rsidRPr="00CB66B6" w:rsidRDefault="00CB66B6" w:rsidP="00CB6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Nome: </w:t>
            </w:r>
          </w:p>
        </w:tc>
        <w:tc>
          <w:tcPr>
            <w:tcW w:w="148" w:type="dxa"/>
            <w:vAlign w:val="center"/>
            <w:hideMark/>
          </w:tcPr>
          <w:p w14:paraId="6E4C60B5" w14:textId="77777777" w:rsidR="00CB66B6" w:rsidRPr="00CB66B6" w:rsidRDefault="00CB66B6" w:rsidP="00CB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B66B6" w:rsidRPr="00CB66B6" w14:paraId="24E0A73D" w14:textId="77777777" w:rsidTr="00F6371B">
        <w:trPr>
          <w:trHeight w:val="324"/>
        </w:trPr>
        <w:tc>
          <w:tcPr>
            <w:tcW w:w="57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B1E2C" w14:textId="77777777" w:rsidR="00CB66B6" w:rsidRPr="00CB66B6" w:rsidRDefault="00CB66B6" w:rsidP="00CB6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Cargo: </w:t>
            </w: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13EE0" w14:textId="77777777" w:rsidR="00CB66B6" w:rsidRPr="00CB66B6" w:rsidRDefault="00CB66B6" w:rsidP="00CB6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Telefone: </w:t>
            </w:r>
          </w:p>
        </w:tc>
        <w:tc>
          <w:tcPr>
            <w:tcW w:w="148" w:type="dxa"/>
            <w:vAlign w:val="center"/>
            <w:hideMark/>
          </w:tcPr>
          <w:p w14:paraId="7935ED61" w14:textId="77777777" w:rsidR="00CB66B6" w:rsidRPr="00CB66B6" w:rsidRDefault="00CB66B6" w:rsidP="00CB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B66B6" w:rsidRPr="00CB66B6" w14:paraId="67368BC5" w14:textId="77777777" w:rsidTr="00F6371B">
        <w:trPr>
          <w:trHeight w:val="324"/>
        </w:trPr>
        <w:tc>
          <w:tcPr>
            <w:tcW w:w="57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C9285" w14:textId="77777777" w:rsidR="00CB66B6" w:rsidRPr="00CB66B6" w:rsidRDefault="00CB66B6" w:rsidP="00CB6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CPF: </w:t>
            </w: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DDD79" w14:textId="77777777" w:rsidR="00CB66B6" w:rsidRPr="00CB66B6" w:rsidRDefault="00CB66B6" w:rsidP="00CB6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E-mail: </w:t>
            </w:r>
          </w:p>
        </w:tc>
        <w:tc>
          <w:tcPr>
            <w:tcW w:w="148" w:type="dxa"/>
            <w:vAlign w:val="center"/>
            <w:hideMark/>
          </w:tcPr>
          <w:p w14:paraId="7DF626AC" w14:textId="77777777" w:rsidR="00CB66B6" w:rsidRPr="00CB66B6" w:rsidRDefault="00CB66B6" w:rsidP="00CB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B66B6" w:rsidRPr="00CB66B6" w14:paraId="42FE5AE9" w14:textId="77777777" w:rsidTr="00F6371B">
        <w:trPr>
          <w:trHeight w:val="324"/>
        </w:trPr>
        <w:tc>
          <w:tcPr>
            <w:tcW w:w="115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14:paraId="329CE500" w14:textId="77777777" w:rsidR="00CB66B6" w:rsidRPr="00CB66B6" w:rsidRDefault="00CB66B6" w:rsidP="00CB6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8" w:type="dxa"/>
            <w:vAlign w:val="center"/>
            <w:hideMark/>
          </w:tcPr>
          <w:p w14:paraId="480A0212" w14:textId="77777777" w:rsidR="00CB66B6" w:rsidRPr="00CB66B6" w:rsidRDefault="00CB66B6" w:rsidP="00CB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B66B6" w:rsidRPr="00CB66B6" w14:paraId="61C13B0D" w14:textId="77777777" w:rsidTr="00F6371B">
        <w:trPr>
          <w:trHeight w:val="324"/>
        </w:trPr>
        <w:tc>
          <w:tcPr>
            <w:tcW w:w="115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F2657A" w14:textId="77777777" w:rsidR="00CB66B6" w:rsidRPr="00CB66B6" w:rsidRDefault="00CB66B6" w:rsidP="00CB6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Nome: </w:t>
            </w:r>
          </w:p>
        </w:tc>
        <w:tc>
          <w:tcPr>
            <w:tcW w:w="148" w:type="dxa"/>
            <w:vAlign w:val="center"/>
            <w:hideMark/>
          </w:tcPr>
          <w:p w14:paraId="182BC214" w14:textId="77777777" w:rsidR="00CB66B6" w:rsidRPr="00CB66B6" w:rsidRDefault="00CB66B6" w:rsidP="00CB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B66B6" w:rsidRPr="00CB66B6" w14:paraId="60CAF74B" w14:textId="77777777" w:rsidTr="00F6371B">
        <w:trPr>
          <w:trHeight w:val="324"/>
        </w:trPr>
        <w:tc>
          <w:tcPr>
            <w:tcW w:w="57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34DFE" w14:textId="77777777" w:rsidR="00CB66B6" w:rsidRPr="00CB66B6" w:rsidRDefault="00CB66B6" w:rsidP="00CB6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Cargo: </w:t>
            </w: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3F52C" w14:textId="77777777" w:rsidR="00CB66B6" w:rsidRPr="00CB66B6" w:rsidRDefault="00CB66B6" w:rsidP="00CB6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Telefone: </w:t>
            </w:r>
          </w:p>
        </w:tc>
        <w:tc>
          <w:tcPr>
            <w:tcW w:w="148" w:type="dxa"/>
            <w:vAlign w:val="center"/>
            <w:hideMark/>
          </w:tcPr>
          <w:p w14:paraId="6871620A" w14:textId="77777777" w:rsidR="00CB66B6" w:rsidRPr="00CB66B6" w:rsidRDefault="00CB66B6" w:rsidP="00CB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B66B6" w:rsidRPr="00CB66B6" w14:paraId="23A5AB4E" w14:textId="77777777" w:rsidTr="00F6371B">
        <w:trPr>
          <w:trHeight w:val="324"/>
        </w:trPr>
        <w:tc>
          <w:tcPr>
            <w:tcW w:w="57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DD408" w14:textId="77777777" w:rsidR="00CB66B6" w:rsidRPr="00CB66B6" w:rsidRDefault="00CB66B6" w:rsidP="00CB6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CPF: </w:t>
            </w: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C244E" w14:textId="77777777" w:rsidR="00CB66B6" w:rsidRPr="00CB66B6" w:rsidRDefault="00CB66B6" w:rsidP="00CB6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E-mail: </w:t>
            </w:r>
          </w:p>
        </w:tc>
        <w:tc>
          <w:tcPr>
            <w:tcW w:w="148" w:type="dxa"/>
            <w:vAlign w:val="center"/>
            <w:hideMark/>
          </w:tcPr>
          <w:p w14:paraId="49497F4E" w14:textId="77777777" w:rsidR="00CB66B6" w:rsidRPr="00CB66B6" w:rsidRDefault="00CB66B6" w:rsidP="00CB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B66B6" w:rsidRPr="00CB66B6" w14:paraId="7D57F068" w14:textId="77777777" w:rsidTr="00F6371B">
        <w:trPr>
          <w:trHeight w:val="324"/>
        </w:trPr>
        <w:tc>
          <w:tcPr>
            <w:tcW w:w="115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14:paraId="25A98C41" w14:textId="77777777" w:rsidR="00CB66B6" w:rsidRPr="00CB66B6" w:rsidRDefault="00CB66B6" w:rsidP="00CB6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8" w:type="dxa"/>
            <w:vAlign w:val="center"/>
            <w:hideMark/>
          </w:tcPr>
          <w:p w14:paraId="747666F0" w14:textId="77777777" w:rsidR="00CB66B6" w:rsidRPr="00CB66B6" w:rsidRDefault="00CB66B6" w:rsidP="00CB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B66B6" w:rsidRPr="00CB66B6" w14:paraId="0159078B" w14:textId="77777777" w:rsidTr="00F6371B">
        <w:trPr>
          <w:trHeight w:val="324"/>
        </w:trPr>
        <w:tc>
          <w:tcPr>
            <w:tcW w:w="115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AEC34A" w14:textId="77777777" w:rsidR="00CB66B6" w:rsidRPr="00CB66B6" w:rsidRDefault="00CB66B6" w:rsidP="00CB6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Nome: </w:t>
            </w:r>
          </w:p>
        </w:tc>
        <w:tc>
          <w:tcPr>
            <w:tcW w:w="148" w:type="dxa"/>
            <w:vAlign w:val="center"/>
            <w:hideMark/>
          </w:tcPr>
          <w:p w14:paraId="1886AAF4" w14:textId="77777777" w:rsidR="00CB66B6" w:rsidRPr="00CB66B6" w:rsidRDefault="00CB66B6" w:rsidP="00CB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B66B6" w:rsidRPr="00CB66B6" w14:paraId="2DE0276A" w14:textId="77777777" w:rsidTr="00F6371B">
        <w:trPr>
          <w:trHeight w:val="324"/>
        </w:trPr>
        <w:tc>
          <w:tcPr>
            <w:tcW w:w="57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31C1D" w14:textId="77777777" w:rsidR="00CB66B6" w:rsidRPr="00CB66B6" w:rsidRDefault="00CB66B6" w:rsidP="00CB6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Cargo: </w:t>
            </w: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A5C59" w14:textId="77777777" w:rsidR="00CB66B6" w:rsidRPr="00CB66B6" w:rsidRDefault="00CB66B6" w:rsidP="00CB6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Telefone: </w:t>
            </w:r>
          </w:p>
        </w:tc>
        <w:tc>
          <w:tcPr>
            <w:tcW w:w="148" w:type="dxa"/>
            <w:vAlign w:val="center"/>
            <w:hideMark/>
          </w:tcPr>
          <w:p w14:paraId="1B15C981" w14:textId="77777777" w:rsidR="00CB66B6" w:rsidRPr="00CB66B6" w:rsidRDefault="00CB66B6" w:rsidP="00CB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B66B6" w:rsidRPr="00CB66B6" w14:paraId="3AA1F823" w14:textId="77777777" w:rsidTr="00F6371B">
        <w:trPr>
          <w:trHeight w:val="324"/>
        </w:trPr>
        <w:tc>
          <w:tcPr>
            <w:tcW w:w="57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4E747" w14:textId="77777777" w:rsidR="00CB66B6" w:rsidRPr="00CB66B6" w:rsidRDefault="00CB66B6" w:rsidP="00CB6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CPF: </w:t>
            </w: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93322" w14:textId="77777777" w:rsidR="00CB66B6" w:rsidRPr="00CB66B6" w:rsidRDefault="00CB66B6" w:rsidP="00CB6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E-mail: </w:t>
            </w:r>
          </w:p>
        </w:tc>
        <w:tc>
          <w:tcPr>
            <w:tcW w:w="148" w:type="dxa"/>
            <w:vAlign w:val="center"/>
            <w:hideMark/>
          </w:tcPr>
          <w:p w14:paraId="546B7CDC" w14:textId="77777777" w:rsidR="00CB66B6" w:rsidRPr="00CB66B6" w:rsidRDefault="00CB66B6" w:rsidP="00CB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B66B6" w:rsidRPr="00CB66B6" w14:paraId="653E2FDB" w14:textId="77777777" w:rsidTr="00F6371B">
        <w:trPr>
          <w:trHeight w:val="324"/>
        </w:trPr>
        <w:tc>
          <w:tcPr>
            <w:tcW w:w="115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14:paraId="72B925FC" w14:textId="77777777" w:rsidR="00CB66B6" w:rsidRPr="00CB66B6" w:rsidRDefault="00CB66B6" w:rsidP="00CB6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8" w:type="dxa"/>
            <w:vAlign w:val="center"/>
            <w:hideMark/>
          </w:tcPr>
          <w:p w14:paraId="43F33B7E" w14:textId="77777777" w:rsidR="00CB66B6" w:rsidRPr="00CB66B6" w:rsidRDefault="00CB66B6" w:rsidP="00CB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B66B6" w:rsidRPr="00CB66B6" w14:paraId="43F3A6DC" w14:textId="77777777" w:rsidTr="00F6371B">
        <w:trPr>
          <w:trHeight w:val="324"/>
        </w:trPr>
        <w:tc>
          <w:tcPr>
            <w:tcW w:w="115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BED1A8" w14:textId="77777777" w:rsidR="00CB66B6" w:rsidRPr="00CB66B6" w:rsidRDefault="00CB66B6" w:rsidP="00CB6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Nome: </w:t>
            </w:r>
          </w:p>
        </w:tc>
        <w:tc>
          <w:tcPr>
            <w:tcW w:w="148" w:type="dxa"/>
            <w:vAlign w:val="center"/>
            <w:hideMark/>
          </w:tcPr>
          <w:p w14:paraId="3C7DDF7E" w14:textId="77777777" w:rsidR="00CB66B6" w:rsidRPr="00CB66B6" w:rsidRDefault="00CB66B6" w:rsidP="00CB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B66B6" w:rsidRPr="00CB66B6" w14:paraId="50F967E7" w14:textId="77777777" w:rsidTr="00F6371B">
        <w:trPr>
          <w:trHeight w:val="324"/>
        </w:trPr>
        <w:tc>
          <w:tcPr>
            <w:tcW w:w="57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527B3" w14:textId="77777777" w:rsidR="00CB66B6" w:rsidRPr="00CB66B6" w:rsidRDefault="00CB66B6" w:rsidP="00CB6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Cargo: </w:t>
            </w: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0FFCD" w14:textId="77777777" w:rsidR="00CB66B6" w:rsidRPr="00CB66B6" w:rsidRDefault="00CB66B6" w:rsidP="00CB6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Telefone: </w:t>
            </w:r>
          </w:p>
        </w:tc>
        <w:tc>
          <w:tcPr>
            <w:tcW w:w="148" w:type="dxa"/>
            <w:vAlign w:val="center"/>
            <w:hideMark/>
          </w:tcPr>
          <w:p w14:paraId="78C24C63" w14:textId="77777777" w:rsidR="00CB66B6" w:rsidRPr="00CB66B6" w:rsidRDefault="00CB66B6" w:rsidP="00CB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B66B6" w:rsidRPr="00CB66B6" w14:paraId="764F2FA7" w14:textId="77777777" w:rsidTr="00F6371B">
        <w:trPr>
          <w:trHeight w:val="324"/>
        </w:trPr>
        <w:tc>
          <w:tcPr>
            <w:tcW w:w="57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3DF2A" w14:textId="77777777" w:rsidR="00CB66B6" w:rsidRPr="00CB66B6" w:rsidRDefault="00CB66B6" w:rsidP="00CB6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CPF: </w:t>
            </w: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5045C" w14:textId="77777777" w:rsidR="00CB66B6" w:rsidRPr="00CB66B6" w:rsidRDefault="00CB66B6" w:rsidP="00CB6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E-mail: </w:t>
            </w:r>
          </w:p>
        </w:tc>
        <w:tc>
          <w:tcPr>
            <w:tcW w:w="148" w:type="dxa"/>
            <w:vAlign w:val="center"/>
            <w:hideMark/>
          </w:tcPr>
          <w:p w14:paraId="0264F672" w14:textId="77777777" w:rsidR="00CB66B6" w:rsidRPr="00CB66B6" w:rsidRDefault="00CB66B6" w:rsidP="00CB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B66B6" w:rsidRPr="00CB66B6" w14:paraId="3F5A3E13" w14:textId="77777777" w:rsidTr="00F6371B">
        <w:trPr>
          <w:trHeight w:val="324"/>
        </w:trPr>
        <w:tc>
          <w:tcPr>
            <w:tcW w:w="115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14:paraId="56E41B5F" w14:textId="77777777" w:rsidR="00CB66B6" w:rsidRPr="00CB66B6" w:rsidRDefault="00CB66B6" w:rsidP="00CB6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8" w:type="dxa"/>
            <w:vAlign w:val="center"/>
            <w:hideMark/>
          </w:tcPr>
          <w:p w14:paraId="07FAE61B" w14:textId="77777777" w:rsidR="00CB66B6" w:rsidRPr="00CB66B6" w:rsidRDefault="00CB66B6" w:rsidP="00CB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B66B6" w:rsidRPr="00CB66B6" w14:paraId="20F92CDE" w14:textId="77777777" w:rsidTr="00F6371B">
        <w:trPr>
          <w:trHeight w:val="324"/>
        </w:trPr>
        <w:tc>
          <w:tcPr>
            <w:tcW w:w="115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0C3573" w14:textId="77777777" w:rsidR="00CB66B6" w:rsidRPr="00CB66B6" w:rsidRDefault="00CB66B6" w:rsidP="00CB6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Nome: </w:t>
            </w:r>
          </w:p>
        </w:tc>
        <w:tc>
          <w:tcPr>
            <w:tcW w:w="148" w:type="dxa"/>
            <w:vAlign w:val="center"/>
            <w:hideMark/>
          </w:tcPr>
          <w:p w14:paraId="636B2862" w14:textId="77777777" w:rsidR="00CB66B6" w:rsidRPr="00CB66B6" w:rsidRDefault="00CB66B6" w:rsidP="00CB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B66B6" w:rsidRPr="00CB66B6" w14:paraId="3A43EC28" w14:textId="77777777" w:rsidTr="00F6371B">
        <w:trPr>
          <w:trHeight w:val="324"/>
        </w:trPr>
        <w:tc>
          <w:tcPr>
            <w:tcW w:w="57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AFE64" w14:textId="77777777" w:rsidR="00CB66B6" w:rsidRPr="00CB66B6" w:rsidRDefault="00CB66B6" w:rsidP="00CB6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Cargo: </w:t>
            </w: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E0F93" w14:textId="77777777" w:rsidR="00CB66B6" w:rsidRPr="00CB66B6" w:rsidRDefault="00CB66B6" w:rsidP="00CB6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Telefone: </w:t>
            </w:r>
          </w:p>
        </w:tc>
        <w:tc>
          <w:tcPr>
            <w:tcW w:w="148" w:type="dxa"/>
            <w:vAlign w:val="center"/>
            <w:hideMark/>
          </w:tcPr>
          <w:p w14:paraId="73E88504" w14:textId="77777777" w:rsidR="00CB66B6" w:rsidRPr="00CB66B6" w:rsidRDefault="00CB66B6" w:rsidP="00CB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B66B6" w:rsidRPr="00CB66B6" w14:paraId="760D9D6F" w14:textId="77777777" w:rsidTr="00F6371B">
        <w:trPr>
          <w:trHeight w:val="340"/>
        </w:trPr>
        <w:tc>
          <w:tcPr>
            <w:tcW w:w="57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77E31" w14:textId="77777777" w:rsidR="00CB66B6" w:rsidRPr="00CB66B6" w:rsidRDefault="00CB66B6" w:rsidP="00CB6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CPF: 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0F877" w14:textId="77777777" w:rsidR="00CB66B6" w:rsidRPr="00CB66B6" w:rsidRDefault="00CB66B6" w:rsidP="00CB6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E-mail: </w:t>
            </w:r>
          </w:p>
        </w:tc>
        <w:tc>
          <w:tcPr>
            <w:tcW w:w="148" w:type="dxa"/>
            <w:vAlign w:val="center"/>
            <w:hideMark/>
          </w:tcPr>
          <w:p w14:paraId="0188BED5" w14:textId="77777777" w:rsidR="00CB66B6" w:rsidRPr="00CB66B6" w:rsidRDefault="00CB66B6" w:rsidP="00CB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B66B6" w:rsidRPr="00CB66B6" w14:paraId="441AD603" w14:textId="77777777" w:rsidTr="00F6371B">
        <w:trPr>
          <w:trHeight w:val="309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A40A" w14:textId="77777777" w:rsidR="00CB66B6" w:rsidRPr="00CB66B6" w:rsidRDefault="00CB66B6" w:rsidP="00CB6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C443" w14:textId="77777777" w:rsidR="00CB66B6" w:rsidRPr="00CB66B6" w:rsidRDefault="00CB66B6" w:rsidP="00CB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8" w:type="dxa"/>
            <w:vAlign w:val="center"/>
            <w:hideMark/>
          </w:tcPr>
          <w:p w14:paraId="2CF813C2" w14:textId="77777777" w:rsidR="00CB66B6" w:rsidRPr="00CB66B6" w:rsidRDefault="00CB66B6" w:rsidP="00CB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B66B6" w:rsidRPr="00CB66B6" w14:paraId="1E7EB41D" w14:textId="77777777" w:rsidTr="00F6371B">
        <w:trPr>
          <w:trHeight w:val="309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1771" w14:textId="77777777" w:rsidR="00CB66B6" w:rsidRPr="00CB66B6" w:rsidRDefault="00CB66B6" w:rsidP="00CB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2889" w14:textId="77777777" w:rsidR="00CB66B6" w:rsidRPr="00CB66B6" w:rsidRDefault="00CB66B6" w:rsidP="00CB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8" w:type="dxa"/>
            <w:vAlign w:val="center"/>
            <w:hideMark/>
          </w:tcPr>
          <w:p w14:paraId="0E48EB7C" w14:textId="77777777" w:rsidR="00CB66B6" w:rsidRPr="00CB66B6" w:rsidRDefault="00CB66B6" w:rsidP="00CB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5A44765E" w14:textId="5CE5645F" w:rsidR="00CB66B6" w:rsidRDefault="00CB66B6" w:rsidP="00CB66B6">
      <w:pPr>
        <w:spacing w:line="360" w:lineRule="auto"/>
        <w:ind w:left="-993"/>
        <w:jc w:val="center"/>
        <w:rPr>
          <w:rFonts w:ascii="Times New Roman" w:hAnsi="Times New Roman" w:cs="Times New Roman"/>
          <w:b/>
        </w:rPr>
      </w:pPr>
      <w:r w:rsidRPr="00D66D1D">
        <w:rPr>
          <w:rFonts w:ascii="Times New Roman" w:hAnsi="Times New Roman" w:cs="Times New Roman"/>
          <w:b/>
        </w:rPr>
        <w:t>ÁREA TÉCNICA</w:t>
      </w:r>
    </w:p>
    <w:p w14:paraId="5866D0A9" w14:textId="77777777" w:rsidR="00CB66B6" w:rsidRDefault="00CB66B6" w:rsidP="00CB66B6">
      <w:pPr>
        <w:spacing w:line="360" w:lineRule="auto"/>
        <w:ind w:left="-993"/>
        <w:rPr>
          <w:rFonts w:ascii="Segoe UI Symbol" w:hAnsi="Segoe UI Symbol" w:cs="Segoe UI Symbol"/>
          <w:b/>
        </w:rPr>
        <w:sectPr w:rsidR="00CB66B6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54386228" w14:textId="18498706" w:rsidR="00F6371B" w:rsidRPr="00D66D1D" w:rsidRDefault="00F6371B" w:rsidP="00F6371B">
      <w:pPr>
        <w:ind w:left="-1560"/>
        <w:jc w:val="center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505631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D66D1D">
        <w:rPr>
          <w:rFonts w:ascii="Times New Roman" w:hAnsi="Times New Roman" w:cs="Times New Roman"/>
        </w:rPr>
        <w:t xml:space="preserve"> Atuária.</w:t>
      </w:r>
    </w:p>
    <w:p w14:paraId="121A6E1B" w14:textId="77777777" w:rsidR="00F6371B" w:rsidRPr="00D66D1D" w:rsidRDefault="00F6371B" w:rsidP="00F6371B">
      <w:pPr>
        <w:ind w:left="-993"/>
        <w:jc w:val="center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26757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D66D1D">
        <w:rPr>
          <w:rFonts w:ascii="Times New Roman" w:hAnsi="Times New Roman" w:cs="Times New Roman"/>
        </w:rPr>
        <w:t xml:space="preserve"> Contabilidade.</w:t>
      </w:r>
    </w:p>
    <w:p w14:paraId="1AFEB690" w14:textId="77777777" w:rsidR="00F6371B" w:rsidRPr="00D66D1D" w:rsidRDefault="00F6371B" w:rsidP="00F6371B">
      <w:pPr>
        <w:ind w:left="-993"/>
        <w:jc w:val="center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53351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66D1D">
            <w:rPr>
              <w:rFonts w:ascii="Segoe UI Symbol" w:eastAsia="MS Gothic" w:hAnsi="Segoe UI Symbol" w:cs="Segoe UI Symbol"/>
            </w:rPr>
            <w:t>☐</w:t>
          </w:r>
        </w:sdtContent>
      </w:sdt>
      <w:r w:rsidRPr="00D66D1D">
        <w:rPr>
          <w:rFonts w:ascii="Times New Roman" w:hAnsi="Times New Roman" w:cs="Times New Roman"/>
        </w:rPr>
        <w:t xml:space="preserve"> Investimentos.</w:t>
      </w:r>
    </w:p>
    <w:p w14:paraId="38AE60FE" w14:textId="77777777" w:rsidR="00F6371B" w:rsidRPr="00D66D1D" w:rsidRDefault="00F6371B" w:rsidP="00F6371B">
      <w:pPr>
        <w:ind w:left="-1134"/>
        <w:jc w:val="center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7889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66D1D">
            <w:rPr>
              <w:rFonts w:ascii="Segoe UI Symbol" w:eastAsia="MS Gothic" w:hAnsi="Segoe UI Symbol" w:cs="Segoe UI Symbol"/>
            </w:rPr>
            <w:t>☐</w:t>
          </w:r>
        </w:sdtContent>
      </w:sdt>
      <w:r w:rsidRPr="00D66D1D">
        <w:rPr>
          <w:rFonts w:ascii="Times New Roman" w:hAnsi="Times New Roman" w:cs="Times New Roman"/>
        </w:rPr>
        <w:t xml:space="preserve"> Contencioso.</w:t>
      </w:r>
    </w:p>
    <w:p w14:paraId="14CBD056" w14:textId="77777777" w:rsidR="00F6371B" w:rsidRPr="00D66D1D" w:rsidRDefault="00F6371B" w:rsidP="00F6371B">
      <w:pPr>
        <w:ind w:left="-1134"/>
        <w:jc w:val="center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506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D66D1D">
        <w:rPr>
          <w:rFonts w:ascii="Times New Roman" w:hAnsi="Times New Roman" w:cs="Times New Roman"/>
        </w:rPr>
        <w:t xml:space="preserve"> DIPR / Parcelamento.</w:t>
      </w:r>
    </w:p>
    <w:p w14:paraId="6A042179" w14:textId="77777777" w:rsidR="00F6371B" w:rsidRPr="00D66D1D" w:rsidRDefault="00F6371B" w:rsidP="00F6371B">
      <w:pPr>
        <w:ind w:left="-1985"/>
        <w:jc w:val="center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12315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D66D1D">
        <w:rPr>
          <w:rFonts w:ascii="Times New Roman" w:hAnsi="Times New Roman" w:cs="Times New Roman"/>
        </w:rPr>
        <w:t xml:space="preserve"> Legislação.</w:t>
      </w:r>
    </w:p>
    <w:p w14:paraId="3B84FB92" w14:textId="77777777" w:rsidR="00F6371B" w:rsidRPr="00D66D1D" w:rsidRDefault="00F6371B" w:rsidP="00F6371B">
      <w:pPr>
        <w:ind w:left="-2127"/>
        <w:jc w:val="center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77134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D66D1D">
        <w:rPr>
          <w:rFonts w:ascii="Times New Roman" w:hAnsi="Times New Roman" w:cs="Times New Roman"/>
        </w:rPr>
        <w:t xml:space="preserve"> Auditoria.</w:t>
      </w:r>
    </w:p>
    <w:p w14:paraId="77B3D6FE" w14:textId="77777777" w:rsidR="00F6371B" w:rsidRPr="00D66D1D" w:rsidRDefault="00F6371B" w:rsidP="00F6371B">
      <w:pPr>
        <w:ind w:left="-1843"/>
        <w:jc w:val="center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01086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D66D1D">
        <w:rPr>
          <w:rFonts w:ascii="Times New Roman" w:hAnsi="Times New Roman" w:cs="Times New Roman"/>
        </w:rPr>
        <w:t xml:space="preserve"> COMPREV.</w:t>
      </w:r>
    </w:p>
    <w:p w14:paraId="494BCF00" w14:textId="77777777" w:rsidR="00F6371B" w:rsidRPr="00D66D1D" w:rsidRDefault="00F6371B" w:rsidP="00F6371B">
      <w:pPr>
        <w:ind w:left="-993"/>
        <w:jc w:val="center"/>
        <w:rPr>
          <w:rFonts w:ascii="Times New Roman" w:hAnsi="Times New Roman" w:cs="Times New Roman"/>
        </w:rPr>
      </w:pPr>
      <w:r w:rsidRPr="00D66D1D">
        <w:rPr>
          <w:rFonts w:ascii="Segoe UI Symbol" w:hAnsi="Segoe UI Symbol" w:cs="Segoe UI Symbol"/>
        </w:rPr>
        <w:t>☐</w:t>
      </w:r>
      <w:r w:rsidRPr="00D66D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eSocial</w:t>
      </w:r>
      <w:r w:rsidRPr="00D66D1D">
        <w:rPr>
          <w:rFonts w:ascii="Times New Roman" w:hAnsi="Times New Roman" w:cs="Times New Roman"/>
        </w:rPr>
        <w:t>.</w:t>
      </w:r>
    </w:p>
    <w:p w14:paraId="7C510F3C" w14:textId="77777777" w:rsidR="00F6371B" w:rsidRPr="00D66D1D" w:rsidRDefault="00F6371B" w:rsidP="00F6371B">
      <w:pPr>
        <w:ind w:left="-993"/>
        <w:jc w:val="center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27772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66D1D">
            <w:rPr>
              <w:rFonts w:ascii="Segoe UI Symbol" w:eastAsia="MS Gothic" w:hAnsi="Segoe UI Symbol" w:cs="Segoe UI Symbol"/>
            </w:rPr>
            <w:t>☐</w:t>
          </w:r>
        </w:sdtContent>
      </w:sdt>
      <w:r w:rsidRPr="00D66D1D">
        <w:rPr>
          <w:rFonts w:ascii="Times New Roman" w:hAnsi="Times New Roman" w:cs="Times New Roman"/>
        </w:rPr>
        <w:t xml:space="preserve"> Judicial.</w:t>
      </w:r>
    </w:p>
    <w:p w14:paraId="4CC261A3" w14:textId="77777777" w:rsidR="00F6371B" w:rsidRPr="00D66D1D" w:rsidRDefault="00F6371B" w:rsidP="00F6371B">
      <w:pPr>
        <w:ind w:left="-426"/>
        <w:jc w:val="center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754884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D66D1D">
        <w:rPr>
          <w:rFonts w:ascii="Times New Roman" w:hAnsi="Times New Roman" w:cs="Times New Roman"/>
        </w:rPr>
        <w:t xml:space="preserve"> Normatização.</w:t>
      </w:r>
    </w:p>
    <w:p w14:paraId="58289955" w14:textId="77777777" w:rsidR="00F6371B" w:rsidRDefault="00F6371B" w:rsidP="00F6371B">
      <w:pPr>
        <w:ind w:left="-993"/>
        <w:jc w:val="center"/>
        <w:sectPr w:rsidR="00F6371B" w:rsidSect="00014BA7">
          <w:type w:val="continuous"/>
          <w:pgSz w:w="11906" w:h="16838"/>
          <w:pgMar w:top="1417" w:right="1701" w:bottom="1417" w:left="1701" w:header="708" w:footer="708" w:gutter="0"/>
          <w:cols w:num="3" w:space="2122"/>
          <w:docGrid w:linePitch="360"/>
        </w:sectPr>
      </w:pPr>
      <w:sdt>
        <w:sdtPr>
          <w:rPr>
            <w:rFonts w:ascii="Times New Roman" w:hAnsi="Times New Roman" w:cs="Times New Roman"/>
          </w:rPr>
          <w:id w:val="-1452538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D66D1D">
        <w:rPr>
          <w:rFonts w:ascii="Times New Roman" w:hAnsi="Times New Roman" w:cs="Times New Roman"/>
        </w:rPr>
        <w:t xml:space="preserve"> Outros.</w:t>
      </w:r>
    </w:p>
    <w:p w14:paraId="67487956" w14:textId="797A4B70" w:rsidR="00CB66B6" w:rsidRDefault="00A02BA1" w:rsidP="00CB66B6">
      <w:pPr>
        <w:spacing w:line="360" w:lineRule="auto"/>
        <w:ind w:left="-127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D068A" wp14:editId="6AFC9392">
                <wp:simplePos x="0" y="0"/>
                <wp:positionH relativeFrom="page">
                  <wp:align>left</wp:align>
                </wp:positionH>
                <wp:positionV relativeFrom="paragraph">
                  <wp:posOffset>528320</wp:posOffset>
                </wp:positionV>
                <wp:extent cx="7543800" cy="523875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FDF78E" w14:textId="77777777" w:rsidR="00A02BA1" w:rsidRPr="00A02BA1" w:rsidRDefault="00A02BA1" w:rsidP="00A02BA1">
                            <w:pPr>
                              <w:pStyle w:val="Rodap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02BA1">
                              <w:t xml:space="preserve">MF/SPREV/SRPPS – Subsecretaria dos Regimes Próprios de Previdência Social - (61) 2021-5555 </w:t>
                            </w:r>
                            <w:hyperlink r:id="rId8" w:history="1">
                              <w:r w:rsidRPr="00A02BA1">
                                <w:rPr>
                                  <w:rStyle w:val="Hyperlink"/>
                                </w:rPr>
                                <w:t>atendimento.rpps@economia.gov.br</w:t>
                              </w:r>
                            </w:hyperlink>
                            <w:r w:rsidRPr="00A02BA1">
                              <w:t xml:space="preserve"> - Esplanada dos Ministérios - Bloco F - Anexo A - Sala 447 - CEP 70059-900 Brasília - DF</w:t>
                            </w:r>
                          </w:p>
                          <w:p w14:paraId="7941A779" w14:textId="77777777" w:rsidR="00A02BA1" w:rsidRDefault="00A02B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D068A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0;margin-top:41.6pt;width:594pt;height:41.2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61GFwIAACwEAAAOAAAAZHJzL2Uyb0RvYy54bWysU8lu2zAQvRfoPxC815K32BEsB24CFwWM&#10;JIBT5ExTpCWA4rAkbcn9+g4peUHaU9ELNcMZzfLe4+KhrRU5Cusq0DkdDlJKhOZQVHqf0x9v6y9z&#10;SpxnumAKtMjpSTj6sPz8adGYTIygBFUIS7CIdlljclp6b7IkcbwUNXMDMEJjUIKtmUfX7pPCsgar&#10;1yoZpeld0oAtjAUunMPbpy5Il7G+lIL7Fymd8ETlFGfz8bTx3IUzWS5YtrfMlBXvx2D/MEXNKo1N&#10;L6WemGfkYKs/StUVt+BA+gGHOgEpKy7iDrjNMP2wzbZkRsRdEBxnLjC5/1eWPx+35tUS336FFgkM&#10;gDTGZQ4vwz6ttHX44qQE4wjh6QKbaD3heDmbTsbzFEMcY9PReD6bhjLJ9W9jnf8moCbByKlFWiJa&#10;7Lhxvks9p4RmGtaVUpEapUmT07vxNI0/XCJYXGnscZ01WL7dtf0COyhOuJeFjnJn+LrC5hvm/Cuz&#10;yDHOi7r1L3hIBdgEeouSEuyvv92HfIQeo5Q0qJmcup8HZgUl6rtGUu6Hk0kQWXQm09kIHXsb2d1G&#10;9KF+BJTlEF+I4dEM+V6dTWmhfkd5r0JXDDHNsXdO/dl89J2S8XlwsVrFJJSVYX6jt4aH0gHOAO1b&#10;+86s6fH3yNwznNXFsg80dLkdEauDB1lFjgLAHao97ijJyHL/fILmb/2YdX3ky98AAAD//wMAUEsD&#10;BBQABgAIAAAAIQAvwB/w3wAAAAgBAAAPAAAAZHJzL2Rvd25yZXYueG1sTI9BT8MwDIXvSPyHyEjc&#10;WLqijag0naZKExKCw8Yu3NzGayuapDTZVvj1eCd2s/2enr+XrybbixONofNOw3yWgCBXe9O5RsP+&#10;Y/OgQISIzmDvHWn4oQCr4vYmx8z4s9vSaRcbwSEuZKihjXHIpAx1SxbDzA/kWDv40WLkdWykGfHM&#10;4baXaZIspcXO8YcWBypbqr92R6vhtdy847ZKrfrty5e3w3r43n8utL6/m9bPICJN8d8MF3xGh4KZ&#10;Kn90JoheAxeJGtRjCuKizpXiS8XTcvEEssjldYHiDwAA//8DAFBLAQItABQABgAIAAAAIQC2gziS&#10;/gAAAOEBAAATAAAAAAAAAAAAAAAAAAAAAABbQ29udGVudF9UeXBlc10ueG1sUEsBAi0AFAAGAAgA&#10;AAAhADj9If/WAAAAlAEAAAsAAAAAAAAAAAAAAAAALwEAAF9yZWxzLy5yZWxzUEsBAi0AFAAGAAgA&#10;AAAhAJsPrUYXAgAALAQAAA4AAAAAAAAAAAAAAAAALgIAAGRycy9lMm9Eb2MueG1sUEsBAi0AFAAG&#10;AAgAAAAhAC/AH/DfAAAACAEAAA8AAAAAAAAAAAAAAAAAcQQAAGRycy9kb3ducmV2LnhtbFBLBQYA&#10;AAAABAAEAPMAAAB9BQAAAAA=&#10;" filled="f" stroked="f" strokeweight=".5pt">
                <v:textbox>
                  <w:txbxContent>
                    <w:p w14:paraId="7DFDF78E" w14:textId="77777777" w:rsidR="00A02BA1" w:rsidRPr="00A02BA1" w:rsidRDefault="00A02BA1" w:rsidP="00A02BA1">
                      <w:pPr>
                        <w:pStyle w:val="Rodap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02BA1">
                        <w:t xml:space="preserve">MF/SPREV/SRPPS – Subsecretaria dos Regimes Próprios de Previdência Social - (61) 2021-5555 </w:t>
                      </w:r>
                      <w:hyperlink r:id="rId9" w:history="1">
                        <w:r w:rsidRPr="00A02BA1">
                          <w:rPr>
                            <w:rStyle w:val="Hyperlink"/>
                          </w:rPr>
                          <w:t>atendimento.rpps@economia.gov.br</w:t>
                        </w:r>
                      </w:hyperlink>
                      <w:r w:rsidRPr="00A02BA1">
                        <w:t xml:space="preserve"> - Esplanada dos Ministérios - Bloco F - Anexo A - Sala 447 - CEP 70059-900 Brasília - DF</w:t>
                      </w:r>
                    </w:p>
                    <w:p w14:paraId="7941A779" w14:textId="77777777" w:rsidR="00A02BA1" w:rsidRDefault="00A02BA1"/>
                  </w:txbxContent>
                </v:textbox>
                <w10:wrap anchorx="page"/>
              </v:shape>
            </w:pict>
          </mc:Fallback>
        </mc:AlternateContent>
      </w:r>
    </w:p>
    <w:sectPr w:rsidR="00CB66B6" w:rsidSect="00CB66B6">
      <w:type w:val="continuous"/>
      <w:pgSz w:w="11906" w:h="16838"/>
      <w:pgMar w:top="1417" w:right="0" w:bottom="1417" w:left="1701" w:header="708" w:footer="708" w:gutter="0"/>
      <w:cols w:num="3" w:space="27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F313E" w14:textId="77777777" w:rsidR="00F6371B" w:rsidRDefault="00F6371B" w:rsidP="00F6371B">
      <w:pPr>
        <w:spacing w:after="0" w:line="240" w:lineRule="auto"/>
      </w:pPr>
      <w:r>
        <w:separator/>
      </w:r>
    </w:p>
  </w:endnote>
  <w:endnote w:type="continuationSeparator" w:id="0">
    <w:p w14:paraId="4DB81AD3" w14:textId="77777777" w:rsidR="00F6371B" w:rsidRDefault="00F6371B" w:rsidP="00F63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0F055" w14:textId="77777777" w:rsidR="00F6371B" w:rsidRDefault="00F6371B" w:rsidP="00F6371B">
      <w:pPr>
        <w:spacing w:after="0" w:line="240" w:lineRule="auto"/>
      </w:pPr>
      <w:r>
        <w:separator/>
      </w:r>
    </w:p>
  </w:footnote>
  <w:footnote w:type="continuationSeparator" w:id="0">
    <w:p w14:paraId="11497A5C" w14:textId="77777777" w:rsidR="00F6371B" w:rsidRDefault="00F6371B" w:rsidP="00F63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7636" w14:textId="690A5DCA" w:rsidR="00F6371B" w:rsidRPr="00F6371B" w:rsidRDefault="00F6371B" w:rsidP="00F6371B">
    <w:pPr>
      <w:pStyle w:val="Corpodetexto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BCF675" wp14:editId="74930E30">
              <wp:simplePos x="0" y="0"/>
              <wp:positionH relativeFrom="page">
                <wp:align>left</wp:align>
              </wp:positionH>
              <wp:positionV relativeFrom="paragraph">
                <wp:posOffset>-306705</wp:posOffset>
              </wp:positionV>
              <wp:extent cx="7543800" cy="657225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0" cy="657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1F2FF4" w14:textId="2235B020" w:rsidR="00F6371B" w:rsidRPr="00D66D1D" w:rsidRDefault="00F6371B" w:rsidP="00F6371B">
                          <w:pPr>
                            <w:pStyle w:val="Corpodetexto"/>
                            <w:jc w:val="center"/>
                            <w:rPr>
                              <w:bCs/>
                            </w:rPr>
                          </w:pPr>
                          <w:r w:rsidRPr="00D66D1D">
                            <w:rPr>
                              <w:bCs/>
                            </w:rPr>
                            <w:t xml:space="preserve">Ministério </w:t>
                          </w:r>
                          <w:r>
                            <w:rPr>
                              <w:bCs/>
                            </w:rPr>
                            <w:t>Do Trabalho E Previdência</w:t>
                          </w:r>
                          <w:r w:rsidRPr="00D66D1D">
                            <w:rPr>
                              <w:bCs/>
                            </w:rPr>
                            <w:t xml:space="preserve"> </w:t>
                          </w:r>
                        </w:p>
                        <w:p w14:paraId="4A7F7A68" w14:textId="5D5950B2" w:rsidR="00F6371B" w:rsidRPr="00D66D1D" w:rsidRDefault="00F6371B" w:rsidP="00F6371B">
                          <w:pPr>
                            <w:pStyle w:val="Corpodetexto"/>
                            <w:jc w:val="center"/>
                            <w:rPr>
                              <w:bCs/>
                            </w:rPr>
                          </w:pPr>
                          <w:r w:rsidRPr="00D66D1D">
                            <w:rPr>
                              <w:bCs/>
                            </w:rPr>
                            <w:t xml:space="preserve">Secretaria De Previdência </w:t>
                          </w:r>
                          <w:r w:rsidRPr="00D66D1D">
                            <w:rPr>
                              <w:bCs/>
                            </w:rPr>
                            <w:t>- SPREV</w:t>
                          </w:r>
                        </w:p>
                        <w:p w14:paraId="1787CEA9" w14:textId="433EDC9A" w:rsidR="00F6371B" w:rsidRPr="00D66D1D" w:rsidRDefault="00F6371B" w:rsidP="00F6371B">
                          <w:pPr>
                            <w:pStyle w:val="Cabealho"/>
                            <w:jc w:val="center"/>
                            <w:rPr>
                              <w:rFonts w:ascii="Times New Roman" w:eastAsia="Times New Roman" w:hAnsi="Times New Roman" w:cs="Times New Roman"/>
                              <w:bCs/>
                              <w:sz w:val="20"/>
                              <w:szCs w:val="20"/>
                              <w:lang w:eastAsia="pt-BR"/>
                            </w:rPr>
                          </w:pPr>
                          <w:r w:rsidRPr="00D66D1D">
                            <w:rPr>
                              <w:rFonts w:ascii="Times New Roman" w:eastAsia="Times New Roman" w:hAnsi="Times New Roman" w:cs="Times New Roman"/>
                              <w:bCs/>
                              <w:sz w:val="20"/>
                              <w:szCs w:val="20"/>
                              <w:lang w:eastAsia="pt-BR"/>
                            </w:rPr>
                            <w:t xml:space="preserve">Subsecretaria Dos Regimes Próprios De Previdência Social </w:t>
                          </w:r>
                          <w:r w:rsidRPr="00D66D1D">
                            <w:rPr>
                              <w:rFonts w:ascii="Times New Roman" w:eastAsia="Times New Roman" w:hAnsi="Times New Roman" w:cs="Times New Roman"/>
                              <w:bCs/>
                              <w:sz w:val="20"/>
                              <w:szCs w:val="20"/>
                              <w:lang w:eastAsia="pt-BR"/>
                            </w:rPr>
                            <w:t>– SRPPS</w:t>
                          </w:r>
                        </w:p>
                        <w:p w14:paraId="7FFCAC57" w14:textId="77777777" w:rsidR="00F6371B" w:rsidRDefault="00F6371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DBCF675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left:0;text-align:left;margin-left:0;margin-top:-24.15pt;width:594pt;height:51.75pt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5bJFgIAACwEAAAOAAAAZHJzL2Uyb0RvYy54bWysU01v2zAMvQ/YfxB0X+ykST+MOEXWIsOA&#10;oi2QDj0rshQbkERNUmJnv36U7Hyg22nYRSZF+pF8j5rfd1qRvXC+AVPS8SinRBgOVWO2Jf3xtvpy&#10;S4kPzFRMgRElPQhP7xefP81bW4gJ1KAq4QiCGF+0tqR1CLbIMs9roZkfgRUGgxKcZgFdt80qx1pE&#10;1yqb5Pl11oKrrAMuvMfbxz5IFwlfSsHDi5ReBKJKir2FdLp0buKZLeas2Dpm64YPbbB/6EKzxmDR&#10;E9QjC4zsXPMHlG64Aw8yjDjoDKRsuEgz4DTj/MM065pZkWZBcrw90eT/Hyx/3q/tqyOh+wodChgJ&#10;aa0vPF7GeTrpdPxipwTjSOHhRJvoAuF4eTObXt3mGOIYu57dTCazCJOd/7bOh28CNIlGSR3Kkthi&#10;+ycf+tRjSixmYNUolaRRhrQIejXL0w+nCIIrgzXOvUYrdJtuGGAD1QHnctBL7i1fNVj8ifnwyhxq&#10;jP3i3oYXPKQCLAKDRUkN7tff7mM+Uo9RSlrcmZL6nzvmBCXqu0FR7sbTaVyy5EyRCHTcZWRzGTE7&#10;/QC4lmN8IZYnM+YHdTSlA/2O672MVTHEDMfaJQ1H8yH0m4zPg4vlMiXhWlkWnsza8ggd6YzUvnXv&#10;zNmB/4DKPcNxu1jxQYY+txdiuQsgm6RRJLhndeAdVzKpPDyfuPOXfso6P/LFbwAAAP//AwBQSwME&#10;FAAGAAgAAAAhAEGyHxngAAAACAEAAA8AAABkcnMvZG93bnJldi54bWxMj8FOwzAQRO9I/IO1lbi1&#10;TgNBVohTVZEqJASHll64bWI3iWqvQ+y2ga/HPdHj7Kxm3hSryRp21qPvHUlYLhJgmhqnemol7D83&#10;cwHMBySFxpGW8KM9rMr7uwJz5S601eddaFkMIZ+jhC6EIefcN5226Bdu0BS9gxsthijHlqsRLzHc&#10;Gp4myTO32FNs6HDQVaeb4+5kJbxVmw/c1qkVv6Z6fT+sh+/9Vyblw2xavwALegr/z3DFj+hQRqba&#10;nUh5ZiTEIUHC/Ek8ArvaSyHiqZaQZSnwsuC3A8o/AAAA//8DAFBLAQItABQABgAIAAAAIQC2gziS&#10;/gAAAOEBAAATAAAAAAAAAAAAAAAAAAAAAABbQ29udGVudF9UeXBlc10ueG1sUEsBAi0AFAAGAAgA&#10;AAAhADj9If/WAAAAlAEAAAsAAAAAAAAAAAAAAAAALwEAAF9yZWxzLy5yZWxzUEsBAi0AFAAGAAgA&#10;AAAhAMOHlskWAgAALAQAAA4AAAAAAAAAAAAAAAAALgIAAGRycy9lMm9Eb2MueG1sUEsBAi0AFAAG&#10;AAgAAAAhAEGyHxngAAAACAEAAA8AAAAAAAAAAAAAAAAAcAQAAGRycy9kb3ducmV2LnhtbFBLBQYA&#10;AAAABAAEAPMAAAB9BQAAAAA=&#10;" filled="f" stroked="f" strokeweight=".5pt">
              <v:textbox>
                <w:txbxContent>
                  <w:p w14:paraId="5F1F2FF4" w14:textId="2235B020" w:rsidR="00F6371B" w:rsidRPr="00D66D1D" w:rsidRDefault="00F6371B" w:rsidP="00F6371B">
                    <w:pPr>
                      <w:pStyle w:val="Corpodetexto"/>
                      <w:jc w:val="center"/>
                      <w:rPr>
                        <w:bCs/>
                      </w:rPr>
                    </w:pPr>
                    <w:r w:rsidRPr="00D66D1D">
                      <w:rPr>
                        <w:bCs/>
                      </w:rPr>
                      <w:t xml:space="preserve">Ministério </w:t>
                    </w:r>
                    <w:r>
                      <w:rPr>
                        <w:bCs/>
                      </w:rPr>
                      <w:t>Do Trabalho E Previdência</w:t>
                    </w:r>
                    <w:r w:rsidRPr="00D66D1D">
                      <w:rPr>
                        <w:bCs/>
                      </w:rPr>
                      <w:t xml:space="preserve"> </w:t>
                    </w:r>
                  </w:p>
                  <w:p w14:paraId="4A7F7A68" w14:textId="5D5950B2" w:rsidR="00F6371B" w:rsidRPr="00D66D1D" w:rsidRDefault="00F6371B" w:rsidP="00F6371B">
                    <w:pPr>
                      <w:pStyle w:val="Corpodetexto"/>
                      <w:jc w:val="center"/>
                      <w:rPr>
                        <w:bCs/>
                      </w:rPr>
                    </w:pPr>
                    <w:r w:rsidRPr="00D66D1D">
                      <w:rPr>
                        <w:bCs/>
                      </w:rPr>
                      <w:t xml:space="preserve">Secretaria De Previdência </w:t>
                    </w:r>
                    <w:r w:rsidRPr="00D66D1D">
                      <w:rPr>
                        <w:bCs/>
                      </w:rPr>
                      <w:t>- SPREV</w:t>
                    </w:r>
                  </w:p>
                  <w:p w14:paraId="1787CEA9" w14:textId="433EDC9A" w:rsidR="00F6371B" w:rsidRPr="00D66D1D" w:rsidRDefault="00F6371B" w:rsidP="00F6371B">
                    <w:pPr>
                      <w:pStyle w:val="Cabealho"/>
                      <w:jc w:val="center"/>
                      <w:rPr>
                        <w:rFonts w:ascii="Times New Roman" w:eastAsia="Times New Roman" w:hAnsi="Times New Roman" w:cs="Times New Roman"/>
                        <w:bCs/>
                        <w:sz w:val="20"/>
                        <w:szCs w:val="20"/>
                        <w:lang w:eastAsia="pt-BR"/>
                      </w:rPr>
                    </w:pPr>
                    <w:r w:rsidRPr="00D66D1D">
                      <w:rPr>
                        <w:rFonts w:ascii="Times New Roman" w:eastAsia="Times New Roman" w:hAnsi="Times New Roman" w:cs="Times New Roman"/>
                        <w:bCs/>
                        <w:sz w:val="20"/>
                        <w:szCs w:val="20"/>
                        <w:lang w:eastAsia="pt-BR"/>
                      </w:rPr>
                      <w:t xml:space="preserve">Subsecretaria Dos Regimes Próprios De Previdência Social </w:t>
                    </w:r>
                    <w:r w:rsidRPr="00D66D1D">
                      <w:rPr>
                        <w:rFonts w:ascii="Times New Roman" w:eastAsia="Times New Roman" w:hAnsi="Times New Roman" w:cs="Times New Roman"/>
                        <w:bCs/>
                        <w:sz w:val="20"/>
                        <w:szCs w:val="20"/>
                        <w:lang w:eastAsia="pt-BR"/>
                      </w:rPr>
                      <w:t>– SRPPS</w:t>
                    </w:r>
                  </w:p>
                  <w:p w14:paraId="7FFCAC57" w14:textId="77777777" w:rsidR="00F6371B" w:rsidRDefault="00F6371B"/>
                </w:txbxContent>
              </v:textbox>
              <w10:wrap anchorx="page"/>
            </v:shape>
          </w:pict>
        </mc:Fallback>
      </mc:AlternateContent>
    </w:r>
    <w:r w:rsidRPr="00F6371B"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19ABB4D8" wp14:editId="324EA7D1">
          <wp:simplePos x="0" y="0"/>
          <wp:positionH relativeFrom="page">
            <wp:posOffset>276225</wp:posOffset>
          </wp:positionH>
          <wp:positionV relativeFrom="paragraph">
            <wp:posOffset>-339090</wp:posOffset>
          </wp:positionV>
          <wp:extent cx="923925" cy="848995"/>
          <wp:effectExtent l="0" t="0" r="9525" b="8255"/>
          <wp:wrapTight wrapText="bothSides">
            <wp:wrapPolygon edited="0">
              <wp:start x="0" y="0"/>
              <wp:lineTo x="0" y="21325"/>
              <wp:lineTo x="21377" y="21325"/>
              <wp:lineTo x="21377" y="0"/>
              <wp:lineTo x="0" y="0"/>
            </wp:wrapPolygon>
          </wp:wrapTight>
          <wp:docPr id="2" name="Imagem 2" descr="Desenho animado para crianças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esenho animado para crianças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182580" w14:textId="0313EA06" w:rsidR="00F6371B" w:rsidRPr="00F6371B" w:rsidRDefault="00F6371B" w:rsidP="00F6371B">
    <w:pPr>
      <w:pStyle w:val="Cabealho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6B6"/>
    <w:rsid w:val="002D538A"/>
    <w:rsid w:val="00A02BA1"/>
    <w:rsid w:val="00CB66B6"/>
    <w:rsid w:val="00F6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B042B"/>
  <w15:chartTrackingRefBased/>
  <w15:docId w15:val="{6405A2A6-C871-46F1-BC4D-3507EBC4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637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6371B"/>
  </w:style>
  <w:style w:type="paragraph" w:styleId="Rodap">
    <w:name w:val="footer"/>
    <w:basedOn w:val="Normal"/>
    <w:link w:val="RodapChar"/>
    <w:uiPriority w:val="99"/>
    <w:unhideWhenUsed/>
    <w:rsid w:val="00F637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371B"/>
  </w:style>
  <w:style w:type="paragraph" w:styleId="Corpodetexto">
    <w:name w:val="Body Text"/>
    <w:basedOn w:val="Normal"/>
    <w:link w:val="CorpodetextoChar"/>
    <w:unhideWhenUsed/>
    <w:rsid w:val="00F6371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6371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A02B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4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dimento.rpps@economia.gov.b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tendimento.rpps@economia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DCC45-1782-42AC-ABBA-C1ED47B22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wagner da Silva Marcelino</dc:creator>
  <cp:keywords/>
  <dc:description/>
  <cp:lastModifiedBy>jose wagner da Silva Marcelino</cp:lastModifiedBy>
  <cp:revision>1</cp:revision>
  <dcterms:created xsi:type="dcterms:W3CDTF">2022-09-15T15:22:00Z</dcterms:created>
  <dcterms:modified xsi:type="dcterms:W3CDTF">2022-09-15T15:34:00Z</dcterms:modified>
</cp:coreProperties>
</file>