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DF4" w:rsidRDefault="006D4DF4" w:rsidP="006D4DF4">
      <w:pPr>
        <w:spacing w:before="120" w:after="120"/>
        <w:jc w:val="center"/>
        <w:rPr>
          <w:b/>
          <w:bCs/>
          <w:iCs/>
          <w:color w:val="0070C0"/>
          <w:sz w:val="28"/>
          <w:szCs w:val="28"/>
        </w:rPr>
      </w:pPr>
      <w:r>
        <w:rPr>
          <w:b/>
          <w:bCs/>
          <w:iCs/>
          <w:color w:val="0070C0"/>
          <w:sz w:val="28"/>
          <w:szCs w:val="28"/>
        </w:rPr>
        <w:t>Ética Pública na Estrada da Diversidade Cultural do Brasil</w:t>
      </w:r>
    </w:p>
    <w:p w:rsidR="008044F1" w:rsidRDefault="008044F1" w:rsidP="009712FF">
      <w:pPr>
        <w:spacing w:before="120" w:after="120"/>
        <w:rPr>
          <w:b/>
          <w:color w:val="0070C0"/>
          <w:sz w:val="20"/>
          <w:szCs w:val="20"/>
        </w:rPr>
      </w:pPr>
    </w:p>
    <w:p w:rsidR="00463AD5" w:rsidRPr="009712FF" w:rsidRDefault="00463AD5" w:rsidP="009712FF">
      <w:pPr>
        <w:spacing w:before="120" w:after="120"/>
        <w:rPr>
          <w:b/>
          <w:color w:val="0070C0"/>
          <w:sz w:val="20"/>
          <w:szCs w:val="20"/>
        </w:rPr>
        <w:sectPr w:rsidR="00463AD5" w:rsidRPr="009712FF">
          <w:headerReference w:type="default" r:id="rId9"/>
          <w:footerReference w:type="default" r:id="rId10"/>
          <w:pgSz w:w="11906" w:h="16838"/>
          <w:pgMar w:top="720" w:right="720" w:bottom="720" w:left="720" w:header="708" w:footer="708" w:gutter="0"/>
          <w:pgNumType w:start="1"/>
          <w:cols w:space="720"/>
        </w:sectPr>
      </w:pPr>
    </w:p>
    <w:p w:rsidR="006D4DF4" w:rsidRPr="002F31A7" w:rsidRDefault="002F31A7" w:rsidP="004703FB">
      <w:pPr>
        <w:spacing w:line="240" w:lineRule="auto"/>
        <w:jc w:val="center"/>
        <w:rPr>
          <w:b/>
          <w:bCs/>
          <w:sz w:val="20"/>
          <w:szCs w:val="20"/>
        </w:rPr>
      </w:pPr>
      <w:hyperlink r:id="rId11">
        <w:r w:rsidR="006D4DF4" w:rsidRPr="002F31A7">
          <w:rPr>
            <w:rStyle w:val="Hyperlink"/>
            <w:b/>
            <w:bCs/>
            <w:sz w:val="20"/>
            <w:szCs w:val="20"/>
          </w:rPr>
          <w:t>DECLARAÇÃO UNIVERSAL SOBRE A DIVERSIDADE CULTURAL</w:t>
        </w:r>
      </w:hyperlink>
    </w:p>
    <w:p w:rsidR="006D4DF4" w:rsidRPr="002F31A7" w:rsidRDefault="006D4DF4" w:rsidP="004703FB">
      <w:pPr>
        <w:spacing w:line="240" w:lineRule="auto"/>
        <w:jc w:val="both"/>
        <w:rPr>
          <w:b/>
          <w:i/>
          <w:iCs/>
          <w:sz w:val="20"/>
          <w:szCs w:val="20"/>
        </w:rPr>
      </w:pPr>
    </w:p>
    <w:p w:rsidR="006D4DF4" w:rsidRPr="002F31A7" w:rsidRDefault="006D4DF4" w:rsidP="004703FB">
      <w:pPr>
        <w:spacing w:line="240" w:lineRule="auto"/>
        <w:jc w:val="both"/>
        <w:rPr>
          <w:b/>
          <w:i/>
          <w:iCs/>
          <w:sz w:val="20"/>
          <w:szCs w:val="20"/>
        </w:rPr>
      </w:pPr>
      <w:r w:rsidRPr="002F31A7">
        <w:rPr>
          <w:b/>
          <w:i/>
          <w:iCs/>
          <w:sz w:val="20"/>
          <w:szCs w:val="20"/>
        </w:rPr>
        <w:t>Artigo 1 – A diversidade cultural, patrimônio comum da humanidade</w:t>
      </w:r>
    </w:p>
    <w:p w:rsidR="006D4DF4" w:rsidRPr="002F31A7" w:rsidRDefault="006D4DF4" w:rsidP="004703FB">
      <w:pPr>
        <w:spacing w:line="240" w:lineRule="auto"/>
        <w:jc w:val="both"/>
        <w:rPr>
          <w:i/>
          <w:iCs/>
          <w:sz w:val="20"/>
          <w:szCs w:val="20"/>
        </w:rPr>
      </w:pPr>
      <w:r w:rsidRPr="002F31A7">
        <w:rPr>
          <w:i/>
          <w:iCs/>
          <w:sz w:val="20"/>
          <w:szCs w:val="20"/>
        </w:rPr>
        <w:t>A cultura adquire formas diversas através do tempo e do espaço. Essa diversidade se manifesta na originalidade e na pluralidade de identidades que caracterizam os grupos e as sociedades que compõem a humanidade. Fonte de intercâmbios, de inovação e de criatividade, a diversidade cultural é, para o gênero humano, tão necessária como a diversidade biológica para a natureza. Nesse sentido, constitui o patrimônio comum da humanidade e deve ser reconhecida e consolidada em benefício das gerações presentes e futuras.</w:t>
      </w:r>
    </w:p>
    <w:p w:rsidR="00996D0A" w:rsidRPr="002F31A7" w:rsidRDefault="00996D0A" w:rsidP="004703FB">
      <w:pPr>
        <w:spacing w:line="240" w:lineRule="auto"/>
        <w:jc w:val="both"/>
        <w:rPr>
          <w:i/>
          <w:iCs/>
          <w:sz w:val="20"/>
          <w:szCs w:val="20"/>
        </w:rPr>
      </w:pPr>
    </w:p>
    <w:p w:rsidR="006D4DF4" w:rsidRPr="002F31A7" w:rsidRDefault="006D4DF4" w:rsidP="004703FB">
      <w:pPr>
        <w:spacing w:line="240" w:lineRule="auto"/>
        <w:jc w:val="both"/>
        <w:rPr>
          <w:i/>
          <w:iCs/>
          <w:sz w:val="20"/>
          <w:szCs w:val="20"/>
        </w:rPr>
      </w:pPr>
      <w:r w:rsidRPr="002F31A7">
        <w:rPr>
          <w:i/>
          <w:iCs/>
          <w:sz w:val="20"/>
          <w:szCs w:val="20"/>
        </w:rPr>
        <w:t>(...)</w:t>
      </w:r>
    </w:p>
    <w:p w:rsidR="00996D0A" w:rsidRPr="002F31A7" w:rsidRDefault="00996D0A" w:rsidP="004703FB">
      <w:pPr>
        <w:spacing w:line="240" w:lineRule="auto"/>
        <w:jc w:val="both"/>
        <w:rPr>
          <w:i/>
          <w:iCs/>
          <w:sz w:val="20"/>
          <w:szCs w:val="20"/>
        </w:rPr>
      </w:pPr>
    </w:p>
    <w:p w:rsidR="006D4DF4" w:rsidRPr="002F31A7" w:rsidRDefault="006D4DF4" w:rsidP="004703FB">
      <w:pPr>
        <w:spacing w:line="240" w:lineRule="auto"/>
        <w:jc w:val="both"/>
        <w:rPr>
          <w:b/>
          <w:i/>
          <w:iCs/>
          <w:sz w:val="20"/>
          <w:szCs w:val="20"/>
        </w:rPr>
      </w:pPr>
      <w:r w:rsidRPr="002F31A7">
        <w:rPr>
          <w:b/>
          <w:i/>
          <w:iCs/>
          <w:sz w:val="20"/>
          <w:szCs w:val="20"/>
        </w:rPr>
        <w:t>Artigo 4 – Os direitos humanos, garantias da diversidade cultural</w:t>
      </w:r>
    </w:p>
    <w:p w:rsidR="006D4DF4" w:rsidRPr="002F31A7" w:rsidRDefault="006D4DF4" w:rsidP="004703FB">
      <w:pPr>
        <w:spacing w:line="240" w:lineRule="auto"/>
        <w:jc w:val="both"/>
        <w:rPr>
          <w:i/>
          <w:iCs/>
          <w:sz w:val="20"/>
          <w:szCs w:val="20"/>
        </w:rPr>
      </w:pPr>
      <w:r w:rsidRPr="002F31A7">
        <w:rPr>
          <w:i/>
          <w:iCs/>
          <w:sz w:val="20"/>
          <w:szCs w:val="20"/>
        </w:rPr>
        <w:t>A defesa da diversidade cultural é um imperativo ético, inseparável do respeito à dignidade humana. Ela implica o compromisso de respeitar os direitos humanos e as liberdades fundamentais, em particular os direitos das pessoas que pertencem a minorias e os dos povos autóctones. Ninguém pode invocar a diversidade cultural para violar os direitos humanos garantidos pelo direito internacional, nem para limitar seu alcance.</w:t>
      </w:r>
    </w:p>
    <w:p w:rsidR="004703FB" w:rsidRPr="004703FB" w:rsidRDefault="004703FB" w:rsidP="004703FB">
      <w:pPr>
        <w:spacing w:line="240" w:lineRule="auto"/>
        <w:jc w:val="both"/>
        <w:rPr>
          <w:rFonts w:cs="Calibri"/>
          <w:sz w:val="19"/>
          <w:szCs w:val="19"/>
        </w:rPr>
      </w:pPr>
    </w:p>
    <w:p w:rsidR="004703FB" w:rsidRPr="002F31A7" w:rsidRDefault="002F31A7" w:rsidP="002F31A7">
      <w:pPr>
        <w:ind w:firstLine="720"/>
        <w:jc w:val="both"/>
        <w:rPr>
          <w:sz w:val="22"/>
          <w:szCs w:val="22"/>
        </w:rPr>
      </w:pPr>
      <w:hyperlink r:id="rId12">
        <w:r w:rsidR="004703FB" w:rsidRPr="002F31A7">
          <w:rPr>
            <w:rStyle w:val="Hyperlink"/>
            <w:b/>
            <w:bCs/>
            <w:sz w:val="22"/>
            <w:szCs w:val="22"/>
          </w:rPr>
          <w:t>A Declaração Universal sobre a Diversidade Cultural</w:t>
        </w:r>
      </w:hyperlink>
      <w:r w:rsidR="004703FB" w:rsidRPr="002F31A7">
        <w:rPr>
          <w:sz w:val="22"/>
          <w:szCs w:val="22"/>
        </w:rPr>
        <w:t xml:space="preserve"> propõe uma importante reflexão ao reconhecê-la como patrimônio da humanidade e ao estabelecer sua defesa como um imperativo ético, associado ao princípio da dignidade humana.</w:t>
      </w:r>
    </w:p>
    <w:p w:rsidR="004703FB" w:rsidRPr="002F31A7" w:rsidRDefault="004703FB" w:rsidP="004703FB">
      <w:pPr>
        <w:ind w:firstLine="720"/>
        <w:jc w:val="both"/>
        <w:rPr>
          <w:sz w:val="22"/>
          <w:szCs w:val="22"/>
        </w:rPr>
      </w:pPr>
      <w:r w:rsidRPr="002F31A7">
        <w:rPr>
          <w:sz w:val="22"/>
          <w:szCs w:val="22"/>
        </w:rPr>
        <w:t>No Dia Mundial da Diversidade Cultural (21 de maio), reafirma-se a riqueza que a pluralidade de povos, com suas tradições e histórias, representa para o mundo.</w:t>
      </w:r>
    </w:p>
    <w:p w:rsidR="004703FB" w:rsidRPr="002F31A7" w:rsidRDefault="004703FB" w:rsidP="004703FB">
      <w:pPr>
        <w:ind w:firstLine="720"/>
        <w:jc w:val="both"/>
        <w:rPr>
          <w:sz w:val="22"/>
          <w:szCs w:val="22"/>
        </w:rPr>
      </w:pPr>
      <w:r w:rsidRPr="002F31A7">
        <w:rPr>
          <w:sz w:val="22"/>
          <w:szCs w:val="22"/>
        </w:rPr>
        <w:t xml:space="preserve">O Brasil é um verdadeiro mosaico de culturas, onde a variedade de tradições e valores forma um amplo espectro de diversidade. Essa riqueza fortalece nossa identidade e impulsiona nossa capacidade de desenvolvimento, inovação, respeito aos direitos humanos, </w:t>
      </w:r>
      <w:r w:rsidR="00996D0A" w:rsidRPr="002F31A7">
        <w:rPr>
          <w:sz w:val="22"/>
          <w:szCs w:val="22"/>
        </w:rPr>
        <w:t xml:space="preserve">à </w:t>
      </w:r>
      <w:r w:rsidRPr="002F31A7">
        <w:rPr>
          <w:sz w:val="22"/>
          <w:szCs w:val="22"/>
        </w:rPr>
        <w:t xml:space="preserve">inclusão e </w:t>
      </w:r>
      <w:r w:rsidR="00996D0A" w:rsidRPr="002F31A7">
        <w:rPr>
          <w:sz w:val="22"/>
          <w:szCs w:val="22"/>
        </w:rPr>
        <w:t>à</w:t>
      </w:r>
      <w:r w:rsidRPr="002F31A7">
        <w:rPr>
          <w:sz w:val="22"/>
          <w:szCs w:val="22"/>
        </w:rPr>
        <w:t xml:space="preserve"> justiça entre os povos.</w:t>
      </w:r>
      <w:r w:rsidR="00996D0A" w:rsidRPr="002F31A7">
        <w:rPr>
          <w:sz w:val="22"/>
          <w:szCs w:val="22"/>
        </w:rPr>
        <w:t xml:space="preserve"> </w:t>
      </w:r>
      <w:r w:rsidRPr="002F31A7">
        <w:rPr>
          <w:sz w:val="22"/>
          <w:szCs w:val="22"/>
        </w:rPr>
        <w:t xml:space="preserve">No entanto, essa diversidade também percorre uma longa estrada de desafios, </w:t>
      </w:r>
      <w:r w:rsidR="00996D0A" w:rsidRPr="002F31A7">
        <w:rPr>
          <w:sz w:val="22"/>
          <w:szCs w:val="22"/>
        </w:rPr>
        <w:t>na qual</w:t>
      </w:r>
      <w:r w:rsidRPr="002F31A7">
        <w:rPr>
          <w:sz w:val="22"/>
          <w:szCs w:val="22"/>
        </w:rPr>
        <w:t xml:space="preserve"> a ética pública é fundamental para </w:t>
      </w:r>
      <w:r w:rsidR="00996D0A" w:rsidRPr="002F31A7">
        <w:rPr>
          <w:sz w:val="22"/>
          <w:szCs w:val="22"/>
        </w:rPr>
        <w:t xml:space="preserve">a </w:t>
      </w:r>
      <w:r w:rsidRPr="002F31A7">
        <w:rPr>
          <w:sz w:val="22"/>
          <w:szCs w:val="22"/>
        </w:rPr>
        <w:t>garanti</w:t>
      </w:r>
      <w:r w:rsidR="00996D0A" w:rsidRPr="002F31A7">
        <w:rPr>
          <w:sz w:val="22"/>
          <w:szCs w:val="22"/>
        </w:rPr>
        <w:t>a de</w:t>
      </w:r>
      <w:r w:rsidRPr="002F31A7">
        <w:rPr>
          <w:sz w:val="22"/>
          <w:szCs w:val="22"/>
        </w:rPr>
        <w:t xml:space="preserve"> uma convivência pacífica.</w:t>
      </w:r>
    </w:p>
    <w:p w:rsidR="004703FB" w:rsidRPr="002F31A7" w:rsidRDefault="004703FB" w:rsidP="004703FB">
      <w:pPr>
        <w:ind w:firstLine="720"/>
        <w:jc w:val="both"/>
        <w:rPr>
          <w:sz w:val="22"/>
          <w:szCs w:val="22"/>
        </w:rPr>
      </w:pPr>
      <w:r w:rsidRPr="002F31A7">
        <w:rPr>
          <w:sz w:val="22"/>
          <w:szCs w:val="22"/>
        </w:rPr>
        <w:t xml:space="preserve">A ética pública no Brasil deve atuar como um pilar que valoriza e preserva a diversidade cultural, incentivando a inclusão, o diálogo intercultural e o respeito às diversas expressões culturais. Assim, fortalece a convivência harmoniosa e valoriza as identidades de cada povo. </w:t>
      </w:r>
      <w:r w:rsidR="002F31A7">
        <w:rPr>
          <w:sz w:val="22"/>
          <w:szCs w:val="22"/>
        </w:rPr>
        <w:t>O</w:t>
      </w:r>
      <w:r w:rsidRPr="002F31A7">
        <w:rPr>
          <w:sz w:val="22"/>
          <w:szCs w:val="22"/>
        </w:rPr>
        <w:t xml:space="preserve"> Código de Ética do Servidor Público</w:t>
      </w:r>
      <w:r w:rsidR="002F31A7">
        <w:rPr>
          <w:sz w:val="22"/>
          <w:szCs w:val="22"/>
        </w:rPr>
        <w:t xml:space="preserve"> versa</w:t>
      </w:r>
      <w:r w:rsidRPr="002F31A7">
        <w:rPr>
          <w:sz w:val="22"/>
          <w:szCs w:val="22"/>
        </w:rPr>
        <w:t>:</w:t>
      </w:r>
    </w:p>
    <w:p w:rsidR="00996D0A" w:rsidRDefault="00996D0A" w:rsidP="004703FB">
      <w:pPr>
        <w:ind w:left="1440"/>
        <w:jc w:val="both"/>
        <w:rPr>
          <w:i/>
          <w:sz w:val="20"/>
          <w:szCs w:val="20"/>
        </w:rPr>
      </w:pPr>
    </w:p>
    <w:p w:rsidR="00996D0A" w:rsidRPr="002F31A7" w:rsidRDefault="00996D0A" w:rsidP="000472A4">
      <w:pPr>
        <w:ind w:left="2160"/>
        <w:jc w:val="both"/>
        <w:rPr>
          <w:i/>
          <w:sz w:val="20"/>
          <w:szCs w:val="20"/>
        </w:rPr>
      </w:pPr>
      <w:r w:rsidRPr="002F31A7">
        <w:rPr>
          <w:i/>
          <w:sz w:val="20"/>
          <w:szCs w:val="20"/>
        </w:rPr>
        <w:t>“</w:t>
      </w:r>
      <w:r w:rsidR="004703FB" w:rsidRPr="002F31A7">
        <w:rPr>
          <w:i/>
          <w:sz w:val="20"/>
          <w:szCs w:val="20"/>
        </w:rPr>
        <w:t xml:space="preserve">O servidor que trabalha em harmonia com a estrutura organizacional, respeitando seus colegas e cada concidadão, colabora e de todos pode receber colaboração, pois sua atividade pública é a grande oportunidade para o crescimento e o engrandecimento da </w:t>
      </w:r>
      <w:proofErr w:type="gramStart"/>
      <w:r w:rsidR="004703FB" w:rsidRPr="002F31A7">
        <w:rPr>
          <w:i/>
          <w:sz w:val="20"/>
          <w:szCs w:val="20"/>
        </w:rPr>
        <w:t>Nação.</w:t>
      </w:r>
      <w:r w:rsidRPr="002F31A7">
        <w:rPr>
          <w:i/>
          <w:sz w:val="20"/>
          <w:szCs w:val="20"/>
        </w:rPr>
        <w:t>”</w:t>
      </w:r>
      <w:proofErr w:type="gramEnd"/>
    </w:p>
    <w:p w:rsidR="00996D0A" w:rsidRPr="00996D0A" w:rsidRDefault="00996D0A" w:rsidP="004703FB">
      <w:pPr>
        <w:ind w:left="1440"/>
        <w:jc w:val="both"/>
        <w:rPr>
          <w:i/>
          <w:sz w:val="20"/>
          <w:szCs w:val="20"/>
        </w:rPr>
      </w:pPr>
    </w:p>
    <w:p w:rsidR="004703FB" w:rsidRPr="002F31A7" w:rsidRDefault="004703FB" w:rsidP="004703FB">
      <w:pPr>
        <w:ind w:firstLine="720"/>
        <w:jc w:val="both"/>
        <w:rPr>
          <w:sz w:val="22"/>
          <w:szCs w:val="22"/>
        </w:rPr>
      </w:pPr>
      <w:r w:rsidRPr="002F31A7">
        <w:rPr>
          <w:sz w:val="22"/>
          <w:szCs w:val="22"/>
        </w:rPr>
        <w:t>Dessa forma, a ética pública se concretiza em ações que asseguram o tratamento equitativo entre os cidadãos, a escuta respeitosa de diferentes vozes e a valorização de perspectivas diversas na formulação de políticas públicas. Esses princípios orientam a construção de ambientes institucionais mais inclusivos, transparentes e sensíveis às diversidades.</w:t>
      </w:r>
    </w:p>
    <w:p w:rsidR="004703FB" w:rsidRPr="002F31A7" w:rsidRDefault="004703FB" w:rsidP="004703FB">
      <w:pPr>
        <w:ind w:firstLine="720"/>
        <w:jc w:val="both"/>
        <w:rPr>
          <w:sz w:val="22"/>
          <w:szCs w:val="22"/>
        </w:rPr>
      </w:pPr>
      <w:r w:rsidRPr="002F31A7">
        <w:rPr>
          <w:b/>
          <w:bCs/>
          <w:sz w:val="22"/>
          <w:szCs w:val="22"/>
        </w:rPr>
        <w:t>Que todos os dias possamos reafirmar nosso compromisso com uma ética pública que valorize e proteja a riqueza sociocultural do nosso país, promovendo uma sociedade mais justa, inclusiva e plural.</w:t>
      </w:r>
    </w:p>
    <w:p w:rsidR="002F31A7" w:rsidRDefault="002F31A7" w:rsidP="002F31A7">
      <w:pPr>
        <w:jc w:val="both"/>
        <w:rPr>
          <w:sz w:val="22"/>
          <w:szCs w:val="22"/>
        </w:rPr>
      </w:pPr>
    </w:p>
    <w:p w:rsidR="0041414A" w:rsidRPr="002F31A7" w:rsidRDefault="004703FB" w:rsidP="002F31A7">
      <w:pPr>
        <w:jc w:val="both"/>
        <w:rPr>
          <w:rFonts w:cs="Calibri"/>
          <w:sz w:val="22"/>
          <w:szCs w:val="22"/>
        </w:rPr>
      </w:pPr>
      <w:bookmarkStart w:id="0" w:name="_GoBack"/>
      <w:bookmarkEnd w:id="0"/>
      <w:r w:rsidRPr="002F31A7">
        <w:rPr>
          <w:sz w:val="22"/>
          <w:szCs w:val="22"/>
        </w:rPr>
        <w:t xml:space="preserve">A Comissão de Ética </w:t>
      </w:r>
      <w:r w:rsidRPr="002F31A7">
        <w:rPr>
          <w:sz w:val="22"/>
          <w:szCs w:val="22"/>
          <w:highlight w:val="yellow"/>
        </w:rPr>
        <w:t>do/da órgão/instituição</w:t>
      </w:r>
      <w:r w:rsidRPr="002F31A7">
        <w:rPr>
          <w:sz w:val="22"/>
          <w:szCs w:val="22"/>
        </w:rPr>
        <w:t xml:space="preserve"> conta com você para disseminar uma cultura ética de respeito à diversidade cultural.</w:t>
      </w:r>
    </w:p>
    <w:sectPr w:rsidR="0041414A" w:rsidRPr="002F31A7" w:rsidSect="002F31A7">
      <w:type w:val="continuous"/>
      <w:pgSz w:w="11906" w:h="16838"/>
      <w:pgMar w:top="720" w:right="720" w:bottom="720" w:left="720" w:header="708" w:footer="708" w:gutter="0"/>
      <w:cols w:num="2" w:space="284" w:equalWidth="0">
        <w:col w:w="2948" w:space="284"/>
        <w:col w:w="7234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4DE" w:rsidRDefault="00C534DE">
      <w:pPr>
        <w:spacing w:line="240" w:lineRule="auto"/>
      </w:pPr>
      <w:r>
        <w:separator/>
      </w:r>
    </w:p>
  </w:endnote>
  <w:endnote w:type="continuationSeparator" w:id="0">
    <w:p w:rsidR="00C534DE" w:rsidRDefault="00C534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14A" w:rsidRDefault="00C144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-38099</wp:posOffset>
              </wp:positionH>
              <wp:positionV relativeFrom="paragraph">
                <wp:posOffset>76200</wp:posOffset>
              </wp:positionV>
              <wp:extent cx="6734175" cy="57150"/>
              <wp:effectExtent l="0" t="0" r="0" b="0"/>
              <wp:wrapNone/>
              <wp:docPr id="6" name="Conector de Seta Re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88438" y="3760950"/>
                        <a:ext cx="6715125" cy="3810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accent4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</wp:posOffset>
              </wp:positionH>
              <wp:positionV relativeFrom="paragraph">
                <wp:posOffset>76200</wp:posOffset>
              </wp:positionV>
              <wp:extent cx="6734175" cy="57150"/>
              <wp:effectExtent b="0" l="0" r="0" t="0"/>
              <wp:wrapNone/>
              <wp:docPr id="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34175" cy="57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9712FF" w:rsidRPr="009712FF" w:rsidRDefault="009712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16"/>
        <w:szCs w:val="16"/>
      </w:rPr>
    </w:pPr>
  </w:p>
  <w:p w:rsidR="0041414A" w:rsidRPr="009712FF" w:rsidRDefault="00C144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22"/>
        <w:szCs w:val="22"/>
        <w:highlight w:val="yellow"/>
      </w:rPr>
    </w:pPr>
    <w:r w:rsidRPr="009712FF">
      <w:rPr>
        <w:color w:val="000000"/>
        <w:sz w:val="22"/>
        <w:szCs w:val="22"/>
      </w:rPr>
      <w:t xml:space="preserve">Comissão de Ética </w:t>
    </w:r>
    <w:proofErr w:type="gramStart"/>
    <w:r w:rsidRPr="009712FF">
      <w:rPr>
        <w:color w:val="000000"/>
        <w:sz w:val="22"/>
        <w:szCs w:val="22"/>
        <w:highlight w:val="yellow"/>
      </w:rPr>
      <w:t>[Inserir</w:t>
    </w:r>
    <w:proofErr w:type="gramEnd"/>
    <w:r w:rsidRPr="009712FF">
      <w:rPr>
        <w:color w:val="000000"/>
        <w:sz w:val="22"/>
        <w:szCs w:val="22"/>
        <w:highlight w:val="yellow"/>
      </w:rPr>
      <w:t xml:space="preserve"> nome do órgão]</w:t>
    </w:r>
  </w:p>
  <w:p w:rsidR="0041414A" w:rsidRPr="009712FF" w:rsidRDefault="00C144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22"/>
        <w:szCs w:val="22"/>
      </w:rPr>
    </w:pPr>
    <w:r w:rsidRPr="009712FF">
      <w:rPr>
        <w:color w:val="000000"/>
        <w:sz w:val="22"/>
        <w:szCs w:val="22"/>
        <w:highlight w:val="yellow"/>
      </w:rPr>
      <w:t>[Endereço da Comissão – Telefone e e-mail para contato]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4DE" w:rsidRDefault="00C534DE">
      <w:pPr>
        <w:spacing w:line="240" w:lineRule="auto"/>
      </w:pPr>
      <w:r>
        <w:separator/>
      </w:r>
    </w:p>
  </w:footnote>
  <w:footnote w:type="continuationSeparator" w:id="0">
    <w:p w:rsidR="00C534DE" w:rsidRDefault="00C534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2FF" w:rsidRPr="006E41BA" w:rsidRDefault="00B71E57" w:rsidP="009712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b/>
        <w:sz w:val="44"/>
        <w:szCs w:val="44"/>
      </w:rPr>
    </w:pPr>
    <w:r w:rsidRPr="006E41BA">
      <w:rPr>
        <w:b/>
        <w:noProof/>
        <w:sz w:val="44"/>
        <w:szCs w:val="44"/>
      </w:rPr>
      <w:t>MINUTO DA ÉTICA</w:t>
    </w:r>
  </w:p>
  <w:p w:rsidR="0041414A" w:rsidRDefault="006D4DF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b/>
        <w:color w:val="000000"/>
      </w:rPr>
    </w:pPr>
    <w:r>
      <w:rPr>
        <w:sz w:val="22"/>
        <w:szCs w:val="22"/>
      </w:rPr>
      <w:t>Maio</w:t>
    </w:r>
    <w:r w:rsidR="00090771">
      <w:rPr>
        <w:sz w:val="22"/>
        <w:szCs w:val="22"/>
      </w:rPr>
      <w:t xml:space="preserve"> </w:t>
    </w:r>
    <w:r w:rsidR="00266934" w:rsidRPr="009712FF">
      <w:rPr>
        <w:sz w:val="22"/>
        <w:szCs w:val="22"/>
      </w:rPr>
      <w:t>202</w:t>
    </w:r>
    <w:r w:rsidR="00090771">
      <w:rPr>
        <w:sz w:val="22"/>
        <w:szCs w:val="22"/>
      </w:rPr>
      <w:t>5</w:t>
    </w:r>
  </w:p>
  <w:p w:rsidR="0041414A" w:rsidRDefault="004141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12C52"/>
    <w:multiLevelType w:val="hybridMultilevel"/>
    <w:tmpl w:val="F0CA0A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573CA5"/>
    <w:multiLevelType w:val="hybridMultilevel"/>
    <w:tmpl w:val="724071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14A"/>
    <w:rsid w:val="000472A4"/>
    <w:rsid w:val="00073642"/>
    <w:rsid w:val="00090771"/>
    <w:rsid w:val="000F27DA"/>
    <w:rsid w:val="00166498"/>
    <w:rsid w:val="00266934"/>
    <w:rsid w:val="002C0E70"/>
    <w:rsid w:val="002D0FCF"/>
    <w:rsid w:val="002F31A7"/>
    <w:rsid w:val="00405458"/>
    <w:rsid w:val="0041414A"/>
    <w:rsid w:val="00415168"/>
    <w:rsid w:val="00463AD5"/>
    <w:rsid w:val="004703FB"/>
    <w:rsid w:val="005B0356"/>
    <w:rsid w:val="00601555"/>
    <w:rsid w:val="006B1302"/>
    <w:rsid w:val="006D4DF4"/>
    <w:rsid w:val="006E41BA"/>
    <w:rsid w:val="00740840"/>
    <w:rsid w:val="0078557B"/>
    <w:rsid w:val="008044F1"/>
    <w:rsid w:val="00833975"/>
    <w:rsid w:val="00897FF2"/>
    <w:rsid w:val="009712FF"/>
    <w:rsid w:val="00996D0A"/>
    <w:rsid w:val="009A0E7D"/>
    <w:rsid w:val="00A22ECC"/>
    <w:rsid w:val="00A45DBC"/>
    <w:rsid w:val="00A63A37"/>
    <w:rsid w:val="00AF6704"/>
    <w:rsid w:val="00B71E57"/>
    <w:rsid w:val="00B93EBB"/>
    <w:rsid w:val="00BE645F"/>
    <w:rsid w:val="00C144CB"/>
    <w:rsid w:val="00C4741B"/>
    <w:rsid w:val="00C534DE"/>
    <w:rsid w:val="00C62AC2"/>
    <w:rsid w:val="00D8277F"/>
    <w:rsid w:val="00F431A8"/>
    <w:rsid w:val="00F51478"/>
    <w:rsid w:val="00F645D2"/>
    <w:rsid w:val="00FF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3ED2725"/>
  <w15:docId w15:val="{02F8AB08-A5F3-47CF-AA7D-CAE4B0DD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entury Gothic" w:hAnsi="Century Gothic" w:cs="Century Gothic"/>
        <w:sz w:val="24"/>
        <w:szCs w:val="24"/>
        <w:lang w:val="pt-BR" w:eastAsia="pt-BR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383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B638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6383"/>
  </w:style>
  <w:style w:type="paragraph" w:styleId="Rodap">
    <w:name w:val="footer"/>
    <w:basedOn w:val="Normal"/>
    <w:link w:val="RodapChar"/>
    <w:uiPriority w:val="99"/>
    <w:unhideWhenUsed/>
    <w:rsid w:val="00AB638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6383"/>
  </w:style>
  <w:style w:type="character" w:styleId="Hyperlink">
    <w:name w:val="Hyperlink"/>
    <w:basedOn w:val="Fontepargpadro"/>
    <w:uiPriority w:val="99"/>
    <w:unhideWhenUsed/>
    <w:rsid w:val="00AB638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0E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0E80"/>
    <w:rPr>
      <w:rFonts w:ascii="Segoe UI" w:hAnsi="Segoe UI" w:cs="Segoe UI"/>
      <w:sz w:val="18"/>
      <w:szCs w:val="18"/>
    </w:rPr>
  </w:style>
  <w:style w:type="paragraph" w:customStyle="1" w:styleId="is">
    <w:name w:val="is"/>
    <w:basedOn w:val="Normal"/>
    <w:rsid w:val="00144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B50BD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B50B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B50BD"/>
    <w:rPr>
      <w:vertAlign w:val="superscript"/>
    </w:rPr>
  </w:style>
  <w:style w:type="character" w:styleId="Forte">
    <w:name w:val="Strong"/>
    <w:basedOn w:val="Fontepargpadro"/>
    <w:uiPriority w:val="22"/>
    <w:qFormat/>
    <w:rsid w:val="00D250C9"/>
    <w:rPr>
      <w:b/>
      <w:bCs/>
    </w:rPr>
  </w:style>
  <w:style w:type="paragraph" w:customStyle="1" w:styleId="l0">
    <w:name w:val="l0"/>
    <w:basedOn w:val="Normal"/>
    <w:rsid w:val="002D5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v">
    <w:name w:val="v"/>
    <w:basedOn w:val="Fontepargpadro"/>
    <w:rsid w:val="002D502C"/>
  </w:style>
  <w:style w:type="character" w:customStyle="1" w:styleId="t">
    <w:name w:val="t"/>
    <w:basedOn w:val="Fontepargpadro"/>
    <w:rsid w:val="002D502C"/>
  </w:style>
  <w:style w:type="character" w:customStyle="1" w:styleId="UnresolvedMention">
    <w:name w:val="Unresolved Mention"/>
    <w:basedOn w:val="Fontepargpadro"/>
    <w:uiPriority w:val="99"/>
    <w:semiHidden/>
    <w:unhideWhenUsed/>
    <w:rsid w:val="0032649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66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329C7"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329C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329C7"/>
    <w:rPr>
      <w:vertAlign w:val="superscript"/>
    </w:rPr>
  </w:style>
  <w:style w:type="character" w:styleId="nfase">
    <w:name w:val="Emphasis"/>
    <w:basedOn w:val="Fontepargpadro"/>
    <w:uiPriority w:val="20"/>
    <w:qFormat/>
    <w:rsid w:val="003329C7"/>
    <w:rPr>
      <w:i/>
      <w:i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B93EBB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F514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1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oas.org/dil/port/2001%20declara%C3%A7%C3%A3o%20universal%20sobre%20a%20diversidade%20cultural%20da%20unesco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oas.org/dil/port/2001%20declara%C3%A7%C3%A3o%20universal%20sobre%20a%20diversidade%20cultural%20da%20unesco.pdf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u/oMoVXtwp9sbMbb8zvSejxq3A==">CgMxLjA4AHIhMTRnTW9KQmtLLVBFNTY1bTktRVdWTndrY0cxM0xrcVZo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E59AF26-9207-4F56-8014-27DF91604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3065</Characters>
  <Application>Microsoft Office Word</Application>
  <DocSecurity>0</DocSecurity>
  <Lines>170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Roberta de Sousa Morato</dc:creator>
  <cp:lastModifiedBy>Natalia Roberta de Sousa Morato</cp:lastModifiedBy>
  <cp:revision>2</cp:revision>
  <dcterms:created xsi:type="dcterms:W3CDTF">2025-05-27T14:49:00Z</dcterms:created>
  <dcterms:modified xsi:type="dcterms:W3CDTF">2025-05-27T14:49:00Z</dcterms:modified>
</cp:coreProperties>
</file>