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36F9C" w14:textId="241B0BC9" w:rsidR="00405458" w:rsidRDefault="12603463" w:rsidP="12603463">
      <w:pPr>
        <w:spacing w:before="120" w:after="120"/>
        <w:jc w:val="center"/>
        <w:rPr>
          <w:b/>
          <w:bCs/>
          <w:color w:val="0070C0"/>
          <w:sz w:val="20"/>
          <w:szCs w:val="20"/>
        </w:rPr>
      </w:pPr>
      <w:r w:rsidRPr="12603463">
        <w:rPr>
          <w:b/>
          <w:bCs/>
          <w:color w:val="0070C0"/>
          <w:sz w:val="28"/>
          <w:szCs w:val="28"/>
        </w:rPr>
        <w:t>Ética para um 2025 saudável</w:t>
      </w:r>
    </w:p>
    <w:p w14:paraId="3B6D86B1" w14:textId="505E3B77" w:rsidR="005233F0" w:rsidRDefault="005233F0" w:rsidP="009712FF">
      <w:pPr>
        <w:spacing w:before="120" w:after="120"/>
        <w:rPr>
          <w:b/>
          <w:color w:val="0070C0"/>
          <w:sz w:val="20"/>
          <w:szCs w:val="20"/>
        </w:rPr>
      </w:pPr>
    </w:p>
    <w:p w14:paraId="4A1C28DC" w14:textId="77777777" w:rsidR="00DD720A" w:rsidRPr="009712FF" w:rsidRDefault="00DD720A" w:rsidP="009712FF">
      <w:pPr>
        <w:spacing w:before="120" w:after="120"/>
        <w:rPr>
          <w:b/>
          <w:color w:val="0070C0"/>
          <w:sz w:val="20"/>
          <w:szCs w:val="20"/>
        </w:rPr>
        <w:sectPr w:rsidR="00DD720A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3C9757D1" w14:textId="0EF867A3" w:rsidR="004E4833" w:rsidRDefault="12603463" w:rsidP="12603463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   Inicia-se um novo ano, trazendo consigo uma nova jornada, planos e rumos. É como um novo capítulo, </w:t>
      </w:r>
      <w:r w:rsidR="500EE4C7" w:rsidRPr="37B79656">
        <w:rPr>
          <w:sz w:val="22"/>
          <w:szCs w:val="22"/>
        </w:rPr>
        <w:t>no qual podemos</w:t>
      </w:r>
      <w:r w:rsidRPr="37B79656">
        <w:rPr>
          <w:sz w:val="22"/>
          <w:szCs w:val="22"/>
        </w:rPr>
        <w:t xml:space="preserve"> reescrever os caminhos da vida.</w:t>
      </w:r>
    </w:p>
    <w:p w14:paraId="6497F2E1" w14:textId="6616D122" w:rsidR="00ED7559" w:rsidRDefault="2D11A11A" w:rsidP="37B79656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 </w:t>
      </w:r>
      <w:r w:rsidR="00ED7559" w:rsidRPr="37B79656">
        <w:rPr>
          <w:sz w:val="22"/>
          <w:szCs w:val="22"/>
        </w:rPr>
        <w:t>Vamos refletir sobre alguns desafios para 2025?</w:t>
      </w:r>
    </w:p>
    <w:p w14:paraId="77D09C4A" w14:textId="78FB37F9" w:rsidR="2B840CE7" w:rsidRDefault="2B840CE7" w:rsidP="37B79656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 </w:t>
      </w:r>
      <w:r w:rsidR="00ED7559" w:rsidRPr="37B79656">
        <w:rPr>
          <w:sz w:val="22"/>
          <w:szCs w:val="22"/>
        </w:rPr>
        <w:t xml:space="preserve">O nosso ambiente de trabalho pode ser tanto um promotor de saúde e bem-estar quanto um fator de risco para a </w:t>
      </w:r>
      <w:r w:rsidR="02D691E1" w:rsidRPr="37B79656">
        <w:rPr>
          <w:sz w:val="22"/>
          <w:szCs w:val="22"/>
        </w:rPr>
        <w:t xml:space="preserve">nossa </w:t>
      </w:r>
      <w:r w:rsidR="00ED7559" w:rsidRPr="37B79656">
        <w:rPr>
          <w:sz w:val="22"/>
          <w:szCs w:val="22"/>
        </w:rPr>
        <w:t xml:space="preserve">saúde mental. Nesse contexto, a nossa conduta ética pode impactar beneficamente na saúde mental </w:t>
      </w:r>
      <w:r w:rsidR="3F8C0EA1" w:rsidRPr="37B79656">
        <w:rPr>
          <w:sz w:val="22"/>
          <w:szCs w:val="22"/>
        </w:rPr>
        <w:t>daqueles que nos cercam.</w:t>
      </w:r>
    </w:p>
    <w:p w14:paraId="01CA96A5" w14:textId="6FC7DF5A" w:rsidR="00801A2E" w:rsidRPr="00801A2E" w:rsidRDefault="004E4833" w:rsidP="00801A2E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</w:t>
      </w:r>
      <w:r w:rsidR="1206E588" w:rsidRPr="37B79656">
        <w:rPr>
          <w:sz w:val="22"/>
          <w:szCs w:val="22"/>
        </w:rPr>
        <w:t xml:space="preserve">   </w:t>
      </w:r>
      <w:r w:rsidR="005B0356" w:rsidRPr="37B79656">
        <w:rPr>
          <w:sz w:val="22"/>
          <w:szCs w:val="22"/>
        </w:rPr>
        <w:t xml:space="preserve">Diversos aspectos interferem diretamente nesse equilíbrio, desde as condições físicas e relações interpessoais até a cultura organizacional e a gestão. </w:t>
      </w:r>
      <w:r w:rsidR="00801A2E" w:rsidRPr="37B79656">
        <w:rPr>
          <w:sz w:val="22"/>
          <w:szCs w:val="22"/>
        </w:rPr>
        <w:t xml:space="preserve">Desta maneira, faz-se necessário estarmos atentos sobre como vivemos em relação às nossas condutas de autocuidado, </w:t>
      </w:r>
      <w:r w:rsidR="007C0676" w:rsidRPr="37B79656">
        <w:rPr>
          <w:sz w:val="22"/>
          <w:szCs w:val="22"/>
        </w:rPr>
        <w:t xml:space="preserve">o </w:t>
      </w:r>
      <w:r w:rsidR="00801A2E" w:rsidRPr="37B79656">
        <w:rPr>
          <w:sz w:val="22"/>
          <w:szCs w:val="22"/>
        </w:rPr>
        <w:t>cuidado com as outras pessoas e com ambiente em que atuamos. </w:t>
      </w:r>
      <w:r>
        <w:br/>
      </w:r>
      <w:r w:rsidR="00801A2E" w:rsidRPr="37B79656">
        <w:rPr>
          <w:sz w:val="22"/>
          <w:szCs w:val="22"/>
        </w:rPr>
        <w:t xml:space="preserve">       Agir de maneira ética é, em sua essência </w:t>
      </w:r>
      <w:r w:rsidR="007C0676" w:rsidRPr="37B79656">
        <w:rPr>
          <w:sz w:val="22"/>
          <w:szCs w:val="22"/>
        </w:rPr>
        <w:t>assumir o</w:t>
      </w:r>
      <w:r w:rsidR="00801A2E" w:rsidRPr="37B79656">
        <w:rPr>
          <w:sz w:val="22"/>
          <w:szCs w:val="22"/>
        </w:rPr>
        <w:t xml:space="preserve"> compromisso com o bem-estar coletivo,</w:t>
      </w:r>
      <w:r w:rsidR="007C0676" w:rsidRPr="37B79656">
        <w:rPr>
          <w:sz w:val="22"/>
          <w:szCs w:val="22"/>
        </w:rPr>
        <w:t xml:space="preserve"> </w:t>
      </w:r>
      <w:r w:rsidR="6B9989AC" w:rsidRPr="37B79656">
        <w:rPr>
          <w:sz w:val="22"/>
          <w:szCs w:val="22"/>
        </w:rPr>
        <w:t>exercendo</w:t>
      </w:r>
      <w:r w:rsidR="00801A2E" w:rsidRPr="37B79656">
        <w:rPr>
          <w:sz w:val="22"/>
          <w:szCs w:val="22"/>
        </w:rPr>
        <w:t xml:space="preserve"> valores como respeito,</w:t>
      </w:r>
      <w:r w:rsidR="5A1BF495" w:rsidRPr="37B79656">
        <w:rPr>
          <w:sz w:val="22"/>
          <w:szCs w:val="22"/>
        </w:rPr>
        <w:t xml:space="preserve"> </w:t>
      </w:r>
      <w:r w:rsidR="5401A665" w:rsidRPr="37B79656">
        <w:rPr>
          <w:sz w:val="22"/>
          <w:szCs w:val="22"/>
        </w:rPr>
        <w:t>solidariedade, honestidade</w:t>
      </w:r>
      <w:r w:rsidR="00801A2E" w:rsidRPr="37B79656">
        <w:rPr>
          <w:sz w:val="22"/>
          <w:szCs w:val="22"/>
        </w:rPr>
        <w:t>,</w:t>
      </w:r>
      <w:r w:rsidR="00B3CF2B" w:rsidRPr="37B79656">
        <w:rPr>
          <w:sz w:val="22"/>
          <w:szCs w:val="22"/>
        </w:rPr>
        <w:t xml:space="preserve"> </w:t>
      </w:r>
      <w:r w:rsidR="00801A2E" w:rsidRPr="37B79656">
        <w:rPr>
          <w:sz w:val="22"/>
          <w:szCs w:val="22"/>
        </w:rPr>
        <w:t>responsabilidade e justiça</w:t>
      </w:r>
      <w:r w:rsidR="23C6D004" w:rsidRPr="37B79656">
        <w:rPr>
          <w:sz w:val="22"/>
          <w:szCs w:val="22"/>
        </w:rPr>
        <w:t>. Dessa forma</w:t>
      </w:r>
      <w:r w:rsidR="00680E2A">
        <w:rPr>
          <w:sz w:val="22"/>
          <w:szCs w:val="22"/>
        </w:rPr>
        <w:t>,</w:t>
      </w:r>
      <w:r w:rsidR="23C6D004" w:rsidRPr="37B79656">
        <w:rPr>
          <w:sz w:val="22"/>
          <w:szCs w:val="22"/>
        </w:rPr>
        <w:t xml:space="preserve"> podemos gerar</w:t>
      </w:r>
      <w:r w:rsidR="00801A2E" w:rsidRPr="37B79656">
        <w:rPr>
          <w:sz w:val="22"/>
          <w:szCs w:val="22"/>
        </w:rPr>
        <w:t xml:space="preserve"> um patrimônio imensurável, que é a convivência saudável baseada na paz e no reconhecimento da</w:t>
      </w:r>
      <w:r w:rsidR="007C0676" w:rsidRPr="37B79656">
        <w:rPr>
          <w:sz w:val="22"/>
          <w:szCs w:val="22"/>
        </w:rPr>
        <w:t xml:space="preserve"> humanidade que compartilhamos.</w:t>
      </w:r>
    </w:p>
    <w:p w14:paraId="578B06B0" w14:textId="1B945B9C" w:rsidR="00601555" w:rsidRPr="00DD720A" w:rsidRDefault="00601555" w:rsidP="005B0356">
      <w:pPr>
        <w:spacing w:line="276" w:lineRule="auto"/>
        <w:ind w:firstLine="708"/>
        <w:jc w:val="both"/>
        <w:rPr>
          <w:b/>
          <w:bCs/>
          <w:iCs/>
          <w:sz w:val="22"/>
          <w:szCs w:val="22"/>
        </w:rPr>
      </w:pPr>
      <w:r w:rsidRPr="00DD720A">
        <w:rPr>
          <w:b/>
          <w:bCs/>
          <w:iCs/>
          <w:sz w:val="22"/>
          <w:szCs w:val="22"/>
        </w:rPr>
        <w:t xml:space="preserve">Então, </w:t>
      </w:r>
      <w:r w:rsidR="00C62AC2" w:rsidRPr="00DD720A">
        <w:rPr>
          <w:b/>
          <w:bCs/>
          <w:iCs/>
          <w:sz w:val="22"/>
          <w:szCs w:val="22"/>
        </w:rPr>
        <w:t>como</w:t>
      </w:r>
      <w:r w:rsidRPr="00DD720A">
        <w:rPr>
          <w:b/>
          <w:bCs/>
          <w:iCs/>
          <w:sz w:val="22"/>
          <w:szCs w:val="22"/>
        </w:rPr>
        <w:t xml:space="preserve"> </w:t>
      </w:r>
      <w:r w:rsidR="005B0356" w:rsidRPr="00DD720A">
        <w:rPr>
          <w:b/>
          <w:bCs/>
          <w:iCs/>
          <w:sz w:val="22"/>
          <w:szCs w:val="22"/>
        </w:rPr>
        <w:t>a</w:t>
      </w:r>
      <w:r w:rsidRPr="00DD720A">
        <w:rPr>
          <w:b/>
          <w:bCs/>
          <w:iCs/>
          <w:sz w:val="22"/>
          <w:szCs w:val="22"/>
        </w:rPr>
        <w:t>gir de forma ética</w:t>
      </w:r>
      <w:r w:rsidR="004E4833" w:rsidRPr="00DD720A">
        <w:rPr>
          <w:b/>
          <w:bCs/>
          <w:iCs/>
          <w:sz w:val="22"/>
          <w:szCs w:val="22"/>
        </w:rPr>
        <w:t xml:space="preserve"> e saudável no ambiente de trabalho</w:t>
      </w:r>
      <w:r w:rsidRPr="00DD720A">
        <w:rPr>
          <w:b/>
          <w:bCs/>
          <w:iCs/>
          <w:sz w:val="22"/>
          <w:szCs w:val="22"/>
        </w:rPr>
        <w:t>?</w:t>
      </w:r>
    </w:p>
    <w:p w14:paraId="7E137D96" w14:textId="61D072A2" w:rsidR="004E4833" w:rsidRDefault="005B0356" w:rsidP="005B0356">
      <w:pPr>
        <w:spacing w:line="276" w:lineRule="auto"/>
        <w:ind w:firstLine="708"/>
        <w:jc w:val="both"/>
        <w:rPr>
          <w:sz w:val="22"/>
          <w:szCs w:val="22"/>
        </w:rPr>
      </w:pPr>
      <w:r w:rsidRPr="00601555">
        <w:rPr>
          <w:sz w:val="22"/>
          <w:szCs w:val="22"/>
        </w:rPr>
        <w:t xml:space="preserve">O Código de Ética do Servidor Público Federal (Decreto nº 1.171/94) </w:t>
      </w:r>
      <w:r w:rsidR="004E4833">
        <w:rPr>
          <w:sz w:val="22"/>
          <w:szCs w:val="22"/>
        </w:rPr>
        <w:t>sugere que:</w:t>
      </w:r>
      <w:r w:rsidR="004E4833">
        <w:rPr>
          <w:sz w:val="22"/>
          <w:szCs w:val="22"/>
        </w:rPr>
        <w:br/>
      </w:r>
    </w:p>
    <w:p w14:paraId="0B8C64DC" w14:textId="44595B59" w:rsidR="005B0356" w:rsidRDefault="004E4833" w:rsidP="12603463">
      <w:pPr>
        <w:spacing w:line="276" w:lineRule="auto"/>
        <w:ind w:left="993"/>
        <w:jc w:val="both"/>
        <w:rPr>
          <w:b/>
          <w:bCs/>
          <w:sz w:val="16"/>
          <w:szCs w:val="16"/>
        </w:rPr>
      </w:pPr>
      <w:r w:rsidRPr="004E4833">
        <w:rPr>
          <w:b/>
          <w:bCs/>
          <w:sz w:val="16"/>
          <w:szCs w:val="16"/>
        </w:rPr>
        <w:t>V - O trabalho desenvolvido pelo servidor público perante a comunidade</w:t>
      </w:r>
      <w:r w:rsidRPr="004E4833">
        <w:rPr>
          <w:sz w:val="16"/>
          <w:szCs w:val="16"/>
        </w:rPr>
        <w:t xml:space="preserve"> deve ser entendido como </w:t>
      </w:r>
      <w:r w:rsidRPr="004E4833">
        <w:rPr>
          <w:b/>
          <w:bCs/>
          <w:sz w:val="16"/>
          <w:szCs w:val="16"/>
        </w:rPr>
        <w:t xml:space="preserve">acréscimo ao seu próprio bem-estar, </w:t>
      </w:r>
      <w:r w:rsidRPr="004E4833">
        <w:rPr>
          <w:sz w:val="16"/>
          <w:szCs w:val="16"/>
        </w:rPr>
        <w:t xml:space="preserve">já que, como cidadão, integrante da sociedade, </w:t>
      </w:r>
      <w:r w:rsidRPr="004E4833">
        <w:rPr>
          <w:b/>
          <w:bCs/>
          <w:sz w:val="16"/>
          <w:szCs w:val="16"/>
        </w:rPr>
        <w:t xml:space="preserve">o êxito </w:t>
      </w:r>
      <w:r w:rsidRPr="004E4833">
        <w:rPr>
          <w:b/>
          <w:bCs/>
          <w:sz w:val="16"/>
          <w:szCs w:val="16"/>
        </w:rPr>
        <w:t>desse trabalho pode ser considerado como seu maior patrimônio.</w:t>
      </w:r>
    </w:p>
    <w:p w14:paraId="77927774" w14:textId="77777777" w:rsidR="00665605" w:rsidRDefault="00665605" w:rsidP="12603463">
      <w:pPr>
        <w:spacing w:line="276" w:lineRule="auto"/>
        <w:ind w:left="99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(...)</w:t>
      </w:r>
    </w:p>
    <w:p w14:paraId="33125068" w14:textId="1350A25B" w:rsidR="00665605" w:rsidRPr="004E4833" w:rsidRDefault="00665605" w:rsidP="12603463">
      <w:pPr>
        <w:spacing w:line="276" w:lineRule="auto"/>
        <w:ind w:left="993"/>
        <w:jc w:val="both"/>
        <w:rPr>
          <w:rStyle w:val="Refdenotaderodap"/>
          <w:b/>
          <w:bCs/>
          <w:sz w:val="16"/>
          <w:szCs w:val="16"/>
        </w:rPr>
      </w:pPr>
      <w:r w:rsidRPr="00665605">
        <w:rPr>
          <w:b/>
          <w:bCs/>
          <w:sz w:val="16"/>
          <w:szCs w:val="16"/>
        </w:rPr>
        <w:t>IX - A cortesia, a boa vontade, o cuidado e o tempo dedicados ao serviço público caracterizam o esforço pela disciplina.</w:t>
      </w:r>
      <w:r>
        <w:rPr>
          <w:b/>
          <w:bCs/>
          <w:sz w:val="16"/>
          <w:szCs w:val="16"/>
        </w:rPr>
        <w:t xml:space="preserve"> (...)</w:t>
      </w:r>
    </w:p>
    <w:p w14:paraId="5FCD6E09" w14:textId="77777777" w:rsidR="004E4833" w:rsidRPr="004E4833" w:rsidRDefault="004E4833" w:rsidP="004E4833">
      <w:pPr>
        <w:spacing w:line="276" w:lineRule="auto"/>
        <w:ind w:left="993"/>
        <w:jc w:val="both"/>
        <w:rPr>
          <w:sz w:val="18"/>
          <w:szCs w:val="18"/>
        </w:rPr>
      </w:pPr>
    </w:p>
    <w:p w14:paraId="3B676E20" w14:textId="3BEC0088" w:rsidR="004E4833" w:rsidRDefault="316C9DD1" w:rsidP="37B79656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   </w:t>
      </w:r>
      <w:r w:rsidR="004E4833" w:rsidRPr="37B79656">
        <w:rPr>
          <w:sz w:val="22"/>
          <w:szCs w:val="22"/>
        </w:rPr>
        <w:t xml:space="preserve">O comportamento ético deve ser a base das relações no serviço público, promovendo um ambiente de trabalho respeitoso e inclusivo. </w:t>
      </w:r>
      <w:r w:rsidR="00FF0509" w:rsidRPr="37B79656">
        <w:rPr>
          <w:sz w:val="22"/>
          <w:szCs w:val="22"/>
        </w:rPr>
        <w:t>Assim, u</w:t>
      </w:r>
      <w:r w:rsidR="00601555" w:rsidRPr="37B79656">
        <w:rPr>
          <w:sz w:val="22"/>
          <w:szCs w:val="22"/>
        </w:rPr>
        <w:t>m ambiente ético e saudável não é apenas responsabilidade da gestão, mas de t</w:t>
      </w:r>
      <w:r w:rsidR="4613E1D6" w:rsidRPr="37B79656">
        <w:rPr>
          <w:sz w:val="22"/>
          <w:szCs w:val="22"/>
        </w:rPr>
        <w:t>oda a equipe.</w:t>
      </w:r>
    </w:p>
    <w:p w14:paraId="2405F403" w14:textId="5CFF0B5A" w:rsidR="005B0356" w:rsidRPr="00601555" w:rsidRDefault="4613E1D6" w:rsidP="37B79656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</w:t>
      </w:r>
      <w:r w:rsidR="67B943D9" w:rsidRPr="37B79656">
        <w:rPr>
          <w:sz w:val="22"/>
          <w:szCs w:val="22"/>
        </w:rPr>
        <w:t xml:space="preserve"> </w:t>
      </w:r>
      <w:r w:rsidR="00601555" w:rsidRPr="37B79656">
        <w:rPr>
          <w:sz w:val="22"/>
          <w:szCs w:val="22"/>
        </w:rPr>
        <w:t xml:space="preserve">Ao investirmos na saúde mental, fortalecemos a Administração Pública, promovendo um serviço mais eficaz e humano. Podemos, juntos, </w:t>
      </w:r>
      <w:r w:rsidR="00C62AC2" w:rsidRPr="37B79656">
        <w:rPr>
          <w:sz w:val="22"/>
          <w:szCs w:val="22"/>
        </w:rPr>
        <w:t>pensar em</w:t>
      </w:r>
      <w:r w:rsidR="00601555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>soluções práticas</w:t>
      </w:r>
      <w:r w:rsidR="005B0356" w:rsidRPr="37B79656">
        <w:rPr>
          <w:sz w:val="22"/>
          <w:szCs w:val="22"/>
        </w:rPr>
        <w:t xml:space="preserve"> </w:t>
      </w:r>
      <w:r w:rsidR="00C62AC2" w:rsidRPr="37B79656">
        <w:rPr>
          <w:sz w:val="22"/>
          <w:szCs w:val="22"/>
        </w:rPr>
        <w:t>a serem adotadas</w:t>
      </w:r>
      <w:r w:rsidR="00B93EBB" w:rsidRPr="37B79656">
        <w:rPr>
          <w:sz w:val="22"/>
          <w:szCs w:val="22"/>
        </w:rPr>
        <w:t xml:space="preserve"> em </w:t>
      </w:r>
      <w:proofErr w:type="gramStart"/>
      <w:r w:rsidR="00B93EBB" w:rsidRPr="37B79656">
        <w:rPr>
          <w:sz w:val="22"/>
          <w:szCs w:val="22"/>
          <w:highlight w:val="yellow"/>
        </w:rPr>
        <w:t>nosso(</w:t>
      </w:r>
      <w:proofErr w:type="gramEnd"/>
      <w:r w:rsidR="00B93EBB" w:rsidRPr="37B79656">
        <w:rPr>
          <w:sz w:val="22"/>
          <w:szCs w:val="22"/>
          <w:highlight w:val="yellow"/>
        </w:rPr>
        <w:t>a) órgão/instituição</w:t>
      </w:r>
      <w:r w:rsidR="00C62AC2" w:rsidRPr="37B79656">
        <w:rPr>
          <w:sz w:val="22"/>
          <w:szCs w:val="22"/>
        </w:rPr>
        <w:t>, como:</w:t>
      </w:r>
    </w:p>
    <w:p w14:paraId="136ED163" w14:textId="77777777" w:rsidR="00601555" w:rsidRDefault="00601555" w:rsidP="00601555">
      <w:pPr>
        <w:spacing w:line="276" w:lineRule="auto"/>
        <w:ind w:left="708"/>
        <w:jc w:val="both"/>
        <w:rPr>
          <w:b/>
          <w:sz w:val="18"/>
          <w:szCs w:val="18"/>
        </w:rPr>
      </w:pPr>
    </w:p>
    <w:p w14:paraId="1D638295" w14:textId="77777777" w:rsidR="00601555" w:rsidRPr="004E4833" w:rsidRDefault="00601555" w:rsidP="00B93EBB">
      <w:pPr>
        <w:pStyle w:val="PargrafodaLista"/>
        <w:numPr>
          <w:ilvl w:val="0"/>
          <w:numId w:val="2"/>
        </w:numPr>
        <w:spacing w:line="276" w:lineRule="auto"/>
        <w:jc w:val="both"/>
        <w:rPr>
          <w:sz w:val="16"/>
          <w:szCs w:val="16"/>
        </w:rPr>
      </w:pPr>
      <w:r w:rsidRPr="004E4833">
        <w:rPr>
          <w:b/>
          <w:sz w:val="16"/>
          <w:szCs w:val="16"/>
        </w:rPr>
        <w:t xml:space="preserve">Cultura de suporte e valorização: </w:t>
      </w:r>
      <w:r w:rsidRPr="004E4833">
        <w:rPr>
          <w:sz w:val="16"/>
          <w:szCs w:val="16"/>
        </w:rPr>
        <w:t>Incentivo ao respeito e ao reconhecimento do trabalho de cada colaborador, formação de gestores para que liderem com empatia;</w:t>
      </w:r>
      <w:bookmarkStart w:id="0" w:name="_GoBack"/>
      <w:bookmarkEnd w:id="0"/>
    </w:p>
    <w:p w14:paraId="0D9549C6" w14:textId="77777777" w:rsidR="005B0356" w:rsidRPr="004E4833" w:rsidRDefault="005B0356" w:rsidP="00B93EBB">
      <w:pPr>
        <w:pStyle w:val="PargrafodaLista"/>
        <w:numPr>
          <w:ilvl w:val="0"/>
          <w:numId w:val="2"/>
        </w:numPr>
        <w:spacing w:line="276" w:lineRule="auto"/>
        <w:jc w:val="both"/>
        <w:rPr>
          <w:sz w:val="16"/>
          <w:szCs w:val="16"/>
        </w:rPr>
      </w:pPr>
      <w:r w:rsidRPr="004E4833">
        <w:rPr>
          <w:b/>
          <w:sz w:val="16"/>
          <w:szCs w:val="16"/>
        </w:rPr>
        <w:t>Promoção do bem-estar:</w:t>
      </w:r>
      <w:r w:rsidRPr="004E4833">
        <w:rPr>
          <w:sz w:val="16"/>
          <w:szCs w:val="16"/>
        </w:rPr>
        <w:t xml:space="preserve"> Estabele</w:t>
      </w:r>
      <w:r w:rsidR="00601555" w:rsidRPr="004E4833">
        <w:rPr>
          <w:sz w:val="16"/>
          <w:szCs w:val="16"/>
        </w:rPr>
        <w:t xml:space="preserve">cimento de </w:t>
      </w:r>
      <w:r w:rsidRPr="004E4833">
        <w:rPr>
          <w:sz w:val="16"/>
          <w:szCs w:val="16"/>
        </w:rPr>
        <w:t>políticas que incluam apoio p</w:t>
      </w:r>
      <w:r w:rsidR="00601555" w:rsidRPr="004E4833">
        <w:rPr>
          <w:sz w:val="16"/>
          <w:szCs w:val="16"/>
        </w:rPr>
        <w:t>sicológico e horários flexíveis;</w:t>
      </w:r>
    </w:p>
    <w:p w14:paraId="333BFAE3" w14:textId="77777777" w:rsidR="005B0356" w:rsidRPr="004E4833" w:rsidRDefault="005B0356" w:rsidP="00B93EBB">
      <w:pPr>
        <w:pStyle w:val="PargrafodaLista"/>
        <w:numPr>
          <w:ilvl w:val="0"/>
          <w:numId w:val="2"/>
        </w:numPr>
        <w:spacing w:line="276" w:lineRule="auto"/>
        <w:jc w:val="both"/>
        <w:rPr>
          <w:sz w:val="16"/>
          <w:szCs w:val="16"/>
        </w:rPr>
      </w:pPr>
      <w:r w:rsidRPr="004E4833">
        <w:rPr>
          <w:b/>
          <w:sz w:val="16"/>
          <w:szCs w:val="16"/>
        </w:rPr>
        <w:t>Espaço adequado</w:t>
      </w:r>
      <w:r w:rsidR="00601555" w:rsidRPr="004E4833">
        <w:rPr>
          <w:b/>
          <w:sz w:val="16"/>
          <w:szCs w:val="16"/>
        </w:rPr>
        <w:t>:</w:t>
      </w:r>
      <w:r w:rsidR="00601555" w:rsidRPr="004E4833">
        <w:rPr>
          <w:sz w:val="16"/>
          <w:szCs w:val="16"/>
        </w:rPr>
        <w:t xml:space="preserve"> Investimento</w:t>
      </w:r>
      <w:r w:rsidRPr="004E4833">
        <w:rPr>
          <w:sz w:val="16"/>
          <w:szCs w:val="16"/>
        </w:rPr>
        <w:t xml:space="preserve"> em ergonomia e conforto no ambiente.</w:t>
      </w:r>
    </w:p>
    <w:p w14:paraId="1F1494A8" w14:textId="77777777" w:rsidR="005B0356" w:rsidRPr="004E4833" w:rsidRDefault="005B0356" w:rsidP="00B93EBB">
      <w:pPr>
        <w:pStyle w:val="PargrafodaLista"/>
        <w:numPr>
          <w:ilvl w:val="0"/>
          <w:numId w:val="2"/>
        </w:numPr>
        <w:spacing w:line="276" w:lineRule="auto"/>
        <w:jc w:val="both"/>
        <w:rPr>
          <w:sz w:val="16"/>
          <w:szCs w:val="16"/>
        </w:rPr>
      </w:pPr>
      <w:r w:rsidRPr="004E4833">
        <w:rPr>
          <w:b/>
          <w:sz w:val="16"/>
          <w:szCs w:val="16"/>
        </w:rPr>
        <w:t>Canais de diálogo:</w:t>
      </w:r>
      <w:r w:rsidRPr="004E4833">
        <w:rPr>
          <w:sz w:val="16"/>
          <w:szCs w:val="16"/>
        </w:rPr>
        <w:t xml:space="preserve"> Disponibili</w:t>
      </w:r>
      <w:r w:rsidR="00601555" w:rsidRPr="004E4833">
        <w:rPr>
          <w:sz w:val="16"/>
          <w:szCs w:val="16"/>
        </w:rPr>
        <w:t>zação de</w:t>
      </w:r>
      <w:r w:rsidRPr="004E4833">
        <w:rPr>
          <w:sz w:val="16"/>
          <w:szCs w:val="16"/>
        </w:rPr>
        <w:t xml:space="preserve"> meios seguros para relatar conflitos e busque resoluções justas.</w:t>
      </w:r>
    </w:p>
    <w:p w14:paraId="7397C1BA" w14:textId="77777777" w:rsidR="005B0356" w:rsidRPr="004E4833" w:rsidRDefault="00601555" w:rsidP="00B93EBB">
      <w:pPr>
        <w:pStyle w:val="PargrafodaLista"/>
        <w:numPr>
          <w:ilvl w:val="0"/>
          <w:numId w:val="2"/>
        </w:numPr>
        <w:spacing w:line="276" w:lineRule="auto"/>
        <w:jc w:val="both"/>
        <w:rPr>
          <w:sz w:val="16"/>
          <w:szCs w:val="16"/>
        </w:rPr>
      </w:pPr>
      <w:r w:rsidRPr="004E4833">
        <w:rPr>
          <w:b/>
          <w:sz w:val="16"/>
          <w:szCs w:val="16"/>
        </w:rPr>
        <w:t>Ações preventivas</w:t>
      </w:r>
      <w:r w:rsidR="005B0356" w:rsidRPr="004E4833">
        <w:rPr>
          <w:b/>
          <w:sz w:val="16"/>
          <w:szCs w:val="16"/>
        </w:rPr>
        <w:t>:</w:t>
      </w:r>
      <w:r w:rsidR="005B0356" w:rsidRPr="004E4833">
        <w:rPr>
          <w:sz w:val="16"/>
          <w:szCs w:val="16"/>
        </w:rPr>
        <w:t xml:space="preserve"> Organiz</w:t>
      </w:r>
      <w:r w:rsidRPr="004E4833">
        <w:rPr>
          <w:sz w:val="16"/>
          <w:szCs w:val="16"/>
        </w:rPr>
        <w:t>ação de</w:t>
      </w:r>
      <w:r w:rsidR="005B0356" w:rsidRPr="004E4833">
        <w:rPr>
          <w:sz w:val="16"/>
          <w:szCs w:val="16"/>
        </w:rPr>
        <w:t xml:space="preserve"> palestras sobre saúde mental e estratégias para gestão do estresse</w:t>
      </w:r>
      <w:r w:rsidRPr="004E4833">
        <w:rPr>
          <w:sz w:val="16"/>
          <w:szCs w:val="16"/>
        </w:rPr>
        <w:t>, monitoramento do clima organizacional.</w:t>
      </w:r>
    </w:p>
    <w:p w14:paraId="1FEFEE77" w14:textId="77777777" w:rsidR="00601555" w:rsidRPr="00601555" w:rsidRDefault="00601555" w:rsidP="00601555">
      <w:pPr>
        <w:spacing w:line="276" w:lineRule="auto"/>
        <w:ind w:left="708"/>
        <w:jc w:val="both"/>
        <w:rPr>
          <w:sz w:val="18"/>
          <w:szCs w:val="18"/>
        </w:rPr>
      </w:pPr>
    </w:p>
    <w:p w14:paraId="529C024D" w14:textId="6A86CAFB" w:rsidR="0041414A" w:rsidRPr="00601555" w:rsidRDefault="5BE88B9A" w:rsidP="37B79656">
      <w:pPr>
        <w:spacing w:line="276" w:lineRule="auto"/>
        <w:jc w:val="both"/>
        <w:rPr>
          <w:sz w:val="22"/>
          <w:szCs w:val="22"/>
        </w:rPr>
      </w:pPr>
      <w:r w:rsidRPr="37B79656">
        <w:rPr>
          <w:sz w:val="22"/>
          <w:szCs w:val="22"/>
        </w:rPr>
        <w:t xml:space="preserve">     </w:t>
      </w:r>
      <w:r w:rsidR="00C62AC2" w:rsidRPr="37B79656">
        <w:rPr>
          <w:sz w:val="22"/>
          <w:szCs w:val="22"/>
        </w:rPr>
        <w:t xml:space="preserve">De que outras formas podemos </w:t>
      </w:r>
      <w:r w:rsidR="00B93EBB" w:rsidRPr="37B79656">
        <w:rPr>
          <w:sz w:val="22"/>
          <w:szCs w:val="22"/>
        </w:rPr>
        <w:t xml:space="preserve">cooperar </w:t>
      </w:r>
      <w:r w:rsidR="005B0356" w:rsidRPr="37B79656">
        <w:rPr>
          <w:sz w:val="22"/>
          <w:szCs w:val="22"/>
        </w:rPr>
        <w:t xml:space="preserve">para um </w:t>
      </w:r>
      <w:r w:rsidR="00FF0509" w:rsidRPr="37B79656">
        <w:rPr>
          <w:sz w:val="22"/>
          <w:szCs w:val="22"/>
        </w:rPr>
        <w:t>espaço</w:t>
      </w:r>
      <w:r w:rsidR="005B0356" w:rsidRPr="37B79656">
        <w:rPr>
          <w:sz w:val="22"/>
          <w:szCs w:val="22"/>
        </w:rPr>
        <w:t xml:space="preserve"> mais ético e acolhedor?</w:t>
      </w:r>
      <w:r w:rsidR="00C62AC2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>A</w:t>
      </w:r>
      <w:r w:rsidR="005B0356" w:rsidRPr="37B79656">
        <w:rPr>
          <w:sz w:val="22"/>
          <w:szCs w:val="22"/>
        </w:rPr>
        <w:t xml:space="preserve"> Comissão de Ética </w:t>
      </w:r>
      <w:r w:rsidR="00C62AC2" w:rsidRPr="37B79656">
        <w:rPr>
          <w:sz w:val="22"/>
          <w:szCs w:val="22"/>
          <w:highlight w:val="yellow"/>
        </w:rPr>
        <w:t>do/da órgão/instituição</w:t>
      </w:r>
      <w:r w:rsidR="00C62AC2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 xml:space="preserve">está à disposição </w:t>
      </w:r>
      <w:r w:rsidR="00767907" w:rsidRPr="37B79656">
        <w:rPr>
          <w:sz w:val="22"/>
          <w:szCs w:val="22"/>
        </w:rPr>
        <w:t>para juntos</w:t>
      </w:r>
      <w:r w:rsidR="00C62AC2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>elaborarmos</w:t>
      </w:r>
      <w:r w:rsidR="00C62AC2" w:rsidRPr="37B79656">
        <w:rPr>
          <w:sz w:val="22"/>
          <w:szCs w:val="22"/>
        </w:rPr>
        <w:t xml:space="preserve"> </w:t>
      </w:r>
      <w:r w:rsidR="00FF0509" w:rsidRPr="37B79656">
        <w:rPr>
          <w:sz w:val="22"/>
          <w:szCs w:val="22"/>
        </w:rPr>
        <w:t>outras</w:t>
      </w:r>
      <w:r w:rsidR="00C62AC2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>propostas viáveis para a promoção de</w:t>
      </w:r>
      <w:r w:rsidR="00C62AC2" w:rsidRPr="37B79656">
        <w:rPr>
          <w:sz w:val="22"/>
          <w:szCs w:val="22"/>
        </w:rPr>
        <w:t xml:space="preserve"> um ambiente laboral mais saudável</w:t>
      </w:r>
      <w:r w:rsidR="00680E2A">
        <w:rPr>
          <w:sz w:val="22"/>
          <w:szCs w:val="22"/>
        </w:rPr>
        <w:t>,</w:t>
      </w:r>
      <w:r w:rsidR="00C62AC2" w:rsidRPr="37B79656">
        <w:rPr>
          <w:sz w:val="22"/>
          <w:szCs w:val="22"/>
        </w:rPr>
        <w:t xml:space="preserve"> </w:t>
      </w:r>
      <w:r w:rsidR="00B93EBB" w:rsidRPr="37B79656">
        <w:rPr>
          <w:sz w:val="22"/>
          <w:szCs w:val="22"/>
        </w:rPr>
        <w:t xml:space="preserve">e iniciar 2025 com o bem-estar </w:t>
      </w:r>
      <w:r w:rsidR="00740840" w:rsidRPr="37B79656">
        <w:rPr>
          <w:sz w:val="22"/>
          <w:szCs w:val="22"/>
        </w:rPr>
        <w:t>relacionado entre as prioridades para o ano</w:t>
      </w:r>
      <w:r w:rsidR="00C62AC2" w:rsidRPr="37B79656">
        <w:rPr>
          <w:sz w:val="22"/>
          <w:szCs w:val="22"/>
        </w:rPr>
        <w:t>!</w:t>
      </w:r>
    </w:p>
    <w:sectPr w:rsidR="0041414A" w:rsidRPr="00601555">
      <w:type w:val="continuous"/>
      <w:pgSz w:w="11906" w:h="16838"/>
      <w:pgMar w:top="720" w:right="720" w:bottom="720" w:left="720" w:header="708" w:footer="708" w:gutter="0"/>
      <w:cols w:num="2" w:space="720" w:equalWidth="0">
        <w:col w:w="4879" w:space="708"/>
        <w:col w:w="48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6159" w14:textId="77777777" w:rsidR="009B4D57" w:rsidRDefault="009B4D57">
      <w:pPr>
        <w:spacing w:line="240" w:lineRule="auto"/>
      </w:pPr>
      <w:r>
        <w:separator/>
      </w:r>
    </w:p>
  </w:endnote>
  <w:endnote w:type="continuationSeparator" w:id="0">
    <w:p w14:paraId="6736A456" w14:textId="77777777" w:rsidR="009B4D57" w:rsidRDefault="009B4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C5D1" w14:textId="77777777"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99D138" w14:textId="77777777" w:rsid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 w:rsidRPr="009712FF">
      <w:rPr>
        <w:color w:val="000000"/>
        <w:sz w:val="20"/>
        <w:szCs w:val="20"/>
      </w:rPr>
      <w:t>Minuto da Ética elaborado em colaboração com a Com</w:t>
    </w:r>
    <w:r>
      <w:rPr>
        <w:color w:val="000000"/>
        <w:sz w:val="20"/>
        <w:szCs w:val="20"/>
      </w:rPr>
      <w:t>issão de Ética da</w:t>
    </w:r>
  </w:p>
  <w:p w14:paraId="7BFC3991" w14:textId="77777777" w:rsidR="0041414A" w:rsidRP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Presidência e </w:t>
    </w:r>
    <w:r w:rsidRPr="009712FF">
      <w:rPr>
        <w:color w:val="000000"/>
        <w:sz w:val="20"/>
        <w:szCs w:val="20"/>
      </w:rPr>
      <w:t>Vice-Presidência da República</w:t>
    </w:r>
  </w:p>
  <w:p w14:paraId="163962EB" w14:textId="77777777"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14:paraId="329492EF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14:paraId="08D5B232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F347" w14:textId="77777777" w:rsidR="009B4D57" w:rsidRDefault="009B4D57">
      <w:pPr>
        <w:spacing w:line="240" w:lineRule="auto"/>
      </w:pPr>
      <w:r>
        <w:separator/>
      </w:r>
    </w:p>
  </w:footnote>
  <w:footnote w:type="continuationSeparator" w:id="0">
    <w:p w14:paraId="73C18EE8" w14:textId="77777777" w:rsidR="009B4D57" w:rsidRDefault="009B4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425F" w14:textId="77777777" w:rsidR="009712FF" w:rsidRPr="00B71E57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8"/>
        <w:szCs w:val="48"/>
      </w:rPr>
    </w:pPr>
    <w:r w:rsidRPr="00B71E57">
      <w:rPr>
        <w:b/>
        <w:noProof/>
        <w:sz w:val="48"/>
        <w:szCs w:val="48"/>
      </w:rPr>
      <w:t>MINUTO DA ÉTICA</w:t>
    </w:r>
  </w:p>
  <w:p w14:paraId="656801BD" w14:textId="046F0CCF" w:rsidR="0041414A" w:rsidRDefault="00801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Janeiro</w:t>
    </w:r>
    <w:r w:rsidR="00266934" w:rsidRPr="009712FF">
      <w:rPr>
        <w:sz w:val="22"/>
        <w:szCs w:val="22"/>
      </w:rPr>
      <w:t xml:space="preserve"> 202</w:t>
    </w:r>
    <w:r>
      <w:rPr>
        <w:sz w:val="22"/>
        <w:szCs w:val="22"/>
      </w:rPr>
      <w:t>5</w:t>
    </w:r>
  </w:p>
  <w:p w14:paraId="62179795" w14:textId="77777777"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085C4A"/>
    <w:rsid w:val="00166498"/>
    <w:rsid w:val="00266934"/>
    <w:rsid w:val="002948F2"/>
    <w:rsid w:val="0034285B"/>
    <w:rsid w:val="00405458"/>
    <w:rsid w:val="0041414A"/>
    <w:rsid w:val="00415168"/>
    <w:rsid w:val="004E4833"/>
    <w:rsid w:val="00506580"/>
    <w:rsid w:val="005233F0"/>
    <w:rsid w:val="005B0356"/>
    <w:rsid w:val="00601555"/>
    <w:rsid w:val="00665605"/>
    <w:rsid w:val="00680E2A"/>
    <w:rsid w:val="006B1302"/>
    <w:rsid w:val="00726657"/>
    <w:rsid w:val="00740840"/>
    <w:rsid w:val="00767907"/>
    <w:rsid w:val="0078557B"/>
    <w:rsid w:val="007C0676"/>
    <w:rsid w:val="00801A2E"/>
    <w:rsid w:val="008044F1"/>
    <w:rsid w:val="00833975"/>
    <w:rsid w:val="00897FF2"/>
    <w:rsid w:val="00965139"/>
    <w:rsid w:val="009712FF"/>
    <w:rsid w:val="0099570D"/>
    <w:rsid w:val="009A0E7D"/>
    <w:rsid w:val="009B4D57"/>
    <w:rsid w:val="009F161B"/>
    <w:rsid w:val="00A45DBC"/>
    <w:rsid w:val="00B3CF2B"/>
    <w:rsid w:val="00B71E57"/>
    <w:rsid w:val="00B93EBB"/>
    <w:rsid w:val="00BE7F27"/>
    <w:rsid w:val="00BF0CE9"/>
    <w:rsid w:val="00C144CB"/>
    <w:rsid w:val="00C62AC2"/>
    <w:rsid w:val="00D35110"/>
    <w:rsid w:val="00DD720A"/>
    <w:rsid w:val="00ED7559"/>
    <w:rsid w:val="00FF0509"/>
    <w:rsid w:val="02D691E1"/>
    <w:rsid w:val="0E70BE2D"/>
    <w:rsid w:val="1206E588"/>
    <w:rsid w:val="12603463"/>
    <w:rsid w:val="14C4C232"/>
    <w:rsid w:val="15039A22"/>
    <w:rsid w:val="23C6D004"/>
    <w:rsid w:val="2B840CE7"/>
    <w:rsid w:val="2D11A11A"/>
    <w:rsid w:val="316C9DD1"/>
    <w:rsid w:val="35DBE6B9"/>
    <w:rsid w:val="37B79656"/>
    <w:rsid w:val="3F8C0EA1"/>
    <w:rsid w:val="4613E1D6"/>
    <w:rsid w:val="500EE4C7"/>
    <w:rsid w:val="5401A665"/>
    <w:rsid w:val="5A1BF495"/>
    <w:rsid w:val="5B525756"/>
    <w:rsid w:val="5BE88B9A"/>
    <w:rsid w:val="6152FCA9"/>
    <w:rsid w:val="67B943D9"/>
    <w:rsid w:val="6B99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MenoPendente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F322D-4888-4F48-9D33-187E931784A0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a55d6c7-f1a4-4e77-a4e2-6759a084ab9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DE78C-D7C9-4251-BCE9-1EBFF2DF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cp:lastPrinted>2025-01-09T13:51:00Z</cp:lastPrinted>
  <dcterms:created xsi:type="dcterms:W3CDTF">2025-01-09T17:10:00Z</dcterms:created>
  <dcterms:modified xsi:type="dcterms:W3CDTF">2025-01-09T17:10:00Z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