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D6B9" w14:textId="50E5124C" w:rsidR="00B71FC8" w:rsidRPr="00D31A6E" w:rsidRDefault="000C2695" w:rsidP="00962626">
      <w:pPr>
        <w:spacing w:line="252" w:lineRule="auto"/>
        <w:jc w:val="center"/>
        <w:rPr>
          <w:b/>
          <w:color w:val="44546A" w:themeColor="text2"/>
          <w:sz w:val="40"/>
          <w:szCs w:val="40"/>
        </w:rPr>
      </w:pPr>
      <w:r>
        <w:rPr>
          <w:b/>
          <w:color w:val="44546A" w:themeColor="text2"/>
          <w:sz w:val="36"/>
        </w:rPr>
        <w:br/>
      </w:r>
      <w:r w:rsidR="006B08ED" w:rsidRPr="00D31A6E">
        <w:rPr>
          <w:b/>
          <w:color w:val="44546A" w:themeColor="text2"/>
          <w:sz w:val="40"/>
          <w:szCs w:val="40"/>
        </w:rPr>
        <w:t>Confiança e Serviço</w:t>
      </w:r>
    </w:p>
    <w:p w14:paraId="615D7C63" w14:textId="77777777" w:rsidR="00C5041E" w:rsidRDefault="00C5041E" w:rsidP="00762304">
      <w:pPr>
        <w:spacing w:after="360" w:line="252" w:lineRule="auto"/>
        <w:rPr>
          <w:b/>
          <w:color w:val="44546A" w:themeColor="text2"/>
          <w:sz w:val="28"/>
        </w:rPr>
      </w:pPr>
    </w:p>
    <w:p w14:paraId="58BB00C0" w14:textId="38C6D27E" w:rsidR="00D31A6E" w:rsidRPr="00962626" w:rsidRDefault="00D31A6E" w:rsidP="00762304">
      <w:pPr>
        <w:spacing w:after="360" w:line="252" w:lineRule="auto"/>
        <w:rPr>
          <w:b/>
          <w:color w:val="44546A" w:themeColor="text2"/>
          <w:sz w:val="16"/>
          <w:szCs w:val="16"/>
        </w:rPr>
        <w:sectPr w:rsidR="00D31A6E" w:rsidRPr="00962626" w:rsidSect="0076230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18" w:right="656" w:bottom="567" w:left="720" w:header="450" w:footer="570" w:gutter="0"/>
          <w:cols w:space="540"/>
          <w:titlePg/>
          <w:docGrid w:linePitch="326"/>
        </w:sectPr>
      </w:pPr>
    </w:p>
    <w:p w14:paraId="19189A32" w14:textId="5DAB6607" w:rsidR="006B08ED" w:rsidRPr="00D31A6E" w:rsidRDefault="006C128E" w:rsidP="00762304">
      <w:pPr>
        <w:spacing w:line="276" w:lineRule="auto"/>
        <w:ind w:firstLine="706"/>
        <w:jc w:val="both"/>
        <w:rPr>
          <w:sz w:val="26"/>
          <w:szCs w:val="26"/>
        </w:rPr>
      </w:pPr>
      <w:r w:rsidRPr="00D31A6E">
        <w:rPr>
          <w:sz w:val="26"/>
          <w:szCs w:val="26"/>
        </w:rPr>
        <w:t>Com o advento da Constituição Federal de 1988, a promoção da ética incorporou novos conceitos, com vistas a afastar o ceticismo, desconfiança e insatisfação da sociedade, tanto com relação a imperfeições institucionais, quanto às suspeitas da prática de desvios éticos na Administração Pública</w:t>
      </w:r>
      <w:r w:rsidR="006B08ED" w:rsidRPr="00D31A6E">
        <w:rPr>
          <w:sz w:val="26"/>
          <w:szCs w:val="26"/>
        </w:rPr>
        <w:t xml:space="preserve">. </w:t>
      </w:r>
    </w:p>
    <w:p w14:paraId="5FE03ED6" w14:textId="39AA519F" w:rsidR="00226BEB" w:rsidRPr="00D31A6E" w:rsidRDefault="008F48E8" w:rsidP="00762304">
      <w:pPr>
        <w:spacing w:line="276" w:lineRule="auto"/>
        <w:ind w:firstLine="706"/>
        <w:jc w:val="both"/>
        <w:rPr>
          <w:sz w:val="26"/>
          <w:szCs w:val="26"/>
        </w:rPr>
      </w:pPr>
      <w:r w:rsidRPr="00D31A6E">
        <w:rPr>
          <w:sz w:val="26"/>
          <w:szCs w:val="26"/>
        </w:rPr>
        <w:t xml:space="preserve">Nesse contexto, o </w:t>
      </w:r>
      <w:hyperlink r:id="rId15" w:history="1">
        <w:r w:rsidRPr="00D31A6E">
          <w:rPr>
            <w:rStyle w:val="Hyperlink"/>
            <w:sz w:val="26"/>
            <w:szCs w:val="26"/>
          </w:rPr>
          <w:t>Código de Ética Profissional do Servidor Público Civil do Poder Executivo Federal</w:t>
        </w:r>
      </w:hyperlink>
      <w:r w:rsidRPr="00D31A6E">
        <w:rPr>
          <w:sz w:val="26"/>
          <w:szCs w:val="26"/>
        </w:rPr>
        <w:t xml:space="preserve"> </w:t>
      </w:r>
      <w:r w:rsidR="00C524BC" w:rsidRPr="00D31A6E">
        <w:rPr>
          <w:sz w:val="26"/>
          <w:szCs w:val="26"/>
        </w:rPr>
        <w:t xml:space="preserve">buscou </w:t>
      </w:r>
      <w:r w:rsidR="00226BEB" w:rsidRPr="00D31A6E">
        <w:rPr>
          <w:sz w:val="26"/>
          <w:szCs w:val="26"/>
        </w:rPr>
        <w:t>r</w:t>
      </w:r>
      <w:r w:rsidR="006B08ED" w:rsidRPr="00D31A6E">
        <w:rPr>
          <w:sz w:val="26"/>
          <w:szCs w:val="26"/>
        </w:rPr>
        <w:t>esgat</w:t>
      </w:r>
      <w:r w:rsidR="00226BEB" w:rsidRPr="00D31A6E">
        <w:rPr>
          <w:sz w:val="26"/>
          <w:szCs w:val="26"/>
        </w:rPr>
        <w:t>ar</w:t>
      </w:r>
      <w:r w:rsidR="006B08ED" w:rsidRPr="00D31A6E">
        <w:rPr>
          <w:sz w:val="26"/>
          <w:szCs w:val="26"/>
        </w:rPr>
        <w:t xml:space="preserve"> a </w:t>
      </w:r>
      <w:r w:rsidR="00226BEB" w:rsidRPr="00D31A6E">
        <w:rPr>
          <w:b/>
          <w:sz w:val="26"/>
          <w:szCs w:val="26"/>
        </w:rPr>
        <w:t>confiança na administração pública</w:t>
      </w:r>
      <w:r w:rsidR="00E372B8" w:rsidRPr="00D31A6E">
        <w:rPr>
          <w:b/>
          <w:sz w:val="26"/>
          <w:szCs w:val="26"/>
        </w:rPr>
        <w:t xml:space="preserve"> e nos agentes públicos</w:t>
      </w:r>
      <w:r w:rsidR="00226BEB" w:rsidRPr="00D31A6E">
        <w:rPr>
          <w:b/>
          <w:sz w:val="26"/>
          <w:szCs w:val="26"/>
        </w:rPr>
        <w:t xml:space="preserve">. </w:t>
      </w:r>
    </w:p>
    <w:p w14:paraId="0EC7C769" w14:textId="4814FAA3" w:rsidR="00E372B8" w:rsidRPr="00D31A6E" w:rsidRDefault="00226BEB" w:rsidP="00762304">
      <w:pPr>
        <w:spacing w:line="276" w:lineRule="auto"/>
        <w:ind w:firstLine="706"/>
        <w:jc w:val="both"/>
        <w:rPr>
          <w:sz w:val="26"/>
          <w:szCs w:val="26"/>
        </w:rPr>
      </w:pPr>
      <w:r w:rsidRPr="00D31A6E">
        <w:rPr>
          <w:sz w:val="26"/>
          <w:szCs w:val="26"/>
        </w:rPr>
        <w:t>A</w:t>
      </w:r>
      <w:r w:rsidR="006B08ED" w:rsidRPr="00D31A6E">
        <w:rPr>
          <w:sz w:val="26"/>
          <w:szCs w:val="26"/>
        </w:rPr>
        <w:t xml:space="preserve">s </w:t>
      </w:r>
      <w:r w:rsidRPr="00D31A6E">
        <w:rPr>
          <w:sz w:val="26"/>
          <w:szCs w:val="26"/>
        </w:rPr>
        <w:t>orientações do Código</w:t>
      </w:r>
      <w:r w:rsidR="006B08ED" w:rsidRPr="00D31A6E">
        <w:rPr>
          <w:sz w:val="26"/>
          <w:szCs w:val="26"/>
        </w:rPr>
        <w:t xml:space="preserve"> </w:t>
      </w:r>
      <w:r w:rsidR="001801CD" w:rsidRPr="00D31A6E">
        <w:rPr>
          <w:sz w:val="26"/>
          <w:szCs w:val="26"/>
        </w:rPr>
        <w:t>apresenta</w:t>
      </w:r>
      <w:r w:rsidRPr="00D31A6E">
        <w:rPr>
          <w:sz w:val="26"/>
          <w:szCs w:val="26"/>
        </w:rPr>
        <w:t>ra</w:t>
      </w:r>
      <w:r w:rsidR="001801CD" w:rsidRPr="00D31A6E">
        <w:rPr>
          <w:sz w:val="26"/>
          <w:szCs w:val="26"/>
        </w:rPr>
        <w:t>m</w:t>
      </w:r>
      <w:r w:rsidRPr="00D31A6E">
        <w:rPr>
          <w:sz w:val="26"/>
          <w:szCs w:val="26"/>
        </w:rPr>
        <w:t xml:space="preserve"> um conjunto de condutas </w:t>
      </w:r>
      <w:r w:rsidR="001801CD" w:rsidRPr="00D31A6E">
        <w:rPr>
          <w:sz w:val="26"/>
          <w:szCs w:val="26"/>
        </w:rPr>
        <w:t>esperado</w:t>
      </w:r>
      <w:r w:rsidRPr="00D31A6E">
        <w:rPr>
          <w:sz w:val="26"/>
          <w:szCs w:val="26"/>
        </w:rPr>
        <w:t>s</w:t>
      </w:r>
      <w:r w:rsidR="001801CD" w:rsidRPr="00D31A6E">
        <w:rPr>
          <w:sz w:val="26"/>
          <w:szCs w:val="26"/>
        </w:rPr>
        <w:t xml:space="preserve"> dos </w:t>
      </w:r>
      <w:r w:rsidR="006B08ED" w:rsidRPr="00D31A6E">
        <w:rPr>
          <w:sz w:val="26"/>
          <w:szCs w:val="26"/>
        </w:rPr>
        <w:t xml:space="preserve">agentes públicos. </w:t>
      </w:r>
      <w:r w:rsidR="00AB1C84" w:rsidRPr="00D31A6E">
        <w:rPr>
          <w:sz w:val="26"/>
          <w:szCs w:val="26"/>
        </w:rPr>
        <w:t>E</w:t>
      </w:r>
      <w:r w:rsidR="00E372B8" w:rsidRPr="00D31A6E">
        <w:rPr>
          <w:sz w:val="26"/>
          <w:szCs w:val="26"/>
        </w:rPr>
        <w:t xml:space="preserve"> destacou que, para os servidores públicos, o cuidado com os valores éticos na vida pessoal também é de suma importância, visto que sua conduta no dia a dia “pode acrescer ou diminuir o seu bom conceito na vida funcional”.</w:t>
      </w:r>
    </w:p>
    <w:p w14:paraId="2139C689" w14:textId="72093445" w:rsidR="007C1FD4" w:rsidRPr="00D31A6E" w:rsidRDefault="006B08ED" w:rsidP="00762304">
      <w:pPr>
        <w:spacing w:line="276" w:lineRule="auto"/>
        <w:ind w:firstLine="706"/>
        <w:jc w:val="both"/>
        <w:rPr>
          <w:sz w:val="26"/>
          <w:szCs w:val="26"/>
        </w:rPr>
      </w:pPr>
      <w:r w:rsidRPr="00D31A6E">
        <w:rPr>
          <w:sz w:val="26"/>
          <w:szCs w:val="26"/>
        </w:rPr>
        <w:t>Além disso, o Código de Ética consolidou a necessidade d</w:t>
      </w:r>
      <w:r w:rsidR="00AB1C84" w:rsidRPr="00D31A6E">
        <w:rPr>
          <w:sz w:val="26"/>
          <w:szCs w:val="26"/>
        </w:rPr>
        <w:t>a</w:t>
      </w:r>
      <w:r w:rsidRPr="00D31A6E">
        <w:rPr>
          <w:sz w:val="26"/>
          <w:szCs w:val="26"/>
        </w:rPr>
        <w:t xml:space="preserve"> </w:t>
      </w:r>
      <w:r w:rsidRPr="00D31A6E">
        <w:rPr>
          <w:b/>
          <w:sz w:val="26"/>
          <w:szCs w:val="26"/>
        </w:rPr>
        <w:t>profissionalização</w:t>
      </w:r>
      <w:r w:rsidRPr="00D31A6E">
        <w:rPr>
          <w:sz w:val="26"/>
          <w:szCs w:val="26"/>
        </w:rPr>
        <w:t xml:space="preserve"> do serviço público, enraizando a premissa de que todo agente público é um profissional </w:t>
      </w:r>
      <w:r w:rsidRPr="00D31A6E">
        <w:rPr>
          <w:b/>
          <w:sz w:val="26"/>
          <w:szCs w:val="26"/>
        </w:rPr>
        <w:t xml:space="preserve">em </w:t>
      </w:r>
      <w:r w:rsidRPr="00D31A6E">
        <w:rPr>
          <w:b/>
          <w:sz w:val="26"/>
          <w:szCs w:val="26"/>
        </w:rPr>
        <w:t>formação</w:t>
      </w:r>
      <w:r w:rsidRPr="00D31A6E">
        <w:rPr>
          <w:sz w:val="26"/>
          <w:szCs w:val="26"/>
        </w:rPr>
        <w:t>, ou seja, alguém que deve aspirar ao aprimoramento profissional contínuo</w:t>
      </w:r>
      <w:r w:rsidR="007C1FD4" w:rsidRPr="00D31A6E">
        <w:rPr>
          <w:sz w:val="26"/>
          <w:szCs w:val="26"/>
        </w:rPr>
        <w:t xml:space="preserve">. </w:t>
      </w:r>
    </w:p>
    <w:p w14:paraId="678CE8F2" w14:textId="5EC698AA" w:rsidR="006B08ED" w:rsidRPr="00D31A6E" w:rsidRDefault="00226BEB" w:rsidP="00762304">
      <w:pPr>
        <w:spacing w:line="276" w:lineRule="auto"/>
        <w:ind w:firstLine="706"/>
        <w:jc w:val="both"/>
        <w:rPr>
          <w:sz w:val="26"/>
          <w:szCs w:val="26"/>
        </w:rPr>
      </w:pPr>
      <w:r w:rsidRPr="00D31A6E">
        <w:rPr>
          <w:sz w:val="26"/>
          <w:szCs w:val="26"/>
        </w:rPr>
        <w:t xml:space="preserve">A elevação da ética pública a princípio constitucional contribuiu para que hoje </w:t>
      </w:r>
      <w:r w:rsidR="006B08ED" w:rsidRPr="00D31A6E">
        <w:rPr>
          <w:sz w:val="26"/>
          <w:szCs w:val="26"/>
        </w:rPr>
        <w:t xml:space="preserve">o servidor público </w:t>
      </w:r>
      <w:r w:rsidR="00B71FC8" w:rsidRPr="00D31A6E">
        <w:rPr>
          <w:sz w:val="26"/>
          <w:szCs w:val="26"/>
        </w:rPr>
        <w:t>seja</w:t>
      </w:r>
      <w:r w:rsidR="006B08ED" w:rsidRPr="00D31A6E">
        <w:rPr>
          <w:sz w:val="26"/>
          <w:szCs w:val="26"/>
        </w:rPr>
        <w:t xml:space="preserve"> </w:t>
      </w:r>
      <w:r w:rsidRPr="00D31A6E">
        <w:rPr>
          <w:sz w:val="26"/>
          <w:szCs w:val="26"/>
        </w:rPr>
        <w:t xml:space="preserve">conhecido </w:t>
      </w:r>
      <w:r w:rsidR="00B71FC8" w:rsidRPr="00D31A6E">
        <w:rPr>
          <w:sz w:val="26"/>
          <w:szCs w:val="26"/>
        </w:rPr>
        <w:t>como agente de transformação social</w:t>
      </w:r>
      <w:r w:rsidR="00423EBF" w:rsidRPr="00D31A6E">
        <w:rPr>
          <w:sz w:val="26"/>
          <w:szCs w:val="26"/>
        </w:rPr>
        <w:t xml:space="preserve"> pois</w:t>
      </w:r>
      <w:r w:rsidR="00C524BC" w:rsidRPr="00D31A6E">
        <w:rPr>
          <w:sz w:val="26"/>
          <w:szCs w:val="26"/>
        </w:rPr>
        <w:t xml:space="preserve">, empenhado </w:t>
      </w:r>
      <w:r w:rsidRPr="00D31A6E">
        <w:rPr>
          <w:sz w:val="26"/>
          <w:szCs w:val="26"/>
        </w:rPr>
        <w:t>em sua missão</w:t>
      </w:r>
      <w:r w:rsidR="007500D1" w:rsidRPr="00D31A6E">
        <w:rPr>
          <w:sz w:val="26"/>
          <w:szCs w:val="26"/>
        </w:rPr>
        <w:t xml:space="preserve">, </w:t>
      </w:r>
      <w:r w:rsidRPr="00D31A6E">
        <w:rPr>
          <w:sz w:val="26"/>
          <w:szCs w:val="26"/>
        </w:rPr>
        <w:t>sabe que</w:t>
      </w:r>
      <w:r w:rsidR="007500D1" w:rsidRPr="00D31A6E">
        <w:rPr>
          <w:sz w:val="26"/>
          <w:szCs w:val="26"/>
        </w:rPr>
        <w:t xml:space="preserve"> seu trabalho </w:t>
      </w:r>
      <w:r w:rsidRPr="00D31A6E">
        <w:rPr>
          <w:sz w:val="26"/>
          <w:szCs w:val="26"/>
        </w:rPr>
        <w:t xml:space="preserve">contribui para </w:t>
      </w:r>
      <w:r w:rsidR="00423EBF" w:rsidRPr="00D31A6E">
        <w:rPr>
          <w:sz w:val="26"/>
          <w:szCs w:val="26"/>
        </w:rPr>
        <w:t xml:space="preserve">o </w:t>
      </w:r>
      <w:r w:rsidR="007500D1" w:rsidRPr="00D31A6E">
        <w:rPr>
          <w:sz w:val="26"/>
          <w:szCs w:val="26"/>
        </w:rPr>
        <w:t>bem-estar</w:t>
      </w:r>
      <w:r w:rsidRPr="00D31A6E">
        <w:rPr>
          <w:sz w:val="26"/>
          <w:szCs w:val="26"/>
        </w:rPr>
        <w:t xml:space="preserve"> de toda a</w:t>
      </w:r>
      <w:r w:rsidR="007500D1" w:rsidRPr="00D31A6E">
        <w:rPr>
          <w:sz w:val="26"/>
          <w:szCs w:val="26"/>
        </w:rPr>
        <w:t xml:space="preserve"> sociedade</w:t>
      </w:r>
      <w:r w:rsidRPr="00D31A6E">
        <w:rPr>
          <w:sz w:val="26"/>
          <w:szCs w:val="26"/>
        </w:rPr>
        <w:t xml:space="preserve"> – </w:t>
      </w:r>
      <w:r w:rsidR="00B71FC8" w:rsidRPr="00D31A6E">
        <w:rPr>
          <w:sz w:val="26"/>
          <w:szCs w:val="26"/>
        </w:rPr>
        <w:t>da qual faz parte</w:t>
      </w:r>
      <w:r w:rsidR="00AB1C84" w:rsidRPr="00D31A6E">
        <w:rPr>
          <w:sz w:val="26"/>
          <w:szCs w:val="26"/>
        </w:rPr>
        <w:t>.</w:t>
      </w:r>
    </w:p>
    <w:p w14:paraId="6C95CA54" w14:textId="54BA6899" w:rsidR="007C1FD4" w:rsidRPr="00D31A6E" w:rsidRDefault="00226BEB" w:rsidP="00762304">
      <w:pPr>
        <w:spacing w:line="276" w:lineRule="auto"/>
        <w:ind w:firstLine="706"/>
        <w:jc w:val="both"/>
        <w:rPr>
          <w:sz w:val="26"/>
          <w:szCs w:val="26"/>
        </w:rPr>
      </w:pPr>
      <w:r w:rsidRPr="00D31A6E">
        <w:rPr>
          <w:sz w:val="26"/>
          <w:szCs w:val="26"/>
        </w:rPr>
        <w:t>H</w:t>
      </w:r>
      <w:r w:rsidR="006B08ED" w:rsidRPr="00D31A6E">
        <w:rPr>
          <w:sz w:val="26"/>
          <w:szCs w:val="26"/>
        </w:rPr>
        <w:t xml:space="preserve">á </w:t>
      </w:r>
      <w:r w:rsidRPr="00D31A6E">
        <w:rPr>
          <w:sz w:val="26"/>
          <w:szCs w:val="26"/>
        </w:rPr>
        <w:t xml:space="preserve">ainda </w:t>
      </w:r>
      <w:r w:rsidR="006B08ED" w:rsidRPr="00D31A6E">
        <w:rPr>
          <w:sz w:val="26"/>
          <w:szCs w:val="26"/>
        </w:rPr>
        <w:t xml:space="preserve">grandes </w:t>
      </w:r>
      <w:r w:rsidR="006B08ED" w:rsidRPr="00D31A6E">
        <w:rPr>
          <w:b/>
          <w:sz w:val="26"/>
          <w:szCs w:val="26"/>
        </w:rPr>
        <w:t>desafios</w:t>
      </w:r>
      <w:r w:rsidR="006B08ED" w:rsidRPr="00D31A6E">
        <w:rPr>
          <w:sz w:val="26"/>
          <w:szCs w:val="26"/>
        </w:rPr>
        <w:t xml:space="preserve"> para o servi</w:t>
      </w:r>
      <w:r w:rsidR="00AB1C84" w:rsidRPr="00D31A6E">
        <w:rPr>
          <w:sz w:val="26"/>
          <w:szCs w:val="26"/>
        </w:rPr>
        <w:t>ço</w:t>
      </w:r>
      <w:r w:rsidR="006B08ED" w:rsidRPr="00D31A6E">
        <w:rPr>
          <w:sz w:val="26"/>
          <w:szCs w:val="26"/>
        </w:rPr>
        <w:t xml:space="preserve"> público</w:t>
      </w:r>
      <w:r w:rsidRPr="00D31A6E">
        <w:rPr>
          <w:sz w:val="26"/>
          <w:szCs w:val="26"/>
        </w:rPr>
        <w:t xml:space="preserve"> </w:t>
      </w:r>
      <w:r w:rsidR="00762304" w:rsidRPr="00D31A6E">
        <w:rPr>
          <w:sz w:val="26"/>
          <w:szCs w:val="26"/>
        </w:rPr>
        <w:t xml:space="preserve">– </w:t>
      </w:r>
      <w:r w:rsidR="006B08ED" w:rsidRPr="00D31A6E">
        <w:rPr>
          <w:sz w:val="26"/>
          <w:szCs w:val="26"/>
        </w:rPr>
        <w:t>alguns deles são institucionais e estão fora d</w:t>
      </w:r>
      <w:r w:rsidR="00AB1C84" w:rsidRPr="00D31A6E">
        <w:rPr>
          <w:sz w:val="26"/>
          <w:szCs w:val="26"/>
        </w:rPr>
        <w:t>o</w:t>
      </w:r>
      <w:r w:rsidR="006B08ED" w:rsidRPr="00D31A6E">
        <w:rPr>
          <w:sz w:val="26"/>
          <w:szCs w:val="26"/>
        </w:rPr>
        <w:t xml:space="preserve"> campo de </w:t>
      </w:r>
      <w:r w:rsidRPr="00D31A6E">
        <w:rPr>
          <w:sz w:val="26"/>
          <w:szCs w:val="26"/>
        </w:rPr>
        <w:t>ação</w:t>
      </w:r>
      <w:r w:rsidR="00AB1C84" w:rsidRPr="00D31A6E">
        <w:rPr>
          <w:sz w:val="26"/>
          <w:szCs w:val="26"/>
        </w:rPr>
        <w:t xml:space="preserve"> dos servidores</w:t>
      </w:r>
      <w:r w:rsidR="007500D1" w:rsidRPr="00D31A6E">
        <w:rPr>
          <w:sz w:val="26"/>
          <w:szCs w:val="26"/>
        </w:rPr>
        <w:t xml:space="preserve">. </w:t>
      </w:r>
      <w:r w:rsidRPr="00D31A6E">
        <w:rPr>
          <w:sz w:val="26"/>
          <w:szCs w:val="26"/>
        </w:rPr>
        <w:t>Mas, t</w:t>
      </w:r>
      <w:r w:rsidR="006B08ED" w:rsidRPr="00D31A6E">
        <w:rPr>
          <w:sz w:val="26"/>
          <w:szCs w:val="26"/>
        </w:rPr>
        <w:t xml:space="preserve">endo como alvo o </w:t>
      </w:r>
      <w:r w:rsidR="006B08ED" w:rsidRPr="00D31A6E">
        <w:rPr>
          <w:b/>
          <w:sz w:val="26"/>
          <w:szCs w:val="26"/>
        </w:rPr>
        <w:t>bem comum</w:t>
      </w:r>
      <w:r w:rsidR="006B08ED" w:rsidRPr="00D31A6E">
        <w:rPr>
          <w:sz w:val="26"/>
          <w:szCs w:val="26"/>
        </w:rPr>
        <w:t>, é possível encontrar motivação para perseverar na missão de servir</w:t>
      </w:r>
      <w:r w:rsidRPr="00D31A6E">
        <w:rPr>
          <w:sz w:val="26"/>
          <w:szCs w:val="26"/>
        </w:rPr>
        <w:t>.</w:t>
      </w:r>
      <w:r w:rsidR="00B71FC8" w:rsidRPr="00D31A6E">
        <w:rPr>
          <w:sz w:val="26"/>
          <w:szCs w:val="26"/>
        </w:rPr>
        <w:t xml:space="preserve"> </w:t>
      </w:r>
      <w:r w:rsidR="00AB1C84" w:rsidRPr="00D31A6E">
        <w:rPr>
          <w:sz w:val="26"/>
          <w:szCs w:val="26"/>
        </w:rPr>
        <w:t>C</w:t>
      </w:r>
      <w:r w:rsidR="00B71FC8" w:rsidRPr="00D31A6E">
        <w:rPr>
          <w:sz w:val="26"/>
          <w:szCs w:val="26"/>
        </w:rPr>
        <w:t xml:space="preserve">om isso, </w:t>
      </w:r>
      <w:r w:rsidR="006B08ED" w:rsidRPr="00D31A6E">
        <w:rPr>
          <w:sz w:val="26"/>
          <w:szCs w:val="26"/>
        </w:rPr>
        <w:t xml:space="preserve">o prestígio e a </w:t>
      </w:r>
      <w:r w:rsidR="006B08ED" w:rsidRPr="00D31A6E">
        <w:rPr>
          <w:b/>
          <w:sz w:val="26"/>
          <w:szCs w:val="26"/>
        </w:rPr>
        <w:t>confiança</w:t>
      </w:r>
      <w:r w:rsidR="006B08ED" w:rsidRPr="00D31A6E">
        <w:rPr>
          <w:sz w:val="26"/>
          <w:szCs w:val="26"/>
        </w:rPr>
        <w:t xml:space="preserve"> da sociedade no serviço público </w:t>
      </w:r>
      <w:r w:rsidR="007C1FD4" w:rsidRPr="00D31A6E">
        <w:rPr>
          <w:sz w:val="26"/>
          <w:szCs w:val="26"/>
        </w:rPr>
        <w:t>passa</w:t>
      </w:r>
      <w:r w:rsidR="00423EBF" w:rsidRPr="00D31A6E">
        <w:rPr>
          <w:sz w:val="26"/>
          <w:szCs w:val="26"/>
        </w:rPr>
        <w:t>m</w:t>
      </w:r>
      <w:r w:rsidR="007C1FD4" w:rsidRPr="00D31A6E">
        <w:rPr>
          <w:sz w:val="26"/>
          <w:szCs w:val="26"/>
        </w:rPr>
        <w:t xml:space="preserve"> a ser </w:t>
      </w:r>
      <w:r w:rsidR="006B08ED" w:rsidRPr="00D31A6E">
        <w:rPr>
          <w:sz w:val="26"/>
          <w:szCs w:val="26"/>
        </w:rPr>
        <w:t xml:space="preserve">uma consequência </w:t>
      </w:r>
      <w:r w:rsidR="00B71FC8" w:rsidRPr="00D31A6E">
        <w:rPr>
          <w:sz w:val="26"/>
          <w:szCs w:val="26"/>
        </w:rPr>
        <w:t xml:space="preserve">natural </w:t>
      </w:r>
      <w:r w:rsidR="006B08ED" w:rsidRPr="00D31A6E">
        <w:rPr>
          <w:sz w:val="26"/>
          <w:szCs w:val="26"/>
        </w:rPr>
        <w:t>da conduta ética d</w:t>
      </w:r>
      <w:r w:rsidR="007C1FD4" w:rsidRPr="00D31A6E">
        <w:rPr>
          <w:sz w:val="26"/>
          <w:szCs w:val="26"/>
        </w:rPr>
        <w:t>os</w:t>
      </w:r>
      <w:r w:rsidR="006B08ED" w:rsidRPr="00D31A6E">
        <w:rPr>
          <w:sz w:val="26"/>
          <w:szCs w:val="26"/>
        </w:rPr>
        <w:t xml:space="preserve"> servidores</w:t>
      </w:r>
      <w:r w:rsidR="007C1FD4" w:rsidRPr="00D31A6E">
        <w:rPr>
          <w:sz w:val="26"/>
          <w:szCs w:val="26"/>
        </w:rPr>
        <w:t xml:space="preserve"> públicos</w:t>
      </w:r>
      <w:r w:rsidR="006B08ED" w:rsidRPr="00D31A6E">
        <w:rPr>
          <w:sz w:val="26"/>
          <w:szCs w:val="26"/>
        </w:rPr>
        <w:t xml:space="preserve">! </w:t>
      </w:r>
    </w:p>
    <w:p w14:paraId="4CC9045A" w14:textId="3978EAA6" w:rsidR="00E372B8" w:rsidRPr="00D31A6E" w:rsidRDefault="00B71FC8" w:rsidP="00762304">
      <w:pPr>
        <w:spacing w:before="120" w:line="276" w:lineRule="auto"/>
        <w:ind w:firstLine="706"/>
        <w:jc w:val="both"/>
        <w:rPr>
          <w:sz w:val="26"/>
          <w:szCs w:val="26"/>
        </w:rPr>
      </w:pPr>
      <w:r w:rsidRPr="00D31A6E">
        <w:rPr>
          <w:sz w:val="26"/>
          <w:szCs w:val="26"/>
        </w:rPr>
        <w:t xml:space="preserve">Em caso de dúvidas sobre como agir </w:t>
      </w:r>
      <w:r w:rsidR="00962626" w:rsidRPr="00D31A6E">
        <w:rPr>
          <w:sz w:val="26"/>
          <w:szCs w:val="26"/>
        </w:rPr>
        <w:t>em</w:t>
      </w:r>
      <w:r w:rsidRPr="00D31A6E">
        <w:rPr>
          <w:sz w:val="26"/>
          <w:szCs w:val="26"/>
        </w:rPr>
        <w:t xml:space="preserve"> </w:t>
      </w:r>
      <w:r w:rsidR="00AB1C84" w:rsidRPr="00D31A6E">
        <w:rPr>
          <w:sz w:val="26"/>
          <w:szCs w:val="26"/>
        </w:rPr>
        <w:t>alg</w:t>
      </w:r>
      <w:r w:rsidRPr="00D31A6E">
        <w:rPr>
          <w:sz w:val="26"/>
          <w:szCs w:val="26"/>
        </w:rPr>
        <w:t xml:space="preserve">uma situação ou </w:t>
      </w:r>
      <w:r w:rsidR="002B7E8A" w:rsidRPr="00D31A6E">
        <w:rPr>
          <w:sz w:val="26"/>
          <w:szCs w:val="26"/>
        </w:rPr>
        <w:t xml:space="preserve">incerteza </w:t>
      </w:r>
      <w:r w:rsidRPr="00D31A6E">
        <w:rPr>
          <w:sz w:val="26"/>
          <w:szCs w:val="26"/>
        </w:rPr>
        <w:t xml:space="preserve">sobre </w:t>
      </w:r>
      <w:r w:rsidR="002B7E8A" w:rsidRPr="00D31A6E">
        <w:rPr>
          <w:sz w:val="26"/>
          <w:szCs w:val="26"/>
        </w:rPr>
        <w:t xml:space="preserve">determinada </w:t>
      </w:r>
      <w:r w:rsidRPr="00D31A6E">
        <w:rPr>
          <w:sz w:val="26"/>
          <w:szCs w:val="26"/>
        </w:rPr>
        <w:t>conduta</w:t>
      </w:r>
      <w:r w:rsidR="007C1FD4" w:rsidRPr="00D31A6E">
        <w:rPr>
          <w:sz w:val="26"/>
          <w:szCs w:val="26"/>
        </w:rPr>
        <w:t>, entre em contato com a Comissão de Ética</w:t>
      </w:r>
      <w:r w:rsidRPr="00D31A6E">
        <w:rPr>
          <w:sz w:val="26"/>
          <w:szCs w:val="26"/>
        </w:rPr>
        <w:t xml:space="preserve">. Também estamos </w:t>
      </w:r>
      <w:r w:rsidR="00423EBF" w:rsidRPr="00D31A6E">
        <w:rPr>
          <w:sz w:val="26"/>
          <w:szCs w:val="26"/>
        </w:rPr>
        <w:t>a</w:t>
      </w:r>
      <w:r w:rsidRPr="00D31A6E">
        <w:rPr>
          <w:sz w:val="26"/>
          <w:szCs w:val="26"/>
        </w:rPr>
        <w:t>qui para se</w:t>
      </w:r>
      <w:r w:rsidR="00E372B8" w:rsidRPr="00D31A6E">
        <w:rPr>
          <w:sz w:val="26"/>
          <w:szCs w:val="26"/>
        </w:rPr>
        <w:t>r</w:t>
      </w:r>
      <w:r w:rsidRPr="00D31A6E">
        <w:rPr>
          <w:sz w:val="26"/>
          <w:szCs w:val="26"/>
        </w:rPr>
        <w:t xml:space="preserve">vir! </w:t>
      </w:r>
    </w:p>
    <w:sectPr w:rsidR="00E372B8" w:rsidRPr="00D31A6E" w:rsidSect="00762304">
      <w:type w:val="continuous"/>
      <w:pgSz w:w="11906" w:h="16838"/>
      <w:pgMar w:top="720" w:right="720" w:bottom="720" w:left="720" w:header="450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E06D" w14:textId="77777777" w:rsidR="006E674F" w:rsidRDefault="006E674F" w:rsidP="00AB6383">
      <w:pPr>
        <w:spacing w:line="240" w:lineRule="auto"/>
      </w:pPr>
      <w:r>
        <w:separator/>
      </w:r>
    </w:p>
  </w:endnote>
  <w:endnote w:type="continuationSeparator" w:id="0">
    <w:p w14:paraId="1324D71F" w14:textId="77777777" w:rsidR="006E674F" w:rsidRDefault="006E674F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5F96" w14:textId="77777777"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F25989" wp14:editId="4B61DEEB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5D1628" id="Conector reto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1332DCF4" w14:textId="77777777"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21534001" w14:textId="77777777"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F0F2" w14:textId="77777777" w:rsidR="00C5041E" w:rsidRDefault="00C5041E" w:rsidP="00C5041E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AA3A0" wp14:editId="2E6414C8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C569E" id="Conector reto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2A7CC00B" w14:textId="77777777" w:rsidR="00D31A6E" w:rsidRPr="00AB6383" w:rsidRDefault="00D31A6E" w:rsidP="00D31A6E">
    <w:pPr>
      <w:pStyle w:val="Rodap"/>
      <w:jc w:val="center"/>
      <w:rPr>
        <w:highlight w:val="yellow"/>
      </w:rPr>
    </w:pPr>
    <w:r>
      <w:t xml:space="preserve">Comissão de Ética </w:t>
    </w:r>
    <w:proofErr w:type="gramStart"/>
    <w:r w:rsidRPr="00AB6383">
      <w:rPr>
        <w:highlight w:val="yellow"/>
      </w:rPr>
      <w:t>[Inserir</w:t>
    </w:r>
    <w:proofErr w:type="gramEnd"/>
    <w:r w:rsidRPr="00AB6383">
      <w:rPr>
        <w:highlight w:val="yellow"/>
      </w:rPr>
      <w:t xml:space="preserve"> nome do órgão]</w:t>
    </w:r>
  </w:p>
  <w:p w14:paraId="0EE02983" w14:textId="77777777" w:rsidR="00D31A6E" w:rsidRDefault="00D31A6E" w:rsidP="00D31A6E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2A0B" w14:textId="77777777" w:rsidR="006E674F" w:rsidRDefault="006E674F" w:rsidP="00AB6383">
      <w:pPr>
        <w:spacing w:line="240" w:lineRule="auto"/>
      </w:pPr>
      <w:r>
        <w:separator/>
      </w:r>
    </w:p>
  </w:footnote>
  <w:footnote w:type="continuationSeparator" w:id="0">
    <w:p w14:paraId="55D23636" w14:textId="77777777" w:rsidR="006E674F" w:rsidRDefault="006E674F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8963" w14:textId="77777777" w:rsidR="008D6F63" w:rsidRDefault="00820374" w:rsidP="008D6F63">
    <w:pPr>
      <w:pStyle w:val="Cabealho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1A6978F3" wp14:editId="5B51CB55">
          <wp:extent cx="6686550" cy="125349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2B40" w14:textId="77777777" w:rsidR="00AB1C84" w:rsidRDefault="00AB1C84" w:rsidP="009858AE">
    <w:pPr>
      <w:pStyle w:val="Cabealho"/>
      <w:jc w:val="right"/>
      <w:rPr>
        <w:noProof/>
        <w:lang w:val="en-US"/>
      </w:rPr>
    </w:pPr>
    <w:r>
      <w:rPr>
        <w:noProof/>
        <w:lang w:eastAsia="pt-BR"/>
      </w:rPr>
      <w:drawing>
        <wp:inline distT="0" distB="0" distL="0" distR="0" wp14:anchorId="04B1CAD8" wp14:editId="33BF8268">
          <wp:extent cx="6960870" cy="10953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uto da Étic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9" b="5839"/>
                  <a:stretch/>
                </pic:blipFill>
                <pic:spPr bwMode="auto">
                  <a:xfrm>
                    <a:off x="0" y="0"/>
                    <a:ext cx="6960870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51072C" w14:textId="77777777" w:rsidR="00AB1C84" w:rsidRPr="00AB1C84" w:rsidRDefault="004513E0">
    <w:pPr>
      <w:pStyle w:val="Cabealho"/>
      <w:jc w:val="right"/>
      <w:rPr>
        <w:b/>
      </w:rPr>
    </w:pPr>
    <w:r>
      <w:rPr>
        <w:b/>
      </w:rPr>
      <w:t>Fevereiro</w:t>
    </w:r>
    <w:r w:rsidR="00820374" w:rsidRPr="00820374">
      <w:rPr>
        <w:b/>
      </w:rPr>
      <w:t xml:space="preserve"> /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83"/>
    <w:rsid w:val="00002356"/>
    <w:rsid w:val="00012EB6"/>
    <w:rsid w:val="00020C4B"/>
    <w:rsid w:val="000520CF"/>
    <w:rsid w:val="00052DAD"/>
    <w:rsid w:val="000544C5"/>
    <w:rsid w:val="00067856"/>
    <w:rsid w:val="00073844"/>
    <w:rsid w:val="000A2DBA"/>
    <w:rsid w:val="000C2695"/>
    <w:rsid w:val="000D5CE5"/>
    <w:rsid w:val="000E4A45"/>
    <w:rsid w:val="001317B3"/>
    <w:rsid w:val="00143F61"/>
    <w:rsid w:val="001443E4"/>
    <w:rsid w:val="0015709A"/>
    <w:rsid w:val="001801CD"/>
    <w:rsid w:val="00197EB4"/>
    <w:rsid w:val="001A1612"/>
    <w:rsid w:val="001B751B"/>
    <w:rsid w:val="001D4E78"/>
    <w:rsid w:val="001F509F"/>
    <w:rsid w:val="00226BEB"/>
    <w:rsid w:val="00234DF0"/>
    <w:rsid w:val="002663BC"/>
    <w:rsid w:val="002A005C"/>
    <w:rsid w:val="002A42A2"/>
    <w:rsid w:val="002B7E8A"/>
    <w:rsid w:val="002F7E17"/>
    <w:rsid w:val="00312828"/>
    <w:rsid w:val="00340E80"/>
    <w:rsid w:val="00396E23"/>
    <w:rsid w:val="003B0A73"/>
    <w:rsid w:val="003C5E1E"/>
    <w:rsid w:val="00423EBF"/>
    <w:rsid w:val="004513E0"/>
    <w:rsid w:val="00453EC5"/>
    <w:rsid w:val="00475101"/>
    <w:rsid w:val="00477C84"/>
    <w:rsid w:val="004901D0"/>
    <w:rsid w:val="004F2232"/>
    <w:rsid w:val="0056167A"/>
    <w:rsid w:val="0056271C"/>
    <w:rsid w:val="00592CB1"/>
    <w:rsid w:val="005F1AD0"/>
    <w:rsid w:val="00621617"/>
    <w:rsid w:val="00676025"/>
    <w:rsid w:val="00681817"/>
    <w:rsid w:val="006B08ED"/>
    <w:rsid w:val="006B5E96"/>
    <w:rsid w:val="006C128E"/>
    <w:rsid w:val="006E674F"/>
    <w:rsid w:val="00704102"/>
    <w:rsid w:val="007344F1"/>
    <w:rsid w:val="00740A0D"/>
    <w:rsid w:val="007500D1"/>
    <w:rsid w:val="00762304"/>
    <w:rsid w:val="007C1FD4"/>
    <w:rsid w:val="007D63C0"/>
    <w:rsid w:val="007E2FFC"/>
    <w:rsid w:val="007F7C8A"/>
    <w:rsid w:val="00807B9E"/>
    <w:rsid w:val="00820374"/>
    <w:rsid w:val="00830B62"/>
    <w:rsid w:val="00841824"/>
    <w:rsid w:val="008D6F63"/>
    <w:rsid w:val="008F48D3"/>
    <w:rsid w:val="008F48E8"/>
    <w:rsid w:val="0090059A"/>
    <w:rsid w:val="0090137A"/>
    <w:rsid w:val="0091108B"/>
    <w:rsid w:val="00927629"/>
    <w:rsid w:val="00943D82"/>
    <w:rsid w:val="00944B6F"/>
    <w:rsid w:val="00962626"/>
    <w:rsid w:val="009858AE"/>
    <w:rsid w:val="00993925"/>
    <w:rsid w:val="009D55B8"/>
    <w:rsid w:val="009D7DB9"/>
    <w:rsid w:val="00A272B6"/>
    <w:rsid w:val="00A6006B"/>
    <w:rsid w:val="00A70762"/>
    <w:rsid w:val="00AB085D"/>
    <w:rsid w:val="00AB1C84"/>
    <w:rsid w:val="00AB6383"/>
    <w:rsid w:val="00AC3831"/>
    <w:rsid w:val="00AC7175"/>
    <w:rsid w:val="00B1590E"/>
    <w:rsid w:val="00B619E1"/>
    <w:rsid w:val="00B71FC8"/>
    <w:rsid w:val="00BA1175"/>
    <w:rsid w:val="00BC1B21"/>
    <w:rsid w:val="00BE1284"/>
    <w:rsid w:val="00BF47B9"/>
    <w:rsid w:val="00BF5560"/>
    <w:rsid w:val="00C066E3"/>
    <w:rsid w:val="00C40B01"/>
    <w:rsid w:val="00C5041E"/>
    <w:rsid w:val="00C524BC"/>
    <w:rsid w:val="00C723E3"/>
    <w:rsid w:val="00C9213D"/>
    <w:rsid w:val="00CC192B"/>
    <w:rsid w:val="00CC4C38"/>
    <w:rsid w:val="00CE22A9"/>
    <w:rsid w:val="00CE29EA"/>
    <w:rsid w:val="00CF5834"/>
    <w:rsid w:val="00D25795"/>
    <w:rsid w:val="00D31A6E"/>
    <w:rsid w:val="00D43B7A"/>
    <w:rsid w:val="00D46B41"/>
    <w:rsid w:val="00DE46B2"/>
    <w:rsid w:val="00E3450A"/>
    <w:rsid w:val="00E372B8"/>
    <w:rsid w:val="00E73481"/>
    <w:rsid w:val="00E840E4"/>
    <w:rsid w:val="00EB0530"/>
    <w:rsid w:val="00ED65C9"/>
    <w:rsid w:val="00EF38E9"/>
    <w:rsid w:val="00F46F65"/>
    <w:rsid w:val="00F81975"/>
    <w:rsid w:val="00F90D2D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CAB37D"/>
  <w15:docId w15:val="{4C1F042B-10FD-4FA9-AB1E-262A2E4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  <w:style w:type="paragraph" w:styleId="Reviso">
    <w:name w:val="Revision"/>
    <w:hidden/>
    <w:uiPriority w:val="99"/>
    <w:semiHidden/>
    <w:rsid w:val="0076230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lanalto.gov.br/ccivil_03/decreto/d1171.ht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ADAA3C1AFB24084D279DB48A589E4" ma:contentTypeVersion="10" ma:contentTypeDescription="Crie um novo documento." ma:contentTypeScope="" ma:versionID="d900bd869e00198eefb0133019baa35c">
  <xsd:schema xmlns:xsd="http://www.w3.org/2001/XMLSchema" xmlns:xs="http://www.w3.org/2001/XMLSchema" xmlns:p="http://schemas.microsoft.com/office/2006/metadata/properties" xmlns:ns3="63eb8dee-75aa-48d0-b99a-2d2ee96191da" targetNamespace="http://schemas.microsoft.com/office/2006/metadata/properties" ma:root="true" ma:fieldsID="5592dfdc9286231dcdc726c68e133035" ns3:_="">
    <xsd:import namespace="63eb8dee-75aa-48d0-b99a-2d2ee9619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b8dee-75aa-48d0-b99a-2d2ee961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8D57D7-D39D-48FF-98A8-E2977C5CB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EB855-A62F-465A-A0B9-1F87377E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b8dee-75aa-48d0-b99a-2d2ee9619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0E753-958D-4D87-B0BC-56521FA395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F93A1-F504-4BE6-9FD4-3E113607E7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Morato</cp:lastModifiedBy>
  <cp:revision>14</cp:revision>
  <cp:lastPrinted>2021-11-30T18:09:00Z</cp:lastPrinted>
  <dcterms:created xsi:type="dcterms:W3CDTF">2022-02-21T19:05:00Z</dcterms:created>
  <dcterms:modified xsi:type="dcterms:W3CDTF">2022-02-22T13:46:00Z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0x0101005DCADAA3C1AFB24084D279DB48A589E4</vt:lpwstr>
  </property>
</Properties>
</file>