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85D" w:rsidRPr="00740A0D" w:rsidRDefault="00740A0D" w:rsidP="0090059A">
      <w:pPr>
        <w:spacing w:after="240" w:line="252" w:lineRule="auto"/>
        <w:jc w:val="center"/>
        <w:rPr>
          <w:b/>
          <w:color w:val="44546A" w:themeColor="text2"/>
          <w:sz w:val="28"/>
        </w:rPr>
        <w:sectPr w:rsidR="00AB085D" w:rsidRPr="00740A0D" w:rsidSect="00AB085D">
          <w:headerReference w:type="default" r:id="rId8"/>
          <w:footerReference w:type="default" r:id="rId9"/>
          <w:type w:val="continuous"/>
          <w:pgSz w:w="11906" w:h="16838"/>
          <w:pgMar w:top="518" w:right="656" w:bottom="567" w:left="720" w:header="360" w:footer="570" w:gutter="0"/>
          <w:cols w:space="540"/>
        </w:sectPr>
      </w:pPr>
      <w:r w:rsidRPr="00740A0D">
        <w:rPr>
          <w:b/>
          <w:color w:val="44546A" w:themeColor="text2"/>
          <w:sz w:val="36"/>
        </w:rPr>
        <w:t xml:space="preserve">A </w:t>
      </w:r>
      <w:r w:rsidR="007D63C0">
        <w:rPr>
          <w:b/>
          <w:color w:val="44546A" w:themeColor="text2"/>
          <w:sz w:val="36"/>
        </w:rPr>
        <w:t>base da p</w:t>
      </w:r>
      <w:r w:rsidRPr="00740A0D">
        <w:rPr>
          <w:b/>
          <w:color w:val="44546A" w:themeColor="text2"/>
          <w:sz w:val="36"/>
        </w:rPr>
        <w:t>irâmide</w:t>
      </w:r>
    </w:p>
    <w:p w:rsidR="00CE22A9" w:rsidRPr="00CE22A9" w:rsidRDefault="00740A0D" w:rsidP="00477C84">
      <w:pPr>
        <w:spacing w:line="276" w:lineRule="auto"/>
        <w:ind w:firstLine="357"/>
        <w:jc w:val="both"/>
        <w:rPr>
          <w:sz w:val="28"/>
        </w:rPr>
      </w:pPr>
      <w:r>
        <w:rPr>
          <w:sz w:val="28"/>
        </w:rPr>
        <w:lastRenderedPageBreak/>
        <w:t xml:space="preserve">Quando se fala em hierarquia, uma das primeiras imagens que vem à mente é a da pirâmide: sua base larga que vai se estreitando </w:t>
      </w:r>
      <w:r w:rsidR="00475101">
        <w:rPr>
          <w:sz w:val="28"/>
        </w:rPr>
        <w:t>à</w:t>
      </w:r>
      <w:r>
        <w:rPr>
          <w:sz w:val="28"/>
        </w:rPr>
        <w:t xml:space="preserve"> medi</w:t>
      </w:r>
      <w:r w:rsidR="000D5CE5">
        <w:rPr>
          <w:sz w:val="28"/>
        </w:rPr>
        <w:t>d</w:t>
      </w:r>
      <w:r>
        <w:rPr>
          <w:sz w:val="28"/>
        </w:rPr>
        <w:t>a que se sobe, até que todos seus eixos convergem em um único ponto no topo.</w:t>
      </w:r>
    </w:p>
    <w:p w:rsidR="00740A0D" w:rsidRDefault="00740A0D" w:rsidP="00477C84">
      <w:pPr>
        <w:spacing w:line="276" w:lineRule="auto"/>
        <w:ind w:firstLine="357"/>
        <w:jc w:val="both"/>
        <w:rPr>
          <w:sz w:val="28"/>
        </w:rPr>
      </w:pPr>
      <w:r>
        <w:rPr>
          <w:sz w:val="28"/>
        </w:rPr>
        <w:t>É fácil traduzir a figura para a estrutura de uma organização. Uma autoridade máxima em cima, com sua equipe de direção, a assessoria imediata, passando pela</w:t>
      </w:r>
      <w:r w:rsidR="00681817">
        <w:rPr>
          <w:sz w:val="28"/>
        </w:rPr>
        <w:t>s</w:t>
      </w:r>
      <w:r>
        <w:rPr>
          <w:sz w:val="28"/>
        </w:rPr>
        <w:t xml:space="preserve"> gerência</w:t>
      </w:r>
      <w:r w:rsidR="00681817">
        <w:rPr>
          <w:sz w:val="28"/>
        </w:rPr>
        <w:t>s</w:t>
      </w:r>
      <w:r>
        <w:rPr>
          <w:sz w:val="28"/>
        </w:rPr>
        <w:t>, até se chegar à amplitude das equipes responsáveis pela execução das ações aprovadas no distante cume.</w:t>
      </w:r>
    </w:p>
    <w:p w:rsidR="00740A0D" w:rsidRDefault="00740A0D" w:rsidP="00477C84">
      <w:pPr>
        <w:spacing w:line="276" w:lineRule="auto"/>
        <w:ind w:firstLine="357"/>
        <w:jc w:val="both"/>
        <w:rPr>
          <w:sz w:val="28"/>
        </w:rPr>
      </w:pPr>
      <w:r>
        <w:rPr>
          <w:sz w:val="28"/>
        </w:rPr>
        <w:t xml:space="preserve">Mas também podemos pensar em hierarquia como uma pirâmide invertida: a base passa a representar o apoio e a sustentação dada por quem assume o peso da responsabilidade de liderar uma instituição. </w:t>
      </w:r>
      <w:r w:rsidR="00681817">
        <w:rPr>
          <w:sz w:val="28"/>
        </w:rPr>
        <w:t>Afinal, c</w:t>
      </w:r>
      <w:r w:rsidR="007D63C0">
        <w:rPr>
          <w:sz w:val="28"/>
        </w:rPr>
        <w:t xml:space="preserve">ada camada sucessiva só consegue ser erguida se a anterior for sólida. </w:t>
      </w:r>
    </w:p>
    <w:p w:rsidR="00740A0D" w:rsidRDefault="007D63C0" w:rsidP="00477C84">
      <w:pPr>
        <w:spacing w:line="276" w:lineRule="auto"/>
        <w:ind w:firstLine="357"/>
        <w:jc w:val="both"/>
        <w:rPr>
          <w:sz w:val="28"/>
        </w:rPr>
      </w:pPr>
      <w:r>
        <w:rPr>
          <w:sz w:val="28"/>
        </w:rPr>
        <w:t xml:space="preserve">O agente público que atua </w:t>
      </w:r>
      <w:r w:rsidRPr="007D63C0">
        <w:rPr>
          <w:sz w:val="28"/>
        </w:rPr>
        <w:t>na ponta</w:t>
      </w:r>
      <w:r>
        <w:rPr>
          <w:sz w:val="28"/>
        </w:rPr>
        <w:t xml:space="preserve"> só terá segurança em executar suas atividades se souber que é apoiado por todas as instâncias que o precederam.</w:t>
      </w:r>
    </w:p>
    <w:p w:rsidR="007D63C0" w:rsidRDefault="007D63C0" w:rsidP="00477C84">
      <w:pPr>
        <w:spacing w:line="276" w:lineRule="auto"/>
        <w:ind w:firstLine="357"/>
        <w:jc w:val="both"/>
        <w:rPr>
          <w:sz w:val="28"/>
        </w:rPr>
      </w:pPr>
      <w:r>
        <w:rPr>
          <w:sz w:val="28"/>
        </w:rPr>
        <w:t xml:space="preserve">Para estar na ponta, é preciso ter confiança de que as regras foram </w:t>
      </w:r>
      <w:r>
        <w:rPr>
          <w:sz w:val="28"/>
        </w:rPr>
        <w:lastRenderedPageBreak/>
        <w:t>seguidas; que as ações foram definidas se pensando em alcançar o bem comum, fazendo uso racional dos recursos disponíveis.</w:t>
      </w:r>
    </w:p>
    <w:p w:rsidR="007D63C0" w:rsidRDefault="007D63C0" w:rsidP="00477C84">
      <w:pPr>
        <w:spacing w:line="276" w:lineRule="auto"/>
        <w:ind w:firstLine="357"/>
        <w:jc w:val="both"/>
        <w:rPr>
          <w:sz w:val="28"/>
        </w:rPr>
      </w:pPr>
      <w:r>
        <w:rPr>
          <w:sz w:val="28"/>
        </w:rPr>
        <w:t>Como um castelo de areia, uma pirâmide sem fundamentos irá desmanchar ao sinal da menor pressão.</w:t>
      </w:r>
    </w:p>
    <w:p w:rsidR="000D5CE5" w:rsidRDefault="007D63C0" w:rsidP="00477C84">
      <w:pPr>
        <w:spacing w:line="276" w:lineRule="auto"/>
        <w:ind w:firstLine="357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sz w:val="28"/>
        </w:rPr>
        <w:t xml:space="preserve">Foi pensando nessa estrutura que </w:t>
      </w:r>
      <w:r w:rsidR="00475101">
        <w:rPr>
          <w:sz w:val="28"/>
        </w:rPr>
        <w:t xml:space="preserve">o </w:t>
      </w:r>
      <w:bookmarkStart w:id="0" w:name="_GoBack"/>
      <w:bookmarkEnd w:id="0"/>
      <w:r w:rsidR="000D5CE5">
        <w:rPr>
          <w:sz w:val="28"/>
        </w:rPr>
        <w:fldChar w:fldCharType="begin"/>
      </w:r>
      <w:r w:rsidR="000D5CE5">
        <w:rPr>
          <w:sz w:val="28"/>
        </w:rPr>
        <w:instrText xml:space="preserve"> HYPERLINK "http://www.planalto.gov.br/ccivil_03/codigos/codi_conduta/cod_conduta.htm" </w:instrText>
      </w:r>
      <w:r w:rsidR="000D5CE5">
        <w:rPr>
          <w:sz w:val="28"/>
        </w:rPr>
      </w:r>
      <w:r w:rsidR="000D5CE5">
        <w:rPr>
          <w:sz w:val="28"/>
        </w:rPr>
        <w:fldChar w:fldCharType="separate"/>
      </w:r>
      <w:r w:rsidRPr="000D5CE5">
        <w:rPr>
          <w:rStyle w:val="Hyperlink"/>
          <w:sz w:val="28"/>
        </w:rPr>
        <w:t>Código de Conduta da Alta Administração Federal</w:t>
      </w:r>
      <w:r w:rsidR="000D5CE5">
        <w:rPr>
          <w:sz w:val="28"/>
        </w:rPr>
        <w:fldChar w:fldCharType="end"/>
      </w:r>
      <w:r>
        <w:rPr>
          <w:sz w:val="28"/>
        </w:rPr>
        <w:t xml:space="preserve"> </w:t>
      </w:r>
      <w:r w:rsidR="000D5CE5">
        <w:rPr>
          <w:sz w:val="28"/>
        </w:rPr>
        <w:t>previu</w:t>
      </w:r>
      <w:r>
        <w:rPr>
          <w:sz w:val="28"/>
        </w:rPr>
        <w:t xml:space="preserve"> o </w:t>
      </w:r>
      <w:r w:rsidRPr="00681817">
        <w:rPr>
          <w:b/>
          <w:sz w:val="28"/>
        </w:rPr>
        <w:t>dever de exemplo</w:t>
      </w:r>
      <w:r w:rsidR="000D5CE5" w:rsidRPr="000D5CE5">
        <w:rPr>
          <w:sz w:val="28"/>
          <w:szCs w:val="28"/>
        </w:rPr>
        <w:t>: “</w:t>
      </w:r>
      <w:r w:rsidR="000D5CE5" w:rsidRPr="000D5CE5">
        <w:rPr>
          <w:rFonts w:cs="Arial"/>
          <w:color w:val="000000"/>
          <w:sz w:val="28"/>
          <w:szCs w:val="28"/>
          <w:shd w:val="clear" w:color="auto" w:fill="FFFFFF"/>
        </w:rPr>
        <w:t xml:space="preserve">A conduta dessas autoridades </w:t>
      </w:r>
      <w:r w:rsidR="000D5CE5" w:rsidRPr="000D5CE5">
        <w:rPr>
          <w:rFonts w:cs="Arial"/>
          <w:color w:val="000000"/>
          <w:sz w:val="28"/>
          <w:szCs w:val="28"/>
          <w:shd w:val="clear" w:color="auto" w:fill="FFFFFF"/>
        </w:rPr>
        <w:t xml:space="preserve">(...) </w:t>
      </w:r>
      <w:r w:rsidR="000D5CE5" w:rsidRPr="000D5CE5">
        <w:rPr>
          <w:rFonts w:cs="Arial"/>
          <w:color w:val="000000"/>
          <w:sz w:val="28"/>
          <w:szCs w:val="28"/>
          <w:shd w:val="clear" w:color="auto" w:fill="FFFFFF"/>
        </w:rPr>
        <w:t>servirá como exemplo a ser seguido pelos demais servidores públicos, que</w:t>
      </w:r>
      <w:r w:rsidR="000D5CE5" w:rsidRPr="000D5CE5">
        <w:rPr>
          <w:rFonts w:cs="Arial"/>
          <w:color w:val="000000"/>
          <w:sz w:val="28"/>
          <w:szCs w:val="28"/>
          <w:shd w:val="clear" w:color="auto" w:fill="FFFFFF"/>
        </w:rPr>
        <w:t xml:space="preserve"> (...)</w:t>
      </w:r>
      <w:r w:rsidR="000D5CE5" w:rsidRPr="000D5CE5">
        <w:rPr>
          <w:rFonts w:cs="Arial"/>
          <w:color w:val="000000"/>
          <w:sz w:val="28"/>
          <w:szCs w:val="28"/>
          <w:shd w:val="clear" w:color="auto" w:fill="FFFFFF"/>
        </w:rPr>
        <w:t xml:space="preserve"> sempre se sentirão estimulados por demonstrações e exemplos de seus superiores</w:t>
      </w:r>
      <w:r w:rsidR="000D5CE5">
        <w:rPr>
          <w:rFonts w:cs="Arial"/>
          <w:color w:val="000000"/>
          <w:sz w:val="28"/>
          <w:szCs w:val="28"/>
          <w:shd w:val="clear" w:color="auto" w:fill="FFFFFF"/>
        </w:rPr>
        <w:t>”.</w:t>
      </w:r>
    </w:p>
    <w:p w:rsidR="000D5CE5" w:rsidRDefault="000D5CE5" w:rsidP="00477C84">
      <w:pPr>
        <w:spacing w:line="276" w:lineRule="auto"/>
        <w:ind w:firstLine="357"/>
        <w:jc w:val="both"/>
        <w:rPr>
          <w:sz w:val="28"/>
        </w:rPr>
      </w:pPr>
      <w:r>
        <w:rPr>
          <w:sz w:val="28"/>
        </w:rPr>
        <w:t>Na Administração Pública, para ser realmente importante</w:t>
      </w:r>
      <w:r w:rsidR="00681817">
        <w:rPr>
          <w:sz w:val="28"/>
        </w:rPr>
        <w:t xml:space="preserve"> e respeitado</w:t>
      </w:r>
      <w:r>
        <w:rPr>
          <w:sz w:val="28"/>
        </w:rPr>
        <w:t xml:space="preserve">, é preciso aprender a servir – </w:t>
      </w:r>
      <w:r w:rsidR="00681817">
        <w:rPr>
          <w:sz w:val="28"/>
        </w:rPr>
        <w:t xml:space="preserve">e </w:t>
      </w:r>
      <w:r>
        <w:rPr>
          <w:sz w:val="28"/>
        </w:rPr>
        <w:t>não só</w:t>
      </w:r>
      <w:r w:rsidR="00681817">
        <w:rPr>
          <w:sz w:val="28"/>
        </w:rPr>
        <w:t xml:space="preserve"> a</w:t>
      </w:r>
      <w:r>
        <w:rPr>
          <w:sz w:val="28"/>
        </w:rPr>
        <w:t xml:space="preserve"> quem está acima, mas também, e principalmente, </w:t>
      </w:r>
      <w:r w:rsidR="00681817">
        <w:rPr>
          <w:sz w:val="28"/>
        </w:rPr>
        <w:t>os cidadãos e a todos que</w:t>
      </w:r>
      <w:r>
        <w:rPr>
          <w:sz w:val="28"/>
        </w:rPr>
        <w:t xml:space="preserve"> conta</w:t>
      </w:r>
      <w:r w:rsidR="00681817">
        <w:rPr>
          <w:sz w:val="28"/>
        </w:rPr>
        <w:t>m</w:t>
      </w:r>
      <w:r>
        <w:rPr>
          <w:sz w:val="28"/>
        </w:rPr>
        <w:t xml:space="preserve"> com seu trabalho para levar adiante a missão de construir um país mais livre, justo e solidário.</w:t>
      </w:r>
    </w:p>
    <w:p w:rsidR="00681817" w:rsidRDefault="00681817" w:rsidP="00681817">
      <w:pPr>
        <w:spacing w:line="276" w:lineRule="auto"/>
        <w:jc w:val="center"/>
        <w:rPr>
          <w:sz w:val="28"/>
        </w:rPr>
      </w:pPr>
      <w:r>
        <w:rPr>
          <w:sz w:val="28"/>
        </w:rPr>
        <w:t>-</w:t>
      </w:r>
    </w:p>
    <w:p w:rsidR="000D5CE5" w:rsidRDefault="00681817" w:rsidP="00477C84">
      <w:pPr>
        <w:spacing w:line="276" w:lineRule="auto"/>
        <w:ind w:firstLine="357"/>
        <w:jc w:val="both"/>
        <w:rPr>
          <w:sz w:val="28"/>
        </w:rPr>
      </w:pPr>
      <w:r>
        <w:rPr>
          <w:sz w:val="28"/>
        </w:rPr>
        <w:t>A</w:t>
      </w:r>
      <w:r w:rsidR="000D5CE5">
        <w:rPr>
          <w:sz w:val="28"/>
        </w:rPr>
        <w:t xml:space="preserve"> Comissão de Ética </w:t>
      </w:r>
      <w:r w:rsidR="000D5CE5" w:rsidRPr="000D5CE5">
        <w:rPr>
          <w:sz w:val="28"/>
          <w:highlight w:val="yellow"/>
        </w:rPr>
        <w:t xml:space="preserve">d(o/a) </w:t>
      </w:r>
      <w:r w:rsidR="000D5CE5">
        <w:rPr>
          <w:sz w:val="28"/>
          <w:highlight w:val="yellow"/>
        </w:rPr>
        <w:t xml:space="preserve">(sigla do </w:t>
      </w:r>
      <w:r w:rsidR="000D5CE5" w:rsidRPr="000D5CE5">
        <w:rPr>
          <w:sz w:val="28"/>
          <w:highlight w:val="yellow"/>
        </w:rPr>
        <w:t>órgão/instituição)</w:t>
      </w:r>
      <w:r w:rsidR="000D5CE5">
        <w:rPr>
          <w:sz w:val="28"/>
        </w:rPr>
        <w:t xml:space="preserve"> deseja a todos um bom final de ano e muita saúde</w:t>
      </w:r>
      <w:r>
        <w:rPr>
          <w:sz w:val="28"/>
        </w:rPr>
        <w:t>,</w:t>
      </w:r>
      <w:r w:rsidR="000D5CE5">
        <w:rPr>
          <w:sz w:val="28"/>
        </w:rPr>
        <w:t xml:space="preserve"> paz </w:t>
      </w:r>
      <w:r>
        <w:rPr>
          <w:sz w:val="28"/>
        </w:rPr>
        <w:t xml:space="preserve">e ética </w:t>
      </w:r>
      <w:r w:rsidR="000D5CE5">
        <w:rPr>
          <w:sz w:val="28"/>
        </w:rPr>
        <w:t>no ano vindouro.</w:t>
      </w:r>
    </w:p>
    <w:sectPr w:rsidR="000D5CE5" w:rsidSect="00621617">
      <w:type w:val="continuous"/>
      <w:pgSz w:w="11906" w:h="16838"/>
      <w:pgMar w:top="518" w:right="656" w:bottom="567" w:left="720" w:header="360" w:footer="570" w:gutter="0"/>
      <w:cols w:num="2" w:space="720" w:equalWidth="0">
        <w:col w:w="4995" w:space="540"/>
        <w:col w:w="4995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D2D" w:rsidRDefault="00F90D2D" w:rsidP="00AB6383">
      <w:pPr>
        <w:spacing w:line="240" w:lineRule="auto"/>
      </w:pPr>
      <w:r>
        <w:separator/>
      </w:r>
    </w:p>
  </w:endnote>
  <w:endnote w:type="continuationSeparator" w:id="0">
    <w:p w:rsidR="00F90D2D" w:rsidRDefault="00F90D2D" w:rsidP="00AB63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383" w:rsidRDefault="00AB6383" w:rsidP="00AB6383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2D7108" wp14:editId="2D56073D">
              <wp:simplePos x="0" y="0"/>
              <wp:positionH relativeFrom="column">
                <wp:posOffset>-38100</wp:posOffset>
              </wp:positionH>
              <wp:positionV relativeFrom="paragraph">
                <wp:posOffset>107315</wp:posOffset>
              </wp:positionV>
              <wp:extent cx="67151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1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to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pt,8.45pt" to="525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" strokecolor="#ffc000 [3207]" strokeweight="1.5pt">
              <v:stroke joinstyle="miter"/>
            </v:line>
          </w:pict>
        </mc:Fallback>
      </mc:AlternateContent>
    </w:r>
  </w:p>
  <w:p w:rsidR="00AB6383" w:rsidRPr="00AB6383" w:rsidRDefault="00AB6383" w:rsidP="00AB6383">
    <w:pPr>
      <w:pStyle w:val="Rodap"/>
      <w:jc w:val="center"/>
      <w:rPr>
        <w:highlight w:val="yellow"/>
      </w:rPr>
    </w:pPr>
    <w:r>
      <w:t xml:space="preserve">Comissão de Ética </w:t>
    </w:r>
    <w:r w:rsidRPr="00AB6383">
      <w:rPr>
        <w:highlight w:val="yellow"/>
      </w:rPr>
      <w:t>[Inserir nome do órgão]</w:t>
    </w:r>
  </w:p>
  <w:p w:rsidR="00AB6383" w:rsidRDefault="00AB6383" w:rsidP="00AB6383">
    <w:pPr>
      <w:pStyle w:val="Rodap"/>
      <w:jc w:val="center"/>
    </w:pPr>
    <w:r w:rsidRPr="00AB6383">
      <w:rPr>
        <w:highlight w:val="yellow"/>
      </w:rPr>
      <w:t>[Endereço da Comissão – Telefone e e-mail para contato]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D2D" w:rsidRDefault="00F90D2D" w:rsidP="00AB6383">
      <w:pPr>
        <w:spacing w:line="240" w:lineRule="auto"/>
      </w:pPr>
      <w:r>
        <w:separator/>
      </w:r>
    </w:p>
  </w:footnote>
  <w:footnote w:type="continuationSeparator" w:id="0">
    <w:p w:rsidR="00F90D2D" w:rsidRDefault="00F90D2D" w:rsidP="00AB63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F63" w:rsidRDefault="008D6F63" w:rsidP="008D6F63">
    <w:pPr>
      <w:pStyle w:val="Cabealho"/>
      <w:jc w:val="right"/>
      <w:rPr>
        <w:b/>
      </w:rPr>
    </w:pPr>
    <w:r w:rsidRPr="008D6F63">
      <w:rPr>
        <w:b/>
        <w:noProof/>
        <w:lang w:eastAsia="pt-BR"/>
      </w:rPr>
      <w:drawing>
        <wp:inline distT="0" distB="0" distL="0" distR="0" wp14:anchorId="1DA1E06B" wp14:editId="662B1E11">
          <wp:extent cx="6643956" cy="838200"/>
          <wp:effectExtent l="0" t="0" r="508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57524" cy="839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6383" w:rsidRPr="000A2DBA" w:rsidRDefault="00740A0D" w:rsidP="008D6F63">
    <w:pPr>
      <w:pStyle w:val="Cabealho"/>
      <w:spacing w:before="60"/>
      <w:jc w:val="right"/>
      <w:rPr>
        <w:b/>
      </w:rPr>
    </w:pPr>
    <w:r>
      <w:rPr>
        <w:b/>
      </w:rPr>
      <w:t>Dez</w:t>
    </w:r>
    <w:r w:rsidR="000A2DBA" w:rsidRPr="000A2DBA">
      <w:rPr>
        <w:b/>
      </w:rPr>
      <w:t>em</w:t>
    </w:r>
    <w:r w:rsidR="00BF5560" w:rsidRPr="000A2DBA">
      <w:rPr>
        <w:b/>
      </w:rPr>
      <w:t>bro</w:t>
    </w:r>
    <w:r w:rsidR="00AB6383" w:rsidRPr="000A2DBA">
      <w:rPr>
        <w:b/>
      </w:rPr>
      <w:t xml:space="preserve"> 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C5A1B"/>
    <w:multiLevelType w:val="multilevel"/>
    <w:tmpl w:val="22CEB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83"/>
    <w:rsid w:val="00002356"/>
    <w:rsid w:val="00020C4B"/>
    <w:rsid w:val="000520CF"/>
    <w:rsid w:val="00052DAD"/>
    <w:rsid w:val="000544C5"/>
    <w:rsid w:val="000A2DBA"/>
    <w:rsid w:val="000D5CE5"/>
    <w:rsid w:val="000E4A45"/>
    <w:rsid w:val="001443E4"/>
    <w:rsid w:val="0015709A"/>
    <w:rsid w:val="001B751B"/>
    <w:rsid w:val="001D4E78"/>
    <w:rsid w:val="00234DF0"/>
    <w:rsid w:val="002A42A2"/>
    <w:rsid w:val="002F7E17"/>
    <w:rsid w:val="00312828"/>
    <w:rsid w:val="00340E80"/>
    <w:rsid w:val="003B0A73"/>
    <w:rsid w:val="003C5E1E"/>
    <w:rsid w:val="00453EC5"/>
    <w:rsid w:val="00475101"/>
    <w:rsid w:val="00477C84"/>
    <w:rsid w:val="0056167A"/>
    <w:rsid w:val="0056271C"/>
    <w:rsid w:val="00592CB1"/>
    <w:rsid w:val="005F1AD0"/>
    <w:rsid w:val="00621617"/>
    <w:rsid w:val="00681817"/>
    <w:rsid w:val="006B5E96"/>
    <w:rsid w:val="00704102"/>
    <w:rsid w:val="007344F1"/>
    <w:rsid w:val="00740A0D"/>
    <w:rsid w:val="007D63C0"/>
    <w:rsid w:val="007E2FFC"/>
    <w:rsid w:val="007F7C8A"/>
    <w:rsid w:val="00807B9E"/>
    <w:rsid w:val="00841824"/>
    <w:rsid w:val="008D6F63"/>
    <w:rsid w:val="0090059A"/>
    <w:rsid w:val="0090137A"/>
    <w:rsid w:val="00927629"/>
    <w:rsid w:val="00993925"/>
    <w:rsid w:val="009D55B8"/>
    <w:rsid w:val="009D7DB9"/>
    <w:rsid w:val="00A272B6"/>
    <w:rsid w:val="00A6006B"/>
    <w:rsid w:val="00A70762"/>
    <w:rsid w:val="00AB085D"/>
    <w:rsid w:val="00AB6383"/>
    <w:rsid w:val="00AC3831"/>
    <w:rsid w:val="00AC7175"/>
    <w:rsid w:val="00B619E1"/>
    <w:rsid w:val="00BA1175"/>
    <w:rsid w:val="00BF5560"/>
    <w:rsid w:val="00C066E3"/>
    <w:rsid w:val="00C40B01"/>
    <w:rsid w:val="00C723E3"/>
    <w:rsid w:val="00CC192B"/>
    <w:rsid w:val="00CC4C38"/>
    <w:rsid w:val="00CE22A9"/>
    <w:rsid w:val="00CE29EA"/>
    <w:rsid w:val="00D25795"/>
    <w:rsid w:val="00D43B7A"/>
    <w:rsid w:val="00E73481"/>
    <w:rsid w:val="00E840E4"/>
    <w:rsid w:val="00EB0530"/>
    <w:rsid w:val="00ED65C9"/>
    <w:rsid w:val="00F90D2D"/>
    <w:rsid w:val="00F94B1C"/>
    <w:rsid w:val="00FA6E9E"/>
    <w:rsid w:val="00FC1FE8"/>
    <w:rsid w:val="00F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 w:val="24"/>
        <w:szCs w:val="24"/>
        <w:lang w:val="pt-BR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3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383"/>
  </w:style>
  <w:style w:type="paragraph" w:styleId="Rodap">
    <w:name w:val="footer"/>
    <w:basedOn w:val="Normal"/>
    <w:link w:val="Rodap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383"/>
  </w:style>
  <w:style w:type="character" w:styleId="Hyperlink">
    <w:name w:val="Hyperlink"/>
    <w:basedOn w:val="Fontepargpadro"/>
    <w:uiPriority w:val="99"/>
    <w:unhideWhenUsed/>
    <w:rsid w:val="00AB638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0E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E80"/>
    <w:rPr>
      <w:rFonts w:ascii="Segoe UI" w:hAnsi="Segoe UI" w:cs="Segoe UI"/>
      <w:sz w:val="18"/>
      <w:szCs w:val="18"/>
    </w:rPr>
  </w:style>
  <w:style w:type="paragraph" w:customStyle="1" w:styleId="is">
    <w:name w:val="is"/>
    <w:basedOn w:val="Normal"/>
    <w:rsid w:val="0014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704102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020C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sz w:val="24"/>
        <w:szCs w:val="24"/>
        <w:lang w:val="pt-BR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3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383"/>
  </w:style>
  <w:style w:type="paragraph" w:styleId="Rodap">
    <w:name w:val="footer"/>
    <w:basedOn w:val="Normal"/>
    <w:link w:val="Rodap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383"/>
  </w:style>
  <w:style w:type="character" w:styleId="Hyperlink">
    <w:name w:val="Hyperlink"/>
    <w:basedOn w:val="Fontepargpadro"/>
    <w:uiPriority w:val="99"/>
    <w:unhideWhenUsed/>
    <w:rsid w:val="00AB638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0E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E80"/>
    <w:rPr>
      <w:rFonts w:ascii="Segoe UI" w:hAnsi="Segoe UI" w:cs="Segoe UI"/>
      <w:sz w:val="18"/>
      <w:szCs w:val="18"/>
    </w:rPr>
  </w:style>
  <w:style w:type="paragraph" w:customStyle="1" w:styleId="is">
    <w:name w:val="is"/>
    <w:basedOn w:val="Normal"/>
    <w:rsid w:val="0014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704102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020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9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1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Roberta de Sousa Morato</dc:creator>
  <cp:lastModifiedBy>Pedro Mader</cp:lastModifiedBy>
  <cp:revision>3</cp:revision>
  <cp:lastPrinted>2021-11-30T18:09:00Z</cp:lastPrinted>
  <dcterms:created xsi:type="dcterms:W3CDTF">2021-12-14T01:58:00Z</dcterms:created>
  <dcterms:modified xsi:type="dcterms:W3CDTF">2021-12-14T12:31:00Z</dcterms:modified>
</cp:coreProperties>
</file>