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01600" distT="0" distL="0" distR="0" hidden="0" layoutInCell="1" locked="0" relativeHeight="0" simplePos="0">
            <wp:simplePos x="0" y="0"/>
            <wp:positionH relativeFrom="column">
              <wp:posOffset>2442210</wp:posOffset>
            </wp:positionH>
            <wp:positionV relativeFrom="paragraph">
              <wp:posOffset>-171449</wp:posOffset>
            </wp:positionV>
            <wp:extent cx="1762125" cy="819150"/>
            <wp:effectExtent b="0" l="0" r="0" t="0"/>
            <wp:wrapSquare wrapText="bothSides" distB="10160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568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819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9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ind w:right="89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76" w:lineRule="auto"/>
        <w:ind w:right="89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Débitos previdenciários de corresponsável: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pedido de adesão à transação conforme a capacidade de pagamento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(artigo 6º do Edital PGDAU n. 3/2023)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Protocolar o requerimento no portal REGULARIZE, na opção: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97" w:firstLine="708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Outros Serviços" &gt; "Transação por adesão para corresponsável"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IDENTIFICAÇÃO DO CONTRIBUINTE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3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Nome do devedor principal: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CPF/CNPJ do devedor principal: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80808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5" w:line="240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MODALIDADE DE TRANSAÇÃO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before="18" w:line="240" w:lineRule="auto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Escolha uma ou mais opções de negociação da modalidade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0067 - TRANSAÇÃO - EDITAL PGDAU N. 3/2023 - DÉBITOS PREVIDENCIÁRIOS:</w:t>
      </w:r>
    </w:p>
    <w:p w:rsidR="00000000" w:rsidDel="00000000" w:rsidP="00000000" w:rsidRDefault="00000000" w:rsidRPr="00000000" w14:paraId="00000011">
      <w:pPr>
        <w:widowControl w:val="0"/>
        <w:spacing w:after="0" w:before="18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0002 - INSTITUIÇÃO DE ENSINO - DÉBITOS COM MAIS DE 15 ANOS - REDUÇÃO ATE 70%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0003 - SANTA CASA, COOPERATIVA E ORG SOCIEDADE CIVIL - DÉBITOS COM MAIS DE 15 ANOS - REDUÇÃO ATE 70%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0004 - DEMAIS PESSOAS JURÍDICAS - DÉBITOS COM MAIS DE 15 ANOS - REDUÇÃO ATE 65%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0005 - MICROEMPRESA E PEQUENO PORTE - FALIDA - REDUÇÃO ATE 70%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0006 - INSTITUIÇÃO DE ENSINO - FALIDA - REDUÇÃO ATE 70%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0007 - SANTA CASA, COOPERATIVA E ORG SOCIEDADE CIVIL - FALIDA - REDUÇÃO ATE 70%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)0008 - DEMAIS PESSOAS JURÍDICAS - FALIDA - REDUÇÃO ATE 65%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0009 - MICROEMPRESA E PEQUENO PORTE - BAIXADA, SUSPENSA OU INAPTA - REDUÇÃO ATE 70%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0010 - INSTITUIÇÃO DE ENSINO - BAIXADA, SUSPENSA OU INAPTA - REDUÇÃO ATE 70%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0011 - SANTA CASA, COOPERATIVA E ORG SOCIEDADE CIVIL - BAIXADA, SUSPENSA OU INAPTA - REDUÇÃO ATE 70%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0012 - DEMAIS PESSOAS JURÍDICAS - BAIXADA, SUSPENSA OU INAPTA - REDUÇÃO ATE 65%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0013 - PESSOA NATURAL, MICROEMPRESA E PEQ PORTE - DÉBITOS SUSPENSOS HA MAIS DE 10 ANOS - REDUÇÃO ATE 70%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0014 - INSTITUIÇÃO DE ENSINO - DÉBITOS SUSPENSOS HA MAIS DE 10 ANOS - REDUÇÃO ATE 70%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0015 - SANTA CASA, COOPERATIVA E ORG SOC CIVIL - DÉBITOS SUSPENSOS HA MAIS DE 10 ANOS - REDUÇÃO ATE 70%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0016 - DEMAIS PESSOAS JURÍDICAS - DÉBITOS SUSPENSOS HA MAIS DE 10 ANOS - REDUÇÃO ATE 65%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0017 - PESSOA JURÍDICA EM RECUPERAÇÃO JUDICIAL - REDUÇÃO ATE 70%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0018 - PESSOA NATURAL COM INDICATIVO DE ÓBITO - REDUÇÃO ATE 70%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0019 - PESSOA NATURAL, MICROEMPRESA E PEQUENO PORTE - PEQUENO VALOR - REDUÇÃO ATE 50% - ATE 12 MESES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0020 - PESSOA NATURAL, MICROEMPRESA E PEQUENO PORTE - PEQUENO VALOR - REDUÇÃO ATE 45% - ATE 17 MESES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0021 - PESSOA NATURAL, MICROEMPRESA E PEQUENO PORTE - PEQUENO VALOR - REDUÇÃO ATE 40% - ATE 35 MESES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0022 - PESSOA NATURAL, MICROEMPRESA E PEQUENO PORTE - PEQUENO VALOR - REDUÇÃO ATE 30% - ATE 60 MESES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0023 - PESSOA NATURAL, MICROEMPRESA E PEQ PORTE - ATE 60 MESES - REDUÇÃO ATE 70%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0024 - INSTITUIÇÃO DE ENSINO - ATE 60 MESES - REDUÇÃO ATE 70%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0025 - SANTA CASA, COOPERATIVA E ORG SOC CIVIL - ATE 60 MESES - REDUÇÃO ATE 70%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0026 - DEMAIS PESSOAS JURÍDICAS - ATE 60 MESES - REDUÇÃO ATE 65%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0027 - PESSOA NATURAL, MICROEMPRESA E PEQ PORTE - ATE 60 MESES - SEM REDUÇÃO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0028 - INSTITUIÇÃO DE ENSINO - ATE 60 MESES - SEM REDUÇÃO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0029 - SANTA CASA, COOPERATIVA E ORG SOC CIVIL - ATE 60 MESES - SEM REDUÇÃO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76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  ) 0030 - DEMAIS PESSOAS JURÍDICAS - ATE 60 MESES - SEM REDUÇÃO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" w:line="344" w:lineRule="auto"/>
        <w:ind w:left="720" w:right="0" w:hanging="360"/>
        <w:jc w:val="left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NÚMEROS DAS INSCRIÇÕES A SEREM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TRANSACIONADAS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Indique todas as inscrições que pretende negociar: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) Declaro que sou corresponsável das inscrições listadas acima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   )Todas as inscrições acima indicadas não estão inseridas em outra negociação (parcelamento ou transação) 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9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