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B8532" w14:textId="77777777" w:rsidR="001B4B6B" w:rsidRPr="001B4B6B" w:rsidRDefault="001B4B6B" w:rsidP="001B4B6B">
      <w:pPr>
        <w:pStyle w:val="NormalWeb"/>
        <w:rPr>
          <w:color w:val="000000"/>
        </w:rPr>
      </w:pPr>
      <w:bookmarkStart w:id="0" w:name="_GoBack"/>
      <w:bookmarkEnd w:id="0"/>
      <w:r>
        <w:rPr>
          <w:color w:val="000000"/>
          <w:sz w:val="27"/>
          <w:szCs w:val="27"/>
        </w:rPr>
        <w:t> </w:t>
      </w:r>
    </w:p>
    <w:p w14:paraId="4441A7A8" w14:textId="77777777" w:rsidR="001B4B6B" w:rsidRPr="001B4B6B" w:rsidRDefault="001B4B6B" w:rsidP="001B4B6B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</w:rPr>
      </w:pPr>
      <w:r w:rsidRPr="001B4B6B">
        <w:rPr>
          <w:rFonts w:ascii="Calibri" w:hAnsi="Calibri" w:cs="Calibri"/>
          <w:color w:val="000000"/>
        </w:rPr>
        <w:t>Eu, ________________________________________________________, portador do documento oficial de identificação nº ___________________________, expedido em ____/____/_______, pelo órgão expedidor ________________________, pessoa inscrita no Cadastro de Pessoas Físicas (CPF) do Ministério da Fazenda sob o nº ________________________, para os fins do disposto no Decreto 9.427, de 28 de junho de 2018, publicado no DOU de 29/06/2018, que determina a reserva de 30% (trinta por cento) das vagas de estágio na administração pública federal direta, autárquica e fundacional para os negros, AUTODECLARO, sob as penas da lei, que sou pessoa PRETA ou PARDA, conforme o quesito cor ou raça utilizado pela Fundação Instituto Brasileiro de Geografia e Estatística - IBGE, estando ciente de que, na hipótese de constatação de declaração falsa, o candidato será eliminado do processo seletivo e, se houver sido selecionado ou contratado, será imediatamente desligado do programa de estágio, sem prejuízo das sanções prescritas no Código Penal* e demais cominações legais aplicáveis. </w:t>
      </w:r>
    </w:p>
    <w:p w14:paraId="3777CCAA" w14:textId="77777777" w:rsidR="001B4B6B" w:rsidRDefault="001B4B6B" w:rsidP="001B4B6B">
      <w:pPr>
        <w:pStyle w:val="NormalWeb"/>
        <w:rPr>
          <w:rFonts w:ascii="Calibri" w:hAnsi="Calibri" w:cs="Calibri"/>
          <w:color w:val="000000"/>
        </w:rPr>
      </w:pPr>
    </w:p>
    <w:p w14:paraId="42F389A1" w14:textId="619F9E5A" w:rsidR="001B4B6B" w:rsidRPr="001B4B6B" w:rsidRDefault="001B4B6B" w:rsidP="001B4B6B">
      <w:pPr>
        <w:pStyle w:val="NormalWeb"/>
        <w:rPr>
          <w:rFonts w:ascii="Calibri" w:hAnsi="Calibri" w:cs="Calibri"/>
          <w:color w:val="000000"/>
        </w:rPr>
      </w:pPr>
      <w:r w:rsidRPr="001B4B6B">
        <w:rPr>
          <w:rFonts w:ascii="Calibri" w:hAnsi="Calibri" w:cs="Calibri"/>
          <w:color w:val="000000"/>
        </w:rPr>
        <w:t xml:space="preserve">(cidade do candidato), _____ de _______________ </w:t>
      </w:r>
      <w:proofErr w:type="spellStart"/>
      <w:r w:rsidRPr="001B4B6B">
        <w:rPr>
          <w:rFonts w:ascii="Calibri" w:hAnsi="Calibri" w:cs="Calibri"/>
          <w:color w:val="000000"/>
        </w:rPr>
        <w:t>de</w:t>
      </w:r>
      <w:proofErr w:type="spellEnd"/>
      <w:r w:rsidRPr="001B4B6B">
        <w:rPr>
          <w:rFonts w:ascii="Calibri" w:hAnsi="Calibri" w:cs="Calibri"/>
          <w:color w:val="000000"/>
        </w:rPr>
        <w:t xml:space="preserve"> 202</w:t>
      </w:r>
      <w:r w:rsidR="00D051B6">
        <w:rPr>
          <w:rFonts w:ascii="Calibri" w:hAnsi="Calibri" w:cs="Calibri"/>
          <w:color w:val="000000"/>
        </w:rPr>
        <w:t>4</w:t>
      </w:r>
      <w:r w:rsidRPr="001B4B6B">
        <w:rPr>
          <w:rFonts w:ascii="Calibri" w:hAnsi="Calibri" w:cs="Calibri"/>
          <w:color w:val="000000"/>
        </w:rPr>
        <w:t>. </w:t>
      </w:r>
    </w:p>
    <w:p w14:paraId="13F3ACF9" w14:textId="77777777" w:rsidR="001B4B6B" w:rsidRPr="001B4B6B" w:rsidRDefault="001B4B6B" w:rsidP="001B4B6B">
      <w:pPr>
        <w:pStyle w:val="NormalWeb"/>
        <w:rPr>
          <w:color w:val="000000"/>
        </w:rPr>
      </w:pPr>
      <w:r w:rsidRPr="001B4B6B">
        <w:rPr>
          <w:color w:val="000000"/>
        </w:rPr>
        <w:t>  </w:t>
      </w:r>
    </w:p>
    <w:p w14:paraId="063F8AE0" w14:textId="77777777" w:rsidR="001B4B6B" w:rsidRPr="001B4B6B" w:rsidRDefault="001B4B6B" w:rsidP="001B4B6B">
      <w:pPr>
        <w:pStyle w:val="NormalWeb"/>
        <w:rPr>
          <w:color w:val="000000"/>
        </w:rPr>
      </w:pPr>
      <w:r w:rsidRPr="001B4B6B">
        <w:rPr>
          <w:color w:val="000000"/>
        </w:rPr>
        <w:t> </w:t>
      </w:r>
    </w:p>
    <w:p w14:paraId="4EBF729D" w14:textId="77777777" w:rsidR="001B4B6B" w:rsidRPr="001B4B6B" w:rsidRDefault="001B4B6B" w:rsidP="001B4B6B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  <w:r w:rsidRPr="001B4B6B">
        <w:rPr>
          <w:rFonts w:ascii="Calibri" w:hAnsi="Calibri" w:cs="Calibri"/>
          <w:color w:val="000000"/>
        </w:rPr>
        <w:t>_______________________________________________________</w:t>
      </w:r>
    </w:p>
    <w:p w14:paraId="219CD691" w14:textId="77777777" w:rsidR="001B4B6B" w:rsidRPr="001B4B6B" w:rsidRDefault="001B4B6B" w:rsidP="001B4B6B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  <w:r w:rsidRPr="001B4B6B">
        <w:rPr>
          <w:rFonts w:ascii="Calibri" w:hAnsi="Calibri" w:cs="Calibri"/>
          <w:color w:val="000000"/>
        </w:rPr>
        <w:t>Assinatura do Estudante</w:t>
      </w:r>
    </w:p>
    <w:p w14:paraId="18E030E0" w14:textId="77777777" w:rsidR="001B4B6B" w:rsidRPr="001B4B6B" w:rsidRDefault="001B4B6B" w:rsidP="001B4B6B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  <w:r w:rsidRPr="001B4B6B">
        <w:rPr>
          <w:rFonts w:ascii="Calibri" w:hAnsi="Calibri" w:cs="Calibri"/>
          <w:color w:val="000000"/>
        </w:rPr>
        <w:t>(por certificado digital ou assinatura manual)</w:t>
      </w:r>
    </w:p>
    <w:p w14:paraId="6BBFBDB1" w14:textId="77777777" w:rsidR="001B4B6B" w:rsidRDefault="001B4B6B" w:rsidP="001B4B6B">
      <w:pPr>
        <w:pStyle w:val="NormalWeb"/>
        <w:rPr>
          <w:color w:val="000000"/>
        </w:rPr>
      </w:pPr>
      <w:r w:rsidRPr="001B4B6B">
        <w:rPr>
          <w:color w:val="000000"/>
        </w:rPr>
        <w:t>    </w:t>
      </w:r>
    </w:p>
    <w:p w14:paraId="2ADF305F" w14:textId="77777777" w:rsidR="001B4B6B" w:rsidRPr="001B4B6B" w:rsidRDefault="001B4B6B" w:rsidP="001B4B6B">
      <w:pPr>
        <w:pStyle w:val="NormalWeb"/>
        <w:rPr>
          <w:color w:val="000000"/>
        </w:rPr>
      </w:pPr>
    </w:p>
    <w:p w14:paraId="35DD119C" w14:textId="77777777" w:rsidR="001B4B6B" w:rsidRPr="001B4B6B" w:rsidRDefault="001B4B6B" w:rsidP="001B4B6B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1B4B6B">
        <w:rPr>
          <w:rFonts w:ascii="Calibri" w:hAnsi="Calibri" w:cs="Calibri"/>
          <w:color w:val="000000"/>
        </w:rPr>
        <w:t> *O Decreto-Lei n° 2848, de 07 de dezembro de 1940 - Código Penal - Falsidade ideológica 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 </w:t>
      </w:r>
    </w:p>
    <w:p w14:paraId="3EB14EC1" w14:textId="77777777" w:rsidR="00DD4CEC" w:rsidRPr="001B4B6B" w:rsidRDefault="00DD4CEC" w:rsidP="001B4B6B">
      <w:pPr>
        <w:rPr>
          <w:sz w:val="24"/>
          <w:szCs w:val="24"/>
        </w:rPr>
      </w:pPr>
    </w:p>
    <w:sectPr w:rsidR="00DD4CEC" w:rsidRPr="001B4B6B" w:rsidSect="008374FF">
      <w:headerReference w:type="default" r:id="rId7"/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73BD9" w14:textId="77777777" w:rsidR="00F72205" w:rsidRDefault="00F72205" w:rsidP="008374FF">
      <w:pPr>
        <w:spacing w:after="0" w:line="240" w:lineRule="auto"/>
      </w:pPr>
      <w:r>
        <w:separator/>
      </w:r>
    </w:p>
  </w:endnote>
  <w:endnote w:type="continuationSeparator" w:id="0">
    <w:p w14:paraId="4C2C25E8" w14:textId="77777777" w:rsidR="00F72205" w:rsidRDefault="00F72205" w:rsidP="0083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7EBA3" w14:textId="77777777" w:rsidR="00F72205" w:rsidRDefault="00F72205" w:rsidP="008374FF">
      <w:pPr>
        <w:spacing w:after="0" w:line="240" w:lineRule="auto"/>
      </w:pPr>
      <w:r>
        <w:separator/>
      </w:r>
    </w:p>
  </w:footnote>
  <w:footnote w:type="continuationSeparator" w:id="0">
    <w:p w14:paraId="7CB41797" w14:textId="77777777" w:rsidR="00F72205" w:rsidRDefault="00F72205" w:rsidP="0083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7FFE9" w14:textId="77777777" w:rsidR="008374FF" w:rsidRPr="00981B08" w:rsidRDefault="008374FF" w:rsidP="008374FF">
    <w:pPr>
      <w:spacing w:before="40" w:after="80" w:line="240" w:lineRule="auto"/>
      <w:ind w:left="40" w:right="40"/>
      <w:jc w:val="center"/>
      <w:rPr>
        <w:rFonts w:ascii="Calibri" w:eastAsia="Times New Roman" w:hAnsi="Calibri" w:cs="Calibri"/>
        <w:color w:val="000000"/>
        <w:sz w:val="24"/>
        <w:szCs w:val="24"/>
        <w:lang w:eastAsia="pt-BR"/>
      </w:rPr>
    </w:pPr>
    <w:r w:rsidRPr="00981B08">
      <w:rPr>
        <w:rFonts w:ascii="Calibri" w:eastAsia="Times New Roman" w:hAnsi="Calibri" w:cs="Calibri"/>
        <w:b/>
        <w:bCs/>
        <w:color w:val="000000"/>
        <w:sz w:val="24"/>
        <w:szCs w:val="24"/>
        <w:lang w:eastAsia="pt-BR"/>
      </w:rPr>
      <w:t>ANEXO II</w:t>
    </w:r>
  </w:p>
  <w:p w14:paraId="53D18FCB" w14:textId="77777777" w:rsidR="008374FF" w:rsidRPr="00981B08" w:rsidRDefault="008374FF" w:rsidP="008374FF">
    <w:pPr>
      <w:spacing w:before="40" w:after="80" w:line="240" w:lineRule="auto"/>
      <w:ind w:left="40" w:right="40"/>
      <w:jc w:val="center"/>
      <w:rPr>
        <w:rFonts w:ascii="Calibri" w:eastAsia="Times New Roman" w:hAnsi="Calibri" w:cs="Calibri"/>
        <w:color w:val="000000"/>
        <w:sz w:val="24"/>
        <w:szCs w:val="24"/>
        <w:lang w:eastAsia="pt-BR"/>
      </w:rPr>
    </w:pPr>
    <w:r w:rsidRPr="00981B08">
      <w:rPr>
        <w:rFonts w:ascii="Calibri" w:eastAsia="Times New Roman" w:hAnsi="Calibri" w:cs="Calibri"/>
        <w:b/>
        <w:bCs/>
        <w:color w:val="000000"/>
        <w:sz w:val="24"/>
        <w:szCs w:val="24"/>
        <w:lang w:eastAsia="pt-BR"/>
      </w:rPr>
      <w:t>PROCESSO SELETIVO DE ESTAGIÁRIOS DE DIREITO PARA A PFN/PR</w:t>
    </w:r>
  </w:p>
  <w:p w14:paraId="29864C38" w14:textId="77777777" w:rsidR="008374FF" w:rsidRDefault="008374FF" w:rsidP="008374FF">
    <w:pPr>
      <w:spacing w:before="40" w:after="80" w:line="240" w:lineRule="auto"/>
      <w:ind w:left="40" w:right="40"/>
      <w:jc w:val="center"/>
      <w:rPr>
        <w:rFonts w:ascii="Calibri" w:eastAsia="Times New Roman" w:hAnsi="Calibri" w:cs="Calibri"/>
        <w:b/>
        <w:bCs/>
        <w:color w:val="000000"/>
        <w:sz w:val="24"/>
        <w:szCs w:val="24"/>
        <w:lang w:eastAsia="pt-BR"/>
      </w:rPr>
    </w:pPr>
    <w:r w:rsidRPr="00981B08">
      <w:rPr>
        <w:rFonts w:ascii="Calibri" w:eastAsia="Times New Roman" w:hAnsi="Calibri" w:cs="Calibri"/>
        <w:b/>
        <w:bCs/>
        <w:color w:val="000000"/>
        <w:sz w:val="24"/>
        <w:szCs w:val="24"/>
        <w:lang w:eastAsia="pt-BR"/>
      </w:rPr>
      <w:t>AUTODECLARAÇÃO ÉTNICO-RACIAL </w:t>
    </w:r>
  </w:p>
  <w:p w14:paraId="2026C248" w14:textId="1188AEE2" w:rsidR="008374FF" w:rsidRPr="001B4B6B" w:rsidRDefault="001B4B6B" w:rsidP="001B4B6B">
    <w:pPr>
      <w:pStyle w:val="textocentralizado12"/>
      <w:spacing w:before="0" w:beforeAutospacing="0" w:after="120" w:afterAutospacing="0"/>
      <w:jc w:val="center"/>
    </w:pPr>
    <w:r w:rsidRPr="001B4B6B">
      <w:rPr>
        <w:rFonts w:ascii="Calibri" w:hAnsi="Calibri" w:cs="Calibri"/>
        <w:color w:val="000000"/>
      </w:rPr>
      <w:t>(</w:t>
    </w:r>
    <w:proofErr w:type="gramStart"/>
    <w:r w:rsidRPr="001B4B6B">
      <w:rPr>
        <w:rFonts w:ascii="Calibri" w:hAnsi="Calibri" w:cs="Calibri"/>
        <w:color w:val="000000"/>
      </w:rPr>
      <w:t>a</w:t>
    </w:r>
    <w:proofErr w:type="gramEnd"/>
    <w:r w:rsidRPr="001B4B6B">
      <w:rPr>
        <w:rFonts w:ascii="Calibri" w:hAnsi="Calibri" w:cs="Calibri"/>
        <w:color w:val="000000"/>
      </w:rPr>
      <w:t xml:space="preserve"> ser preenchida pelos candidatos que concorrem às vagas reservadas na forma do item </w:t>
    </w:r>
    <w:r w:rsidR="00D051B6">
      <w:rPr>
        <w:rFonts w:ascii="Calibri" w:hAnsi="Calibri" w:cs="Calibri"/>
        <w:color w:val="000000"/>
      </w:rPr>
      <w:t>4.1</w:t>
    </w:r>
    <w:r w:rsidRPr="001B4B6B">
      <w:rPr>
        <w:rFonts w:ascii="Calibri" w:hAnsi="Calibri" w:cs="Calibri"/>
        <w:color w:val="000000"/>
      </w:rPr>
      <w:t xml:space="preserve"> do Edital PFN/PR nº </w:t>
    </w:r>
    <w:r w:rsidR="00D051B6">
      <w:rPr>
        <w:rFonts w:ascii="Calibri" w:hAnsi="Calibri" w:cs="Calibri"/>
        <w:color w:val="000000"/>
      </w:rPr>
      <w:t>2</w:t>
    </w:r>
    <w:r w:rsidRPr="001B4B6B">
      <w:rPr>
        <w:rFonts w:ascii="Calibri" w:hAnsi="Calibri" w:cs="Calibri"/>
        <w:color w:val="000000"/>
      </w:rPr>
      <w:t>/202</w:t>
    </w:r>
    <w:r w:rsidR="00D051B6">
      <w:rPr>
        <w:rFonts w:ascii="Calibri" w:hAnsi="Calibri" w:cs="Calibri"/>
        <w:color w:val="000000"/>
      </w:rPr>
      <w:t>4</w:t>
    </w:r>
    <w:r w:rsidRPr="001B4B6B">
      <w:rPr>
        <w:rFonts w:ascii="Calibri" w:hAnsi="Calibri" w:cs="Calibri"/>
        <w:color w:val="000000"/>
      </w:rPr>
      <w:t>)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A09F4"/>
    <w:multiLevelType w:val="multilevel"/>
    <w:tmpl w:val="104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08"/>
    <w:rsid w:val="00160887"/>
    <w:rsid w:val="001B4B6B"/>
    <w:rsid w:val="003322E8"/>
    <w:rsid w:val="00730EDF"/>
    <w:rsid w:val="007376E1"/>
    <w:rsid w:val="008374FF"/>
    <w:rsid w:val="00946A42"/>
    <w:rsid w:val="00981B08"/>
    <w:rsid w:val="00A81392"/>
    <w:rsid w:val="00B41E98"/>
    <w:rsid w:val="00D051B6"/>
    <w:rsid w:val="00D26D12"/>
    <w:rsid w:val="00DD4CEC"/>
    <w:rsid w:val="00DF2353"/>
    <w:rsid w:val="00F7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F95D"/>
  <w15:chartTrackingRefBased/>
  <w15:docId w15:val="{F1466E55-3362-426B-906B-CAF745B1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74FF"/>
  </w:style>
  <w:style w:type="paragraph" w:styleId="Rodap">
    <w:name w:val="footer"/>
    <w:basedOn w:val="Normal"/>
    <w:link w:val="RodapChar"/>
    <w:uiPriority w:val="99"/>
    <w:unhideWhenUsed/>
    <w:rsid w:val="0083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74FF"/>
  </w:style>
  <w:style w:type="paragraph" w:customStyle="1" w:styleId="textocentralizado12">
    <w:name w:val="texto_centralizado_12"/>
    <w:basedOn w:val="Normal"/>
    <w:rsid w:val="001B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B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B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B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dc:description/>
  <cp:lastModifiedBy>Ciro Leandro Cordeiro Lacerda</cp:lastModifiedBy>
  <cp:revision>2</cp:revision>
  <dcterms:created xsi:type="dcterms:W3CDTF">2024-06-10T13:27:00Z</dcterms:created>
  <dcterms:modified xsi:type="dcterms:W3CDTF">2024-06-10T13:27:00Z</dcterms:modified>
</cp:coreProperties>
</file>