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</w:t>
      </w:r>
      <w:r w:rsidR="009E43F2">
        <w:t xml:space="preserve"> </w:t>
      </w:r>
      <w:r w:rsidR="00B667C2">
        <w:t>ANEXO I</w:t>
      </w:r>
      <w:r w:rsidR="009E43F2">
        <w:t>II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 xml:space="preserve">Solicito inscrição para realização de estágio, conforme Edital PRFN4R nº </w:t>
      </w:r>
      <w:r w:rsidR="009E43F2">
        <w:t>1</w:t>
      </w:r>
      <w:r w:rsidR="00751E78">
        <w:t>0</w:t>
      </w:r>
      <w:r w:rsidR="00A401E9">
        <w:t>/202</w:t>
      </w:r>
      <w:r w:rsidR="00751E78">
        <w:t>3</w:t>
      </w:r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  <w:bookmarkStart w:id="0" w:name="_GoBack"/>
        <w:bookmarkEnd w:id="0"/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>CURSO/ÁREA DO CONHECIMENTO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9E43F2" w:rsidP="009E43F2">
            <w:r>
              <w:t xml:space="preserve">UNIDADE 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9E43F2">
            <w:r>
              <w:t>T</w:t>
            </w:r>
            <w:r w:rsidR="009E43F2">
              <w:t>EMA DE PESQUISA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NIVEL DO CURSO DE PÓS-GRADUAÇÃO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FORMAÇÃO COMPLEMENTAR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9E43F2" w:rsidTr="008012B7">
        <w:tc>
          <w:tcPr>
            <w:tcW w:w="4247" w:type="dxa"/>
          </w:tcPr>
          <w:p w:rsidR="009E43F2" w:rsidRDefault="009E43F2" w:rsidP="008012B7">
            <w:r>
              <w:t>EXPERIÊNCIA</w:t>
            </w:r>
          </w:p>
        </w:tc>
        <w:tc>
          <w:tcPr>
            <w:tcW w:w="4247" w:type="dxa"/>
          </w:tcPr>
          <w:p w:rsidR="009E43F2" w:rsidRDefault="009E43F2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</w:t>
      </w:r>
      <w:r w:rsidR="00A401E9">
        <w:t xml:space="preserve"> </w:t>
      </w:r>
      <w:r>
        <w:t>202</w:t>
      </w:r>
      <w:r w:rsidR="00751E78">
        <w:t>3</w:t>
      </w:r>
      <w:r>
        <w:t xml:space="preserve">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9E43F2" w:rsidP="008012B7">
      <w:pPr>
        <w:pBdr>
          <w:bottom w:val="single" w:sz="4" w:space="1" w:color="auto"/>
        </w:pBdr>
      </w:pPr>
      <w:r>
        <w:t xml:space="preserve"> </w:t>
      </w:r>
      <w:r w:rsidR="008012B7">
        <w:t xml:space="preserve">                                                                     Assinatura do </w:t>
      </w:r>
      <w:r>
        <w:t xml:space="preserve">aluno </w:t>
      </w:r>
      <w:r w:rsidR="008012B7">
        <w:t>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422430"/>
    <w:rsid w:val="00751E78"/>
    <w:rsid w:val="00792470"/>
    <w:rsid w:val="008012B7"/>
    <w:rsid w:val="009E43F2"/>
    <w:rsid w:val="00A401E9"/>
    <w:rsid w:val="00A563D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2023-11-22T18:55:00Z</dcterms:created>
  <dcterms:modified xsi:type="dcterms:W3CDTF">2023-11-22T18:55:00Z</dcterms:modified>
</cp:coreProperties>
</file>