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BF0294" w:rsidP="00377977">
      <w:pPr>
        <w:pStyle w:val="NormalWeb"/>
      </w:pPr>
      <w:r w:rsidRPr="00BF0294">
        <w:t>XIUYUN CHEN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="00ED48E7" w:rsidRPr="00ED48E7">
        <w:t>o Princípio da Autotutela dos Atos Admi</w:t>
      </w:r>
      <w:r w:rsidR="00ED48E7">
        <w:t>ni</w:t>
      </w:r>
      <w:r w:rsidR="00ED48E7" w:rsidRPr="00ED48E7">
        <w:t xml:space="preserve">strativos o </w:t>
      </w:r>
      <w:proofErr w:type="spellStart"/>
      <w:r w:rsidR="00990EC1" w:rsidRPr="00990EC1">
        <w:t>Chamante</w:t>
      </w:r>
      <w:proofErr w:type="spellEnd"/>
      <w:r w:rsidR="00990EC1" w:rsidRPr="00990EC1">
        <w:t xml:space="preserve"> tem residência com base em Reunião Familiar.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63DDD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25D99"/>
    <w:rsid w:val="00756F3D"/>
    <w:rsid w:val="0076068F"/>
    <w:rsid w:val="00797BA9"/>
    <w:rsid w:val="007A10E4"/>
    <w:rsid w:val="007C0EA9"/>
    <w:rsid w:val="007D2355"/>
    <w:rsid w:val="007D7CB0"/>
    <w:rsid w:val="0080036B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90EC1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B92039"/>
    <w:rsid w:val="00BB5B18"/>
    <w:rsid w:val="00BF0294"/>
    <w:rsid w:val="00C016D2"/>
    <w:rsid w:val="00C1288D"/>
    <w:rsid w:val="00C62892"/>
    <w:rsid w:val="00C90DA5"/>
    <w:rsid w:val="00CA348A"/>
    <w:rsid w:val="00D366D8"/>
    <w:rsid w:val="00D654CB"/>
    <w:rsid w:val="00D85C2F"/>
    <w:rsid w:val="00DA3F67"/>
    <w:rsid w:val="00DF0739"/>
    <w:rsid w:val="00E25213"/>
    <w:rsid w:val="00E367A9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77AC1"/>
    <w:rsid w:val="00F8525C"/>
    <w:rsid w:val="00FA04B8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2019-04-29T12:58:00Z</dcterms:created>
  <dcterms:modified xsi:type="dcterms:W3CDTF">2019-04-29T12:58:00Z</dcterms:modified>
</cp:coreProperties>
</file>