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D7E" w:rsidRDefault="00232DE3">
      <w:pPr>
        <w:tabs>
          <w:tab w:val="center" w:pos="6124"/>
        </w:tabs>
        <w:spacing w:after="27"/>
        <w:ind w:left="-15"/>
      </w:pPr>
      <w:r>
        <w:rPr>
          <w:rFonts w:ascii="Arial" w:eastAsia="Arial" w:hAnsi="Arial" w:cs="Arial"/>
          <w:sz w:val="16"/>
        </w:rPr>
        <w:t>06/05/2020</w:t>
      </w:r>
      <w:r>
        <w:rPr>
          <w:rFonts w:ascii="Arial" w:eastAsia="Arial" w:hAnsi="Arial" w:cs="Arial"/>
          <w:sz w:val="16"/>
        </w:rPr>
        <w:tab/>
        <w:t>SEI/PF - 14618212 - Anexo</w:t>
      </w:r>
    </w:p>
    <w:p w:rsidR="008D0D7E" w:rsidRDefault="00232DE3">
      <w:pPr>
        <w:spacing w:after="104"/>
        <w:ind w:left="4778"/>
      </w:pPr>
      <w:r>
        <w:rPr>
          <w:noProof/>
        </w:rPr>
        <w:drawing>
          <wp:inline distT="0" distB="0" distL="0" distR="0">
            <wp:extent cx="829060" cy="819531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D7E" w:rsidRDefault="00232DE3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sz w:val="24"/>
        </w:rPr>
        <w:t>SERVIÇO PÚBLICO FEDERAL</w:t>
      </w:r>
    </w:p>
    <w:p w:rsidR="008D0D7E" w:rsidRDefault="00232DE3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sz w:val="24"/>
        </w:rPr>
        <w:t>MJSP - POLÍCIA FEDERAL</w:t>
      </w:r>
    </w:p>
    <w:p w:rsidR="008D0D7E" w:rsidRDefault="00232DE3">
      <w:pPr>
        <w:spacing w:after="150"/>
        <w:ind w:left="31" w:hanging="10"/>
        <w:jc w:val="center"/>
      </w:pPr>
      <w:r>
        <w:rPr>
          <w:rFonts w:ascii="Times New Roman" w:eastAsia="Times New Roman" w:hAnsi="Times New Roman" w:cs="Times New Roman"/>
          <w:sz w:val="24"/>
        </w:rPr>
        <w:t>DIVISÃO DE REGISTRO MIGRATÓRIO - DRM/CGPI/DIREX/PF</w:t>
      </w:r>
    </w:p>
    <w:p w:rsidR="008D0D7E" w:rsidRDefault="00232DE3">
      <w:pPr>
        <w:spacing w:after="45"/>
        <w:ind w:left="21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8D0D7E" w:rsidRDefault="00232DE3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NOTIFICAÇÃO</w:t>
      </w:r>
    </w:p>
    <w:p w:rsidR="008D0D7E" w:rsidRDefault="008D0D7E">
      <w:pPr>
        <w:spacing w:after="211"/>
        <w:ind w:left="21"/>
        <w:jc w:val="center"/>
      </w:pPr>
    </w:p>
    <w:p w:rsidR="00D814FB" w:rsidRDefault="00232DE3" w:rsidP="00D814FB">
      <w:pPr>
        <w:spacing w:after="212"/>
        <w:ind w:left="166" w:hanging="10"/>
        <w:rPr>
          <w:rStyle w:val="Forte"/>
        </w:rPr>
      </w:pPr>
      <w:bookmarkStart w:id="0" w:name="_GoBack"/>
      <w:r>
        <w:rPr>
          <w:rFonts w:ascii="Times New Roman" w:eastAsia="Times New Roman" w:hAnsi="Times New Roman" w:cs="Times New Roman"/>
          <w:sz w:val="24"/>
        </w:rPr>
        <w:t>Interessado: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14FB">
        <w:rPr>
          <w:rStyle w:val="Forte"/>
        </w:rPr>
        <w:t>EDWARD SHAUN JOYCE.</w:t>
      </w:r>
    </w:p>
    <w:p w:rsidR="00D814FB" w:rsidRDefault="00232DE3" w:rsidP="00D814FB">
      <w:pPr>
        <w:spacing w:after="212"/>
        <w:ind w:left="166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Referência: Processo SEI nº </w:t>
      </w:r>
      <w:r w:rsidR="00D814FB" w:rsidRPr="00D814FB">
        <w:rPr>
          <w:rFonts w:ascii="Times New Roman" w:eastAsia="Times New Roman" w:hAnsi="Times New Roman" w:cs="Times New Roman"/>
          <w:b/>
          <w:sz w:val="24"/>
        </w:rPr>
        <w:t>08704.000671/2022-79</w:t>
      </w:r>
    </w:p>
    <w:p w:rsidR="008D0D7E" w:rsidRDefault="00232DE3" w:rsidP="00E2134C">
      <w:pPr>
        <w:spacing w:after="241"/>
        <w:ind w:left="166" w:firstLine="1535"/>
        <w:jc w:val="both"/>
      </w:pPr>
      <w:r>
        <w:rPr>
          <w:sz w:val="24"/>
        </w:rPr>
        <w:t>Conforme disposto no art. 33 da Lei nº 13.445, de 24 de maio de 2017, e art. 135/136 (</w:t>
      </w:r>
      <w:r>
        <w:rPr>
          <w:b/>
          <w:i/>
          <w:sz w:val="24"/>
        </w:rPr>
        <w:t>escolher qual</w:t>
      </w:r>
      <w:r>
        <w:rPr>
          <w:b/>
          <w:sz w:val="24"/>
        </w:rPr>
        <w:t xml:space="preserve">) c/c art. 138 </w:t>
      </w:r>
      <w:r>
        <w:rPr>
          <w:sz w:val="24"/>
        </w:rPr>
        <w:t>do Dec. nº 9.199/17,</w:t>
      </w:r>
    </w:p>
    <w:p w:rsidR="008D0D7E" w:rsidRDefault="00232DE3" w:rsidP="00E2134C">
      <w:pPr>
        <w:numPr>
          <w:ilvl w:val="0"/>
          <w:numId w:val="1"/>
        </w:numPr>
        <w:spacing w:after="136" w:line="233" w:lineRule="auto"/>
        <w:ind w:right="266" w:hanging="1418"/>
        <w:jc w:val="both"/>
      </w:pPr>
      <w:r>
        <w:rPr>
          <w:sz w:val="24"/>
        </w:rPr>
        <w:t xml:space="preserve">Fica o(a) senhor(a) </w:t>
      </w:r>
      <w:r w:rsidR="00D814FB">
        <w:rPr>
          <w:rStyle w:val="Forte"/>
        </w:rPr>
        <w:t>EDWARD SHAUN JOYCE.</w:t>
      </w:r>
      <w:r>
        <w:rPr>
          <w:sz w:val="24"/>
        </w:rPr>
        <w:t>, portador(a) documento de iden</w:t>
      </w:r>
      <w:r w:rsidR="00D814FB">
        <w:rPr>
          <w:sz w:val="24"/>
        </w:rPr>
        <w:t>ti</w:t>
      </w:r>
      <w:r>
        <w:rPr>
          <w:sz w:val="24"/>
        </w:rPr>
        <w:t>ficação de estrangeiro</w:t>
      </w:r>
      <w:r>
        <w:rPr>
          <w:b/>
          <w:sz w:val="24"/>
        </w:rPr>
        <w:t xml:space="preserve"> nº</w:t>
      </w:r>
      <w:r w:rsidR="00D814FB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D814FB">
        <w:t>G232239H</w:t>
      </w:r>
      <w:r>
        <w:rPr>
          <w:b/>
          <w:sz w:val="24"/>
        </w:rPr>
        <w:t xml:space="preserve"> </w:t>
      </w:r>
      <w:r>
        <w:rPr>
          <w:b/>
          <w:sz w:val="24"/>
        </w:rPr>
        <w:t>(ATIVO)</w:t>
      </w:r>
      <w:r>
        <w:rPr>
          <w:sz w:val="24"/>
        </w:rPr>
        <w:t>, natural do(a)</w:t>
      </w:r>
      <w:r>
        <w:rPr>
          <w:b/>
          <w:sz w:val="24"/>
        </w:rPr>
        <w:t xml:space="preserve"> </w:t>
      </w:r>
      <w:r w:rsidR="00962270">
        <w:rPr>
          <w:b/>
          <w:sz w:val="24"/>
        </w:rPr>
        <w:t>IRLANDA</w:t>
      </w:r>
      <w:r>
        <w:rPr>
          <w:b/>
          <w:sz w:val="24"/>
        </w:rPr>
        <w:t xml:space="preserve">, </w:t>
      </w:r>
      <w:r>
        <w:rPr>
          <w:sz w:val="24"/>
        </w:rPr>
        <w:t xml:space="preserve">nascido(a) aos </w:t>
      </w:r>
      <w:r w:rsidR="00962270">
        <w:rPr>
          <w:b/>
          <w:sz w:val="24"/>
        </w:rPr>
        <w:t>25/10/1979</w:t>
      </w:r>
      <w:r>
        <w:rPr>
          <w:sz w:val="24"/>
        </w:rPr>
        <w:t xml:space="preserve">, filho(a) de </w:t>
      </w:r>
      <w:r w:rsidR="00962270">
        <w:rPr>
          <w:b/>
          <w:sz w:val="24"/>
        </w:rPr>
        <w:t>MARTIN JOSEPH JOYCE</w:t>
      </w:r>
      <w:r>
        <w:rPr>
          <w:sz w:val="24"/>
        </w:rPr>
        <w:t xml:space="preserve"> e </w:t>
      </w:r>
      <w:r w:rsidR="00962270">
        <w:rPr>
          <w:b/>
          <w:sz w:val="24"/>
        </w:rPr>
        <w:t>BRIDGET MARY THERESA O’CALLAGHAN</w:t>
      </w:r>
      <w:r>
        <w:rPr>
          <w:sz w:val="24"/>
        </w:rPr>
        <w:t xml:space="preserve">, </w:t>
      </w:r>
      <w:r>
        <w:rPr>
          <w:b/>
          <w:sz w:val="24"/>
        </w:rPr>
        <w:t xml:space="preserve">NOTIFICADO(A) </w:t>
      </w:r>
      <w:r>
        <w:rPr>
          <w:sz w:val="24"/>
        </w:rPr>
        <w:t xml:space="preserve">a apresentar a sua defesa, no </w:t>
      </w:r>
      <w:r>
        <w:rPr>
          <w:b/>
          <w:sz w:val="24"/>
        </w:rPr>
        <w:t xml:space="preserve">PRAZO DE 10 (DEZ) DIAS, </w:t>
      </w:r>
      <w:r>
        <w:rPr>
          <w:sz w:val="24"/>
        </w:rPr>
        <w:t>no Procedimento de Perda</w:t>
      </w:r>
      <w:r w:rsidR="00962270">
        <w:rPr>
          <w:sz w:val="24"/>
        </w:rPr>
        <w:t xml:space="preserve"> </w:t>
      </w:r>
      <w:r>
        <w:rPr>
          <w:sz w:val="24"/>
        </w:rPr>
        <w:t xml:space="preserve">de Autorização de Residência, em razão </w:t>
      </w:r>
      <w:r w:rsidR="00962270">
        <w:t>da ausência superior a dois anos do Brasil</w:t>
      </w:r>
      <w:r>
        <w:rPr>
          <w:sz w:val="24"/>
        </w:rPr>
        <w:t xml:space="preserve">, conforme despacho </w:t>
      </w:r>
      <w:r w:rsidR="00962270">
        <w:rPr>
          <w:b/>
          <w:sz w:val="24"/>
        </w:rPr>
        <w:t>24982670</w:t>
      </w:r>
      <w:r>
        <w:rPr>
          <w:b/>
          <w:sz w:val="24"/>
        </w:rPr>
        <w:t>,</w:t>
      </w:r>
      <w:r>
        <w:rPr>
          <w:sz w:val="24"/>
        </w:rPr>
        <w:t xml:space="preserve"> nos termos do art. 33 da Lei nº 13.445, de 24 de maio de 2017, e  art. 135</w:t>
      </w:r>
      <w:r>
        <w:rPr>
          <w:sz w:val="24"/>
        </w:rPr>
        <w:t xml:space="preserve"> do Dec. nº 9.199/17.</w:t>
      </w:r>
    </w:p>
    <w:p w:rsidR="008D0D7E" w:rsidRDefault="00232DE3" w:rsidP="00E2134C">
      <w:pPr>
        <w:numPr>
          <w:ilvl w:val="0"/>
          <w:numId w:val="1"/>
        </w:numPr>
        <w:spacing w:after="136" w:line="233" w:lineRule="auto"/>
        <w:ind w:right="266" w:hanging="1418"/>
        <w:jc w:val="both"/>
      </w:pPr>
      <w:r>
        <w:rPr>
          <w:sz w:val="24"/>
        </w:rPr>
        <w:t>Em caso de não apresentação de defesa escrita, o processo correrá à revelia, independentemente do comparecimento</w:t>
      </w:r>
      <w:r>
        <w:rPr>
          <w:sz w:val="24"/>
        </w:rPr>
        <w:t xml:space="preserve"> do(a) no ficado(a).</w:t>
      </w:r>
    </w:p>
    <w:p w:rsidR="008D0D7E" w:rsidRDefault="00232DE3" w:rsidP="00E2134C">
      <w:pPr>
        <w:numPr>
          <w:ilvl w:val="0"/>
          <w:numId w:val="1"/>
        </w:numPr>
        <w:spacing w:after="136" w:line="233" w:lineRule="auto"/>
        <w:ind w:right="266" w:hanging="1418"/>
        <w:jc w:val="both"/>
      </w:pPr>
      <w:r>
        <w:rPr>
          <w:sz w:val="24"/>
        </w:rPr>
        <w:t>Os documentos rela</w:t>
      </w:r>
      <w:r w:rsidR="00E2134C">
        <w:rPr>
          <w:sz w:val="24"/>
        </w:rPr>
        <w:t>ti</w:t>
      </w:r>
      <w:r>
        <w:rPr>
          <w:sz w:val="24"/>
        </w:rPr>
        <w:t>vos à defesa dos fatos imputados deverão ser apresentados em uma das unidades da Polícia Federal, pessoalmente ou se fazendo representar por advogado legalmente cons</w:t>
      </w:r>
      <w:r w:rsidR="00E2134C">
        <w:rPr>
          <w:sz w:val="24"/>
        </w:rPr>
        <w:t>ti</w:t>
      </w:r>
      <w:r>
        <w:rPr>
          <w:sz w:val="24"/>
        </w:rPr>
        <w:t xml:space="preserve">tuído, conforme inc. IV do art. 3º da Lei 9.784/99, fazendo referência </w:t>
      </w:r>
      <w:r>
        <w:rPr>
          <w:sz w:val="24"/>
        </w:rPr>
        <w:t xml:space="preserve">ao Processo </w:t>
      </w:r>
      <w:proofErr w:type="gramStart"/>
      <w:r>
        <w:rPr>
          <w:sz w:val="24"/>
        </w:rPr>
        <w:t xml:space="preserve">nº  </w:t>
      </w:r>
      <w:r w:rsidR="00E2134C" w:rsidRPr="00D814FB">
        <w:rPr>
          <w:rFonts w:ascii="Times New Roman" w:eastAsia="Times New Roman" w:hAnsi="Times New Roman" w:cs="Times New Roman"/>
          <w:b/>
          <w:sz w:val="24"/>
        </w:rPr>
        <w:t>08704.000671</w:t>
      </w:r>
      <w:proofErr w:type="gramEnd"/>
      <w:r w:rsidR="00E2134C" w:rsidRPr="00D814FB">
        <w:rPr>
          <w:rFonts w:ascii="Times New Roman" w:eastAsia="Times New Roman" w:hAnsi="Times New Roman" w:cs="Times New Roman"/>
          <w:b/>
          <w:sz w:val="24"/>
        </w:rPr>
        <w:t>/2022-79</w:t>
      </w:r>
      <w:r>
        <w:rPr>
          <w:sz w:val="24"/>
        </w:rPr>
        <w:t xml:space="preserve"> (SEI).</w:t>
      </w:r>
    </w:p>
    <w:p w:rsidR="008D0D7E" w:rsidRDefault="00232DE3" w:rsidP="00E2134C">
      <w:pPr>
        <w:numPr>
          <w:ilvl w:val="0"/>
          <w:numId w:val="1"/>
        </w:numPr>
        <w:spacing w:after="26" w:line="233" w:lineRule="auto"/>
        <w:ind w:right="266" w:hanging="1418"/>
        <w:jc w:val="both"/>
      </w:pPr>
      <w:r>
        <w:rPr>
          <w:sz w:val="24"/>
        </w:rPr>
        <w:t xml:space="preserve">A </w:t>
      </w:r>
      <w:r>
        <w:rPr>
          <w:sz w:val="24"/>
        </w:rPr>
        <w:tab/>
        <w:t xml:space="preserve">defesa </w:t>
      </w:r>
      <w:r>
        <w:rPr>
          <w:sz w:val="24"/>
        </w:rPr>
        <w:tab/>
        <w:t xml:space="preserve">poderá </w:t>
      </w:r>
      <w:r>
        <w:rPr>
          <w:sz w:val="24"/>
        </w:rPr>
        <w:tab/>
        <w:t xml:space="preserve">ser </w:t>
      </w:r>
      <w:r>
        <w:rPr>
          <w:sz w:val="24"/>
        </w:rPr>
        <w:tab/>
        <w:t xml:space="preserve">apresentada </w:t>
      </w:r>
      <w:r>
        <w:rPr>
          <w:sz w:val="24"/>
        </w:rPr>
        <w:tab/>
        <w:t xml:space="preserve">por </w:t>
      </w:r>
      <w:r>
        <w:rPr>
          <w:sz w:val="24"/>
        </w:rPr>
        <w:tab/>
        <w:t xml:space="preserve">meio </w:t>
      </w:r>
      <w:r>
        <w:rPr>
          <w:sz w:val="24"/>
        </w:rPr>
        <w:tab/>
        <w:t xml:space="preserve">eletrônico </w:t>
      </w:r>
      <w:r>
        <w:rPr>
          <w:sz w:val="24"/>
        </w:rPr>
        <w:tab/>
        <w:t xml:space="preserve">no </w:t>
      </w:r>
      <w:r>
        <w:rPr>
          <w:sz w:val="24"/>
        </w:rPr>
        <w:tab/>
        <w:t>endereço</w:t>
      </w:r>
      <w:r w:rsidR="00E2134C">
        <w:rPr>
          <w:sz w:val="24"/>
        </w:rPr>
        <w:t xml:space="preserve"> </w:t>
      </w:r>
      <w:r>
        <w:rPr>
          <w:sz w:val="24"/>
        </w:rPr>
        <w:t>migracao.srgo@pf.gov.br.</w:t>
      </w:r>
    </w:p>
    <w:p w:rsidR="008D0D7E" w:rsidRDefault="008D0D7E">
      <w:pPr>
        <w:spacing w:after="210"/>
        <w:ind w:left="171"/>
      </w:pPr>
    </w:p>
    <w:p w:rsidR="008D0D7E" w:rsidRDefault="00232DE3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GUSTAVO GUIMARÃES ALVES</w:t>
      </w:r>
    </w:p>
    <w:p w:rsidR="008D0D7E" w:rsidRDefault="00232DE3">
      <w:pPr>
        <w:spacing w:after="210"/>
        <w:ind w:left="31" w:hanging="10"/>
        <w:jc w:val="center"/>
      </w:pPr>
      <w:r>
        <w:rPr>
          <w:rFonts w:ascii="Times New Roman" w:eastAsia="Times New Roman" w:hAnsi="Times New Roman" w:cs="Times New Roman"/>
          <w:sz w:val="24"/>
        </w:rPr>
        <w:t>Agente de Polícia Federal</w:t>
      </w:r>
    </w:p>
    <w:p w:rsidR="008D0D7E" w:rsidRDefault="00232DE3">
      <w:pPr>
        <w:spacing w:after="212"/>
        <w:ind w:left="166" w:hanging="10"/>
      </w:pPr>
      <w:r>
        <w:rPr>
          <w:rFonts w:ascii="Times New Roman" w:eastAsia="Times New Roman" w:hAnsi="Times New Roman" w:cs="Times New Roman"/>
          <w:sz w:val="24"/>
        </w:rPr>
        <w:t>(assinar eletronicamente e enviar por e-mail a partir do SEI)</w:t>
      </w:r>
    </w:p>
    <w:p w:rsidR="008D0D7E" w:rsidRDefault="00232DE3">
      <w:pPr>
        <w:spacing w:after="212"/>
        <w:ind w:left="166" w:hanging="10"/>
      </w:pPr>
      <w:r>
        <w:rPr>
          <w:rFonts w:ascii="Times New Roman" w:eastAsia="Times New Roman" w:hAnsi="Times New Roman" w:cs="Times New Roman"/>
          <w:sz w:val="24"/>
        </w:rPr>
        <w:t>OU</w:t>
      </w:r>
    </w:p>
    <w:p w:rsidR="008D0D7E" w:rsidRDefault="00232DE3">
      <w:pPr>
        <w:spacing w:after="212"/>
        <w:ind w:left="166" w:hanging="10"/>
      </w:pPr>
      <w:r>
        <w:rPr>
          <w:rFonts w:ascii="Times New Roman" w:eastAsia="Times New Roman" w:hAnsi="Times New Roman" w:cs="Times New Roman"/>
          <w:sz w:val="24"/>
        </w:rPr>
        <w:t>Ciente da notificação, consinto com a com</w:t>
      </w:r>
      <w:r>
        <w:rPr>
          <w:rFonts w:ascii="Times New Roman" w:eastAsia="Times New Roman" w:hAnsi="Times New Roman" w:cs="Times New Roman"/>
          <w:sz w:val="24"/>
        </w:rPr>
        <w:t>unicação eletrônica por meio do e-mail: ___________@__________.</w:t>
      </w:r>
    </w:p>
    <w:p w:rsidR="008D0D7E" w:rsidRDefault="00232DE3">
      <w:pPr>
        <w:spacing w:after="212"/>
        <w:ind w:left="166" w:hanging="10"/>
      </w:pPr>
      <w:r>
        <w:rPr>
          <w:rFonts w:ascii="Times New Roman" w:eastAsia="Times New Roman" w:hAnsi="Times New Roman" w:cs="Times New Roman"/>
          <w:sz w:val="24"/>
        </w:rPr>
        <w:t>Local______, data________.</w:t>
      </w:r>
    </w:p>
    <w:p w:rsidR="008D0D7E" w:rsidRDefault="00232DE3">
      <w:pPr>
        <w:spacing w:after="212"/>
        <w:ind w:left="166" w:hanging="10"/>
      </w:pPr>
      <w:r>
        <w:rPr>
          <w:rFonts w:ascii="Times New Roman" w:eastAsia="Times New Roman" w:hAnsi="Times New Roman" w:cs="Times New Roman"/>
          <w:sz w:val="24"/>
        </w:rPr>
        <w:t>Assinatura: __________________</w:t>
      </w:r>
    </w:p>
    <w:p w:rsidR="008D0D7E" w:rsidRDefault="00232DE3">
      <w:pPr>
        <w:spacing w:after="0"/>
        <w:ind w:left="166" w:hanging="10"/>
      </w:pPr>
      <w:r>
        <w:rPr>
          <w:rFonts w:ascii="Times New Roman" w:eastAsia="Times New Roman" w:hAnsi="Times New Roman" w:cs="Times New Roman"/>
          <w:sz w:val="24"/>
        </w:rPr>
        <w:t>RNM___________________</w:t>
      </w:r>
    </w:p>
    <w:bookmarkEnd w:id="0"/>
    <w:p w:rsidR="008D0D7E" w:rsidRDefault="00232DE3">
      <w:pPr>
        <w:spacing w:after="150"/>
        <w:ind w:left="171"/>
      </w:pPr>
      <w:r>
        <w:rPr>
          <w:noProof/>
        </w:rPr>
        <mc:AlternateContent>
          <mc:Choice Requires="wpg">
            <w:drawing>
              <wp:inline distT="0" distB="0" distL="0" distR="0">
                <wp:extent cx="6680128" cy="19059"/>
                <wp:effectExtent l="0" t="0" r="0" b="0"/>
                <wp:docPr id="1758" name="Group 1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8" cy="19059"/>
                          <a:chOff x="0" y="0"/>
                          <a:chExt cx="6680128" cy="19059"/>
                        </a:xfrm>
                      </wpg:grpSpPr>
                      <wps:wsp>
                        <wps:cNvPr id="2090" name="Shape 2090"/>
                        <wps:cNvSpPr/>
                        <wps:spPr>
                          <a:xfrm>
                            <a:off x="0" y="0"/>
                            <a:ext cx="6680128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9530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0" y="9530"/>
                            <a:ext cx="6680128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9529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670599" y="0"/>
                            <a:ext cx="9530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" h="19059">
                                <a:moveTo>
                                  <a:pt x="9530" y="0"/>
                                </a:moveTo>
                                <a:lnTo>
                                  <a:pt x="9530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9530"/>
                                </a:lnTo>
                                <a:lnTo>
                                  <a:pt x="9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30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8" style="width:525.994pt;height:1.50067pt;mso-position-horizontal-relative:char;mso-position-vertical-relative:line" coordsize="66801,190">
                <v:shape id="Shape 2092" style="position:absolute;width:66801;height:95;left:0;top:0;" coordsize="6680128,9530" path="m0,0l6680128,0l6680128,9530l0,9530l0,0">
                  <v:stroke weight="0pt" endcap="flat" joinstyle="miter" miterlimit="10" on="false" color="#000000" opacity="0"/>
                  <v:fill on="true" color="#9a9a9a"/>
                </v:shape>
                <v:shape id="Shape 2093" style="position:absolute;width:66801;height:95;left:0;top:95;" coordsize="6680128,9529" path="m0,0l6680128,0l6680128,9529l0,9529l0,0">
                  <v:stroke weight="0pt" endcap="flat" joinstyle="miter" miterlimit="10" on="false" color="#000000" opacity="0"/>
                  <v:fill on="true" color="#eeeeee"/>
                </v:shape>
                <v:shape id="Shape 17" style="position:absolute;width:95;height:190;left:66705;top:0;" coordsize="9530,19059" path="m9530,0l9530,19059l0,19059l0,9530l9530,0x">
                  <v:stroke weight="0pt" endcap="flat" joinstyle="miter" miterlimit="10" on="false" color="#000000" opacity="0"/>
                  <v:fill on="true" color="#eeeeee"/>
                </v:shape>
                <v:shape id="Shape 18" style="position:absolute;width:95;height:190;left:0;top:0;" coordsize="9529,19059" path="m0,0l9529,0l9529,9530l0,19059l0,0x">
                  <v:stroke weight="0pt" endcap="flat" joinstyle="miter" miterlimit="10" on="false" color="#000000" opacity="0"/>
                  <v:fill on="true" color="#9a9a9a"/>
                </v:shape>
              </v:group>
            </w:pict>
          </mc:Fallback>
        </mc:AlternateContent>
      </w:r>
    </w:p>
    <w:p w:rsidR="008D0D7E" w:rsidRDefault="00232DE3">
      <w:pPr>
        <w:spacing w:after="88" w:line="241" w:lineRule="auto"/>
        <w:ind w:left="1612" w:right="96"/>
      </w:pPr>
      <w:r>
        <w:t xml:space="preserve">Documento assinado eletronicamente por </w:t>
      </w:r>
      <w:r>
        <w:rPr>
          <w:b/>
        </w:rPr>
        <w:t>LIGIA NEVES AZIZ LUCINDO</w:t>
      </w:r>
      <w:r>
        <w:t xml:space="preserve">, </w:t>
      </w:r>
      <w:r>
        <w:rPr>
          <w:b/>
        </w:rPr>
        <w:t>Delegado(a) de Polícia Federal</w:t>
      </w:r>
      <w:r>
        <w:t xml:space="preserve">, em 04/05/2020, às 11:51, conforme horário oficial de Brasília, com fundamento no art. 6º, § 1º, do </w:t>
      </w:r>
      <w:hyperlink r:id="rId6">
        <w:r>
          <w:rPr>
            <w:color w:val="0000EE"/>
            <w:u w:val="single" w:color="0000EE"/>
          </w:rPr>
          <w:t>Decreto nº 8.539</w:t>
        </w:r>
      </w:hyperlink>
      <w:hyperlink r:id="rId7">
        <w:r>
          <w:rPr>
            <w:color w:val="0000EE"/>
          </w:rPr>
          <w:t>,</w:t>
        </w:r>
      </w:hyperlink>
      <w:hyperlink r:id="rId8">
        <w:r>
          <w:rPr>
            <w:color w:val="0000EE"/>
            <w:u w:val="single" w:color="0000EE"/>
          </w:rPr>
          <w:t xml:space="preserve"> de 8 de outubro de 2015</w:t>
        </w:r>
      </w:hyperlink>
      <w:r>
        <w:t>.</w:t>
      </w:r>
    </w:p>
    <w:p w:rsidR="008D0D7E" w:rsidRDefault="00232DE3">
      <w:pPr>
        <w:spacing w:after="3"/>
        <w:ind w:left="-5" w:hanging="10"/>
      </w:pPr>
      <w:r>
        <w:rPr>
          <w:rFonts w:ascii="Arial" w:eastAsia="Arial" w:hAnsi="Arial" w:cs="Arial"/>
          <w:sz w:val="16"/>
        </w:rPr>
        <w:lastRenderedPageBreak/>
        <w:t>https://sei.dpf.gov.br/sei/controlador.php?acao=documento_imprimir_web&amp;acao_origem=arvore</w:t>
      </w:r>
      <w:r>
        <w:rPr>
          <w:rFonts w:ascii="Arial" w:eastAsia="Arial" w:hAnsi="Arial" w:cs="Arial"/>
          <w:sz w:val="16"/>
        </w:rPr>
        <w:t>_visualizar&amp;id_documento=18333640&amp;infra_siste…</w:t>
      </w:r>
      <w:r>
        <w:rPr>
          <w:rFonts w:ascii="Arial" w:eastAsia="Arial" w:hAnsi="Arial" w:cs="Arial"/>
          <w:sz w:val="16"/>
        </w:rPr>
        <w:tab/>
        <w:t>1/2 06/05/2020</w:t>
      </w:r>
      <w:r>
        <w:rPr>
          <w:rFonts w:ascii="Arial" w:eastAsia="Arial" w:hAnsi="Arial" w:cs="Arial"/>
          <w:sz w:val="16"/>
        </w:rPr>
        <w:tab/>
        <w:t>SEI/PF - 14618212 - Anexo</w:t>
      </w:r>
    </w:p>
    <w:p w:rsidR="008D0D7E" w:rsidRDefault="00232DE3">
      <w:pPr>
        <w:spacing w:after="71"/>
        <w:ind w:left="171"/>
      </w:pPr>
      <w:r>
        <w:rPr>
          <w:noProof/>
        </w:rPr>
        <mc:AlternateContent>
          <mc:Choice Requires="wpg">
            <w:drawing>
              <wp:inline distT="0" distB="0" distL="0" distR="0">
                <wp:extent cx="6680128" cy="1858238"/>
                <wp:effectExtent l="0" t="0" r="0" b="0"/>
                <wp:docPr id="1698" name="Group 1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8" cy="1858238"/>
                          <a:chOff x="0" y="0"/>
                          <a:chExt cx="6680128" cy="1858238"/>
                        </a:xfrm>
                      </wpg:grpSpPr>
                      <wps:wsp>
                        <wps:cNvPr id="2094" name="Shape 2094"/>
                        <wps:cNvSpPr/>
                        <wps:spPr>
                          <a:xfrm>
                            <a:off x="0" y="638471"/>
                            <a:ext cx="6680128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9530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0" y="648001"/>
                            <a:ext cx="6680128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9530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6670599" y="638471"/>
                            <a:ext cx="9530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" h="19059">
                                <a:moveTo>
                                  <a:pt x="9530" y="0"/>
                                </a:moveTo>
                                <a:lnTo>
                                  <a:pt x="9530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9530"/>
                                </a:lnTo>
                                <a:lnTo>
                                  <a:pt x="9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638471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30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9529" y="1581885"/>
                            <a:ext cx="6661070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070" h="9529">
                                <a:moveTo>
                                  <a:pt x="0" y="0"/>
                                </a:moveTo>
                                <a:lnTo>
                                  <a:pt x="6661070" y="0"/>
                                </a:lnTo>
                                <a:lnTo>
                                  <a:pt x="6661070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9529" y="1591414"/>
                            <a:ext cx="6661070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070" h="9530">
                                <a:moveTo>
                                  <a:pt x="0" y="0"/>
                                </a:moveTo>
                                <a:lnTo>
                                  <a:pt x="6661070" y="0"/>
                                </a:lnTo>
                                <a:lnTo>
                                  <a:pt x="6661070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6661070" y="1581885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9529" y="0"/>
                                </a:moveTo>
                                <a:lnTo>
                                  <a:pt x="9529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9529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9529" y="1581885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19059" y="1829650"/>
                            <a:ext cx="6642011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11" h="9530">
                                <a:moveTo>
                                  <a:pt x="0" y="0"/>
                                </a:moveTo>
                                <a:lnTo>
                                  <a:pt x="6642011" y="0"/>
                                </a:lnTo>
                                <a:lnTo>
                                  <a:pt x="6642011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19059" y="1848709"/>
                            <a:ext cx="6642011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11" h="9529">
                                <a:moveTo>
                                  <a:pt x="0" y="0"/>
                                </a:moveTo>
                                <a:lnTo>
                                  <a:pt x="6642011" y="0"/>
                                </a:lnTo>
                                <a:lnTo>
                                  <a:pt x="6642011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588" y="0"/>
                            <a:ext cx="848119" cy="571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588" y="724236"/>
                            <a:ext cx="819531" cy="819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Rectangle 220"/>
                        <wps:cNvSpPr/>
                        <wps:spPr>
                          <a:xfrm>
                            <a:off x="886237" y="819578"/>
                            <a:ext cx="4549715" cy="189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r>
                                <w:t xml:space="preserve">A </w:t>
                              </w:r>
                              <w:proofErr w:type="spellStart"/>
                              <w:r>
                                <w:t>autencidade</w:t>
                              </w:r>
                              <w:proofErr w:type="spellEnd"/>
                              <w:r>
                                <w:t xml:space="preserve"> deste documento pode ser conferida no site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3" name="Rectangle 1663"/>
                        <wps:cNvSpPr/>
                        <wps:spPr>
                          <a:xfrm>
                            <a:off x="886237" y="991107"/>
                            <a:ext cx="97619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hyperlink r:id="rId11"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h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5" name="Rectangle 1665"/>
                        <wps:cNvSpPr/>
                        <wps:spPr>
                          <a:xfrm>
                            <a:off x="1046948" y="991107"/>
                            <a:ext cx="639604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hyperlink r:id="rId12"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p://sei.d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7" name="Rectangle 1667"/>
                        <wps:cNvSpPr/>
                        <wps:spPr>
                          <a:xfrm>
                            <a:off x="1527853" y="991107"/>
                            <a:ext cx="187345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hyperlink r:id="rId13"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pf.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9" name="Rectangle 1669"/>
                        <wps:cNvSpPr/>
                        <wps:spPr>
                          <a:xfrm>
                            <a:off x="1670214" y="991107"/>
                            <a:ext cx="87458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hyperlink r:id="rId14">
                                <w:r>
                                  <w:rPr>
                                    <w:color w:val="551A8B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0" name="Rectangle 1670"/>
                        <wps:cNvSpPr/>
                        <wps:spPr>
                          <a:xfrm>
                            <a:off x="1735017" y="991107"/>
                            <a:ext cx="2327613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hyperlink r:id="rId15"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ov.br/sei/</w:t>
                                </w:r>
                                <w:proofErr w:type="spellStart"/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controlador_externo</w:t>
                                </w:r>
                                <w:proofErr w:type="spellEnd"/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" name="Rectangle 1672"/>
                        <wps:cNvSpPr/>
                        <wps:spPr>
                          <a:xfrm>
                            <a:off x="3485102" y="991107"/>
                            <a:ext cx="195238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hyperlink r:id="rId16">
                                <w:proofErr w:type="spellStart"/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ph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5" name="Rectangle 1675"/>
                        <wps:cNvSpPr/>
                        <wps:spPr>
                          <a:xfrm>
                            <a:off x="3631897" y="991107"/>
                            <a:ext cx="97619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hyperlink r:id="rId17"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p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4" name="Rectangle 1674"/>
                        <wps:cNvSpPr/>
                        <wps:spPr>
                          <a:xfrm>
                            <a:off x="3705295" y="991107"/>
                            <a:ext cx="86097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hyperlink r:id="rId18"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?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6" name="Rectangle 1676"/>
                        <wps:cNvSpPr/>
                        <wps:spPr>
                          <a:xfrm>
                            <a:off x="886237" y="1162637"/>
                            <a:ext cx="2515594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hyperlink r:id="rId19">
                                <w:proofErr w:type="spellStart"/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acao</w:t>
                                </w:r>
                                <w:proofErr w:type="spellEnd"/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=</w:t>
                                </w:r>
                                <w:proofErr w:type="spellStart"/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documento_conferir&amp;id_or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9" name="Rectangle 1679"/>
                        <wps:cNvSpPr/>
                        <wps:spPr>
                          <a:xfrm>
                            <a:off x="2775750" y="1162637"/>
                            <a:ext cx="87458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hyperlink r:id="rId20">
                                <w:r>
                                  <w:rPr>
                                    <w:color w:val="551A8B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0" name="Rectangle 1680"/>
                        <wps:cNvSpPr/>
                        <wps:spPr>
                          <a:xfrm>
                            <a:off x="2838916" y="1162637"/>
                            <a:ext cx="1551651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hyperlink r:id="rId21">
                                <w:proofErr w:type="spellStart"/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ao_acesso_externo</w:t>
                                </w:r>
                                <w:proofErr w:type="spellEnd"/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=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" name="Rectangle 1678"/>
                        <wps:cNvSpPr/>
                        <wps:spPr>
                          <a:xfrm>
                            <a:off x="4005571" y="1162637"/>
                            <a:ext cx="94172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hyperlink r:id="rId22">
                                <w:r>
                                  <w:rPr>
                                    <w:color w:val="551A8B"/>
                                    <w:u w:val="single" w:color="551A8B"/>
                                  </w:rPr>
                                  <w:t>0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076361" y="1162637"/>
                            <a:ext cx="46360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hyperlink r:id="rId23">
                                <w:r>
                                  <w:t>,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4111219" y="1162637"/>
                            <a:ext cx="2499534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r>
                                <w:t xml:space="preserve"> informando o código verificador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5990436" y="1162637"/>
                            <a:ext cx="753369" cy="189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r>
                                <w:rPr>
                                  <w:b/>
                                </w:rPr>
                                <w:t>14618212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886237" y="1334167"/>
                            <a:ext cx="1155279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r>
                                <w:t xml:space="preserve">e o código CRC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1" name="Rectangle 1661"/>
                        <wps:cNvSpPr/>
                        <wps:spPr>
                          <a:xfrm>
                            <a:off x="1754755" y="1334167"/>
                            <a:ext cx="282514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r>
                                <w:rPr>
                                  <w:b/>
                                </w:rPr>
                                <w:t>715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2" name="Rectangle 1662"/>
                        <wps:cNvSpPr/>
                        <wps:spPr>
                          <a:xfrm>
                            <a:off x="1967171" y="1334167"/>
                            <a:ext cx="489093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r>
                                <w:rPr>
                                  <w:b/>
                                </w:rPr>
                                <w:t>DC79F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334859" y="1334167"/>
                            <a:ext cx="46904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0D7E" w:rsidRDefault="00232DE3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98" o:spid="_x0000_s1026" style="width:526pt;height:146.3pt;mso-position-horizontal-relative:char;mso-position-vertical-relative:line" coordsize="66801,185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">
                <v:shape id="Shape 2094" o:spid="_x0000_s1027" style="position:absolute;top:6384;width:66801;height:96;visibility:visible;mso-wrap-style:square;v-text-anchor:top" coordsize="6680128,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" path="m,l6680128,r,9530l,9530,,e" fillcolor="#9a9a9a" stroked="f" strokeweight="0">
                  <v:stroke miterlimit="83231f" joinstyle="miter"/>
                  <v:path arrowok="t" textboxrect="0,0,6680128,9530"/>
                </v:shape>
                <v:shape id="Shape 2095" o:spid="_x0000_s1028" style="position:absolute;top:6480;width:66801;height:95;visibility:visible;mso-wrap-style:square;v-text-anchor:top" coordsize="6680128,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" path="m,l6680128,r,9530l,9530,,e" fillcolor="#eee" stroked="f" strokeweight="0">
                  <v:stroke miterlimit="83231f" joinstyle="miter"/>
                  <v:path arrowok="t" textboxrect="0,0,6680128,9530"/>
                </v:shape>
                <v:shape id="Shape 208" o:spid="_x0000_s1029" style="position:absolute;left:66705;top:6384;width:96;height:191;visibility:visible;mso-wrap-style:square;v-text-anchor:top" coordsize="9530,1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" path="m9530,r,19059l,19059,,9530,9530,xe" fillcolor="#eee" stroked="f" strokeweight="0">
                  <v:stroke miterlimit="83231f" joinstyle="miter"/>
                  <v:path arrowok="t" textboxrect="0,0,9530,19059"/>
                </v:shape>
                <v:shape id="Shape 209" o:spid="_x0000_s1030" style="position:absolute;top:6384;width:95;height:191;visibility:visible;mso-wrap-style:square;v-text-anchor:top" coordsize="9529,1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" path="m,l9529,r,9530l,19059,,xe" fillcolor="#9a9a9a" stroked="f" strokeweight="0">
                  <v:stroke miterlimit="83231f" joinstyle="miter"/>
                  <v:path arrowok="t" textboxrect="0,0,9529,19059"/>
                </v:shape>
                <v:shape id="Shape 2096" o:spid="_x0000_s1031" style="position:absolute;left:95;top:15818;width:66610;height:96;visibility:visible;mso-wrap-style:square;v-text-anchor:top" coordsize="6661070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" path="m,l6661070,r,9529l,9529,,e" fillcolor="#9a9a9a" stroked="f" strokeweight="0">
                  <v:stroke miterlimit="83231f" joinstyle="miter"/>
                  <v:path arrowok="t" textboxrect="0,0,6661070,9529"/>
                </v:shape>
                <v:shape id="Shape 2097" o:spid="_x0000_s1032" style="position:absolute;left:95;top:15914;width:66610;height:95;visibility:visible;mso-wrap-style:square;v-text-anchor:top" coordsize="6661070,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" path="m,l6661070,r,9530l,9530,,e" fillcolor="#eee" stroked="f" strokeweight="0">
                  <v:stroke miterlimit="83231f" joinstyle="miter"/>
                  <v:path arrowok="t" textboxrect="0,0,6661070,9530"/>
                </v:shape>
                <v:shape id="Shape 212" o:spid="_x0000_s1033" style="position:absolute;left:66610;top:15818;width:95;height:191;visibility:visible;mso-wrap-style:square;v-text-anchor:top" coordsize="9529,1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" path="m9529,r,19059l,19059,,9529,9529,xe" fillcolor="#eee" stroked="f" strokeweight="0">
                  <v:stroke miterlimit="83231f" joinstyle="miter"/>
                  <v:path arrowok="t" textboxrect="0,0,9529,19059"/>
                </v:shape>
                <v:shape id="Shape 213" o:spid="_x0000_s1034" style="position:absolute;left:95;top:15818;width:95;height:191;visibility:visible;mso-wrap-style:square;v-text-anchor:top" coordsize="9529,1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" path="m,l9529,r,9529l,19059,,xe" fillcolor="#9a9a9a" stroked="f" strokeweight="0">
                  <v:stroke miterlimit="83231f" joinstyle="miter"/>
                  <v:path arrowok="t" textboxrect="0,0,9529,19059"/>
                </v:shape>
                <v:shape id="Shape 2098" o:spid="_x0000_s1035" style="position:absolute;left:190;top:18296;width:66420;height:95;visibility:visible;mso-wrap-style:square;v-text-anchor:top" coordsize="6642011,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" path="m,l6642011,r,9530l,9530,,e" fillcolor="#333" stroked="f" strokeweight="0">
                  <v:stroke miterlimit="83231f" joinstyle="miter"/>
                  <v:path arrowok="t" textboxrect="0,0,6642011,9530"/>
                </v:shape>
                <v:shape id="Shape 2099" o:spid="_x0000_s1036" style="position:absolute;left:190;top:18487;width:66420;height:95;visibility:visible;mso-wrap-style:square;v-text-anchor:top" coordsize="6642011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" path="m,l6642011,r,9529l,9529,,e" fillcolor="#333" stroked="f" strokeweight="0">
                  <v:stroke miterlimit="83231f" joinstyle="miter"/>
                  <v:path arrowok="t" textboxrect="0,0,6642011,952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7" o:spid="_x0000_s1037" type="#_x0000_t75" style="position:absolute;left:285;width:8482;height: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">
                  <v:imagedata r:id="rId24" o:title=""/>
                </v:shape>
                <v:shape id="Picture 219" o:spid="_x0000_s1038" type="#_x0000_t75" style="position:absolute;left:285;top:7242;width:8196;height:8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">
                  <v:imagedata r:id="rId25" o:title=""/>
                </v:shape>
                <v:rect id="Rectangle 220" o:spid="_x0000_s1039" style="position:absolute;left:8862;top:8195;width:4549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8D0D7E" w:rsidRDefault="00232DE3">
                        <w:r>
                          <w:t xml:space="preserve">A </w:t>
                        </w:r>
                        <w:proofErr w:type="spellStart"/>
                        <w:r>
                          <w:t>autencidade</w:t>
                        </w:r>
                        <w:proofErr w:type="spellEnd"/>
                        <w:r>
                          <w:t xml:space="preserve"> deste documento pode ser conferida no site</w:t>
                        </w:r>
                      </w:p>
                    </w:txbxContent>
                  </v:textbox>
                </v:rect>
                <v:rect id="Rectangle 1663" o:spid="_x0000_s1040" style="position:absolute;left:8862;top:9911;width:9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Om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Ay7ROmxQAAAN0AAAAP&#10;AAAAAAAAAAAAAAAAAAcCAABkcnMvZG93bnJldi54bWxQSwUGAAAAAAMAAwC3AAAA+QIAAAAA&#10;" filled="f" stroked="f">
                  <v:textbox inset="0,0,0,0">
                    <w:txbxContent>
                      <w:p w:rsidR="008D0D7E" w:rsidRDefault="00232DE3">
                        <w:hyperlink r:id="rId26">
                          <w:r>
                            <w:rPr>
                              <w:color w:val="551A8B"/>
                              <w:u w:val="single" w:color="551A8B"/>
                            </w:rPr>
                            <w:t>h</w:t>
                          </w:r>
                        </w:hyperlink>
                      </w:p>
                    </w:txbxContent>
                  </v:textbox>
                </v:rect>
                <v:rect id="Rectangle 1665" o:spid="_x0000_s1041" style="position:absolute;left:10469;top:9911;width:639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5J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DSSC5JxQAAAN0AAAAP&#10;AAAAAAAAAAAAAAAAAAcCAABkcnMvZG93bnJldi54bWxQSwUGAAAAAAMAAwC3AAAA+QIAAAAA&#10;" filled="f" stroked="f">
                  <v:textbox inset="0,0,0,0">
                    <w:txbxContent>
                      <w:p w:rsidR="008D0D7E" w:rsidRDefault="00232DE3">
                        <w:hyperlink r:id="rId27">
                          <w:r>
                            <w:rPr>
                              <w:color w:val="551A8B"/>
                              <w:u w:val="single" w:color="551A8B"/>
                            </w:rPr>
                            <w:t>p://sei.d</w:t>
                          </w:r>
                        </w:hyperlink>
                      </w:p>
                    </w:txbxContent>
                  </v:textbox>
                </v:rect>
                <v:rect id="Rectangle 1667" o:spid="_x0000_s1042" style="position:absolute;left:15278;top:9911;width:187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hWl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+Ov+D/m3CCnP0BAAD//wMAUEsBAi0AFAAGAAgAAAAhANvh9svuAAAAhQEAABMAAAAAAAAAAAAA&#10;AAAAAAAAAFtDb250ZW50X1R5cGVzXS54bWxQSwECLQAUAAYACAAAACEAWvQsW78AAAAVAQAACwAA&#10;AAAAAAAAAAAAAAAfAQAAX3JlbHMvLnJlbHNQSwECLQAUAAYACAAAACEATdYVpcMAAADdAAAADwAA&#10;AAAAAAAAAAAAAAAHAgAAZHJzL2Rvd25yZXYueG1sUEsFBgAAAAADAAMAtwAAAPcCAAAAAA==&#10;" filled="f" stroked="f">
                  <v:textbox inset="0,0,0,0">
                    <w:txbxContent>
                      <w:p w:rsidR="008D0D7E" w:rsidRDefault="00232DE3">
                        <w:hyperlink r:id="rId28">
                          <w:r>
                            <w:rPr>
                              <w:color w:val="551A8B"/>
                              <w:u w:val="single" w:color="551A8B"/>
                            </w:rPr>
                            <w:t>pf.</w:t>
                          </w:r>
                        </w:hyperlink>
                      </w:p>
                    </w:txbxContent>
                  </v:textbox>
                </v:rect>
                <v:rect id="Rectangle 1669" o:spid="_x0000_s1043" style="position:absolute;left:16702;top:9911;width:87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RM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+OE3h+E06Q0wcAAAD//wMAUEsBAi0AFAAGAAgAAAAhANvh9svuAAAAhQEAABMAAAAAAAAAAAAA&#10;AAAAAAAAAFtDb250ZW50X1R5cGVzXS54bWxQSwECLQAUAAYACAAAACEAWvQsW78AAAAVAQAACwAA&#10;AAAAAAAAAAAAAAAfAQAAX3JlbHMvLnJlbHNQSwECLQAUAAYACAAAACEAUwUkTMMAAADdAAAADwAA&#10;AAAAAAAAAAAAAAAHAgAAZHJzL2Rvd25yZXYueG1sUEsFBgAAAAADAAMAtwAAAPcCAAAAAA==&#10;" filled="f" stroked="f">
                  <v:textbox inset="0,0,0,0">
                    <w:txbxContent>
                      <w:p w:rsidR="008D0D7E" w:rsidRDefault="00232DE3">
                        <w:hyperlink r:id="rId29">
                          <w:r>
                            <w:rPr>
                              <w:color w:val="551A8B"/>
                            </w:rPr>
                            <w:t>g</w:t>
                          </w:r>
                        </w:hyperlink>
                      </w:p>
                    </w:txbxContent>
                  </v:textbox>
                </v:rect>
                <v:rect id="Rectangle 1670" o:spid="_x0000_s1044" style="position:absolute;left:17350;top:9911;width:232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hsM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EfmGwzHAAAA3QAA&#10;AA8AAAAAAAAAAAAAAAAABwIAAGRycy9kb3ducmV2LnhtbFBLBQYAAAAAAwADALcAAAD7AgAAAAA=&#10;" filled="f" stroked="f">
                  <v:textbox inset="0,0,0,0">
                    <w:txbxContent>
                      <w:p w:rsidR="008D0D7E" w:rsidRDefault="00232DE3">
                        <w:hyperlink r:id="rId30">
                          <w:r>
                            <w:rPr>
                              <w:color w:val="551A8B"/>
                              <w:u w:val="single" w:color="551A8B"/>
                            </w:rPr>
                            <w:t>ov.br/sei/</w:t>
                          </w:r>
                          <w:proofErr w:type="spellStart"/>
                          <w:r>
                            <w:rPr>
                              <w:color w:val="551A8B"/>
                              <w:u w:val="single" w:color="551A8B"/>
                            </w:rPr>
                            <w:t>controlador_externo</w:t>
                          </w:r>
                          <w:proofErr w:type="spellEnd"/>
                          <w:r>
                            <w:rPr>
                              <w:color w:val="551A8B"/>
                              <w:u w:val="single" w:color="551A8B"/>
                            </w:rPr>
                            <w:t>.</w:t>
                          </w:r>
                        </w:hyperlink>
                      </w:p>
                    </w:txbxContent>
                  </v:textbox>
                </v:rect>
                <v:rect id="Rectangle 1672" o:spid="_x0000_s1045" style="position:absolute;left:34851;top:9911;width:195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Dg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" filled="f" stroked="f">
                  <v:textbox inset="0,0,0,0">
                    <w:txbxContent>
                      <w:p w:rsidR="008D0D7E" w:rsidRDefault="00232DE3">
                        <w:hyperlink r:id="rId31">
                          <w:proofErr w:type="spellStart"/>
                          <w:r>
                            <w:rPr>
                              <w:color w:val="551A8B"/>
                              <w:u w:val="single" w:color="551A8B"/>
                            </w:rPr>
                            <w:t>ph</w:t>
                          </w:r>
                          <w:proofErr w:type="spellEnd"/>
                        </w:hyperlink>
                      </w:p>
                    </w:txbxContent>
                  </v:textbox>
                </v:rect>
                <v:rect id="Rectangle 1675" o:spid="_x0000_s1046" style="position:absolute;left:36318;top:9911;width:97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biU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9+DeD1TThBzv4AAAD//wMAUEsBAi0AFAAGAAgAAAAhANvh9svuAAAAhQEAABMAAAAAAAAAAAAA&#10;AAAAAAAAAFtDb250ZW50X1R5cGVzXS54bWxQSwECLQAUAAYACAAAACEAWvQsW78AAAAVAQAACwAA&#10;AAAAAAAAAAAAAAAfAQAAX3JlbHMvLnJlbHNQSwECLQAUAAYACAAAACEAV5G4lMMAAADdAAAADwAA&#10;AAAAAAAAAAAAAAAHAgAAZHJzL2Rvd25yZXYueG1sUEsFBgAAAAADAAMAtwAAAPcCAAAAAA==&#10;" filled="f" stroked="f">
                  <v:textbox inset="0,0,0,0">
                    <w:txbxContent>
                      <w:p w:rsidR="008D0D7E" w:rsidRDefault="00232DE3">
                        <w:hyperlink r:id="rId32">
                          <w:r>
                            <w:rPr>
                              <w:color w:val="551A8B"/>
                              <w:u w:val="single" w:color="551A8B"/>
                            </w:rPr>
                            <w:t>p</w:t>
                          </w:r>
                        </w:hyperlink>
                      </w:p>
                    </w:txbxContent>
                  </v:textbox>
                </v:rect>
                <v:rect id="Rectangle 1674" o:spid="_x0000_s1047" style="position:absolute;left:37052;top:9911;width:86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R0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+DeD1TThBzv4AAAD//wMAUEsBAi0AFAAGAAgAAAAhANvh9svuAAAAhQEAABMAAAAAAAAAAAAA&#10;AAAAAAAAAFtDb250ZW50X1R5cGVzXS54bWxQSwECLQAUAAYACAAAACEAWvQsW78AAAAVAQAACwAA&#10;AAAAAAAAAAAAAAAfAQAAX3JlbHMvLnJlbHNQSwECLQAUAAYACAAAACEAON0dD8MAAADdAAAADwAA&#10;AAAAAAAAAAAAAAAHAgAAZHJzL2Rvd25yZXYueG1sUEsFBgAAAAADAAMAtwAAAPcCAAAAAA==&#10;" filled="f" stroked="f">
                  <v:textbox inset="0,0,0,0">
                    <w:txbxContent>
                      <w:p w:rsidR="008D0D7E" w:rsidRDefault="00232DE3">
                        <w:hyperlink r:id="rId33">
                          <w:r>
                            <w:rPr>
                              <w:color w:val="551A8B"/>
                              <w:u w:val="single" w:color="551A8B"/>
                            </w:rPr>
                            <w:t>?</w:t>
                          </w:r>
                        </w:hyperlink>
                      </w:p>
                    </w:txbxContent>
                  </v:textbox>
                </v:rect>
                <v:rect id="Rectangle 1676" o:spid="_x0000_s1048" style="position:absolute;left:8862;top:11626;width:2515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bj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/+iuH/m3CCnP0BAAD//wMAUEsBAi0AFAAGAAgAAAAhANvh9svuAAAAhQEAABMAAAAAAAAAAAAA&#10;AAAAAAAAAFtDb250ZW50X1R5cGVzXS54bWxQSwECLQAUAAYACAAAACEAWvQsW78AAAAVAQAACwAA&#10;AAAAAAAAAAAAAAAfAQAAX3JlbHMvLnJlbHNQSwECLQAUAAYACAAAACEAp0Mm48MAAADdAAAADwAA&#10;AAAAAAAAAAAAAAAHAgAAZHJzL2Rvd25yZXYueG1sUEsFBgAAAAADAAMAtwAAAPcCAAAAAA==&#10;" filled="f" stroked="f">
                  <v:textbox inset="0,0,0,0">
                    <w:txbxContent>
                      <w:p w:rsidR="008D0D7E" w:rsidRDefault="00232DE3">
                        <w:hyperlink r:id="rId34">
                          <w:proofErr w:type="spellStart"/>
                          <w:r>
                            <w:rPr>
                              <w:color w:val="551A8B"/>
                              <w:u w:val="single" w:color="551A8B"/>
                            </w:rPr>
                            <w:t>acao</w:t>
                          </w:r>
                          <w:proofErr w:type="spellEnd"/>
                          <w:r>
                            <w:rPr>
                              <w:color w:val="551A8B"/>
                              <w:u w:val="single" w:color="551A8B"/>
                            </w:rPr>
                            <w:t>=</w:t>
                          </w:r>
                          <w:proofErr w:type="spellStart"/>
                          <w:r>
                            <w:rPr>
                              <w:color w:val="551A8B"/>
                              <w:u w:val="single" w:color="551A8B"/>
                            </w:rPr>
                            <w:t>documento_conferir&amp;id_or</w:t>
                          </w:r>
                          <w:proofErr w:type="spellEnd"/>
                        </w:hyperlink>
                      </w:p>
                    </w:txbxContent>
                  </v:textbox>
                </v:rect>
                <v:rect id="Rectangle 1679" o:spid="_x0000_s1049" style="position:absolute;left:27757;top:11626;width:87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LKR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0UM/9+EE+TmDwAA//8DAFBLAQItABQABgAIAAAAIQDb4fbL7gAAAIUBAAATAAAAAAAAAAAA&#10;AAAAAAAAAABbQ29udGVudF9UeXBlc10ueG1sUEsBAi0AFAAGAAgAAAAhAFr0LFu/AAAAFQEAAAsA&#10;AAAAAAAAAAAAAAAAHwEAAF9yZWxzLy5yZWxzUEsBAi0AFAAGAAgAAAAhANbcspHEAAAA3QAAAA8A&#10;AAAAAAAAAAAAAAAABwIAAGRycy9kb3ducmV2LnhtbFBLBQYAAAAAAwADALcAAAD4AgAAAAA=&#10;" filled="f" stroked="f">
                  <v:textbox inset="0,0,0,0">
                    <w:txbxContent>
                      <w:p w:rsidR="008D0D7E" w:rsidRDefault="00232DE3">
                        <w:hyperlink r:id="rId35">
                          <w:r>
                            <w:rPr>
                              <w:color w:val="551A8B"/>
                            </w:rPr>
                            <w:t>g</w:t>
                          </w:r>
                        </w:hyperlink>
                      </w:p>
                    </w:txbxContent>
                  </v:textbox>
                </v:rect>
                <v:rect id="Rectangle 1680" o:spid="_x0000_s1050" style="position:absolute;left:28389;top:11626;width:1551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2sr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I/TYVfvpER9PIOAAD//wMAUEsBAi0AFAAGAAgAAAAhANvh9svuAAAAhQEAABMAAAAAAAAA&#10;AAAAAAAAAAAAAFtDb250ZW50X1R5cGVzXS54bWxQSwECLQAUAAYACAAAACEAWvQsW78AAAAVAQAA&#10;CwAAAAAAAAAAAAAAAAAfAQAAX3JlbHMvLnJlbHNQSwECLQAUAAYACAAAACEAcjNrK8YAAADdAAAA&#10;DwAAAAAAAAAAAAAAAAAHAgAAZHJzL2Rvd25yZXYueG1sUEsFBgAAAAADAAMAtwAAAPoCAAAAAA==&#10;" filled="f" stroked="f">
                  <v:textbox inset="0,0,0,0">
                    <w:txbxContent>
                      <w:p w:rsidR="008D0D7E" w:rsidRDefault="00232DE3">
                        <w:hyperlink r:id="rId36">
                          <w:proofErr w:type="spellStart"/>
                          <w:r>
                            <w:rPr>
                              <w:color w:val="551A8B"/>
                              <w:u w:val="single" w:color="551A8B"/>
                            </w:rPr>
                            <w:t>ao_acesso_externo</w:t>
                          </w:r>
                          <w:proofErr w:type="spellEnd"/>
                          <w:r>
                            <w:rPr>
                              <w:color w:val="551A8B"/>
                              <w:u w:val="single" w:color="551A8B"/>
                            </w:rPr>
                            <w:t>=</w:t>
                          </w:r>
                        </w:hyperlink>
                      </w:p>
                    </w:txbxContent>
                  </v:textbox>
                </v:rect>
                <v:rect id="Rectangle 1678" o:spid="_x0000_s1051" style="position:absolute;left:40055;top:11626;width:9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c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LmQFwrHAAAA3QAA&#10;AA8AAAAAAAAAAAAAAAAABwIAAGRycy9kb3ducmV2LnhtbFBLBQYAAAAAAwADALcAAAD7AgAAAAA=&#10;" filled="f" stroked="f">
                  <v:textbox inset="0,0,0,0">
                    <w:txbxContent>
                      <w:p w:rsidR="008D0D7E" w:rsidRDefault="00232DE3">
                        <w:hyperlink r:id="rId37">
                          <w:r>
                            <w:rPr>
                              <w:color w:val="551A8B"/>
                              <w:u w:val="single" w:color="551A8B"/>
                            </w:rPr>
                            <w:t>0</w:t>
                          </w:r>
                        </w:hyperlink>
                      </w:p>
                    </w:txbxContent>
                  </v:textbox>
                </v:rect>
                <v:rect id="Rectangle 266" o:spid="_x0000_s1052" style="position:absolute;left:40763;top:11626;width:4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:rsidR="008D0D7E" w:rsidRDefault="00232DE3">
                        <w:hyperlink r:id="rId38">
                          <w:r>
                            <w:t>,</w:t>
                          </w:r>
                        </w:hyperlink>
                      </w:p>
                    </w:txbxContent>
                  </v:textbox>
                </v:rect>
                <v:rect id="Rectangle 267" o:spid="_x0000_s1053" style="position:absolute;left:41112;top:11626;width:2499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:rsidR="008D0D7E" w:rsidRDefault="00232DE3">
                        <w:r>
                          <w:t xml:space="preserve"> informando o código verificador </w:t>
                        </w:r>
                      </w:p>
                    </w:txbxContent>
                  </v:textbox>
                </v:rect>
                <v:rect id="Rectangle 254" o:spid="_x0000_s1054" style="position:absolute;left:59904;top:11626;width:75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:rsidR="008D0D7E" w:rsidRDefault="00232DE3">
                        <w:r>
                          <w:rPr>
                            <w:b/>
                          </w:rPr>
                          <w:t>14618212</w:t>
                        </w:r>
                      </w:p>
                    </w:txbxContent>
                  </v:textbox>
                </v:rect>
                <v:rect id="Rectangle 255" o:spid="_x0000_s1055" style="position:absolute;left:8862;top:13341;width:1155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:rsidR="008D0D7E" w:rsidRDefault="00232DE3">
                        <w:r>
                          <w:t xml:space="preserve">e o código CRC </w:t>
                        </w:r>
                      </w:p>
                    </w:txbxContent>
                  </v:textbox>
                </v:rect>
                <v:rect id="Rectangle 1661" o:spid="_x0000_s1056" style="position:absolute;left:17547;top:13341;width:282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hK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HC/h75twgsx+AQAA//8DAFBLAQItABQABgAIAAAAIQDb4fbL7gAAAIUBAAATAAAAAAAAAAAA&#10;AAAAAAAAAABbQ29udGVudF9UeXBlc10ueG1sUEsBAi0AFAAGAAgAAAAhAFr0LFu/AAAAFQEAAAsA&#10;AAAAAAAAAAAAAAAAHwEAAF9yZWxzLy5yZWxzUEsBAi0AFAAGAAgAAAAhAK1zKErEAAAA3QAAAA8A&#10;AAAAAAAAAAAAAAAABwIAAGRycy9kb3ducmV2LnhtbFBLBQYAAAAAAwADALcAAAD4AgAAAAA=&#10;" filled="f" stroked="f">
                  <v:textbox inset="0,0,0,0">
                    <w:txbxContent>
                      <w:p w:rsidR="008D0D7E" w:rsidRDefault="00232DE3">
                        <w:r>
                          <w:rPr>
                            <w:b/>
                          </w:rPr>
                          <w:t>715</w:t>
                        </w:r>
                      </w:p>
                    </w:txbxContent>
                  </v:textbox>
                </v:rect>
                <v:rect id="Rectangle 1662" o:spid="_x0000_s1057" style="position:absolute;left:19671;top:13341;width:489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bY9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x0v4+yacILe/AAAA//8DAFBLAQItABQABgAIAAAAIQDb4fbL7gAAAIUBAAATAAAAAAAAAAAA&#10;AAAAAAAAAABbQ29udGVudF9UeXBlc10ueG1sUEsBAi0AFAAGAAgAAAAhAFr0LFu/AAAAFQEAAAsA&#10;AAAAAAAAAAAAAAAAHwEAAF9yZWxzLy5yZWxzUEsBAi0AFAAGAAgAAAAhAF2htj3EAAAA3QAAAA8A&#10;AAAAAAAAAAAAAAAABwIAAGRycy9kb3ducmV2LnhtbFBLBQYAAAAAAwADALcAAAD4AgAAAAA=&#10;" filled="f" stroked="f">
                  <v:textbox inset="0,0,0,0">
                    <w:txbxContent>
                      <w:p w:rsidR="008D0D7E" w:rsidRDefault="00232DE3">
                        <w:r>
                          <w:rPr>
                            <w:b/>
                          </w:rPr>
                          <w:t>DC79F</w:t>
                        </w:r>
                      </w:p>
                    </w:txbxContent>
                  </v:textbox>
                </v:rect>
                <v:rect id="Rectangle 257" o:spid="_x0000_s1058" style="position:absolute;left:23348;top:13341;width:46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8D0D7E" w:rsidRDefault="00232DE3">
                        <w: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0D7E" w:rsidRDefault="00232DE3">
      <w:pPr>
        <w:tabs>
          <w:tab w:val="center" w:pos="1949"/>
          <w:tab w:val="center" w:pos="10048"/>
        </w:tabs>
        <w:spacing w:after="12594"/>
      </w:pPr>
      <w:r>
        <w:tab/>
      </w:r>
      <w:r>
        <w:rPr>
          <w:rFonts w:ascii="Times New Roman" w:eastAsia="Times New Roman" w:hAnsi="Times New Roman" w:cs="Times New Roman"/>
          <w:b/>
          <w:sz w:val="18"/>
        </w:rPr>
        <w:t>Referência:</w:t>
      </w:r>
      <w:r>
        <w:rPr>
          <w:rFonts w:ascii="Times New Roman" w:eastAsia="Times New Roman" w:hAnsi="Times New Roman" w:cs="Times New Roman"/>
          <w:sz w:val="18"/>
        </w:rPr>
        <w:t xml:space="preserve"> Processo nº 08205.000729/2020-43</w:t>
      </w:r>
      <w:r>
        <w:rPr>
          <w:rFonts w:ascii="Times New Roman" w:eastAsia="Times New Roman" w:hAnsi="Times New Roman" w:cs="Times New Roman"/>
          <w:sz w:val="18"/>
        </w:rPr>
        <w:tab/>
        <w:t>SEI nº 14618212</w:t>
      </w:r>
    </w:p>
    <w:p w:rsidR="008D0D7E" w:rsidRDefault="00232DE3">
      <w:pPr>
        <w:tabs>
          <w:tab w:val="right" w:pos="10841"/>
        </w:tabs>
        <w:spacing w:after="3"/>
        <w:ind w:left="-15"/>
      </w:pPr>
      <w:r>
        <w:rPr>
          <w:rFonts w:ascii="Arial" w:eastAsia="Arial" w:hAnsi="Arial" w:cs="Arial"/>
          <w:sz w:val="16"/>
        </w:rPr>
        <w:lastRenderedPageBreak/>
        <w:t>https://sei.dpf.gov.br/sei/controlador.php?acao=documento_imprimir_web&amp;acao_origem=arvore_visualizar&amp;id_documento=18333640&amp;infra_siste…</w:t>
      </w:r>
      <w:r>
        <w:rPr>
          <w:rFonts w:ascii="Arial" w:eastAsia="Arial" w:hAnsi="Arial" w:cs="Arial"/>
          <w:sz w:val="16"/>
        </w:rPr>
        <w:tab/>
        <w:t>2/2</w:t>
      </w:r>
    </w:p>
    <w:sectPr w:rsidR="008D0D7E">
      <w:pgSz w:w="11899" w:h="16838"/>
      <w:pgMar w:top="324" w:right="529" w:bottom="305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2067B"/>
    <w:multiLevelType w:val="hybridMultilevel"/>
    <w:tmpl w:val="8C9A7B04"/>
    <w:lvl w:ilvl="0" w:tplc="C8921730">
      <w:start w:val="1"/>
      <w:numFmt w:val="decimal"/>
      <w:lvlText w:val="%1."/>
      <w:lvlJc w:val="left"/>
      <w:pPr>
        <w:ind w:left="1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C72AC">
      <w:start w:val="1"/>
      <w:numFmt w:val="lowerLetter"/>
      <w:lvlText w:val="%2"/>
      <w:lvlJc w:val="left"/>
      <w:pPr>
        <w:ind w:left="1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439B0">
      <w:start w:val="1"/>
      <w:numFmt w:val="lowerRoman"/>
      <w:lvlText w:val="%3"/>
      <w:lvlJc w:val="left"/>
      <w:pPr>
        <w:ind w:left="2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E9F98">
      <w:start w:val="1"/>
      <w:numFmt w:val="decimal"/>
      <w:lvlText w:val="%4"/>
      <w:lvlJc w:val="left"/>
      <w:pPr>
        <w:ind w:left="2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AE8A0">
      <w:start w:val="1"/>
      <w:numFmt w:val="lowerLetter"/>
      <w:lvlText w:val="%5"/>
      <w:lvlJc w:val="left"/>
      <w:pPr>
        <w:ind w:left="3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6D726">
      <w:start w:val="1"/>
      <w:numFmt w:val="lowerRoman"/>
      <w:lvlText w:val="%6"/>
      <w:lvlJc w:val="left"/>
      <w:pPr>
        <w:ind w:left="4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C5A3A">
      <w:start w:val="1"/>
      <w:numFmt w:val="decimal"/>
      <w:lvlText w:val="%7"/>
      <w:lvlJc w:val="left"/>
      <w:pPr>
        <w:ind w:left="4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CC722">
      <w:start w:val="1"/>
      <w:numFmt w:val="lowerLetter"/>
      <w:lvlText w:val="%8"/>
      <w:lvlJc w:val="left"/>
      <w:pPr>
        <w:ind w:left="5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58D31E">
      <w:start w:val="1"/>
      <w:numFmt w:val="lowerRoman"/>
      <w:lvlText w:val="%9"/>
      <w:lvlJc w:val="left"/>
      <w:pPr>
        <w:ind w:left="6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7E"/>
    <w:rsid w:val="00232DE3"/>
    <w:rsid w:val="008D0D7E"/>
    <w:rsid w:val="00962270"/>
    <w:rsid w:val="00D814FB"/>
    <w:rsid w:val="00E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4ED0"/>
  <w15:docId w15:val="{CE6D9755-F804-455C-8FA3-93444E4F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81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i.dpf.gov.br/sei/controlador_externo.php?acao=documento_conferir&amp;id_orgao_acesso_externo=0" TargetMode="External"/><Relationship Id="rId18" Type="http://schemas.openxmlformats.org/officeDocument/2006/relationships/hyperlink" Target="http://sei.dpf.gov.br/sei/controlador_externo.php?acao=documento_conferir&amp;id_orgao_acesso_externo=0" TargetMode="External"/><Relationship Id="rId26" Type="http://schemas.openxmlformats.org/officeDocument/2006/relationships/hyperlink" Target="http://sei.dpf.gov.br/sei/controlador_externo.php?acao=documento_conferir&amp;id_orgao_acesso_externo=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sei.dpf.gov.br/sei/controlador_externo.php?acao=documento_conferir&amp;id_orgao_acesso_externo=0" TargetMode="External"/><Relationship Id="rId34" Type="http://schemas.openxmlformats.org/officeDocument/2006/relationships/hyperlink" Target="http://sei.dpf.gov.br/sei/controlador_externo.php?acao=documento_conferir&amp;id_orgao_acesso_externo=0" TargetMode="External"/><Relationship Id="rId7" Type="http://schemas.openxmlformats.org/officeDocument/2006/relationships/hyperlink" Target="http://www.planalto.gov.br/ccivil_03/_Ato2015-2018/2015/Decreto/D8539.htm" TargetMode="External"/><Relationship Id="rId12" Type="http://schemas.openxmlformats.org/officeDocument/2006/relationships/hyperlink" Target="http://sei.dpf.gov.br/sei/controlador_externo.php?acao=documento_conferir&amp;id_orgao_acesso_externo=0" TargetMode="External"/><Relationship Id="rId17" Type="http://schemas.openxmlformats.org/officeDocument/2006/relationships/hyperlink" Target="http://sei.dpf.gov.br/sei/controlador_externo.php?acao=documento_conferir&amp;id_orgao_acesso_externo=0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://sei.dpf.gov.br/sei/controlador_externo.php?acao=documento_conferir&amp;id_orgao_acesso_externo=0" TargetMode="External"/><Relationship Id="rId38" Type="http://schemas.openxmlformats.org/officeDocument/2006/relationships/hyperlink" Target="http://sei.dpf.gov.br/sei/controlador_externo.php?acao=documento_conferir&amp;id_orgao_acesso_exter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sei.dpf.gov.br/sei/controlador_externo.php?acao=documento_conferir&amp;id_orgao_acesso_externo=0" TargetMode="External"/><Relationship Id="rId20" Type="http://schemas.openxmlformats.org/officeDocument/2006/relationships/hyperlink" Target="http://sei.dpf.gov.br/sei/controlador_externo.php?acao=documento_conferir&amp;id_orgao_acesso_externo=0" TargetMode="External"/><Relationship Id="rId29" Type="http://schemas.openxmlformats.org/officeDocument/2006/relationships/hyperlink" Target="http://sei.dpf.gov.br/sei/controlador_externo.php?acao=documento_conferir&amp;id_orgao_acesso_externo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_Ato2015-2018/2015/Decreto/D8539.htm" TargetMode="External"/><Relationship Id="rId11" Type="http://schemas.openxmlformats.org/officeDocument/2006/relationships/hyperlink" Target="http://sei.dpf.gov.br/sei/controlador_externo.php?acao=documento_conferir&amp;id_orgao_acesso_externo=0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sei.dpf.gov.br/sei/controlador_externo.php?acao=documento_conferir&amp;id_orgao_acesso_externo=0" TargetMode="External"/><Relationship Id="rId37" Type="http://schemas.openxmlformats.org/officeDocument/2006/relationships/hyperlink" Target="http://sei.dpf.gov.br/sei/controlador_externo.php?acao=documento_conferir&amp;id_orgao_acesso_externo=0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sei.dpf.gov.br/sei/controlador_externo.php?acao=documento_conferir&amp;id_orgao_acesso_externo=0" TargetMode="External"/><Relationship Id="rId23" Type="http://schemas.openxmlformats.org/officeDocument/2006/relationships/hyperlink" Target="http://sei.dpf.gov.br/sei/controlador_externo.php?acao=documento_conferir&amp;id_orgao_acesso_externo=0" TargetMode="External"/><Relationship Id="rId28" Type="http://schemas.openxmlformats.org/officeDocument/2006/relationships/hyperlink" Target="http://sei.dpf.gov.br/sei/controlador_externo.php?acao=documento_conferir&amp;id_orgao_acesso_externo=0" TargetMode="External"/><Relationship Id="rId36" Type="http://schemas.openxmlformats.org/officeDocument/2006/relationships/hyperlink" Target="http://sei.dpf.gov.br/sei/controlador_externo.php?acao=documento_conferir&amp;id_orgao_acesso_externo=0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://sei.dpf.gov.br/sei/controlador_externo.php?acao=documento_conferir&amp;id_orgao_acesso_externo=0" TargetMode="External"/><Relationship Id="rId31" Type="http://schemas.openxmlformats.org/officeDocument/2006/relationships/hyperlink" Target="http://sei.dpf.gov.br/sei/controlador_externo.php?acao=documento_conferir&amp;id_orgao_acesso_externo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://sei.dpf.gov.br/sei/controlador_externo.php?acao=documento_conferir&amp;id_orgao_acesso_externo=0" TargetMode="External"/><Relationship Id="rId22" Type="http://schemas.openxmlformats.org/officeDocument/2006/relationships/hyperlink" Target="http://sei.dpf.gov.br/sei/controlador_externo.php?acao=documento_conferir&amp;id_orgao_acesso_externo=0" TargetMode="External"/><Relationship Id="rId27" Type="http://schemas.openxmlformats.org/officeDocument/2006/relationships/hyperlink" Target="http://sei.dpf.gov.br/sei/controlador_externo.php?acao=documento_conferir&amp;id_orgao_acesso_externo=0" TargetMode="External"/><Relationship Id="rId30" Type="http://schemas.openxmlformats.org/officeDocument/2006/relationships/hyperlink" Target="http://sei.dpf.gov.br/sei/controlador_externo.php?acao=documento_conferir&amp;id_orgao_acesso_externo=0" TargetMode="External"/><Relationship Id="rId35" Type="http://schemas.openxmlformats.org/officeDocument/2006/relationships/hyperlink" Target="http://sei.dpf.gov.br/sei/controlador_externo.php?acao=documento_conferir&amp;id_orgao_acesso_externo=0" TargetMode="External"/><Relationship Id="rId8" Type="http://schemas.openxmlformats.org/officeDocument/2006/relationships/hyperlink" Target="http://www.planalto.gov.br/ccivil_03/_Ato2015-2018/2015/Decreto/D8539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Guimaraes Alves</dc:creator>
  <cp:keywords/>
  <cp:lastModifiedBy>Gustavo Guimaraes Alves</cp:lastModifiedBy>
  <cp:revision>4</cp:revision>
  <dcterms:created xsi:type="dcterms:W3CDTF">2022-09-15T11:03:00Z</dcterms:created>
  <dcterms:modified xsi:type="dcterms:W3CDTF">2022-09-15T11:20:00Z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2134542837</vt:i4>
  </property>
</Properties>
</file>