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  <w:jc w:val="center"/>
      </w:pPr>
      <w:r>
        <w:rPr>
          <w:w w:val="90"/>
        </w:rPr>
        <w:t>ANEXO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I</w:t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539495</wp:posOffset>
                </wp:positionH>
                <wp:positionV relativeFrom="paragraph">
                  <wp:posOffset>146882</wp:posOffset>
                </wp:positionV>
                <wp:extent cx="6482080" cy="96202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82080" cy="9620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8" w:lineRule="exact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FORMULÁRIO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29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REǪUERIMENTO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COLETA</w:t>
                            </w:r>
                            <w:r>
                              <w:rPr>
                                <w:color w:val="000000"/>
                                <w:spacing w:val="-13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IMPRESSÕES</w:t>
                            </w:r>
                            <w:r>
                              <w:rPr>
                                <w:color w:val="000000"/>
                                <w:spacing w:val="-13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DIGITAIS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48pt;margin-top:11.56558pt;width:510.4pt;height:75.75pt;mso-position-horizontal-relative:page;mso-position-vertical-relative:paragraph;z-index:-15728640;mso-wrap-distance-left:0;mso-wrap-distance-right:0" type="#_x0000_t202" id="docshape1" filled="true" fillcolor="#dddddd" stroked="true" strokeweight=".719971pt" strokecolor="#000000">
                <v:textbox inset="0,0,0,0">
                  <w:txbxContent>
                    <w:p>
                      <w:pPr>
                        <w:pStyle w:val="BodyText"/>
                        <w:spacing w:line="278" w:lineRule="exact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FORMULÁRIO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29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REǪUERIMENTO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COLETA</w:t>
                      </w:r>
                      <w:r>
                        <w:rPr>
                          <w:color w:val="000000"/>
                          <w:spacing w:val="-13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</w:rPr>
                        <w:t>IMPRESSÕES</w:t>
                      </w:r>
                      <w:r>
                        <w:rPr>
                          <w:color w:val="000000"/>
                          <w:spacing w:val="-13"/>
                          <w:w w:val="9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DIGITAIS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6"/>
        <w:gridCol w:w="2436"/>
        <w:gridCol w:w="355"/>
      </w:tblGrid>
      <w:tr>
        <w:trPr>
          <w:trHeight w:val="500" w:hRule="atLeast"/>
        </w:trPr>
        <w:tc>
          <w:tcPr>
            <w:tcW w:w="7416" w:type="dxa"/>
            <w:shd w:val="clear" w:color="auto" w:fill="DDDDDD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completo</w:t>
            </w:r>
          </w:p>
        </w:tc>
        <w:tc>
          <w:tcPr>
            <w:tcW w:w="2791" w:type="dxa"/>
            <w:gridSpan w:val="2"/>
            <w:shd w:val="clear" w:color="auto" w:fill="DDDDDD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741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Nome</w:t>
            </w:r>
            <w:r>
              <w:rPr>
                <w:b/>
                <w:spacing w:val="-1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da</w:t>
            </w:r>
            <w:r>
              <w:rPr>
                <w:b/>
                <w:spacing w:val="-3"/>
                <w:w w:val="90"/>
                <w:sz w:val="24"/>
              </w:rPr>
              <w:t> </w:t>
            </w:r>
            <w:r>
              <w:rPr>
                <w:b/>
                <w:spacing w:val="-5"/>
                <w:w w:val="90"/>
                <w:sz w:val="24"/>
              </w:rPr>
              <w:t>Mãe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741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Nome</w:t>
            </w:r>
            <w:r>
              <w:rPr>
                <w:b/>
                <w:spacing w:val="-1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do</w:t>
            </w:r>
            <w:r>
              <w:rPr>
                <w:b/>
                <w:spacing w:val="-3"/>
                <w:w w:val="90"/>
                <w:sz w:val="24"/>
              </w:rPr>
              <w:t> </w:t>
            </w:r>
            <w:r>
              <w:rPr>
                <w:b/>
                <w:spacing w:val="-5"/>
                <w:w w:val="90"/>
                <w:sz w:val="24"/>
              </w:rPr>
              <w:t>Pai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741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Data</w:t>
            </w:r>
            <w:r>
              <w:rPr>
                <w:b/>
                <w:spacing w:val="-11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Nascimento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97" w:hRule="atLeast"/>
        </w:trPr>
        <w:tc>
          <w:tcPr>
            <w:tcW w:w="741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CPF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*</w:t>
            </w:r>
          </w:p>
          <w:p>
            <w:pPr>
              <w:pStyle w:val="TableParagraph"/>
              <w:spacing w:before="224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4"/>
                <w:sz w:val="24"/>
              </w:rPr>
              <w:t>*obrigatório</w:t>
            </w:r>
            <w:r>
              <w:rPr>
                <w:rFonts w:ascii="Trebuchet MS" w:hAnsi="Trebuchet MS"/>
                <w:spacing w:val="-23"/>
                <w:sz w:val="24"/>
              </w:rPr>
              <w:t> </w:t>
            </w:r>
            <w:r>
              <w:rPr>
                <w:rFonts w:ascii="Trebuchet MS" w:hAnsi="Trebuchet MS"/>
                <w:spacing w:val="-4"/>
                <w:sz w:val="24"/>
              </w:rPr>
              <w:t>se</w:t>
            </w:r>
            <w:r>
              <w:rPr>
                <w:rFonts w:ascii="Trebuchet MS" w:hAnsi="Trebuchet MS"/>
                <w:spacing w:val="-22"/>
                <w:sz w:val="24"/>
              </w:rPr>
              <w:t> </w:t>
            </w:r>
            <w:r>
              <w:rPr>
                <w:rFonts w:ascii="Trebuchet MS" w:hAnsi="Trebuchet MS"/>
                <w:spacing w:val="-4"/>
                <w:sz w:val="24"/>
              </w:rPr>
              <w:t>nacional,</w:t>
            </w:r>
            <w:r>
              <w:rPr>
                <w:rFonts w:ascii="Trebuchet MS" w:hAnsi="Trebuchet MS"/>
                <w:spacing w:val="-22"/>
                <w:sz w:val="24"/>
              </w:rPr>
              <w:t> </w:t>
            </w:r>
            <w:r>
              <w:rPr>
                <w:rFonts w:ascii="Trebuchet MS" w:hAnsi="Trebuchet MS"/>
                <w:spacing w:val="-4"/>
                <w:sz w:val="24"/>
              </w:rPr>
              <w:t>ou</w:t>
            </w:r>
            <w:r>
              <w:rPr>
                <w:rFonts w:ascii="Trebuchet MS" w:hAnsi="Trebuchet MS"/>
                <w:spacing w:val="-22"/>
                <w:sz w:val="24"/>
              </w:rPr>
              <w:t> </w:t>
            </w:r>
            <w:r>
              <w:rPr>
                <w:rFonts w:ascii="Trebuchet MS" w:hAnsi="Trebuchet MS"/>
                <w:spacing w:val="-4"/>
                <w:sz w:val="24"/>
              </w:rPr>
              <w:t>estrangeiro</w:t>
            </w:r>
            <w:r>
              <w:rPr>
                <w:rFonts w:ascii="Trebuchet MS" w:hAnsi="Trebuchet MS"/>
                <w:spacing w:val="-22"/>
                <w:sz w:val="24"/>
              </w:rPr>
              <w:t> </w:t>
            </w:r>
            <w:r>
              <w:rPr>
                <w:rFonts w:ascii="Trebuchet MS" w:hAnsi="Trebuchet MS"/>
                <w:spacing w:val="-4"/>
                <w:sz w:val="24"/>
              </w:rPr>
              <w:t>residente</w:t>
            </w:r>
            <w:r>
              <w:rPr>
                <w:rFonts w:ascii="Trebuchet MS" w:hAnsi="Trebuchet MS"/>
                <w:spacing w:val="-24"/>
                <w:sz w:val="24"/>
              </w:rPr>
              <w:t> </w:t>
            </w:r>
            <w:r>
              <w:rPr>
                <w:rFonts w:ascii="Trebuchet MS" w:hAnsi="Trebuchet MS"/>
                <w:spacing w:val="-4"/>
                <w:sz w:val="24"/>
              </w:rPr>
              <w:t>no</w:t>
            </w:r>
            <w:r>
              <w:rPr>
                <w:rFonts w:ascii="Trebuchet MS" w:hAnsi="Trebuchet MS"/>
                <w:spacing w:val="-22"/>
                <w:sz w:val="24"/>
              </w:rPr>
              <w:t> </w:t>
            </w:r>
            <w:r>
              <w:rPr>
                <w:rFonts w:ascii="Trebuchet MS" w:hAnsi="Trebuchet MS"/>
                <w:spacing w:val="-4"/>
                <w:sz w:val="24"/>
              </w:rPr>
              <w:t>Brasil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96" w:hRule="atLeast"/>
        </w:trPr>
        <w:tc>
          <w:tcPr>
            <w:tcW w:w="741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Documento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Identidade**</w:t>
            </w:r>
          </w:p>
          <w:p>
            <w:pPr>
              <w:pStyle w:val="TableParagraph"/>
              <w:spacing w:before="224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4"/>
                <w:sz w:val="24"/>
              </w:rPr>
              <w:t>Brasileiro:</w:t>
            </w:r>
            <w:r>
              <w:rPr>
                <w:rFonts w:ascii="Trebuchet MS"/>
                <w:spacing w:val="-20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RG,</w:t>
            </w:r>
            <w:r>
              <w:rPr>
                <w:rFonts w:ascii="Trebuchet MS"/>
                <w:spacing w:val="-19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Passaporte</w:t>
            </w:r>
            <w:r>
              <w:rPr>
                <w:rFonts w:ascii="Trebuchet MS"/>
                <w:spacing w:val="-17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ou</w:t>
            </w:r>
            <w:r>
              <w:rPr>
                <w:rFonts w:ascii="Trebuchet MS"/>
                <w:spacing w:val="-22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CNH.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4"/>
                <w:sz w:val="24"/>
              </w:rPr>
              <w:t>Estrangeiro</w:t>
            </w:r>
            <w:r>
              <w:rPr>
                <w:rFonts w:ascii="Trebuchet MS"/>
                <w:spacing w:val="-16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residente</w:t>
            </w:r>
            <w:r>
              <w:rPr>
                <w:rFonts w:ascii="Trebuchet MS"/>
                <w:spacing w:val="-17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no</w:t>
            </w:r>
            <w:r>
              <w:rPr>
                <w:rFonts w:ascii="Trebuchet MS"/>
                <w:spacing w:val="-15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Brasil:</w:t>
            </w:r>
            <w:r>
              <w:rPr>
                <w:rFonts w:ascii="Trebuchet MS"/>
                <w:spacing w:val="-15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Passaporte,</w:t>
            </w:r>
            <w:r>
              <w:rPr>
                <w:rFonts w:ascii="Trebuchet MS"/>
                <w:spacing w:val="-15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RNM</w:t>
            </w:r>
            <w:r>
              <w:rPr>
                <w:rFonts w:ascii="Trebuchet MS"/>
                <w:spacing w:val="-15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ou</w:t>
            </w:r>
            <w:r>
              <w:rPr>
                <w:rFonts w:ascii="Trebuchet MS"/>
                <w:spacing w:val="-15"/>
                <w:sz w:val="24"/>
              </w:rPr>
              <w:t> </w:t>
            </w:r>
            <w:r>
              <w:rPr>
                <w:rFonts w:ascii="Trebuchet MS"/>
                <w:spacing w:val="-4"/>
                <w:sz w:val="24"/>
              </w:rPr>
              <w:t>DPRNM.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6"/>
                <w:sz w:val="24"/>
              </w:rPr>
              <w:t>Estrangeiro</w:t>
            </w:r>
            <w:r>
              <w:rPr>
                <w:rFonts w:ascii="Trebuchet MS" w:hAnsi="Trebuchet MS"/>
                <w:spacing w:val="-12"/>
                <w:sz w:val="24"/>
              </w:rPr>
              <w:t> </w:t>
            </w:r>
            <w:r>
              <w:rPr>
                <w:rFonts w:ascii="Trebuchet MS" w:hAnsi="Trebuchet MS"/>
                <w:spacing w:val="-6"/>
                <w:sz w:val="24"/>
              </w:rPr>
              <w:t>em</w:t>
            </w:r>
            <w:r>
              <w:rPr>
                <w:rFonts w:ascii="Trebuchet MS" w:hAnsi="Trebuchet MS"/>
                <w:spacing w:val="-12"/>
                <w:sz w:val="24"/>
              </w:rPr>
              <w:t> </w:t>
            </w:r>
            <w:r>
              <w:rPr>
                <w:rFonts w:ascii="Trebuchet MS" w:hAnsi="Trebuchet MS"/>
                <w:spacing w:val="-6"/>
                <w:sz w:val="24"/>
              </w:rPr>
              <w:t>trânsito:</w:t>
            </w:r>
            <w:r>
              <w:rPr>
                <w:rFonts w:ascii="Trebuchet MS" w:hAnsi="Trebuchet MS"/>
                <w:spacing w:val="-13"/>
                <w:sz w:val="24"/>
              </w:rPr>
              <w:t> </w:t>
            </w:r>
            <w:r>
              <w:rPr>
                <w:rFonts w:ascii="Trebuchet MS" w:hAnsi="Trebuchet MS"/>
                <w:spacing w:val="-6"/>
                <w:sz w:val="24"/>
              </w:rPr>
              <w:t>Passaporte</w:t>
            </w:r>
            <w:r>
              <w:rPr>
                <w:rFonts w:ascii="Trebuchet MS" w:hAnsi="Trebuchet MS"/>
                <w:spacing w:val="-12"/>
                <w:sz w:val="24"/>
              </w:rPr>
              <w:t> </w:t>
            </w:r>
            <w:r>
              <w:rPr>
                <w:rFonts w:ascii="Trebuchet MS" w:hAnsi="Trebuchet MS"/>
                <w:spacing w:val="-6"/>
                <w:sz w:val="24"/>
              </w:rPr>
              <w:t>ou</w:t>
            </w:r>
            <w:r>
              <w:rPr>
                <w:rFonts w:ascii="Trebuchet MS" w:hAnsi="Trebuchet MS"/>
                <w:spacing w:val="-11"/>
                <w:sz w:val="24"/>
              </w:rPr>
              <w:t> </w:t>
            </w:r>
            <w:r>
              <w:rPr>
                <w:rFonts w:ascii="Trebuchet MS" w:hAnsi="Trebuchet MS"/>
                <w:spacing w:val="-6"/>
                <w:sz w:val="24"/>
              </w:rPr>
              <w:t>Carteira</w:t>
            </w:r>
            <w:r>
              <w:rPr>
                <w:rFonts w:ascii="Trebuchet MS" w:hAnsi="Trebuchet MS"/>
                <w:spacing w:val="-12"/>
                <w:sz w:val="24"/>
              </w:rPr>
              <w:t> </w:t>
            </w:r>
            <w:r>
              <w:rPr>
                <w:rFonts w:ascii="Trebuchet MS" w:hAnsi="Trebuchet MS"/>
                <w:spacing w:val="-6"/>
                <w:sz w:val="24"/>
              </w:rPr>
              <w:t>de</w:t>
            </w:r>
            <w:r>
              <w:rPr>
                <w:rFonts w:ascii="Trebuchet MS" w:hAnsi="Trebuchet MS"/>
                <w:spacing w:val="-12"/>
                <w:sz w:val="24"/>
              </w:rPr>
              <w:t> </w:t>
            </w:r>
            <w:r>
              <w:rPr>
                <w:rFonts w:ascii="Trebuchet MS" w:hAnsi="Trebuchet MS"/>
                <w:spacing w:val="-6"/>
                <w:sz w:val="24"/>
              </w:rPr>
              <w:t>Identidade.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741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Nacionalidade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59" w:hRule="atLeast"/>
        </w:trPr>
        <w:tc>
          <w:tcPr>
            <w:tcW w:w="7416" w:type="dxa"/>
            <w:vMerge w:val="restart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Telefone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de</w:t>
            </w:r>
            <w:r>
              <w:rPr>
                <w:b/>
                <w:spacing w:val="-10"/>
                <w:w w:val="90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contato</w:t>
            </w:r>
          </w:p>
          <w:p>
            <w:pPr>
              <w:pStyle w:val="TableParagraph"/>
              <w:spacing w:before="209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para</w:t>
            </w:r>
            <w:r>
              <w:rPr>
                <w:b/>
                <w:spacing w:val="-11"/>
                <w:w w:val="9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agendamento</w:t>
            </w:r>
          </w:p>
        </w:tc>
        <w:tc>
          <w:tcPr>
            <w:tcW w:w="2436" w:type="dxa"/>
            <w:tcBorders>
              <w:right w:val="nil"/>
            </w:tcBorders>
          </w:tcPr>
          <w:p>
            <w:pPr>
              <w:pStyle w:val="TableParagraph"/>
              <w:spacing w:before="79"/>
              <w:rPr>
                <w:rFonts w:ascii="Trebuchet MS"/>
                <w:sz w:val="24"/>
              </w:rPr>
            </w:pPr>
            <w:r>
              <w:rPr>
                <w:rFonts w:ascii="Trebuchet MS"/>
                <w:w w:val="90"/>
                <w:sz w:val="24"/>
              </w:rPr>
              <w:t>(</w:t>
            </w:r>
            <w:r>
              <w:rPr>
                <w:rFonts w:ascii="Trebuchet MS"/>
                <w:spacing w:val="74"/>
                <w:w w:val="150"/>
                <w:sz w:val="24"/>
              </w:rPr>
              <w:t> </w:t>
            </w:r>
            <w:r>
              <w:rPr>
                <w:rFonts w:ascii="Trebuchet MS"/>
                <w:spacing w:val="-10"/>
                <w:w w:val="90"/>
                <w:sz w:val="24"/>
              </w:rPr>
              <w:t>)</w:t>
            </w:r>
          </w:p>
        </w:tc>
        <w:tc>
          <w:tcPr>
            <w:tcW w:w="355" w:type="dxa"/>
            <w:vMerge w:val="restart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741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E-mail</w:t>
            </w:r>
            <w:r>
              <w:rPr>
                <w:b/>
                <w:spacing w:val="-7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9"/>
                <w:w w:val="90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contato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741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Endereço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residência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741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Motivo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da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solicitação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7416" w:type="dxa"/>
          </w:tcPr>
          <w:p>
            <w:pPr>
              <w:pStyle w:val="TableParagraph"/>
              <w:spacing w:line="283" w:lineRule="auto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Informar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se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já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houve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identificação</w:t>
            </w:r>
            <w:r>
              <w:rPr>
                <w:b/>
                <w:spacing w:val="-12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biométrica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anterior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pela</w:t>
            </w:r>
            <w:r>
              <w:rPr>
                <w:b/>
                <w:spacing w:val="-8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Polícia </w:t>
            </w:r>
            <w:r>
              <w:rPr>
                <w:b/>
                <w:spacing w:val="-2"/>
                <w:sz w:val="24"/>
              </w:rPr>
              <w:t>Federal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tabs>
                <w:tab w:pos="518" w:val="left" w:leader="none"/>
                <w:tab w:pos="1583" w:val="left" w:leader="none"/>
              </w:tabs>
              <w:spacing w:before="17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10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rebuchet MS" w:hAnsi="Trebuchet MS"/>
                <w:sz w:val="24"/>
              </w:rPr>
              <w:t>)</w:t>
            </w:r>
            <w:r>
              <w:rPr>
                <w:rFonts w:ascii="Trebuchet MS" w:hAnsi="Trebuchet MS"/>
                <w:spacing w:val="-19"/>
                <w:sz w:val="24"/>
              </w:rPr>
              <w:t> </w:t>
            </w:r>
            <w:r>
              <w:rPr>
                <w:rFonts w:ascii="Trebuchet MS" w:hAnsi="Trebuchet MS"/>
                <w:sz w:val="24"/>
              </w:rPr>
              <w:t>SIM</w:t>
            </w:r>
            <w:r>
              <w:rPr>
                <w:rFonts w:ascii="Trebuchet MS" w:hAnsi="Trebuchet MS"/>
                <w:spacing w:val="-15"/>
                <w:sz w:val="24"/>
              </w:rPr>
              <w:t> </w:t>
            </w:r>
            <w:r>
              <w:rPr>
                <w:rFonts w:ascii="Trebuchet MS" w:hAnsi="Trebuchet MS"/>
                <w:spacing w:val="-10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rebuchet MS" w:hAnsi="Trebuchet MS"/>
                <w:w w:val="75"/>
                <w:sz w:val="24"/>
              </w:rPr>
              <w:t>)</w:t>
            </w:r>
            <w:r>
              <w:rPr>
                <w:rFonts w:ascii="Trebuchet MS" w:hAnsi="Trebuchet MS"/>
                <w:spacing w:val="-1"/>
                <w:w w:val="75"/>
                <w:sz w:val="24"/>
              </w:rPr>
              <w:t> </w:t>
            </w:r>
            <w:r>
              <w:rPr>
                <w:rFonts w:ascii="Trebuchet MS" w:hAnsi="Trebuchet MS"/>
                <w:spacing w:val="-5"/>
                <w:sz w:val="24"/>
              </w:rPr>
              <w:t>NÃO</w:t>
            </w:r>
          </w:p>
        </w:tc>
      </w:tr>
      <w:tr>
        <w:trPr>
          <w:trHeight w:val="997" w:hRule="atLeast"/>
        </w:trPr>
        <w:tc>
          <w:tcPr>
            <w:tcW w:w="7416" w:type="dxa"/>
          </w:tcPr>
          <w:p>
            <w:pPr>
              <w:pStyle w:val="TableParagraph"/>
              <w:spacing w:before="23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Protocolo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SEI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(uso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interno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da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5"/>
                <w:w w:val="85"/>
                <w:sz w:val="24"/>
              </w:rPr>
              <w:t>PF)</w:t>
            </w:r>
          </w:p>
        </w:tc>
        <w:tc>
          <w:tcPr>
            <w:tcW w:w="279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3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6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Emanuel Bruno Clemente</dc:creator>
  <dc:title>Microsoft Word - Documento2</dc:title>
  <dcterms:created xsi:type="dcterms:W3CDTF">2025-03-24T12:17:40Z</dcterms:created>
  <dcterms:modified xsi:type="dcterms:W3CDTF">2025-03-24T12:17:40Z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Microsoft: Print To PDF</vt:lpwstr>
  </property>
</Properties>
</file>