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54E1F" w14:textId="0246BCB6" w:rsidR="00515552" w:rsidRPr="00263D6A" w:rsidRDefault="00263D6A" w:rsidP="00263D6A">
      <w:pPr>
        <w:pStyle w:val="textocentralizado12"/>
        <w:spacing w:before="0" w:beforeAutospacing="0" w:after="120" w:afterAutospacing="0"/>
        <w:jc w:val="center"/>
        <w:rPr>
          <w:color w:val="000000"/>
        </w:rPr>
      </w:pPr>
      <w:r w:rsidRPr="00263D6A">
        <w:rPr>
          <w:rStyle w:val="Forte"/>
          <w:color w:val="000000"/>
        </w:rPr>
        <w:t>CONTRATO</w:t>
      </w:r>
      <w:r w:rsidR="00515552" w:rsidRPr="00263D6A">
        <w:rPr>
          <w:rStyle w:val="Forte"/>
          <w:color w:val="000000"/>
        </w:rPr>
        <w:t xml:space="preserve"> DE DOAÇÃO</w:t>
      </w:r>
    </w:p>
    <w:p w14:paraId="58F2E117" w14:textId="77777777" w:rsidR="00515552" w:rsidRPr="00263D6A" w:rsidRDefault="00515552" w:rsidP="00263D6A">
      <w:pPr>
        <w:pStyle w:val="textojustificado"/>
        <w:spacing w:before="0" w:beforeAutospacing="0" w:after="120" w:afterAutospacing="0"/>
        <w:jc w:val="both"/>
        <w:rPr>
          <w:color w:val="000000"/>
        </w:rPr>
      </w:pPr>
      <w:r w:rsidRPr="00263D6A">
        <w:rPr>
          <w:color w:val="000000"/>
        </w:rPr>
        <w:t> </w:t>
      </w:r>
    </w:p>
    <w:p w14:paraId="78B2036C" w14:textId="77777777" w:rsidR="00515552" w:rsidRPr="00263D6A" w:rsidRDefault="00515552" w:rsidP="00263D6A">
      <w:pPr>
        <w:pStyle w:val="tabelatextoalinhadoesquerda"/>
        <w:spacing w:before="40" w:beforeAutospacing="0" w:after="80" w:afterAutospacing="0"/>
        <w:ind w:left="40" w:right="40"/>
        <w:jc w:val="both"/>
        <w:rPr>
          <w:color w:val="000000"/>
        </w:rPr>
      </w:pPr>
      <w:r w:rsidRPr="00263D6A">
        <w:rPr>
          <w:color w:val="000000"/>
        </w:rPr>
        <w:t> </w:t>
      </w:r>
    </w:p>
    <w:p w14:paraId="23B55368" w14:textId="77777777" w:rsidR="00515552" w:rsidRPr="00263D6A" w:rsidRDefault="00515552" w:rsidP="00263D6A">
      <w:pPr>
        <w:pStyle w:val="tabelatextoalinhadoesquerda"/>
        <w:spacing w:before="40" w:beforeAutospacing="0" w:after="80" w:afterAutospacing="0"/>
        <w:ind w:left="40" w:right="40"/>
        <w:jc w:val="both"/>
        <w:rPr>
          <w:rStyle w:val="Forte"/>
          <w:color w:val="000000"/>
        </w:rPr>
      </w:pPr>
      <w:r w:rsidRPr="00263D6A">
        <w:rPr>
          <w:rStyle w:val="Forte"/>
          <w:color w:val="000000"/>
        </w:rPr>
        <w:t>PROCESSO ADMINISTRATIVO N°</w:t>
      </w:r>
    </w:p>
    <w:p w14:paraId="299AAA67" w14:textId="77777777" w:rsidR="00515552" w:rsidRPr="00263D6A" w:rsidRDefault="00515552" w:rsidP="00263D6A">
      <w:pPr>
        <w:pStyle w:val="tabelatextoalinhadoesquerda"/>
        <w:spacing w:before="40" w:beforeAutospacing="0" w:after="80" w:afterAutospacing="0"/>
        <w:ind w:left="3540" w:right="40"/>
        <w:jc w:val="both"/>
        <w:rPr>
          <w:rStyle w:val="Forte"/>
          <w:color w:val="000000"/>
        </w:rPr>
      </w:pPr>
    </w:p>
    <w:p w14:paraId="3587D5A0" w14:textId="5E2B7EA5" w:rsidR="00515552" w:rsidRPr="00263D6A" w:rsidRDefault="00263D6A" w:rsidP="00263D6A">
      <w:pPr>
        <w:pStyle w:val="tabelatextoalinhadoesquerda"/>
        <w:spacing w:before="40" w:beforeAutospacing="0" w:after="80" w:afterAutospacing="0"/>
        <w:ind w:left="3540" w:right="40"/>
        <w:jc w:val="both"/>
        <w:rPr>
          <w:color w:val="000000"/>
        </w:rPr>
      </w:pPr>
      <w:r w:rsidRPr="00263D6A">
        <w:rPr>
          <w:rStyle w:val="Forte"/>
          <w:color w:val="000000"/>
        </w:rPr>
        <w:t xml:space="preserve">CONTRATO </w:t>
      </w:r>
      <w:r w:rsidR="00515552" w:rsidRPr="00263D6A">
        <w:rPr>
          <w:rStyle w:val="Forte"/>
          <w:color w:val="000000"/>
        </w:rPr>
        <w:t>DE DOAÇÃO DE RECEBIMENTO DE BENS MÓVEIS E/OU SERVIÇOS  Nº ...../...., QUE FAZEM ENTRE SI A UNIÃO, POR INTERMÉDIO DO (A) ....................................................</w:t>
      </w:r>
      <w:r w:rsidR="00226F9F" w:rsidRPr="00263D6A">
        <w:rPr>
          <w:rStyle w:val="Forte"/>
          <w:color w:val="000000"/>
        </w:rPr>
        <w:t>.......................</w:t>
      </w:r>
      <w:r w:rsidR="00515552" w:rsidRPr="00263D6A">
        <w:rPr>
          <w:rStyle w:val="Forte"/>
          <w:color w:val="000000"/>
        </w:rPr>
        <w:t xml:space="preserve"> </w:t>
      </w:r>
      <w:r w:rsidR="00226F9F" w:rsidRPr="00263D6A">
        <w:rPr>
          <w:rStyle w:val="Forte"/>
          <w:color w:val="000000"/>
        </w:rPr>
        <w:t xml:space="preserve">E </w:t>
      </w:r>
      <w:r w:rsidR="00515552" w:rsidRPr="00263D6A">
        <w:rPr>
          <w:rStyle w:val="Forte"/>
          <w:color w:val="000000"/>
        </w:rPr>
        <w:t>..........................................</w:t>
      </w:r>
      <w:r w:rsidR="00226F9F" w:rsidRPr="00263D6A">
        <w:rPr>
          <w:rStyle w:val="Forte"/>
          <w:color w:val="000000"/>
        </w:rPr>
        <w:t>.......................................</w:t>
      </w:r>
    </w:p>
    <w:p w14:paraId="38D64B32" w14:textId="77777777" w:rsidR="00263D6A" w:rsidRDefault="00515552" w:rsidP="00263D6A">
      <w:pPr>
        <w:pStyle w:val="textocentralizado12"/>
        <w:spacing w:before="0" w:beforeAutospacing="0" w:after="120" w:afterAutospacing="0"/>
        <w:jc w:val="both"/>
        <w:rPr>
          <w:color w:val="000000"/>
        </w:rPr>
      </w:pPr>
      <w:r w:rsidRPr="00263D6A">
        <w:rPr>
          <w:color w:val="000000"/>
        </w:rPr>
        <w:br/>
      </w:r>
    </w:p>
    <w:p w14:paraId="37FACA17" w14:textId="79CFED7A" w:rsidR="00263D6A" w:rsidRPr="00263D6A" w:rsidRDefault="00263D6A" w:rsidP="00263D6A">
      <w:pPr>
        <w:pStyle w:val="textocentralizado12"/>
        <w:spacing w:before="0" w:beforeAutospacing="0" w:after="120" w:afterAutospacing="0"/>
        <w:jc w:val="both"/>
        <w:rPr>
          <w:color w:val="000000"/>
        </w:rPr>
      </w:pPr>
      <w:bookmarkStart w:id="0" w:name="_GoBack"/>
      <w:bookmarkEnd w:id="0"/>
      <w:r w:rsidRPr="00263D6A">
        <w:rPr>
          <w:color w:val="000000"/>
        </w:rPr>
        <w:t xml:space="preserve">A União, Autarquia .... ou Fundação ....., por intermédio do(a) .................................... (órgão donatário), com sede no(a) ....................................................., na cidade de ...................................... /Estado ..., inscrito(a) no CNPJ sob o nº ................................, neste ato representado(a) pelo(a) ......................... (cargo e nome), nomeado(a) </w:t>
      </w:r>
      <w:proofErr w:type="gramStart"/>
      <w:r w:rsidRPr="00263D6A">
        <w:rPr>
          <w:color w:val="000000"/>
        </w:rPr>
        <w:t>pela  Portaria</w:t>
      </w:r>
      <w:proofErr w:type="gramEnd"/>
      <w:r w:rsidRPr="00263D6A">
        <w:rPr>
          <w:color w:val="000000"/>
        </w:rPr>
        <w:t xml:space="preserve"> nº ......, de ..... de ..................... de 20..., publicada no DOU de </w:t>
      </w:r>
      <w:proofErr w:type="gramStart"/>
      <w:r w:rsidRPr="00263D6A">
        <w:rPr>
          <w:color w:val="000000"/>
        </w:rPr>
        <w:t>.....</w:t>
      </w:r>
      <w:proofErr w:type="gramEnd"/>
      <w:r w:rsidRPr="00263D6A">
        <w:rPr>
          <w:color w:val="000000"/>
        </w:rPr>
        <w:t xml:space="preserve"> de ............... de ..........., inscrito(a) no CPF nº ...................., portador(a) da Carteira de Identidade nº ...................................., doravante denominada DONATÁRIO(A), e o(a) .............................. inscrito(a) no CNPJ/MF sob o nº ............................, sediado(a) na ..................................., </w:t>
      </w:r>
      <w:proofErr w:type="spellStart"/>
      <w:r w:rsidRPr="00263D6A">
        <w:rPr>
          <w:color w:val="000000"/>
        </w:rPr>
        <w:t>em</w:t>
      </w:r>
      <w:proofErr w:type="spellEnd"/>
      <w:r w:rsidRPr="00263D6A">
        <w:rPr>
          <w:color w:val="000000"/>
        </w:rPr>
        <w:t xml:space="preserve"> ............................. doravante designada DOADOR(A), neste ato representada pelo(a) Sr.(a) ....................., portador(a) da Carteira de Identidade nº ................., expedida pela (o) .................., e CPF nº ........................., tendo em vista o que consta no Processo nº .......................... e em observância às disposições do Decreto nº 9.764, de 11 de abril de 2019, alterado pelo Decreto nº 10.314, de 07 de abril de 2020 e da Instrução Normativa SEGES/MP nº 6, de 12 de agosto de 2019, resolvem celebrar o presente Contrato de Doação, mediante as cláusulas e condições a seguir enunciadas.</w:t>
      </w:r>
    </w:p>
    <w:p w14:paraId="77D0C09B"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1. CLÁUSULA PRIMEIRA – DO OBJETO</w:t>
      </w:r>
    </w:p>
    <w:p w14:paraId="2B279D7D" w14:textId="230E549D"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1.1. O objeto do presente instrumento consiste na doação, pelo(a) DOADOR(A), de ................, conforme condições e quantidades especificadas no Anexo I deste Termo Contrato de Doação.</w:t>
      </w:r>
    </w:p>
    <w:p w14:paraId="29D182AD"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 </w:t>
      </w:r>
    </w:p>
    <w:p w14:paraId="486ED194"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b/>
          <w:bCs/>
          <w:color w:val="000000"/>
          <w:sz w:val="24"/>
          <w:szCs w:val="24"/>
          <w:lang w:eastAsia="pt-BR"/>
        </w:rPr>
        <w:t>2.CLAUSULA SEGUNDA - DO ÔNUS E/OU ENCARGO</w:t>
      </w:r>
    </w:p>
    <w:p w14:paraId="39C6D55C" w14:textId="47D16DD1"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roofErr w:type="gramStart"/>
      <w:r w:rsidRPr="00263D6A">
        <w:rPr>
          <w:rFonts w:ascii="Times New Roman" w:eastAsia="Times New Roman" w:hAnsi="Times New Roman" w:cs="Times New Roman"/>
          <w:color w:val="000000"/>
          <w:sz w:val="24"/>
          <w:szCs w:val="24"/>
          <w:lang w:eastAsia="pt-BR"/>
        </w:rPr>
        <w:t>2.1 .</w:t>
      </w:r>
      <w:proofErr w:type="gramEnd"/>
      <w:r w:rsidRPr="00263D6A">
        <w:rPr>
          <w:rFonts w:ascii="Times New Roman" w:eastAsia="Times New Roman" w:hAnsi="Times New Roman" w:cs="Times New Roman"/>
          <w:color w:val="000000"/>
          <w:sz w:val="24"/>
          <w:szCs w:val="24"/>
          <w:lang w:eastAsia="pt-BR"/>
        </w:rPr>
        <w:t xml:space="preserve"> Fica estabelecido ...........................................................................................</w:t>
      </w:r>
    </w:p>
    <w:p w14:paraId="5B95C61A"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3. CLÁUSULA TERCEIRA – DA VIGÊNCIA</w:t>
      </w:r>
    </w:p>
    <w:p w14:paraId="1BF4083C" w14:textId="47567A11"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 xml:space="preserve">3.1. O prazo de vigência deste Termo de Doação, tem início na data de .........../......../........ e encerramento </w:t>
      </w:r>
      <w:proofErr w:type="spellStart"/>
      <w:r w:rsidRPr="00263D6A">
        <w:rPr>
          <w:rFonts w:ascii="Times New Roman" w:eastAsia="Times New Roman" w:hAnsi="Times New Roman" w:cs="Times New Roman"/>
          <w:color w:val="000000"/>
          <w:sz w:val="24"/>
          <w:szCs w:val="24"/>
          <w:lang w:eastAsia="pt-BR"/>
        </w:rPr>
        <w:t>em</w:t>
      </w:r>
      <w:proofErr w:type="spellEnd"/>
      <w:r w:rsidRPr="00263D6A">
        <w:rPr>
          <w:rFonts w:ascii="Times New Roman" w:eastAsia="Times New Roman" w:hAnsi="Times New Roman" w:cs="Times New Roman"/>
          <w:color w:val="000000"/>
          <w:sz w:val="24"/>
          <w:szCs w:val="24"/>
          <w:lang w:eastAsia="pt-BR"/>
        </w:rPr>
        <w:t xml:space="preserve"> .........../........./.........., podendo ser prorrogado por períodos sucessivos, enquanto perdurar a necessidade de enfrentamento dos efeitos da </w:t>
      </w:r>
      <w:proofErr w:type="gramStart"/>
      <w:r w:rsidRPr="00263D6A">
        <w:rPr>
          <w:rFonts w:ascii="Times New Roman" w:eastAsia="Times New Roman" w:hAnsi="Times New Roman" w:cs="Times New Roman"/>
          <w:color w:val="000000"/>
          <w:sz w:val="24"/>
          <w:szCs w:val="24"/>
          <w:lang w:eastAsia="pt-BR"/>
        </w:rPr>
        <w:t>situação de emergência</w:t>
      </w:r>
      <w:proofErr w:type="gramEnd"/>
      <w:r w:rsidRPr="00263D6A">
        <w:rPr>
          <w:rFonts w:ascii="Times New Roman" w:eastAsia="Times New Roman" w:hAnsi="Times New Roman" w:cs="Times New Roman"/>
          <w:color w:val="000000"/>
          <w:sz w:val="24"/>
          <w:szCs w:val="24"/>
          <w:lang w:eastAsia="pt-BR"/>
        </w:rPr>
        <w:t xml:space="preserve"> de saúde pública.</w:t>
      </w:r>
    </w:p>
    <w:p w14:paraId="5F33D9CC"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4. CLÁUSULA QUARTA – DAS OBRIGAÇÕES</w:t>
      </w:r>
    </w:p>
    <w:p w14:paraId="7BECA927" w14:textId="21EEBF76"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lastRenderedPageBreak/>
        <w:t>4.1. Caberá à DONATÁRIA:</w:t>
      </w:r>
    </w:p>
    <w:p w14:paraId="412248AF"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Fornecer os dados, informações e apoio necessários ao recebimento do bem e/ou ao desempenho dos serviços a serem executados;</w:t>
      </w:r>
    </w:p>
    <w:p w14:paraId="5B4B43CE"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Exercer o acompanhamento e controle sobre as obrigações;</w:t>
      </w:r>
    </w:p>
    <w:p w14:paraId="717514B1"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Proporcionar todas as facilidades indispensáveis à boa execução do objeto, inclusive permitindo o acesso de empregados, prepostos ou representantes do(a) DOADOR(A) nas dependências dos órgãos ou entidades, quando necessário;</w:t>
      </w:r>
    </w:p>
    <w:p w14:paraId="33A7C8DB"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Prestar as informações e os esclarecimentos que venham a ser solicitados pelo(a) DOADOR(A);</w:t>
      </w:r>
    </w:p>
    <w:p w14:paraId="46D14B75" w14:textId="77777777" w:rsidR="00263D6A" w:rsidRPr="00263D6A" w:rsidRDefault="00263D6A" w:rsidP="00263D6A">
      <w:pPr>
        <w:numPr>
          <w:ilvl w:val="0"/>
          <w:numId w:val="5"/>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Comunicar ao DOADOR(A) qualquer falha e/ou irregularidade na execução do objeto.</w:t>
      </w:r>
    </w:p>
    <w:p w14:paraId="66488F6F"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4.2. Caberá ao DOADOR(A):</w:t>
      </w:r>
    </w:p>
    <w:p w14:paraId="08B37D8E"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Executar integralmente o objeto, conforme ofertado na proposta de doação, observados a legislação em vigor, bem como as orientações complementares do(a) DONATÁRIO(A);</w:t>
      </w:r>
    </w:p>
    <w:p w14:paraId="68E45719"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Cumprir as normas regulamentadoras e demais regras de mercado relativas aos serviços objeto do presente ajuste;</w:t>
      </w:r>
    </w:p>
    <w:p w14:paraId="1AEE41DC"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proofErr w:type="gramStart"/>
      <w:r w:rsidRPr="00263D6A">
        <w:rPr>
          <w:rFonts w:ascii="Times New Roman" w:eastAsia="Times New Roman" w:hAnsi="Times New Roman" w:cs="Times New Roman"/>
          <w:color w:val="000000"/>
          <w:sz w:val="24"/>
          <w:szCs w:val="24"/>
          <w:lang w:eastAsia="pt-BR"/>
        </w:rPr>
        <w:t>Obedecer o</w:t>
      </w:r>
      <w:proofErr w:type="gramEnd"/>
      <w:r w:rsidRPr="00263D6A">
        <w:rPr>
          <w:rFonts w:ascii="Times New Roman" w:eastAsia="Times New Roman" w:hAnsi="Times New Roman" w:cs="Times New Roman"/>
          <w:color w:val="000000"/>
          <w:sz w:val="24"/>
          <w:szCs w:val="24"/>
          <w:lang w:eastAsia="pt-BR"/>
        </w:rPr>
        <w:t xml:space="preserve"> prazo apresentado, com intuito de não gerar atrasos na entrega da doação;</w:t>
      </w:r>
    </w:p>
    <w:p w14:paraId="41615E5A"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Manter as condições de qualificação exigidas anteriormente à doação;</w:t>
      </w:r>
    </w:p>
    <w:p w14:paraId="4F6D7CD5"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Acatar as orientações do(a) DONATÁRIO(A), prestando os esclarecimentos e atendendo às solicitações;</w:t>
      </w:r>
    </w:p>
    <w:p w14:paraId="365AE4ED"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Observar e guardar sigilo sobre informações a que tiver acesso em virtude da doação;</w:t>
      </w:r>
    </w:p>
    <w:p w14:paraId="580D2100"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Responsabilizar-se por quaisquer ônus, que envolvam o fornecimento do bem ou serviço ofertado na proposta, tais como: despesas, obrigações trabalhistas, previdenciárias, fiscais, de acidentes de trabalho, bem como alimentação, transporte ou outro benefício de qualquer natureza, decorrentes da contratação de serviços, por todos os encargos sociais previstos na legislação vigente, e por quaisquer outros decorrentes de sua condição de empregador;</w:t>
      </w:r>
    </w:p>
    <w:p w14:paraId="0AB7F317" w14:textId="77777777" w:rsidR="00263D6A" w:rsidRPr="00263D6A" w:rsidRDefault="00263D6A" w:rsidP="00263D6A">
      <w:pPr>
        <w:numPr>
          <w:ilvl w:val="0"/>
          <w:numId w:val="6"/>
        </w:numPr>
        <w:spacing w:after="120" w:line="240" w:lineRule="auto"/>
        <w:ind w:firstLine="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Responsabilizar-se por quaisquer danos causados por seus empregados ao patrimônio da DONATÁRIA, ou de terceiros, advindos de negligência, imperícia, imprudência ou desrespeito às normas de segurança, quando da execução dos serviços, ainda que de forma involuntária, procedendo imediatamente aos reparos ou indenizações cabíveis.</w:t>
      </w:r>
    </w:p>
    <w:p w14:paraId="70465DAC"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5. CLÁUSULA QUINTA – DAS VEDAÇÕES</w:t>
      </w:r>
    </w:p>
    <w:p w14:paraId="4DF57705" w14:textId="5BEB631E"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5.1. É vedada a utilização do presente termo de doação para fins publicitários, ressalvada, após a entrega dos bens ou o início da prestação dos serviços objeto da doação, a menção informativa da doação no sítio eletrônico do doador.</w:t>
      </w:r>
    </w:p>
    <w:p w14:paraId="7011B801"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6. CLÁUSULA SEXTA – DO PESSOAL</w:t>
      </w:r>
    </w:p>
    <w:p w14:paraId="5CE3E776" w14:textId="3413A0EF"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lastRenderedPageBreak/>
        <w:t>6.1. Não se estabelecerá nenhum vínculo de natureza jurídico-trabalhista, fiscal, comercial, previdenciária, civil ou de qualquer natureza entre os envolvidos e o pessoal utilizado para execução de atividades decorrentes do presente Termo, mantida apenas a vinculação com cada entidade de origem.</w:t>
      </w:r>
    </w:p>
    <w:p w14:paraId="39C1DE61"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7. CLÁUSULA SÉTIMA – DA PUBLICAÇÃO</w:t>
      </w:r>
    </w:p>
    <w:p w14:paraId="2E33823E" w14:textId="3AC52FA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7.1. Incumbirá à DONATÁRIA providenciar a publicação deste instrumento, por extrato, no Diário Oficial da União, nos termos do § 2º do art. 20 do Decreto nº 9.764, de 11 de abril de 2019.</w:t>
      </w:r>
    </w:p>
    <w:p w14:paraId="274A33F6"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r>
      <w:r w:rsidRPr="00263D6A">
        <w:rPr>
          <w:rFonts w:ascii="Times New Roman" w:eastAsia="Times New Roman" w:hAnsi="Times New Roman" w:cs="Times New Roman"/>
          <w:b/>
          <w:bCs/>
          <w:color w:val="000000"/>
          <w:sz w:val="24"/>
          <w:szCs w:val="24"/>
          <w:lang w:eastAsia="pt-BR"/>
        </w:rPr>
        <w:t>8. CLÁUSULA OITAVA – DAS DISPOSIÇÕES GERAIS E FINAIS</w:t>
      </w:r>
    </w:p>
    <w:p w14:paraId="09185F57" w14:textId="1E5112C8"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8.1. Os bens e/ou os serviços doados estão sendo ofertados pelo(a) DOADOR(A), sem coação ou vício de consentimento, estando a DONATÁRIA livre de quaisquer ônus ou encargos.</w:t>
      </w:r>
    </w:p>
    <w:p w14:paraId="087428BE"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070E45C8" w14:textId="64B82BC6"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8.2.      A DONATÁRIA declara que aceita a doação dos bens e/ou dos serviços em todos os seus termos.</w:t>
      </w:r>
    </w:p>
    <w:p w14:paraId="54B9C8C1"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4997AD79" w14:textId="6B4BC462"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8.3.      Os bens e/ou os serviços doados serão recebidos com o ateste do gestor da DONATÁRIA.</w:t>
      </w:r>
    </w:p>
    <w:p w14:paraId="1463ECD5"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5AE6CE0D" w14:textId="7657765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8.4.      O(a) DOADOR(a) declara ser proprietário do(s) bem(</w:t>
      </w:r>
      <w:proofErr w:type="spellStart"/>
      <w:r w:rsidRPr="00263D6A">
        <w:rPr>
          <w:rFonts w:ascii="Times New Roman" w:eastAsia="Times New Roman" w:hAnsi="Times New Roman" w:cs="Times New Roman"/>
          <w:color w:val="000000"/>
          <w:sz w:val="24"/>
          <w:szCs w:val="24"/>
          <w:lang w:eastAsia="pt-BR"/>
        </w:rPr>
        <w:t>ns</w:t>
      </w:r>
      <w:proofErr w:type="spellEnd"/>
      <w:r w:rsidRPr="00263D6A">
        <w:rPr>
          <w:rFonts w:ascii="Times New Roman" w:eastAsia="Times New Roman" w:hAnsi="Times New Roman" w:cs="Times New Roman"/>
          <w:color w:val="000000"/>
          <w:sz w:val="24"/>
          <w:szCs w:val="24"/>
          <w:lang w:eastAsia="pt-BR"/>
        </w:rPr>
        <w:t>) a ser(em) doado(s) e que inexistem demandas administrativas ou judiciais com relação a eles.</w:t>
      </w:r>
    </w:p>
    <w:p w14:paraId="754DD7D0"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637BB36B" w14:textId="5881595B"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8.5.      O presente termo não caracteriza novação, pagamento ou transação em relação a eventuais débitos do(a) DOADOR(A).</w:t>
      </w:r>
    </w:p>
    <w:p w14:paraId="0439D5E7"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1B9F02E3" w14:textId="465D4C02"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8.6.      O presente Termo é firmado em caráter irrevogável e irretratável.</w:t>
      </w:r>
    </w:p>
    <w:p w14:paraId="6DF91583"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3E3E9156" w14:textId="39CFA4FB"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8.7.      As partes contratantes se comprometem a não oferecer, dar ou se comprometer a dar a qualquer pessoa, ou aceitar ou comprometer-se a aceitar de qualquer pessoa, seja por conta própria ou de outrem, qualquer doação, pagamento, compensação, vantagens financeiras ou não financeiras, ou benefícios de qualquer espécie que constituam prática ilegal ou de corrupção sob as leis de qualquer país, seja de forma direta ou indiretamente relacionada ao presente contrato, ou de outra forma que não relacionada a este contrato, e devem, ainda, garantir que seus colaboradores e agentes ajam da mesma forma ("Obrigações Anticorrupção").</w:t>
      </w:r>
    </w:p>
    <w:p w14:paraId="317D8B6E"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015A660A" w14:textId="07BB24C0"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8.8.  A inexecução ou a mora no cumprimento do encargo, pelo donatário, implicará a reversão da doação.</w:t>
      </w:r>
    </w:p>
    <w:p w14:paraId="0C58540A" w14:textId="77777777" w:rsid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p>
    <w:p w14:paraId="0409404A" w14:textId="385ABED9"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lastRenderedPageBreak/>
        <w:t>8.9.   O Foro para solucionar os litígios que decorrerem da execução deste Termo de Doação será o da Seção Judiciária de .................. - Justiça Federal.</w:t>
      </w:r>
    </w:p>
    <w:p w14:paraId="71F40244"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 </w:t>
      </w:r>
    </w:p>
    <w:p w14:paraId="3907D68F"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E, por estarem assim justos e contratados, firmam o presente instrumento em 2 (duas) vias de igual teor e forma, que segue assinado pelas PARTES, na presença de duas testemunhas.</w:t>
      </w:r>
    </w:p>
    <w:p w14:paraId="7CBEFD18" w14:textId="77777777" w:rsidR="00263D6A" w:rsidRPr="00263D6A" w:rsidRDefault="00263D6A" w:rsidP="00263D6A">
      <w:pPr>
        <w:spacing w:after="120" w:line="240" w:lineRule="auto"/>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 </w:t>
      </w:r>
    </w:p>
    <w:p w14:paraId="4600770E" w14:textId="539DFAC1" w:rsidR="00263D6A" w:rsidRDefault="00263D6A" w:rsidP="00263D6A">
      <w:pPr>
        <w:spacing w:before="40" w:after="80" w:line="240" w:lineRule="auto"/>
        <w:ind w:left="40" w:right="40"/>
        <w:jc w:val="center"/>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t>...........................................,  .......... de.......................................... de 20</w:t>
      </w:r>
      <w:proofErr w:type="gramStart"/>
      <w:r w:rsidRPr="00263D6A">
        <w:rPr>
          <w:rFonts w:ascii="Times New Roman" w:eastAsia="Times New Roman" w:hAnsi="Times New Roman" w:cs="Times New Roman"/>
          <w:color w:val="000000"/>
          <w:sz w:val="24"/>
          <w:szCs w:val="24"/>
          <w:lang w:eastAsia="pt-BR"/>
        </w:rPr>
        <w:t>.....</w:t>
      </w:r>
      <w:proofErr w:type="gramEnd"/>
    </w:p>
    <w:p w14:paraId="6EA98E95"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p>
    <w:p w14:paraId="1AE43F50" w14:textId="77777777" w:rsidR="00263D6A" w:rsidRPr="00263D6A" w:rsidRDefault="00263D6A" w:rsidP="00263D6A">
      <w:pPr>
        <w:spacing w:before="40" w:after="80" w:line="240" w:lineRule="auto"/>
        <w:ind w:left="40" w:right="40"/>
        <w:jc w:val="center"/>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t>______________________________________</w:t>
      </w:r>
      <w:r w:rsidRPr="00263D6A">
        <w:rPr>
          <w:rFonts w:ascii="Times New Roman" w:eastAsia="Times New Roman" w:hAnsi="Times New Roman" w:cs="Times New Roman"/>
          <w:color w:val="000000"/>
          <w:sz w:val="24"/>
          <w:szCs w:val="24"/>
          <w:lang w:eastAsia="pt-BR"/>
        </w:rPr>
        <w:br/>
        <w:t>DONATÁRIO(A)</w:t>
      </w:r>
    </w:p>
    <w:p w14:paraId="415D90C4" w14:textId="77777777" w:rsidR="00263D6A" w:rsidRPr="00263D6A" w:rsidRDefault="00263D6A" w:rsidP="00263D6A">
      <w:pPr>
        <w:spacing w:before="40" w:after="80" w:line="240" w:lineRule="auto"/>
        <w:ind w:left="40" w:right="40"/>
        <w:jc w:val="center"/>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t>______________________________________</w:t>
      </w:r>
      <w:r w:rsidRPr="00263D6A">
        <w:rPr>
          <w:rFonts w:ascii="Times New Roman" w:eastAsia="Times New Roman" w:hAnsi="Times New Roman" w:cs="Times New Roman"/>
          <w:color w:val="000000"/>
          <w:sz w:val="24"/>
          <w:szCs w:val="24"/>
          <w:lang w:eastAsia="pt-BR"/>
        </w:rPr>
        <w:br/>
        <w:t>DOADOR(A)</w:t>
      </w:r>
    </w:p>
    <w:p w14:paraId="3D878B97"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br/>
        <w:t>Testemunhas:</w:t>
      </w:r>
    </w:p>
    <w:p w14:paraId="1402F846"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Nome: _______________________             Nome: __________________________</w:t>
      </w:r>
    </w:p>
    <w:p w14:paraId="50FB55CB"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RG/RF: ______________________             RG/RF: _________________________</w:t>
      </w:r>
    </w:p>
    <w:p w14:paraId="551727B5" w14:textId="77777777" w:rsidR="00263D6A" w:rsidRPr="00263D6A" w:rsidRDefault="00263D6A" w:rsidP="00263D6A">
      <w:pPr>
        <w:spacing w:before="40" w:after="80" w:line="240" w:lineRule="auto"/>
        <w:ind w:left="40" w:right="40"/>
        <w:jc w:val="both"/>
        <w:rPr>
          <w:rFonts w:ascii="Times New Roman" w:eastAsia="Times New Roman" w:hAnsi="Times New Roman" w:cs="Times New Roman"/>
          <w:color w:val="000000"/>
          <w:sz w:val="24"/>
          <w:szCs w:val="24"/>
          <w:lang w:eastAsia="pt-BR"/>
        </w:rPr>
      </w:pPr>
      <w:r w:rsidRPr="00263D6A">
        <w:rPr>
          <w:rFonts w:ascii="Times New Roman" w:eastAsia="Times New Roman" w:hAnsi="Times New Roman" w:cs="Times New Roman"/>
          <w:color w:val="000000"/>
          <w:sz w:val="24"/>
          <w:szCs w:val="24"/>
          <w:lang w:eastAsia="pt-BR"/>
        </w:rPr>
        <w:t>CPF: ________________________             CPF: ___________________________</w:t>
      </w:r>
    </w:p>
    <w:p w14:paraId="3543216E" w14:textId="77777777" w:rsidR="0025028C" w:rsidRPr="00263D6A" w:rsidRDefault="00263D6A" w:rsidP="00263D6A">
      <w:pPr>
        <w:jc w:val="both"/>
        <w:rPr>
          <w:sz w:val="24"/>
          <w:szCs w:val="24"/>
        </w:rPr>
      </w:pPr>
    </w:p>
    <w:sectPr w:rsidR="0025028C" w:rsidRPr="00263D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182"/>
    <w:multiLevelType w:val="multilevel"/>
    <w:tmpl w:val="0E9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705D"/>
    <w:multiLevelType w:val="multilevel"/>
    <w:tmpl w:val="EBFC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A3801"/>
    <w:multiLevelType w:val="multilevel"/>
    <w:tmpl w:val="75FE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C70D1"/>
    <w:multiLevelType w:val="multilevel"/>
    <w:tmpl w:val="BEC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067AC"/>
    <w:multiLevelType w:val="multilevel"/>
    <w:tmpl w:val="F25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B67B9"/>
    <w:multiLevelType w:val="multilevel"/>
    <w:tmpl w:val="D0FE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C3"/>
    <w:rsid w:val="00226F9F"/>
    <w:rsid w:val="00263D6A"/>
    <w:rsid w:val="00515552"/>
    <w:rsid w:val="00555745"/>
    <w:rsid w:val="009F71C3"/>
    <w:rsid w:val="00A76208"/>
    <w:rsid w:val="00B46013"/>
    <w:rsid w:val="00C21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5F86"/>
  <w15:chartTrackingRefBased/>
  <w15:docId w15:val="{64EB9E7C-AFC0-4FA9-865B-2D3D9F49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F71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F71C3"/>
    <w:rPr>
      <w:b/>
      <w:bCs/>
    </w:rPr>
  </w:style>
  <w:style w:type="paragraph" w:customStyle="1" w:styleId="textocentralizado12">
    <w:name w:val="texto_centralizado_12"/>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justificado">
    <w:name w:val="tabela_texto_justificado"/>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51555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98372">
      <w:bodyDiv w:val="1"/>
      <w:marLeft w:val="0"/>
      <w:marRight w:val="0"/>
      <w:marTop w:val="0"/>
      <w:marBottom w:val="0"/>
      <w:divBdr>
        <w:top w:val="none" w:sz="0" w:space="0" w:color="auto"/>
        <w:left w:val="none" w:sz="0" w:space="0" w:color="auto"/>
        <w:bottom w:val="none" w:sz="0" w:space="0" w:color="auto"/>
        <w:right w:val="none" w:sz="0" w:space="0" w:color="auto"/>
      </w:divBdr>
    </w:div>
    <w:div w:id="669983861">
      <w:bodyDiv w:val="1"/>
      <w:marLeft w:val="0"/>
      <w:marRight w:val="0"/>
      <w:marTop w:val="0"/>
      <w:marBottom w:val="0"/>
      <w:divBdr>
        <w:top w:val="none" w:sz="0" w:space="0" w:color="auto"/>
        <w:left w:val="none" w:sz="0" w:space="0" w:color="auto"/>
        <w:bottom w:val="none" w:sz="0" w:space="0" w:color="auto"/>
        <w:right w:val="none" w:sz="0" w:space="0" w:color="auto"/>
      </w:divBdr>
    </w:div>
    <w:div w:id="1470199170">
      <w:bodyDiv w:val="1"/>
      <w:marLeft w:val="0"/>
      <w:marRight w:val="0"/>
      <w:marTop w:val="0"/>
      <w:marBottom w:val="0"/>
      <w:divBdr>
        <w:top w:val="none" w:sz="0" w:space="0" w:color="auto"/>
        <w:left w:val="none" w:sz="0" w:space="0" w:color="auto"/>
        <w:bottom w:val="none" w:sz="0" w:space="0" w:color="auto"/>
        <w:right w:val="none" w:sz="0" w:space="0" w:color="auto"/>
      </w:divBdr>
    </w:div>
    <w:div w:id="19145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1211</Words>
  <Characters>6542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Santos Duarte</dc:creator>
  <cp:keywords/>
  <dc:description/>
  <cp:lastModifiedBy>levi duarte</cp:lastModifiedBy>
  <cp:revision>3</cp:revision>
  <dcterms:created xsi:type="dcterms:W3CDTF">2020-04-08T14:28:00Z</dcterms:created>
  <dcterms:modified xsi:type="dcterms:W3CDTF">2020-04-08T14:32:00Z</dcterms:modified>
</cp:coreProperties>
</file>