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type id="_x0000_t32" coordsize="21600,21600" o:spt="32" o:oned="t" path="m,l21600,21600e" filled="f">
            <v:path arrowok="t" fillok="f" o:connecttype="none"/>
            <o:lock v:ext="edit" shapetype="t"/>
          </v:shapetype>
          <v:shape id="_x0000_s10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Minuta de Resolução ANM Nº 13112824, DE 06 DE junho DE 2024</w:t>
      </w:r>
    </w:p>
    <w:p>
      <w:pPr/>
      <w:r>
        <w:pict>
          <v:shape id="_x0000_s1003"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Dispõe sobre as regras referentes à PROTEÇÃO DO TRABALHADOR e revoga a Norma Reguladora de Mineração    nº 22 - Proteção ao Trabalhador, aprovada pela Portaria nº 237, do Departamento Nacional de Produção Mineral, publicada no DOU de 19 de outubro de 2001.</w:t>
      </w:r>
    </w:p>
    <w:p>
      <w:pPr/>
      <w:r>
        <w:pict>
          <v:shape id="_x0000_s1005"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A DIRETORIA COLEGIADA DA AGÊNCIA NACIONAL DE MINERAÇÃO-ANM, no exercício das competências que lhe foram outorgadas pelo art. 2º da Lei nº 13.575, de 26 de dezembro de 2017, pelo art. 9º, inciso II, da Estrutura Regimental da ANM, aprovada na forma do Anexo I do Decreto nº 9.587, de 27 de novembro de 2018, e pelo art. 15, inciso II, do Regimento Interno da ANM, aprovado na forma do Anexo II da Resolução ANM nº 102, de 13 de abril de 2022, RESOLVE:</w:t>
      </w:r>
    </w:p>
    <w:p>
      <w:pPr/>
      <w:r>
        <w:pict>
          <v:shape id="_x0000_s1007"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IGENERALIDADES</w:t>
      </w:r>
    </w:p>
    <w:p>
      <w:pPr/>
      <w:r>
        <w:pict>
          <v:shape id="_x0000_s10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 w:name="_Toc1"/>
      <w:r>
        <w:t>Parágrafo 1</w:t>
      </w:r>
      <w:bookmarkEnd w:id="1"/>
    </w:p>
    <w:p>
      <w:pPr/>
      <w:r>
        <w:rPr/>
        <w:t xml:space="preserve">  Art. 1º Cabe ao empreendedor assegurar-se de que os empregados admitidos se encontram aptos a realizar as suas funções.</w:t>
      </w:r>
    </w:p>
    <w:p>
      <w:pPr/>
      <w:r>
        <w:pict>
          <v:shape id="_x0000_s10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CP-960245</w:t>
      </w:r>
    </w:p>
    <w:p>
      <w:pPr/>
      <w:r>
        <w:rPr>
          <w:b w:val="1"/>
          <w:bCs w:val="1"/>
        </w:rPr>
        <w:t xml:space="preserve">Data: </w:t>
      </w:r>
      <w:r>
        <w:rPr/>
        <w:t xml:space="preserve">20/06/2025 - 10:31</w:t>
      </w:r>
    </w:p>
    <w:p>
      <w:pPr/>
      <w:r>
        <w:rPr>
          <w:b w:val="1"/>
          <w:bCs w:val="1"/>
        </w:rPr>
        <w:t xml:space="preserve">Título: </w:t>
      </w:r>
      <w:r>
        <w:rPr/>
        <w:t xml:space="preserve">TERCEIRIZADOS NAS AREAS DE ATIVIDADES FINS DA MINERAÇÃO</w:t>
      </w:r>
    </w:p>
    <w:p>
      <w:pPr/>
      <w:r>
        <w:rPr>
          <w:b w:val="1"/>
          <w:bCs w:val="1"/>
        </w:rPr>
        <w:t xml:space="preserve">Resumo: </w:t>
      </w:r>
      <w:r>
        <w:rPr/>
        <w:t xml:space="preserve">Art. 1º Cabe ao empreendedor assegurar-se de que os empregados próprios e terceirizados trabalhando nas áreas de mineração se encontram aptos a realizar as suas funções.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0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CP-970745</w:t>
      </w:r>
    </w:p>
    <w:p>
      <w:pPr/>
      <w:r>
        <w:rPr>
          <w:b w:val="1"/>
          <w:bCs w:val="1"/>
        </w:rPr>
        <w:t xml:space="preserve">Data: </w:t>
      </w:r>
      <w:r>
        <w:rPr/>
        <w:t xml:space="preserve">04/07/2025 - 15:17</w:t>
      </w:r>
    </w:p>
    <w:p>
      <w:pPr/>
      <w:r>
        <w:rPr>
          <w:b w:val="1"/>
          <w:bCs w:val="1"/>
        </w:rPr>
        <w:t xml:space="preserve">Título: </w:t>
      </w:r>
      <w:r>
        <w:rPr/>
        <w:t xml:space="preserve">Proposta de Adequação da Redação</w:t>
      </w:r>
    </w:p>
    <w:p>
      <w:pPr/>
      <w:r>
        <w:rPr>
          <w:b w:val="1"/>
          <w:bCs w:val="1"/>
        </w:rPr>
        <w:t xml:space="preserve">Resumo: </w:t>
      </w:r>
      <w:r>
        <w:rPr/>
        <w:t xml:space="preserve">Buscar uniformização da utilização dos termos "empreendedor" e "organização" ao longo to texto.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0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CP-973081</w:t>
      </w:r>
    </w:p>
    <w:p>
      <w:pPr/>
      <w:r>
        <w:rPr>
          <w:b w:val="1"/>
          <w:bCs w:val="1"/>
        </w:rPr>
        <w:t xml:space="preserve">Data: </w:t>
      </w:r>
      <w:r>
        <w:rPr/>
        <w:t xml:space="preserve">08/07/2025 - 16:05</w:t>
      </w:r>
    </w:p>
    <w:p>
      <w:pPr/>
      <w:r>
        <w:rPr>
          <w:b w:val="1"/>
          <w:bCs w:val="1"/>
        </w:rPr>
        <w:t xml:space="preserve">Título: </w:t>
      </w:r>
      <w:r>
        <w:rPr/>
        <w:t xml:space="preserve">INSTITUTO BRASILEIRO DE MINERAÇÃO - IBRAM </w:t>
      </w:r>
    </w:p>
    <w:p>
      <w:pPr/>
      <w:r>
        <w:rPr>
          <w:b w:val="1"/>
          <w:bCs w:val="1"/>
        </w:rPr>
        <w:t xml:space="preserve">Resumo: </w:t>
      </w:r>
      <w:r>
        <w:rPr/>
        <w:t xml:space="preserve">Art. 1º Cabe ao empreendedor assegurar-se de que os empregados admitidos se encontram aptos a realizar as suas funções, nos termos da legislação e Norma regulamentadora 7 (NR-7).	JUSTIFICATIVA: Essa já uma obrigação legal da empresa (ASO adminissional) - NR 7, CLT, etc.</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CP-973083</w:t>
      </w:r>
    </w:p>
    <w:p>
      <w:pPr/>
      <w:r>
        <w:rPr>
          <w:b w:val="1"/>
          <w:bCs w:val="1"/>
        </w:rPr>
        <w:t xml:space="preserve">Data: </w:t>
      </w:r>
      <w:r>
        <w:rPr/>
        <w:t xml:space="preserve">08/07/2025 - 16:06</w:t>
      </w:r>
    </w:p>
    <w:p>
      <w:pPr/>
      <w:r>
        <w:rPr>
          <w:b w:val="1"/>
          <w:bCs w:val="1"/>
        </w:rPr>
        <w:t xml:space="preserve">Título: </w:t>
      </w:r>
      <w:r>
        <w:rPr/>
        <w:t xml:space="preserve">INSTITUTO BRASILEIRO DE MINERAÇÃO - GT TÉCNICO</w:t>
      </w:r>
    </w:p>
    <w:p>
      <w:pPr/>
      <w:r>
        <w:rPr>
          <w:b w:val="1"/>
          <w:bCs w:val="1"/>
        </w:rPr>
        <w:t xml:space="preserve">Resumo: </w:t>
      </w:r>
      <w:r>
        <w:rPr/>
        <w:t xml:space="preserve">Art. 1º Cabe ao empreendedor assegurar-se de    que    os    empregados  admitidos    se encontram aptos para realizar as suas funções, no que tange os aspectos de saúde e capacitação.	JUSTIFICATIVA: Alterar a redação a fim de trazer mais clareza e precisão na sua interpretação, evitando ambiguidades e facilitando sua aplicação prática.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CP-973266</w:t>
      </w:r>
    </w:p>
    <w:p>
      <w:pPr/>
      <w:r>
        <w:rPr>
          <w:b w:val="1"/>
          <w:bCs w:val="1"/>
        </w:rPr>
        <w:t xml:space="preserve">Data: </w:t>
      </w:r>
      <w:r>
        <w:rPr/>
        <w:t xml:space="preserve">08/07/2025 - 18:56</w:t>
      </w:r>
    </w:p>
    <w:p>
      <w:pPr/>
      <w:r>
        <w:rPr>
          <w:b w:val="1"/>
          <w:bCs w:val="1"/>
        </w:rPr>
        <w:t xml:space="preserve">Título: </w:t>
      </w:r>
      <w:r>
        <w:rPr/>
        <w:t xml:space="preserve">Contribuição Ministério Público do Trabalho </w:t>
      </w:r>
    </w:p>
    <w:p>
      <w:pPr/>
      <w:r>
        <w:rPr>
          <w:b w:val="1"/>
          <w:bCs w:val="1"/>
        </w:rPr>
        <w:t xml:space="preserve">Resumo: </w:t>
      </w:r>
      <w:r>
        <w:rPr/>
        <w:t xml:space="preserve">O Ministério Público do Trabalho manifesta entendimento de que a edição de norma pela Agência Nacional de Mineração (ANM) disciplinando matéria de segurança e saúde dos trabalhadores que laboram em empreendimentos de mineração foge à atribuição legal da ANM e invade atribuição legal do Ministério do Trabalho e Emprego (MTE).Considerando que a minuta da ANM de revisão da NRM-22, assim como a NRM-22 vigente, adentram indevidamente a esfera de atribuição legal do MTE, o Ministério Público do Trabalho requer à Agência Nacional da Mineração que exclua tal minuta da sua agenda regulatória, bem como a revogação integral da NRM-22 vigente.Encaminha-se, em anexo, a manifestação técnica do MPT contendo a devida justificativa para a revogação proposta. </w:t>
      </w:r>
    </w:p>
    <w:p>
      <w:pPr/>
      <w:r>
        <w:rPr>
          <w:b w:val="1"/>
          <w:bCs w:val="1"/>
        </w:rPr>
        <w:t xml:space="preserve">Arquivo: </w:t>
      </w:r>
      <w:r>
        <w:rPr/>
        <w:t xml:space="preserve">https://www.gov.br/participamaisbrasil/blob/baixar/71381</w:t>
      </w:r>
    </w:p>
    <w:p>
      <w:pPr/>
      <w:r>
        <w:rPr>
          <w:b w:val="1"/>
          <w:bCs w:val="1"/>
        </w:rPr>
        <w:t xml:space="preserve">Contribuinte: </w:t>
      </w:r>
      <w:r>
        <w:rPr/>
        <w:t xml:space="preserve">INGRID MILLENE DE OLIVEIRA ROSA</w:t>
      </w:r>
    </w:p>
    <w:p>
      <w:pPr/>
      <w:r>
        <w:rPr>
          <w:b w:val="1"/>
          <w:bCs w:val="1"/>
        </w:rPr>
        <w:t xml:space="preserve">Status: </w:t>
      </w:r>
      <w:r>
        <w:rPr/>
        <w:t xml:space="preserve">Pendente</w:t>
      </w:r>
    </w:p>
    <w:p>
      <w:pPr/>
      <w:r>
        <w:pict>
          <v:shape id="_x0000_s10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CP-977595</w:t>
      </w:r>
    </w:p>
    <w:p>
      <w:pPr/>
      <w:r>
        <w:rPr>
          <w:b w:val="1"/>
          <w:bCs w:val="1"/>
        </w:rPr>
        <w:t xml:space="preserve">Data: </w:t>
      </w:r>
      <w:r>
        <w:rPr/>
        <w:t xml:space="preserve">10/07/2025 - 19:35</w:t>
      </w:r>
    </w:p>
    <w:p>
      <w:pPr/>
      <w:r>
        <w:rPr>
          <w:b w:val="1"/>
          <w:bCs w:val="1"/>
        </w:rPr>
        <w:t xml:space="preserve">Título: </w:t>
      </w:r>
      <w:r>
        <w:rPr/>
        <w:t xml:space="preserve">Pela CBA (Companhia Brasileira de Alumínio): Alteração de texto (inciso X, alínea b) </w:t>
      </w:r>
    </w:p>
    <w:p>
      <w:pPr/>
      <w:r>
        <w:rPr>
          <w:b w:val="1"/>
          <w:bCs w:val="1"/>
        </w:rPr>
        <w:t xml:space="preserve">Resumo: </w:t>
      </w:r>
      <w:r>
        <w:rPr/>
        <w:t xml:space="preserve">Utilizar o termo organização e não empreendedor, durante o texto da NRM 22.</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0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 w:name="_Toc2"/>
      <w:r>
        <w:t>Parágrafo 2</w:t>
      </w:r>
      <w:bookmarkEnd w:id="2"/>
    </w:p>
    <w:p>
      <w:pPr/>
      <w:r>
        <w:rPr/>
        <w:t xml:space="preserve">Art. 2º Os trabalhadores em mineração devem ser treinados conforme a legislação vigente sendo os treinamentos realizados por pessoal habilitado.Parágrafo único. O plano de treinamento, desde que solicitado, deve ser apresentado à ANM.</w:t>
      </w:r>
    </w:p>
    <w:p>
      <w:pPr/>
      <w:r>
        <w:pict>
          <v:shape id="_x0000_s10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CP-960248</w:t>
      </w:r>
    </w:p>
    <w:p>
      <w:pPr/>
      <w:r>
        <w:rPr>
          <w:b w:val="1"/>
          <w:bCs w:val="1"/>
        </w:rPr>
        <w:t xml:space="preserve">Data: </w:t>
      </w:r>
      <w:r>
        <w:rPr/>
        <w:t xml:space="preserve">20/06/2025 - 10:33</w:t>
      </w:r>
    </w:p>
    <w:p>
      <w:pPr/>
      <w:r>
        <w:rPr>
          <w:b w:val="1"/>
          <w:bCs w:val="1"/>
        </w:rPr>
        <w:t xml:space="preserve">Título: </w:t>
      </w:r>
      <w:r>
        <w:rPr/>
        <w:t xml:space="preserve">Trabalhadores nas empresas de  mineração próprios e terceirizados</w:t>
      </w:r>
    </w:p>
    <w:p>
      <w:pPr/>
      <w:r>
        <w:rPr>
          <w:b w:val="1"/>
          <w:bCs w:val="1"/>
        </w:rPr>
        <w:t xml:space="preserve">Resumo: </w:t>
      </w:r>
      <w:r>
        <w:rPr/>
        <w:t xml:space="preserve">Os trabalhadores em mineração incluindo os terceirizados devem ser treinados conforme a legislação vigente sendo os treinamentos realizados por pessoal habilitado. Parágrafo único. O plano de treinamento incluindo as empresas terceirizadas, deve ser apresentado à ANM.</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0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CP-973086</w:t>
      </w:r>
    </w:p>
    <w:p>
      <w:pPr/>
      <w:r>
        <w:rPr>
          <w:b w:val="1"/>
          <w:bCs w:val="1"/>
        </w:rPr>
        <w:t xml:space="preserve">Data: </w:t>
      </w:r>
      <w:r>
        <w:rPr/>
        <w:t xml:space="preserve">08/07/2025 - 16:09</w:t>
      </w:r>
    </w:p>
    <w:p>
      <w:pPr/>
      <w:r>
        <w:rPr>
          <w:b w:val="1"/>
          <w:bCs w:val="1"/>
        </w:rPr>
        <w:t xml:space="preserve">Título: </w:t>
      </w:r>
      <w:r>
        <w:rPr/>
        <w:t xml:space="preserve">INSTITUTO BRASILEIRO DE MINERAÇÃO - IBRAM </w:t>
      </w:r>
    </w:p>
    <w:p>
      <w:pPr/>
      <w:r>
        <w:rPr>
          <w:b w:val="1"/>
          <w:bCs w:val="1"/>
        </w:rPr>
        <w:t xml:space="preserve">Resumo: </w:t>
      </w:r>
      <w:r>
        <w:rPr/>
        <w:t xml:space="preserve">Art. 2º Os trabalhadores em mineração devem ser treinados conforme a legislação vigente.JUSTIFICATIVA: O treinamento deverá seguir as diretrizes constantes das normas já vigentes, trazer de forma genérica a obrigação de ser um profissional habilitado para todo e qualquer treinamento amplia a obrigação hoje existente nas normas vigentes.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CP-973088</w:t>
      </w:r>
    </w:p>
    <w:p>
      <w:pPr/>
      <w:r>
        <w:rPr>
          <w:b w:val="1"/>
          <w:bCs w:val="1"/>
        </w:rPr>
        <w:t xml:space="preserve">Data: </w:t>
      </w:r>
      <w:r>
        <w:rPr/>
        <w:t xml:space="preserve">08/07/2025 - 16:10</w:t>
      </w:r>
    </w:p>
    <w:p>
      <w:pPr/>
      <w:r>
        <w:rPr>
          <w:b w:val="1"/>
          <w:bCs w:val="1"/>
        </w:rPr>
        <w:t xml:space="preserve">Título: </w:t>
      </w:r>
      <w:r>
        <w:rPr/>
        <w:t xml:space="preserve">INSTITUTO BRASILEIRO DE MINERAÇÃO - GT TÉCNICO</w:t>
      </w:r>
    </w:p>
    <w:p>
      <w:pPr/>
      <w:r>
        <w:rPr>
          <w:b w:val="1"/>
          <w:bCs w:val="1"/>
        </w:rPr>
        <w:t xml:space="preserve">Resumo: </w:t>
      </w:r>
      <w:r>
        <w:rPr/>
        <w:t xml:space="preserve">Art. 2º Os trabalhadores em mineração devem ser capacitados, incluindo treinamento e orientações em serviço, conforme a legislação vigente, sendo que o responsável técnico pelo treinamento deve ser um profissional legalmente habilitado.JUSTIFICATIVA: Alterar a redação buscando harmonizar com a NR-22 do MTE.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CP-973090</w:t>
      </w:r>
    </w:p>
    <w:p>
      <w:pPr/>
      <w:r>
        <w:rPr>
          <w:b w:val="1"/>
          <w:bCs w:val="1"/>
        </w:rPr>
        <w:t xml:space="preserve">Data: </w:t>
      </w:r>
      <w:r>
        <w:rPr/>
        <w:t xml:space="preserve">08/07/2025 - 16:12</w:t>
      </w:r>
    </w:p>
    <w:p>
      <w:pPr/>
      <w:r>
        <w:rPr>
          <w:b w:val="1"/>
          <w:bCs w:val="1"/>
        </w:rPr>
        <w:t xml:space="preserve">Título: </w:t>
      </w:r>
      <w:r>
        <w:rPr/>
        <w:t xml:space="preserve">INSTITUTO BRASILEIRO DE MINERAÇÃO - IBRAM </w:t>
      </w:r>
    </w:p>
    <w:p>
      <w:pPr/>
      <w:r>
        <w:rPr>
          <w:b w:val="1"/>
          <w:bCs w:val="1"/>
        </w:rPr>
        <w:t xml:space="preserve">Resumo: </w:t>
      </w:r>
      <w:r>
        <w:rPr/>
        <w:t xml:space="preserve">Eliminar o parágrafo. JUSTIFICATIVA: Nas normas regulamentadoras do Ministério do Trabalho e Emprego (MTE) não existe a obrigatoriedade de elaboração de um plano de treinamentos.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CP-973101</w:t>
      </w:r>
    </w:p>
    <w:p>
      <w:pPr/>
      <w:r>
        <w:rPr>
          <w:b w:val="1"/>
          <w:bCs w:val="1"/>
        </w:rPr>
        <w:t xml:space="preserve">Data: </w:t>
      </w:r>
      <w:r>
        <w:rPr/>
        <w:t xml:space="preserve">08/07/2025 - 16:18</w:t>
      </w:r>
    </w:p>
    <w:p>
      <w:pPr/>
      <w:r>
        <w:rPr>
          <w:b w:val="1"/>
          <w:bCs w:val="1"/>
        </w:rPr>
        <w:t xml:space="preserve">Título: </w:t>
      </w:r>
      <w:r>
        <w:rPr/>
        <w:t xml:space="preserve">INSTITUTO BRASILEIRO DE MINERAÇÃO - IBRAM </w:t>
      </w:r>
    </w:p>
    <w:p>
      <w:pPr/>
      <w:r>
        <w:rPr>
          <w:b w:val="1"/>
          <w:bCs w:val="1"/>
        </w:rPr>
        <w:t xml:space="preserve">Resumo: </w:t>
      </w:r>
      <w:r>
        <w:rPr/>
        <w:t xml:space="preserve">"Sugestão 02Parágrafo único. Os comprovantes de realização dos treinamentos de segurança do trabalho previstas nas Normas Regulamentadoras do trabalho, desde que solicitados, devem ser apresentado à ANM, em prazo não inferior a 30 dias.JUSTIFICATIVA: Mas apenas de apresentar comprovantes de treinamentos solicitados. Por isso, sugiro que o item seja retirado ou alterado.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0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 w:name="_Toc3"/>
      <w:r>
        <w:t>Parágrafo 3</w:t>
      </w:r>
      <w:bookmarkEnd w:id="3"/>
    </w:p>
    <w:p>
      <w:pPr/>
      <w:r>
        <w:rPr/>
        <w:t xml:space="preserve">Art. 3º Em caso de acidente deve ser providenciado o imediato atendimento ao acidentado.</w:t>
      </w:r>
    </w:p>
    <w:p>
      <w:pPr/>
      <w:r>
        <w:pict>
          <v:shape id="_x0000_s10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CP-960278</w:t>
      </w:r>
    </w:p>
    <w:p>
      <w:pPr/>
      <w:r>
        <w:rPr>
          <w:b w:val="1"/>
          <w:bCs w:val="1"/>
        </w:rPr>
        <w:t xml:space="preserve">Data: </w:t>
      </w:r>
      <w:r>
        <w:rPr/>
        <w:t xml:space="preserve">20/06/2025 - 10:56</w:t>
      </w:r>
    </w:p>
    <w:p>
      <w:pPr/>
      <w:r>
        <w:rPr>
          <w:b w:val="1"/>
          <w:bCs w:val="1"/>
        </w:rPr>
        <w:t xml:space="preserve">Título: </w:t>
      </w:r>
      <w:r>
        <w:rPr/>
        <w:t xml:space="preserve">TERCEIRIZADOS NAS AREAS DE ATIVIDADES FINS DA MINERAÇÃO</w:t>
      </w:r>
    </w:p>
    <w:p>
      <w:pPr/>
      <w:r>
        <w:rPr>
          <w:b w:val="1"/>
          <w:bCs w:val="1"/>
        </w:rPr>
        <w:t xml:space="preserve">Resumo: </w:t>
      </w:r>
      <w:r>
        <w:rPr/>
        <w:t xml:space="preserve">Em caso de acidente deve ser providenciado o imediato atendimento ao acidentado INCLUINDO OS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 w:name="_Toc4"/>
      <w:r>
        <w:t>Parágrafo 4</w:t>
      </w:r>
      <w:bookmarkEnd w:id="4"/>
    </w:p>
    <w:p>
      <w:pPr/>
      <w:r>
        <w:rPr/>
        <w:t xml:space="preserve">Art. 4º Devem ser adotadas medidas de higiene e melhoria das condições operacionais para promover o controle ambiental do local de trabalho de acordo com as normas vigentes.</w:t>
      </w:r>
    </w:p>
    <w:p>
      <w:pPr/>
      <w:r>
        <w:pict>
          <v:shape id="_x0000_s11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CP-960250</w:t>
      </w:r>
    </w:p>
    <w:p>
      <w:pPr/>
      <w:r>
        <w:rPr>
          <w:b w:val="1"/>
          <w:bCs w:val="1"/>
        </w:rPr>
        <w:t xml:space="preserve">Data: </w:t>
      </w:r>
      <w:r>
        <w:rPr/>
        <w:t xml:space="preserve">20/06/2025 - 10:35</w:t>
      </w:r>
    </w:p>
    <w:p>
      <w:pPr/>
      <w:r>
        <w:rPr>
          <w:b w:val="1"/>
          <w:bCs w:val="1"/>
        </w:rPr>
        <w:t xml:space="preserve">Título: </w:t>
      </w:r>
      <w:r>
        <w:rPr/>
        <w:t xml:space="preserve">Trabalhadores nas empresas de  mineração próprios e terceirizados</w:t>
      </w:r>
    </w:p>
    <w:p>
      <w:pPr/>
      <w:r>
        <w:rPr>
          <w:b w:val="1"/>
          <w:bCs w:val="1"/>
        </w:rPr>
        <w:t xml:space="preserve">Resumo: </w:t>
      </w:r>
      <w:r>
        <w:rPr/>
        <w:t xml:space="preserve">Devem ser adotadas medidas de higiene e melhoria das condições ocupacionais e operacionais para promover o controle ambiental do local de trabalho de acordo com as normas vigentes, incluindo as convenções coletivas de trabalho..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CP-970749</w:t>
      </w:r>
    </w:p>
    <w:p>
      <w:pPr/>
      <w:r>
        <w:rPr>
          <w:b w:val="1"/>
          <w:bCs w:val="1"/>
        </w:rPr>
        <w:t xml:space="preserve">Data: </w:t>
      </w:r>
      <w:r>
        <w:rPr/>
        <w:t xml:space="preserve">04/07/2025 - 15:20</w:t>
      </w:r>
    </w:p>
    <w:p>
      <w:pPr/>
      <w:r>
        <w:rPr>
          <w:b w:val="1"/>
          <w:bCs w:val="1"/>
        </w:rPr>
        <w:t xml:space="preserve">Título: </w:t>
      </w:r>
      <w:r>
        <w:rPr/>
        <w:t xml:space="preserve">Proposta de Adequação da Redação</w:t>
      </w:r>
    </w:p>
    <w:p>
      <w:pPr/>
      <w:r>
        <w:rPr>
          <w:b w:val="1"/>
          <w:bCs w:val="1"/>
        </w:rPr>
        <w:t xml:space="preserve">Resumo: </w:t>
      </w:r>
      <w:r>
        <w:rPr/>
        <w:t xml:space="preserve">REDAÇÃO SUGERIDA: Devem ser adotadas medidas de higiene e melhoria das condições operacionais para promover o controle ambiental do local de trabalho de acordo com as normas regulamentadoras vigentes. JUSTIFICATIVA: Referenciar os critérios de avaliação das condição de higiene e ambiente do trabalho com as normas regulamentadoras.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CP-973105</w:t>
      </w:r>
    </w:p>
    <w:p>
      <w:pPr/>
      <w:r>
        <w:rPr>
          <w:b w:val="1"/>
          <w:bCs w:val="1"/>
        </w:rPr>
        <w:t xml:space="preserve">Data: </w:t>
      </w:r>
      <w:r>
        <w:rPr/>
        <w:t xml:space="preserve">08/07/2025 - 16:20</w:t>
      </w:r>
    </w:p>
    <w:p>
      <w:pPr/>
      <w:r>
        <w:rPr>
          <w:b w:val="1"/>
          <w:bCs w:val="1"/>
        </w:rPr>
        <w:t xml:space="preserve">Título: </w:t>
      </w:r>
      <w:r>
        <w:rPr/>
        <w:t xml:space="preserve">INSTITUTO BRASILEIRO DE MINERAÇÃO - IBRAM </w:t>
      </w:r>
    </w:p>
    <w:p>
      <w:pPr/>
      <w:r>
        <w:rPr>
          <w:b w:val="1"/>
          <w:bCs w:val="1"/>
        </w:rPr>
        <w:t xml:space="preserve">Resumo: </w:t>
      </w:r>
      <w:r>
        <w:rPr/>
        <w:t xml:space="preserve">Eliminar o artigo. 	JUSTIFICATIVA: O conteúdo já está amplamente coberto pelas outras normas regulamentadoras já vigentes. A repetição, ainda mais da forma genérica sugerida, pode gerar redundância normativa e dificultar a harmonização entre normas.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CP-973108</w:t>
      </w:r>
    </w:p>
    <w:p>
      <w:pPr/>
      <w:r>
        <w:rPr>
          <w:b w:val="1"/>
          <w:bCs w:val="1"/>
        </w:rPr>
        <w:t xml:space="preserve">Data: </w:t>
      </w:r>
      <w:r>
        <w:rPr/>
        <w:t xml:space="preserve">08/07/2025 - 16:23</w:t>
      </w:r>
    </w:p>
    <w:p>
      <w:pPr/>
      <w:r>
        <w:rPr>
          <w:b w:val="1"/>
          <w:bCs w:val="1"/>
        </w:rPr>
        <w:t xml:space="preserve">Título: </w:t>
      </w:r>
      <w:r>
        <w:rPr/>
        <w:t xml:space="preserve">INSTITUTO BRASILEIRO DE MINERAÇÃO - GT TÉCNICO</w:t>
      </w:r>
    </w:p>
    <w:p>
      <w:pPr/>
      <w:r>
        <w:rPr>
          <w:b w:val="1"/>
          <w:bCs w:val="1"/>
        </w:rPr>
        <w:t xml:space="preserve">Resumo: </w:t>
      </w:r>
      <w:r>
        <w:rPr/>
        <w:t xml:space="preserve">Art.  4º  Devem  ser  adotadas  medidas  de higiene ocupacional e      melhoria      das      condições operacionais   para   promover   o   controle ambiental  do  local  de  trabalho  de  acordo com as normas vigentes.JUSTIFICATIVA: Alterar a redação a fim de trazer mais clareza ao temo higiene aplicado ao artigo, evitando ambiguidades em sua interpretação.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CP-977597</w:t>
      </w:r>
    </w:p>
    <w:p>
      <w:pPr/>
      <w:r>
        <w:rPr>
          <w:b w:val="1"/>
          <w:bCs w:val="1"/>
        </w:rPr>
        <w:t xml:space="preserve">Data: </w:t>
      </w:r>
      <w:r>
        <w:rPr/>
        <w:t xml:space="preserve">10/07/2025 - 19:36</w:t>
      </w:r>
    </w:p>
    <w:p>
      <w:pPr/>
      <w:r>
        <w:rPr>
          <w:b w:val="1"/>
          <w:bCs w:val="1"/>
        </w:rPr>
        <w:t xml:space="preserve">Título: </w:t>
      </w:r>
      <w:r>
        <w:rPr/>
        <w:t xml:space="preserve">Pela CBA (Companhia Brasileira de Alumínio): Alteração de texto (inciso X, alínea b) </w:t>
      </w:r>
    </w:p>
    <w:p>
      <w:pPr/>
      <w:r>
        <w:rPr>
          <w:b w:val="1"/>
          <w:bCs w:val="1"/>
        </w:rPr>
        <w:t xml:space="preserve">Resumo: </w:t>
      </w:r>
      <w:r>
        <w:rPr/>
        <w:t xml:space="preserve">Art. 4º Devem ser adotadas medidas de higiene ocupacional e melhoria das condições operacionais para promover o controle ambiental do local de trabalho de acordo com as normas vigentes.JUSTIFICATIVA: Alterar a redação a fim de trazer mais clareza ao temo higiene aplicado ao artigo, evitando ambiguidades em sua interpretação.</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1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 w:name="_Toc5"/>
      <w:r>
        <w:t>Parágrafo 5</w:t>
      </w:r>
      <w:bookmarkEnd w:id="5"/>
    </w:p>
    <w:p>
      <w:pPr/>
      <w:r>
        <w:rPr/>
        <w:t xml:space="preserve">Art. 5º Quando essas medidas de controle no ambiente de trabalho forem tecnicamente inviáveis ou insuficientes para eliminar os riscos, deve ser fornecido equipamento de proteção individual aos trabalhadores expostos, conforme legislação vigente.</w:t>
      </w:r>
    </w:p>
    <w:p>
      <w:pPr/>
      <w:r>
        <w:pict>
          <v:shape id="_x0000_s11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CP-960255</w:t>
      </w:r>
    </w:p>
    <w:p>
      <w:pPr/>
      <w:r>
        <w:rPr>
          <w:b w:val="1"/>
          <w:bCs w:val="1"/>
        </w:rPr>
        <w:t xml:space="preserve">Data: </w:t>
      </w:r>
      <w:r>
        <w:rPr/>
        <w:t xml:space="preserve">20/06/2025 - 10:40</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Nas áreas operacionais e de acordo com o grau de risco deve ser fornecido equipamento de proteção individual aos trabalhadores e terceirizados, conforme normas regulamentadoras do trabalho.</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1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CP-973110</w:t>
      </w:r>
    </w:p>
    <w:p>
      <w:pPr/>
      <w:r>
        <w:rPr>
          <w:b w:val="1"/>
          <w:bCs w:val="1"/>
        </w:rPr>
        <w:t xml:space="preserve">Data: </w:t>
      </w:r>
      <w:r>
        <w:rPr/>
        <w:t xml:space="preserve">08/07/2025 - 16:24</w:t>
      </w:r>
    </w:p>
    <w:p>
      <w:pPr/>
      <w:r>
        <w:rPr>
          <w:b w:val="1"/>
          <w:bCs w:val="1"/>
        </w:rPr>
        <w:t xml:space="preserve">Título: </w:t>
      </w:r>
      <w:r>
        <w:rPr/>
        <w:t xml:space="preserve">INSTITUTO BRASILEIRO DE MINERAÇÃO - IBRAM </w:t>
      </w:r>
    </w:p>
    <w:p>
      <w:pPr/>
      <w:r>
        <w:rPr>
          <w:b w:val="1"/>
          <w:bCs w:val="1"/>
        </w:rPr>
        <w:t xml:space="preserve">Resumo: </w:t>
      </w:r>
      <w:r>
        <w:rPr/>
        <w:t xml:space="preserve">Art. 5º Quando essas medidas de controle no ambiente de trabalho forem tecnicamente inviáveis ou insuficientes para eliminar os riscos, deve ser fornecido equipamento de proteção individual aos trabalhadores expostos, conforme legislação vigente, especialmente a Norma Regulamentadora 6 (NR-6).JUSTIFICATIVA: NR-6 - EPI</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CP-973112</w:t>
      </w:r>
    </w:p>
    <w:p>
      <w:pPr/>
      <w:r>
        <w:rPr>
          <w:b w:val="1"/>
          <w:bCs w:val="1"/>
        </w:rPr>
        <w:t xml:space="preserve">Data: </w:t>
      </w:r>
      <w:r>
        <w:rPr/>
        <w:t xml:space="preserve">08/07/2025 - 16:25</w:t>
      </w:r>
    </w:p>
    <w:p>
      <w:pPr/>
      <w:r>
        <w:rPr>
          <w:b w:val="1"/>
          <w:bCs w:val="1"/>
        </w:rPr>
        <w:t xml:space="preserve">Título: </w:t>
      </w:r>
      <w:r>
        <w:rPr/>
        <w:t xml:space="preserve">INSTITUTO BRASILEIRO DE MINERAÇÃO - GT TÉCNICO</w:t>
      </w:r>
    </w:p>
    <w:p>
      <w:pPr/>
      <w:r>
        <w:rPr>
          <w:b w:val="1"/>
          <w:bCs w:val="1"/>
        </w:rPr>
        <w:t xml:space="preserve">Resumo: </w:t>
      </w:r>
      <w:r>
        <w:rPr/>
        <w:t xml:space="preserve">Art. 5º As medidas de controle no ambiente de trabalho devem ser gerenciadas seguindo a hierarquia de controles, de acordo com o estabelecido nas normas regulamentadoras do MTE.JUSTIFICATIVA: Alterar a redação do artigo a fim de trazer mais clareza e precisão na interpretação da norma, além de buscar compatibilidade com as normas regulamentadoras do MTE.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CP-977601</w:t>
      </w:r>
    </w:p>
    <w:p>
      <w:pPr/>
      <w:r>
        <w:rPr>
          <w:b w:val="1"/>
          <w:bCs w:val="1"/>
        </w:rPr>
        <w:t xml:space="preserve">Data: </w:t>
      </w:r>
      <w:r>
        <w:rPr/>
        <w:t xml:space="preserve">10/07/2025 - 19:38</w:t>
      </w:r>
    </w:p>
    <w:p>
      <w:pPr/>
      <w:r>
        <w:rPr>
          <w:b w:val="1"/>
          <w:bCs w:val="1"/>
        </w:rPr>
        <w:t xml:space="preserve">Título: </w:t>
      </w:r>
      <w:r>
        <w:rPr/>
        <w:t xml:space="preserve">Pela CBA (Companhia Brasileira de Alumínio): Alteração de texto (inciso X, alínea b) </w:t>
      </w:r>
    </w:p>
    <w:p>
      <w:pPr/>
      <w:r>
        <w:rPr>
          <w:b w:val="1"/>
          <w:bCs w:val="1"/>
        </w:rPr>
        <w:t xml:space="preserve">Resumo: </w:t>
      </w:r>
      <w:r>
        <w:rPr/>
        <w:t xml:space="preserve">Art. 5º As medidas de controle no ambiente de trabalho devem ser gerenciadas seguindo a hierarquia de controles, de acordo com o estabelecido nas normas regulamentadoras do MTE.JUSTIFICATIVA:Alterar a redação do artigo a fim de trazer mais clareza e precisão na interpretação da norma, além de buscar compatibilidade com as normas regulamentadoras do MTE</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1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 w:name="_Toc6"/>
      <w:r>
        <w:t>Parágrafo 6</w:t>
      </w:r>
      <w:bookmarkEnd w:id="6"/>
    </w:p>
    <w:p>
      <w:pPr/>
      <w:r>
        <w:rPr/>
        <w:t xml:space="preserve">Art. 6º Compete ao responsável técnico pela mina, a indicação do nível de qualificação do pessoal para contratação, inclusive o pessoal de supervisão, responsabilizando-se pelo estabelecimento dos padrões de segurança em cada local da mina.</w:t>
      </w:r>
    </w:p>
    <w:p>
      <w:pPr/>
      <w:r>
        <w:pict>
          <v:shape id="_x0000_s11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CP-970754</w:t>
      </w:r>
    </w:p>
    <w:p>
      <w:pPr/>
      <w:r>
        <w:rPr>
          <w:b w:val="1"/>
          <w:bCs w:val="1"/>
        </w:rPr>
        <w:t xml:space="preserve">Data: </w:t>
      </w:r>
      <w:r>
        <w:rPr/>
        <w:t xml:space="preserve">04/07/2025 - 15:24</w:t>
      </w:r>
    </w:p>
    <w:p>
      <w:pPr/>
      <w:r>
        <w:rPr>
          <w:b w:val="1"/>
          <w:bCs w:val="1"/>
        </w:rPr>
        <w:t xml:space="preserve">Título: </w:t>
      </w:r>
      <w:r>
        <w:rPr/>
        <w:t xml:space="preserve">Proposta de Adequação da Redação</w:t>
      </w:r>
    </w:p>
    <w:p>
      <w:pPr/>
      <w:r>
        <w:rPr>
          <w:b w:val="1"/>
          <w:bCs w:val="1"/>
        </w:rPr>
        <w:t xml:space="preserve">Resumo: </w:t>
      </w:r>
      <w:r>
        <w:rPr/>
        <w:t xml:space="preserve">SUGESTÃO DE REDAÇÃO: Toda mina e demais atividades deve estar sob supervisão técnica de profissional legalmente habilitado, responsabilizando-se pelo estabelecimento dos padrões de segurança e nível de qualificação técnica do pessoal para contratação.JUSTIFICATIVA: Harmonização com a NR 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1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CP-973114</w:t>
      </w:r>
    </w:p>
    <w:p>
      <w:pPr/>
      <w:r>
        <w:rPr>
          <w:b w:val="1"/>
          <w:bCs w:val="1"/>
        </w:rPr>
        <w:t xml:space="preserve">Data: </w:t>
      </w:r>
      <w:r>
        <w:rPr/>
        <w:t xml:space="preserve">08/07/2025 - 16:27</w:t>
      </w:r>
    </w:p>
    <w:p>
      <w:pPr/>
      <w:r>
        <w:rPr>
          <w:b w:val="1"/>
          <w:bCs w:val="1"/>
        </w:rPr>
        <w:t xml:space="preserve">Título: </w:t>
      </w:r>
      <w:r>
        <w:rPr/>
        <w:t xml:space="preserve">INSTITUTO BRASILEIRO DE MINERAÇÃO - IBRAM </w:t>
      </w:r>
    </w:p>
    <w:p>
      <w:pPr/>
      <w:r>
        <w:rPr>
          <w:b w:val="1"/>
          <w:bCs w:val="1"/>
        </w:rPr>
        <w:t xml:space="preserve">Resumo: </w:t>
      </w:r>
      <w:r>
        <w:rPr/>
        <w:t xml:space="preserve">Art. 6º Compete ao empreendimento minerador a contratação de pessoal com nível de qualificação, inclusive o pessoal de supervisão.	JUSTIFICATIVA: Toda mina e demais atividades referidas no item 22.2.1 desta NR devem estar sob supervisão técnica de profissional legalmente habilitado.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1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CP-977605</w:t>
      </w:r>
    </w:p>
    <w:p>
      <w:pPr/>
      <w:r>
        <w:rPr>
          <w:b w:val="1"/>
          <w:bCs w:val="1"/>
        </w:rPr>
        <w:t xml:space="preserve">Data: </w:t>
      </w:r>
      <w:r>
        <w:rPr/>
        <w:t xml:space="preserve">10/07/2025 - 19:40</w:t>
      </w:r>
    </w:p>
    <w:p>
      <w:pPr/>
      <w:r>
        <w:rPr>
          <w:b w:val="1"/>
          <w:bCs w:val="1"/>
        </w:rPr>
        <w:t xml:space="preserve">Título: </w:t>
      </w:r>
      <w:r>
        <w:rPr/>
        <w:t xml:space="preserve">Pela CBA (Companhia Brasileira de Alumínio): Alteração de texto (inciso X, alínea b) </w:t>
      </w:r>
    </w:p>
    <w:p>
      <w:pPr/>
      <w:r>
        <w:rPr>
          <w:b w:val="1"/>
          <w:bCs w:val="1"/>
        </w:rPr>
        <w:t xml:space="preserve">Resumo: </w:t>
      </w:r>
      <w:r>
        <w:rPr/>
        <w:t xml:space="preserve">Art. 6º Compete ao empreendimento minerador a contratação de pessoal com devida qualificação técnica, inclusive o pessoal de supervisão.JUSTIFICATIVA:Toda mina e demais atividades referidas no item 22.2.1 desta NR devem estar sob supervisão técnica de profissional legalmente habilitado</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1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 w:name="_Toc7"/>
      <w:r>
        <w:t>Parágrafo 7</w:t>
      </w:r>
      <w:bookmarkEnd w:id="7"/>
    </w:p>
    <w:p>
      <w:pPr/>
      <w:r>
        <w:rPr/>
        <w:t xml:space="preserve">Art.7° Cabe ao empreendedor manter no seu quadro trabalhadores qualificados para a supervisão e a execução dos trabalhos de forma a promover a permanente melhoria das condições de segurança do empreendimento e da saúde dos trabalhadores.</w:t>
      </w:r>
    </w:p>
    <w:p>
      <w:pPr/>
      <w:r>
        <w:pict>
          <v:shape id="_x0000_s11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CP-960253</w:t>
      </w:r>
    </w:p>
    <w:p>
      <w:pPr/>
      <w:r>
        <w:rPr>
          <w:b w:val="1"/>
          <w:bCs w:val="1"/>
        </w:rPr>
        <w:t xml:space="preserve">Data: </w:t>
      </w:r>
      <w:r>
        <w:rPr/>
        <w:t xml:space="preserve">20/06/2025 - 10:36</w:t>
      </w:r>
    </w:p>
    <w:p>
      <w:pPr/>
      <w:r>
        <w:rPr>
          <w:b w:val="1"/>
          <w:bCs w:val="1"/>
        </w:rPr>
        <w:t xml:space="preserve">Título: </w:t>
      </w:r>
      <w:r>
        <w:rPr/>
        <w:t xml:space="preserve">TERCEIRIZADOS NAS AREAS DE ATIVIDADES FINS DA MINERAÇÃO</w:t>
      </w:r>
    </w:p>
    <w:p>
      <w:pPr/>
      <w:r>
        <w:rPr>
          <w:b w:val="1"/>
          <w:bCs w:val="1"/>
        </w:rPr>
        <w:t xml:space="preserve">Resumo: </w:t>
      </w:r>
      <w:r>
        <w:rPr/>
        <w:t xml:space="preserve">Cabe ao empreendedor manter no seu quadro trabalhadores qualificados para a supervisão e a execução dos trabalhos de forma a promover a permanente melhoria das condições de segurança do empreendimento e da saúde dos trabalhadores próprios da mineração e terceirizados.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2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CP-970755</w:t>
      </w:r>
    </w:p>
    <w:p>
      <w:pPr/>
      <w:r>
        <w:rPr>
          <w:b w:val="1"/>
          <w:bCs w:val="1"/>
        </w:rPr>
        <w:t xml:space="preserve">Data: </w:t>
      </w:r>
      <w:r>
        <w:rPr/>
        <w:t xml:space="preserve">04/07/2025 - 15:26</w:t>
      </w:r>
    </w:p>
    <w:p>
      <w:pPr/>
      <w:r>
        <w:rPr>
          <w:b w:val="1"/>
          <w:bCs w:val="1"/>
        </w:rPr>
        <w:t xml:space="preserve">Título: </w:t>
      </w:r>
      <w:r>
        <w:rPr/>
        <w:t xml:space="preserve">Proposta de Adequação da Redação</w:t>
      </w:r>
    </w:p>
    <w:p>
      <w:pPr/>
      <w:r>
        <w:rPr>
          <w:b w:val="1"/>
          <w:bCs w:val="1"/>
        </w:rPr>
        <w:t xml:space="preserve">Resumo: </w:t>
      </w:r>
      <w:r>
        <w:rPr/>
        <w:t xml:space="preserve">Buscar uniformização da utilização dos termos "empreendedor" e "organização" ao longo to texto.</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2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CP-973116</w:t>
      </w:r>
    </w:p>
    <w:p>
      <w:pPr/>
      <w:r>
        <w:rPr>
          <w:b w:val="1"/>
          <w:bCs w:val="1"/>
        </w:rPr>
        <w:t xml:space="preserve">Data: </w:t>
      </w:r>
      <w:r>
        <w:rPr/>
        <w:t xml:space="preserve">08/07/2025 - 16:29</w:t>
      </w:r>
    </w:p>
    <w:p>
      <w:pPr/>
      <w:r>
        <w:rPr>
          <w:b w:val="1"/>
          <w:bCs w:val="1"/>
        </w:rPr>
        <w:t xml:space="preserve">Título: </w:t>
      </w:r>
      <w:r>
        <w:rPr/>
        <w:t xml:space="preserve">INSTITUTO BRASILEIRO DE MINERAÇÃO - IBRAM </w:t>
      </w:r>
    </w:p>
    <w:p>
      <w:pPr/>
      <w:r>
        <w:rPr>
          <w:b w:val="1"/>
          <w:bCs w:val="1"/>
        </w:rPr>
        <w:t xml:space="preserve">Resumo: </w:t>
      </w:r>
      <w:r>
        <w:rPr/>
        <w:t xml:space="preserve">Art. 7° Cabe ao empreendedor manter no seu quadro trabalhadores qualificados para a supervisão e a execução dos trabalhos de forma a promover a permanente melhoria das condições de segurança do empreendimento e da saúde dos trabalhadores, conforme demanda operacional e análise de risco.JUSTIFICATIVA: Pode gerar obrigação de manter pessoal qualificado mesmo em períodos de baixa atividade.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2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CAPÍTULO IIDA ORGANIZAÇÃO DOS LOCAIS DE TRABALHO</w:t>
      </w:r>
    </w:p>
    <w:p>
      <w:pPr/>
      <w:r>
        <w:pict>
          <v:shape id="_x0000_s12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 w:name="_Toc8"/>
      <w:r>
        <w:t>Parágrafo 8</w:t>
      </w:r>
      <w:bookmarkEnd w:id="8"/>
    </w:p>
    <w:p>
      <w:pPr/>
      <w:r>
        <w:rPr/>
        <w:t xml:space="preserve"> Art. 8º O empreendedor deve adotar as medidas necessárias para que: </w:t>
      </w:r>
    </w:p>
    <w:p>
      <w:pPr/>
      <w:r>
        <w:pict>
          <v:shape id="_x0000_s12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CP-960280</w:t>
      </w:r>
    </w:p>
    <w:p>
      <w:pPr/>
      <w:r>
        <w:rPr>
          <w:b w:val="1"/>
          <w:bCs w:val="1"/>
        </w:rPr>
        <w:t xml:space="preserve">Data: </w:t>
      </w:r>
      <w:r>
        <w:rPr/>
        <w:t xml:space="preserve">20/06/2025 - 10:59</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O empreendedor deve adotar as medidas necessárias DE GARANTIAS DE SEGURANÇA SEGUINDO AS NORMAS DE SEGURANÇA NO TRABALHO E A LEI DE SEGURANÇA DE BARRAGENS para que: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2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 w:name="_Toc9"/>
      <w:r>
        <w:t>Parágrafo 9</w:t>
      </w:r>
      <w:bookmarkEnd w:id="9"/>
    </w:p>
    <w:p>
      <w:pPr/>
      <w:r>
        <w:rPr/>
        <w:t xml:space="preserve">I - os locais de trabalho sejam concebidos, construídos, equipados, utilizados e mantidos limpos e organizados de forma que os trabalhadores possam desempenhar as funções que lhes forem confiadas, eliminando ou reduzindo ao mínimo, praticável e factível, os riscos para sua segurança e saúde; e</w:t>
      </w:r>
    </w:p>
    <w:p>
      <w:pPr/>
      <w:r>
        <w:pict>
          <v:shape id="_x0000_s12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CP-960261</w:t>
      </w:r>
    </w:p>
    <w:p>
      <w:pPr/>
      <w:r>
        <w:rPr>
          <w:b w:val="1"/>
          <w:bCs w:val="1"/>
        </w:rPr>
        <w:t xml:space="preserve">Data: </w:t>
      </w:r>
      <w:r>
        <w:rPr/>
        <w:t xml:space="preserve">20/06/2025 - 10:42</w:t>
      </w:r>
    </w:p>
    <w:p>
      <w:pPr/>
      <w:r>
        <w:rPr>
          <w:b w:val="1"/>
          <w:bCs w:val="1"/>
        </w:rPr>
        <w:t xml:space="preserve">Título: </w:t>
      </w:r>
      <w:r>
        <w:rPr/>
        <w:t xml:space="preserve">LOCAIS DE TRABALHO</w:t>
      </w:r>
    </w:p>
    <w:p>
      <w:pPr/>
      <w:r>
        <w:rPr>
          <w:b w:val="1"/>
          <w:bCs w:val="1"/>
        </w:rPr>
        <w:t xml:space="preserve">Resumo: </w:t>
      </w:r>
      <w:r>
        <w:rPr/>
        <w:t xml:space="preserve">os locais de trabalho sejam concebidos, construídos, equipados, utilizados e mantidos SEGUROS E limpos e organizados de forma que os trabalhadores PROPRIOS E TERCEIRIZADOS possam desempenhar as funções que lhes forem confiadas, eliminando ou reduzindo ao mínimo, praticável e factível, os riscos para sua segurança e saúde NAS FORMAS DAS NORMAS REGULAMENTADORAS DO TRABALHO; 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2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CP-973119</w:t>
      </w:r>
    </w:p>
    <w:p>
      <w:pPr/>
      <w:r>
        <w:rPr>
          <w:b w:val="1"/>
          <w:bCs w:val="1"/>
        </w:rPr>
        <w:t xml:space="preserve">Data: </w:t>
      </w:r>
      <w:r>
        <w:rPr/>
        <w:t xml:space="preserve">08/07/2025 - 16:32</w:t>
      </w:r>
    </w:p>
    <w:p>
      <w:pPr/>
      <w:r>
        <w:rPr>
          <w:b w:val="1"/>
          <w:bCs w:val="1"/>
        </w:rPr>
        <w:t xml:space="preserve">Título: </w:t>
      </w:r>
      <w:r>
        <w:rPr/>
        <w:t xml:space="preserve">INSTITUTO BRASILEIRO DE MINERAÇÃO - IBRAM </w:t>
      </w:r>
    </w:p>
    <w:p>
      <w:pPr/>
      <w:r>
        <w:rPr>
          <w:b w:val="1"/>
          <w:bCs w:val="1"/>
        </w:rPr>
        <w:t xml:space="preserve">Resumo: </w:t>
      </w:r>
      <w:r>
        <w:rPr/>
        <w:t xml:space="preserve">I - os locais de trabalho sejam concebidos, construídos, equipados, uIilizados e mantidos de forma que os trabalhadores possam desempenhar as funções que lhes forem confiadas, eliminando ou reduzindo os riscos para a sua segurança e saúde, conforme regras previstas nas Normas Regulamentadoras do Trabalho.JUSTIFICATIVA: Retirar a expressão: , eliminando ou reduzindo ao mínimo, praticável e factível. Parece-me ser um conceito bastante aberto que pode dar muita margem a interpretação.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 w:name="_Toc10"/>
      <w:r>
        <w:t>Parágrafo 10</w:t>
      </w:r>
      <w:bookmarkEnd w:id="10"/>
    </w:p>
    <w:p>
      <w:pPr/>
      <w:r>
        <w:rPr/>
        <w:t xml:space="preserve"> II - os postos de trabalho sejam projetados e instalados segundo princípios ergonômicos. </w:t>
      </w:r>
    </w:p>
    <w:p>
      <w:pPr/>
      <w:r>
        <w:pict>
          <v:shape id="_x0000_s12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CP-973123</w:t>
      </w:r>
    </w:p>
    <w:p>
      <w:pPr/>
      <w:r>
        <w:rPr>
          <w:b w:val="1"/>
          <w:bCs w:val="1"/>
        </w:rPr>
        <w:t xml:space="preserve">Data: </w:t>
      </w:r>
      <w:r>
        <w:rPr/>
        <w:t xml:space="preserve">08/07/2025 - 16:33</w:t>
      </w:r>
    </w:p>
    <w:p>
      <w:pPr/>
      <w:r>
        <w:rPr>
          <w:b w:val="1"/>
          <w:bCs w:val="1"/>
        </w:rPr>
        <w:t xml:space="preserve">Título: </w:t>
      </w:r>
      <w:r>
        <w:rPr/>
        <w:t xml:space="preserve">INSTITUTO BRASILEIRO DE MINERAÇÃO - IBRAM </w:t>
      </w:r>
    </w:p>
    <w:p>
      <w:pPr/>
      <w:r>
        <w:rPr>
          <w:b w:val="1"/>
          <w:bCs w:val="1"/>
        </w:rPr>
        <w:t xml:space="preserve">Resumo: </w:t>
      </w:r>
      <w:r>
        <w:rPr/>
        <w:t xml:space="preserve">II - os postos de trabalho sejam projetados e instalados segundo princípios ergonômicos, nos termos das Normas Regulamentadoras do Trabalho vigentes, em especial a NR 17. 	JUSTIFICATIVA: NR 17 - ergonomia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 w:name="_Toc11"/>
      <w:r>
        <w:t>Parágrafo 11</w:t>
      </w:r>
      <w:bookmarkEnd w:id="11"/>
    </w:p>
    <w:p>
      <w:pPr/>
      <w:r>
        <w:rPr/>
        <w:t xml:space="preserve">Art. 9º. Nas atividades abaixo relacionadas serão designadas equipes com, no mínimo, 2 (dois) trabalhadores: </w:t>
      </w:r>
    </w:p>
    <w:p>
      <w:pPr/>
      <w:r>
        <w:pict>
          <v:shape id="_x0000_s12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CP-970759</w:t>
      </w:r>
    </w:p>
    <w:p>
      <w:pPr/>
      <w:r>
        <w:rPr>
          <w:b w:val="1"/>
          <w:bCs w:val="1"/>
        </w:rPr>
        <w:t xml:space="preserve">Data: </w:t>
      </w:r>
      <w:r>
        <w:rPr/>
        <w:t xml:space="preserve">04/07/2025 - 15:30</w:t>
      </w:r>
    </w:p>
    <w:p>
      <w:pPr/>
      <w:r>
        <w:rPr>
          <w:b w:val="1"/>
          <w:bCs w:val="1"/>
        </w:rPr>
        <w:t xml:space="preserve">Título: </w:t>
      </w:r>
      <w:r>
        <w:rPr/>
        <w:t xml:space="preserve">Proposta de Adequação da Redação</w:t>
      </w:r>
    </w:p>
    <w:p>
      <w:pPr/>
      <w:r>
        <w:rPr>
          <w:b w:val="1"/>
          <w:bCs w:val="1"/>
        </w:rPr>
        <w:t xml:space="preserve">Resumo: </w:t>
      </w:r>
      <w:r>
        <w:rPr/>
        <w:t xml:space="preserve">SUGESTÃO DE REDAÇÃO:Nas atividades abaixo relacionadas, quando não realizadas de forma remota, devem ser designadas equipes com, no mínimo, 2 (dois) trabalhadores:a) no subsolo nas atividades de:I- abatimento manual de choco e blocos instáveis;II- contenção de maciço desarticulado;III- perfuração manual;IV- retomada de atividades em fundo-de-saco com extensão acima de 10 m (dez metros) eV- carregamento de explosivos, detonação e retirada de fogos falhados eb) a céu aberto nas atividades de arregamento de explosivos, detonação e retirada de fogos falhados.JUSTIFICATIVA: Alinhar com o conceito da NR22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2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CP-973146</w:t>
      </w:r>
    </w:p>
    <w:p>
      <w:pPr/>
      <w:r>
        <w:rPr>
          <w:b w:val="1"/>
          <w:bCs w:val="1"/>
        </w:rPr>
        <w:t xml:space="preserve">Data: </w:t>
      </w:r>
      <w:r>
        <w:rPr/>
        <w:t xml:space="preserve">08/07/2025 - 16:59</w:t>
      </w:r>
    </w:p>
    <w:p>
      <w:pPr/>
      <w:r>
        <w:rPr>
          <w:b w:val="1"/>
          <w:bCs w:val="1"/>
        </w:rPr>
        <w:t xml:space="preserve">Título: </w:t>
      </w:r>
      <w:r>
        <w:rPr/>
        <w:t xml:space="preserve">INSTITUTO BRASILEIRO DE MINERAÇÃO - IBRAM </w:t>
      </w:r>
    </w:p>
    <w:p>
      <w:pPr/>
      <w:r>
        <w:rPr>
          <w:b w:val="1"/>
          <w:bCs w:val="1"/>
        </w:rPr>
        <w:t xml:space="preserve">Resumo: </w:t>
      </w:r>
      <w:r>
        <w:rPr/>
        <w:t xml:space="preserve">Inclusão: Parágrafo único. Será permitida exceção à regra estabelecida no caput, considerando as análises de riscos constantes dos documentos técnicos da empresa, inclusive o PGR.JUSTIFICATIVA: Evitar paralisações desnecessárias ou mobilização de pelo menos 2 empregados, em operações/atividades de baixo risco.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2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 w:name="_Toc12"/>
      <w:r>
        <w:t>Parágrafo 12</w:t>
      </w:r>
      <w:bookmarkEnd w:id="12"/>
    </w:p>
    <w:p>
      <w:pPr/>
      <w:r>
        <w:rPr/>
        <w:t xml:space="preserve">I - no subsolo, nas atividades de: </w:t>
      </w:r>
    </w:p>
    <w:p>
      <w:pPr/>
      <w:r>
        <w:pict>
          <v:shape id="_x0000_s12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 w:name="_Toc13"/>
      <w:r>
        <w:t>Parágrafo 13</w:t>
      </w:r>
      <w:bookmarkEnd w:id="13"/>
    </w:p>
    <w:p>
      <w:pPr/>
      <w:r>
        <w:rPr/>
        <w:t xml:space="preserve">a) abatimento manual de choco e blocos instáveis;</w:t>
      </w:r>
    </w:p>
    <w:p>
      <w:pPr/>
      <w:r>
        <w:pict>
          <v:shape id="_x0000_s12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 w:name="_Toc14"/>
      <w:r>
        <w:t>Parágrafo 14</w:t>
      </w:r>
      <w:bookmarkEnd w:id="14"/>
    </w:p>
    <w:p>
      <w:pPr/>
      <w:r>
        <w:rPr/>
        <w:t xml:space="preserve"> b) contenção de maciço desarticulado;</w:t>
      </w:r>
    </w:p>
    <w:p>
      <w:pPr/>
      <w:r>
        <w:pict>
          <v:shape id="_x0000_s12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 w:name="_Toc15"/>
      <w:r>
        <w:t>Parágrafo 15</w:t>
      </w:r>
      <w:bookmarkEnd w:id="15"/>
    </w:p>
    <w:p>
      <w:pPr/>
      <w:r>
        <w:rPr/>
        <w:t xml:space="preserve"> c) perfuração manual; </w:t>
      </w:r>
    </w:p>
    <w:p>
      <w:pPr/>
      <w:r>
        <w:pict>
          <v:shape id="_x0000_s12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 w:name="_Toc16"/>
      <w:r>
        <w:t>Parágrafo 16</w:t>
      </w:r>
      <w:bookmarkEnd w:id="16"/>
    </w:p>
    <w:p>
      <w:pPr/>
      <w:r>
        <w:rPr/>
        <w:t xml:space="preserve">d) retomada de atividades em fundo-de-saco com extensão acima de 10,0 m (dez metros) e</w:t>
      </w:r>
    </w:p>
    <w:p>
      <w:pPr/>
      <w:r>
        <w:pict>
          <v:shape id="_x0000_s12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 w:name="_Toc17"/>
      <w:r>
        <w:t>Parágrafo 17</w:t>
      </w:r>
      <w:bookmarkEnd w:id="17"/>
    </w:p>
    <w:p>
      <w:pPr/>
      <w:r>
        <w:rPr/>
        <w:t xml:space="preserve"> e) carregamento de explosivos, detonação e retirada de fogos falhados;</w:t>
      </w:r>
    </w:p>
    <w:p>
      <w:pPr/>
      <w:r>
        <w:pict>
          <v:shape id="_x0000_s12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 w:name="_Toc18"/>
      <w:r>
        <w:t>Parágrafo 18</w:t>
      </w:r>
      <w:bookmarkEnd w:id="18"/>
    </w:p>
    <w:p>
      <w:pPr/>
      <w:r>
        <w:rPr/>
        <w:t xml:space="preserve"> II - a céu aberto, nas atividades de carregamento de explosivos, detonação e retirada de fogos falhados; e</w:t>
      </w:r>
    </w:p>
    <w:p>
      <w:pPr/>
      <w:r>
        <w:pict>
          <v:shape id="_x0000_s12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 w:name="_Toc19"/>
      <w:r>
        <w:t>Parágrafo 19</w:t>
      </w:r>
      <w:bookmarkEnd w:id="19"/>
    </w:p>
    <w:p>
      <w:pPr/>
      <w:r>
        <w:rPr/>
        <w:t xml:space="preserve"> III - em áreas não acessadas com frequência ou desativadas, em minas a céu aberto ou em subsolo. </w:t>
      </w:r>
    </w:p>
    <w:p>
      <w:pPr/>
      <w:r>
        <w:pict>
          <v:shape id="_x0000_s13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CP-973126</w:t>
      </w:r>
    </w:p>
    <w:p>
      <w:pPr/>
      <w:r>
        <w:rPr>
          <w:b w:val="1"/>
          <w:bCs w:val="1"/>
        </w:rPr>
        <w:t xml:space="preserve">Data: </w:t>
      </w:r>
      <w:r>
        <w:rPr/>
        <w:t xml:space="preserve">08/07/2025 - 16:38</w:t>
      </w:r>
    </w:p>
    <w:p>
      <w:pPr/>
      <w:r>
        <w:rPr>
          <w:b w:val="1"/>
          <w:bCs w:val="1"/>
        </w:rPr>
        <w:t xml:space="preserve">Título: </w:t>
      </w:r>
      <w:r>
        <w:rPr/>
        <w:t xml:space="preserve">INSTITUTO BRASILEIRO DE MINERAÇÃO - IBRAM </w:t>
      </w:r>
    </w:p>
    <w:p>
      <w:pPr/>
      <w:r>
        <w:rPr>
          <w:b w:val="1"/>
          <w:bCs w:val="1"/>
        </w:rPr>
        <w:t xml:space="preserve">Resumo: </w:t>
      </w:r>
      <w:r>
        <w:rPr/>
        <w:t xml:space="preserve">Eliminar o item. JUSTIFICATIVA: Eliminar esta redação a fim de buscar compatibilidade com o item 22.6.3 da NR-22 do do MTE.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CP-973141</w:t>
      </w:r>
    </w:p>
    <w:p>
      <w:pPr/>
      <w:r>
        <w:rPr>
          <w:b w:val="1"/>
          <w:bCs w:val="1"/>
        </w:rPr>
        <w:t xml:space="preserve">Data: </w:t>
      </w:r>
      <w:r>
        <w:rPr/>
        <w:t xml:space="preserve">08/07/2025 - 16:56</w:t>
      </w:r>
    </w:p>
    <w:p>
      <w:pPr/>
      <w:r>
        <w:rPr>
          <w:b w:val="1"/>
          <w:bCs w:val="1"/>
        </w:rPr>
        <w:t xml:space="preserve">Título: </w:t>
      </w:r>
      <w:r>
        <w:rPr/>
        <w:t xml:space="preserve">INSTITUTO BRASILEIRO DE MINERAÇÃO - IBRAM </w:t>
      </w:r>
    </w:p>
    <w:p>
      <w:pPr/>
      <w:r>
        <w:rPr>
          <w:b w:val="1"/>
          <w:bCs w:val="1"/>
        </w:rPr>
        <w:t xml:space="preserve">Resumo: </w:t>
      </w:r>
      <w:r>
        <w:rPr/>
        <w:t xml:space="preserve">III – em áreas desativadas, em minas a céu aberto ou em subsolo.JUSTIFICATIVA: A ausência de definição do que seria a "com frequência" gera margem à interpretação e insegurança jurídica.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 w:name="_Toc20"/>
      <w:r>
        <w:t>Parágrafo 20</w:t>
      </w:r>
      <w:bookmarkEnd w:id="20"/>
    </w:p>
    <w:p>
      <w:pPr/>
      <w:r>
        <w:rPr/>
        <w:t xml:space="preserve">Art. 10. Deve o empreendedor estabelecer norma interna de segurança para supervisão e controle dos demais locais de atividades em que se poderá trabalhar desacompanhado. </w:t>
      </w:r>
    </w:p>
    <w:p>
      <w:pPr/>
      <w:r>
        <w:pict>
          <v:shape id="_x0000_s13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CP-973236</w:t>
      </w:r>
    </w:p>
    <w:p>
      <w:pPr/>
      <w:r>
        <w:rPr>
          <w:b w:val="1"/>
          <w:bCs w:val="1"/>
        </w:rPr>
        <w:t xml:space="preserve">Data: </w:t>
      </w:r>
      <w:r>
        <w:rPr/>
        <w:t xml:space="preserve">08/07/2025 - 18:26</w:t>
      </w:r>
    </w:p>
    <w:p>
      <w:pPr/>
      <w:r>
        <w:rPr>
          <w:b w:val="1"/>
          <w:bCs w:val="1"/>
        </w:rPr>
        <w:t xml:space="preserve">Título: </w:t>
      </w:r>
      <w:r>
        <w:rPr/>
        <w:t xml:space="preserve">INSTITUTO BRASILEIRO DE MINERAÇÃO - IBRAM </w:t>
      </w:r>
    </w:p>
    <w:p>
      <w:pPr/>
      <w:r>
        <w:rPr>
          <w:b w:val="1"/>
          <w:bCs w:val="1"/>
        </w:rPr>
        <w:t xml:space="preserve">Resumo: </w:t>
      </w:r>
      <w:r>
        <w:rPr/>
        <w:t xml:space="preserve">Art. 10. Deve o empreendedor estabelecer norma interna de segurança para supervisão e controle dos demais locais de atividades em que se poderá trabalhar desacompanhado, para áreas de risco médio ou alto.	JUSTIFICATIVA: Pode gerar obrigação de norma interna para todas as áreas.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24"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CAPÍTULO IIIDAS SUPERFÍCIES DE TRABALHO</w:t>
      </w:r>
    </w:p>
    <w:p>
      <w:pPr/>
      <w:r>
        <w:pict>
          <v:shape id="_x0000_s13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 w:name="_Toc21"/>
      <w:r>
        <w:t>Parágrafo 21</w:t>
      </w:r>
      <w:bookmarkEnd w:id="21"/>
    </w:p>
    <w:p>
      <w:pPr/>
      <w:r>
        <w:rPr/>
        <w:t xml:space="preserve"> Art. 11. Os postos de trabalho devem ser dotados de plataformas móveis sempre que a altura das frentes de trabalho for superior a 2 m (dois metros) ou a conformação do piso não possibilite a segurança necessária. </w:t>
      </w:r>
    </w:p>
    <w:p>
      <w:pPr/>
      <w:r>
        <w:pict>
          <v:shape id="_x0000_s13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CP-973238</w:t>
      </w:r>
    </w:p>
    <w:p>
      <w:pPr/>
      <w:r>
        <w:rPr>
          <w:b w:val="1"/>
          <w:bCs w:val="1"/>
        </w:rPr>
        <w:t xml:space="preserve">Data: </w:t>
      </w:r>
      <w:r>
        <w:rPr/>
        <w:t xml:space="preserve">08/07/2025 - 18:28</w:t>
      </w:r>
    </w:p>
    <w:p>
      <w:pPr/>
      <w:r>
        <w:rPr>
          <w:b w:val="1"/>
          <w:bCs w:val="1"/>
        </w:rPr>
        <w:t xml:space="preserve">Título: </w:t>
      </w:r>
      <w:r>
        <w:rPr/>
        <w:t xml:space="preserve">INSTITUTO BRASILEIRO DE MINERAÇÃO - IBRAM </w:t>
      </w:r>
    </w:p>
    <w:p>
      <w:pPr/>
      <w:r>
        <w:rPr>
          <w:b w:val="1"/>
          <w:bCs w:val="1"/>
        </w:rPr>
        <w:t xml:space="preserve">Resumo: </w:t>
      </w:r>
      <w:r>
        <w:rPr/>
        <w:t xml:space="preserve">Art. 11. Os postos de trabalho devem ser dotados de plataformas móveis sempre que a altura das frentes de trabalho for superior a 2 m (dois metros) ou a conformação do piso não possibilite a segurança necessária, conforme aplicabilidade técnica e análise de risco.JUSTIFICATIVA: Exigências técnicas detalhadas podem gerar autuações por pequenas não conformidades.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 w:name="_Toc22"/>
      <w:r>
        <w:t>Parágrafo 22</w:t>
      </w:r>
      <w:bookmarkEnd w:id="22"/>
    </w:p>
    <w:p>
      <w:pPr/>
      <w:r>
        <w:rPr/>
        <w:t xml:space="preserve">Art. 12. As plataformas móveis devem possuir piso antiderrapante de, no mínimo 1 m (um metro) de largura, com rodapé de 20 cm (vinte centímetros) de altura e guarda-corpo. </w:t>
      </w:r>
    </w:p>
    <w:p>
      <w:pPr/>
      <w:r>
        <w:pict>
          <v:shape id="_x0000_s13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CP-970760</w:t>
      </w:r>
    </w:p>
    <w:p>
      <w:pPr/>
      <w:r>
        <w:rPr>
          <w:b w:val="1"/>
          <w:bCs w:val="1"/>
        </w:rPr>
        <w:t xml:space="preserve">Data: </w:t>
      </w:r>
      <w:r>
        <w:rPr/>
        <w:t xml:space="preserve">04/07/2025 - 15:32</w:t>
      </w:r>
    </w:p>
    <w:p>
      <w:pPr/>
      <w:r>
        <w:rPr>
          <w:b w:val="1"/>
          <w:bCs w:val="1"/>
        </w:rPr>
        <w:t xml:space="preserve">Título: </w:t>
      </w:r>
      <w:r>
        <w:rPr/>
        <w:t xml:space="preserve">Proposta de Adequação da Redação</w:t>
      </w:r>
    </w:p>
    <w:p>
      <w:pPr/>
      <w:r>
        <w:rPr>
          <w:b w:val="1"/>
          <w:bCs w:val="1"/>
        </w:rPr>
        <w:t xml:space="preserve">Resumo: </w:t>
      </w:r>
      <w:r>
        <w:rPr/>
        <w:t xml:space="preserve">SUGESTÃO DE REDAÇÃO: As plataformas móveis devem possuir piso antiderrapante de, no mínimo 1 m (um metro) de largura, com sistema de proteção coletiva contra quedas, conforme diretriz da NR 22.JUSTIFICATIVA: Harmonização com a NR 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CP-973243</w:t>
      </w:r>
    </w:p>
    <w:p>
      <w:pPr/>
      <w:r>
        <w:rPr>
          <w:b w:val="1"/>
          <w:bCs w:val="1"/>
        </w:rPr>
        <w:t xml:space="preserve">Data: </w:t>
      </w:r>
      <w:r>
        <w:rPr/>
        <w:t xml:space="preserve">08/07/2025 - 18:30</w:t>
      </w:r>
    </w:p>
    <w:p>
      <w:pPr/>
      <w:r>
        <w:rPr>
          <w:b w:val="1"/>
          <w:bCs w:val="1"/>
        </w:rPr>
        <w:t xml:space="preserve">Título: </w:t>
      </w:r>
      <w:r>
        <w:rPr/>
        <w:t xml:space="preserve">INSTITUTO BRASILEIRO DE MINERAÇÃO - IBRAM </w:t>
      </w:r>
    </w:p>
    <w:p>
      <w:pPr/>
      <w:r>
        <w:rPr>
          <w:b w:val="1"/>
          <w:bCs w:val="1"/>
        </w:rPr>
        <w:t xml:space="preserve">Resumo: </w:t>
      </w:r>
      <w:r>
        <w:rPr/>
        <w:t xml:space="preserve">Art. 12. As plataformas móveis devem possuir piso antiderrapante de, no mínimo 1 m (um metro) de largura, com sistema de proteção coletiva contra quedas, com as dimensões previstas no item 22.6.5 desta NR.JUSTIFICATIVA: Garantir que as NRMs estarão sempre compatíveis com a NR 22 e demais NRs.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 w:name="_Toc23"/>
      <w:r>
        <w:t>Parágrafo 23</w:t>
      </w:r>
      <w:bookmarkEnd w:id="23"/>
    </w:p>
    <w:p>
      <w:pPr/>
      <w:r>
        <w:rPr/>
        <w:t xml:space="preserve">Art. 13. É proibido utilizar máquinas e equipamentos como plataforma de trabalho quando esses não tenham sido projetados, construídos ou adaptados com segurança para tal fim.</w:t>
      </w:r>
    </w:p>
    <w:p>
      <w:pPr/>
      <w:r>
        <w:pict>
          <v:shape id="_x0000_s13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CP-970763</w:t>
      </w:r>
    </w:p>
    <w:p>
      <w:pPr/>
      <w:r>
        <w:rPr>
          <w:b w:val="1"/>
          <w:bCs w:val="1"/>
        </w:rPr>
        <w:t xml:space="preserve">Data: </w:t>
      </w:r>
      <w:r>
        <w:rPr/>
        <w:t xml:space="preserve">04/07/2025 - 15:34</w:t>
      </w:r>
    </w:p>
    <w:p>
      <w:pPr/>
      <w:r>
        <w:rPr>
          <w:b w:val="1"/>
          <w:bCs w:val="1"/>
        </w:rPr>
        <w:t xml:space="preserve">Título: </w:t>
      </w:r>
      <w:r>
        <w:rPr/>
        <w:t xml:space="preserve">Proposta de Adequação da Redação</w:t>
      </w:r>
    </w:p>
    <w:p>
      <w:pPr/>
      <w:r>
        <w:rPr>
          <w:b w:val="1"/>
          <w:bCs w:val="1"/>
        </w:rPr>
        <w:t xml:space="preserve">Resumo: </w:t>
      </w:r>
      <w:r>
        <w:rPr/>
        <w:t xml:space="preserve">SUGESTÃO DE REDAÇÃO: É proibido utilizar máquinas e equipamentos como plataforma de trabalho quando esses não tenham sido projetados, construídos ou adaptados com segurança para tal fim conforme as diretrizes das normas regulamentadoras vigentes.JUSTIFICATIVA: Vinculação das NRs com referência para avaliação dos critérios de uso de máquinas e equipamentos.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CP-973245</w:t>
      </w:r>
    </w:p>
    <w:p>
      <w:pPr/>
      <w:r>
        <w:rPr>
          <w:b w:val="1"/>
          <w:bCs w:val="1"/>
        </w:rPr>
        <w:t xml:space="preserve">Data: </w:t>
      </w:r>
      <w:r>
        <w:rPr/>
        <w:t xml:space="preserve">08/07/2025 - 18:32</w:t>
      </w:r>
    </w:p>
    <w:p>
      <w:pPr/>
      <w:r>
        <w:rPr>
          <w:b w:val="1"/>
          <w:bCs w:val="1"/>
        </w:rPr>
        <w:t xml:space="preserve">Título: </w:t>
      </w:r>
      <w:r>
        <w:rPr/>
        <w:t xml:space="preserve">INSTITUTO BRASILEIRO DE MINERAÇÃO - IBRAM </w:t>
      </w:r>
    </w:p>
    <w:p>
      <w:pPr/>
      <w:r>
        <w:rPr>
          <w:b w:val="1"/>
          <w:bCs w:val="1"/>
        </w:rPr>
        <w:t xml:space="preserve">Resumo: </w:t>
      </w:r>
      <w:r>
        <w:rPr/>
        <w:t xml:space="preserve">Comentário: Item idêntico ao  22.9.1.2  da NR 22	A alteração é benéfica, porém a  NR 22 não permite a adaptação. Veja o item específico: 22.9.1.2 É proibido utilizar máquinas e equipamentos como plataforma de trabalho, quando esses  não tenham sido projetados e construídos para este fim. Penso que a adaptação deve ser precedida de projeto adequado logo a adaptação com projeto está inclusa dentro da opção de projeto.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 w:name="_Toc24"/>
      <w:r>
        <w:t>Parágrafo 24</w:t>
      </w:r>
      <w:bookmarkEnd w:id="24"/>
    </w:p>
    <w:p>
      <w:pPr/>
      <w:r>
        <w:rPr/>
        <w:t xml:space="preserve"> Art. 14. O sistema de proteção coletivo contra quedas composto por guarda-corpo e rodapé, deve ser constituído com as seguintes características: </w:t>
      </w:r>
    </w:p>
    <w:p>
      <w:pPr/>
      <w:r>
        <w:pict>
          <v:shape id="_x0000_s13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CP-961595</w:t>
      </w:r>
    </w:p>
    <w:p>
      <w:pPr/>
      <w:r>
        <w:rPr>
          <w:b w:val="1"/>
          <w:bCs w:val="1"/>
        </w:rPr>
        <w:t xml:space="preserve">Data: </w:t>
      </w:r>
      <w:r>
        <w:rPr/>
        <w:t xml:space="preserve">23/06/2025 - 13:04</w:t>
      </w:r>
    </w:p>
    <w:p>
      <w:pPr/>
      <w:r>
        <w:rPr>
          <w:b w:val="1"/>
          <w:bCs w:val="1"/>
        </w:rPr>
        <w:t xml:space="preserve">Título: </w:t>
      </w:r>
      <w:r>
        <w:rPr/>
        <w:t xml:space="preserve">PROPOSTAS DE ALTERAÇÕES NA REVISÃO DA RESOLUÇÃO ANM AP - ANM - Nº 1/ 2025 - ADEQUAÇÃO DA RESOLUÇÃO ANM Nº 95/2022 PARA ALINHAMENTO À LEI Nº 14.514/2022 </w:t>
      </w:r>
    </w:p>
    <w:p>
      <w:pPr/>
      <w:r>
        <w:rPr>
          <w:b w:val="1"/>
          <w:bCs w:val="1"/>
        </w:rPr>
        <w:t xml:space="preserve">Resumo: </w:t>
      </w:r>
      <w:r>
        <w:rPr/>
        <w:t xml:space="preserve">PROPOSTAS DE ALTERAÇÕES NA REVISÃO DA RESOLUÇÃO ANM AP - ANM</w:t>
      </w:r>
    </w:p>
    <w:p>
      <w:pPr/>
      <w:r>
        <w:rPr>
          <w:b w:val="1"/>
          <w:bCs w:val="1"/>
        </w:rPr>
        <w:t xml:space="preserve">Arquivo: </w:t>
      </w:r>
      <w:r>
        <w:rPr/>
        <w:t xml:space="preserve">https://www.gov.br/participamaisbrasil/blob/baixar/70335</w:t>
      </w:r>
    </w:p>
    <w:p>
      <w:pPr/>
      <w:r>
        <w:rPr>
          <w:b w:val="1"/>
          <w:bCs w:val="1"/>
        </w:rPr>
        <w:t xml:space="preserve">Contribuinte: </w:t>
      </w:r>
      <w:r>
        <w:rPr/>
        <w:t xml:space="preserve">ARNALDO ANTUNES DA SILVA</w:t>
      </w:r>
    </w:p>
    <w:p>
      <w:pPr/>
      <w:r>
        <w:rPr>
          <w:b w:val="1"/>
          <w:bCs w:val="1"/>
        </w:rPr>
        <w:t xml:space="preserve">Status: </w:t>
      </w:r>
      <w:r>
        <w:rPr/>
        <w:t xml:space="preserve">Pendente</w:t>
      </w:r>
    </w:p>
    <w:p>
      <w:pPr/>
      <w:r>
        <w:pict>
          <v:shape id="_x0000_s13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CP-970767</w:t>
      </w:r>
    </w:p>
    <w:p>
      <w:pPr/>
      <w:r>
        <w:rPr>
          <w:b w:val="1"/>
          <w:bCs w:val="1"/>
        </w:rPr>
        <w:t xml:space="preserve">Data: </w:t>
      </w:r>
      <w:r>
        <w:rPr/>
        <w:t xml:space="preserve">04/07/2025 - 15:38</w:t>
      </w:r>
    </w:p>
    <w:p>
      <w:pPr/>
      <w:r>
        <w:rPr>
          <w:b w:val="1"/>
          <w:bCs w:val="1"/>
        </w:rPr>
        <w:t xml:space="preserve">Título: </w:t>
      </w:r>
      <w:r>
        <w:rPr/>
        <w:t xml:space="preserve">Proposta de Adequação da Redação</w:t>
      </w:r>
    </w:p>
    <w:p>
      <w:pPr/>
      <w:r>
        <w:rPr>
          <w:b w:val="1"/>
          <w:bCs w:val="1"/>
        </w:rPr>
        <w:t xml:space="preserve">Resumo: </w:t>
      </w:r>
      <w:r>
        <w:rPr/>
        <w:t xml:space="preserve">SUGESTÃO DE REDAÇÃO: O sistema de proteção coletivo contra quedas composto por guarda-corpo e rodapé, os pisos das passarelas e as passarelas de trabalho devem ser constituído conforme diretrizes da NR 22.JUSTIFICATIVA: Vincular os detalhes técnicos a NR 22 tendo em vista que a mesma regulamenta estes itens.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3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CP-973247</w:t>
      </w:r>
    </w:p>
    <w:p>
      <w:pPr/>
      <w:r>
        <w:rPr>
          <w:b w:val="1"/>
          <w:bCs w:val="1"/>
        </w:rPr>
        <w:t xml:space="preserve">Data: </w:t>
      </w:r>
      <w:r>
        <w:rPr/>
        <w:t xml:space="preserve">08/07/2025 - 18:37</w:t>
      </w:r>
    </w:p>
    <w:p>
      <w:pPr/>
      <w:r>
        <w:rPr>
          <w:b w:val="1"/>
          <w:bCs w:val="1"/>
        </w:rPr>
        <w:t xml:space="preserve">Título: </w:t>
      </w:r>
      <w:r>
        <w:rPr/>
        <w:t xml:space="preserve">INSTITUTO BRASILEIRO DE MINERAÇÃO - IBRAM </w:t>
      </w:r>
    </w:p>
    <w:p>
      <w:pPr/>
      <w:r>
        <w:rPr>
          <w:b w:val="1"/>
          <w:bCs w:val="1"/>
        </w:rPr>
        <w:t xml:space="preserve">Resumo: </w:t>
      </w:r>
      <w:r>
        <w:rPr/>
        <w:t xml:space="preserve">Art.14. O sistema de proteção coletiva contra quedas composto por guarda-corpo e rodapé seguro conforme características e regras previstas nas Normas Regulamentadoras do Trabalho.JUSTIFICATIVA: Para não haver dois dispositivos com regras de dimensionamento. Isto porque é muito difícil garantir que as NRMs estarão sempre compatíveis com a NR 22 e demais NRs.Compatibilidade com o item 22.6.5 da atual redação da NR 22.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3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CP-973248</w:t>
      </w:r>
    </w:p>
    <w:p>
      <w:pPr/>
      <w:r>
        <w:rPr>
          <w:b w:val="1"/>
          <w:bCs w:val="1"/>
        </w:rPr>
        <w:t xml:space="preserve">Data: </w:t>
      </w:r>
      <w:r>
        <w:rPr/>
        <w:t xml:space="preserve">08/07/2025 - 18:37</w:t>
      </w:r>
    </w:p>
    <w:p>
      <w:pPr/>
      <w:r>
        <w:rPr>
          <w:b w:val="1"/>
          <w:bCs w:val="1"/>
        </w:rPr>
        <w:t xml:space="preserve">Título: </w:t>
      </w:r>
      <w:r>
        <w:rPr/>
        <w:t xml:space="preserve">INSTITUTO BRASILEIRO DE MINERAÇÃO - IBRAM </w:t>
      </w:r>
    </w:p>
    <w:p>
      <w:pPr/>
      <w:r>
        <w:rPr>
          <w:b w:val="1"/>
          <w:bCs w:val="1"/>
        </w:rPr>
        <w:t xml:space="preserve">Resumo: </w:t>
      </w:r>
      <w:r>
        <w:rPr/>
        <w:t xml:space="preserve">Art.14. O sistema de proteção coletiva contra quedas composto por guarda-corpo e rodapé seguro conforme características e regras previstas nas Normas Regulamentadoras do Ministério do Trabalho e Emprego (MTE)JUSTIFICATIVA: Para não haver dois dispositivos com regras de dimensionamento. Isto porque é muito difícil garantir que as NRMs estarão sempre compatíveis com a NR 22 e demais NRs.Compatibilidade com o item 22.6.5 da atual redação da NR 22.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 w:name="_Toc25"/>
      <w:r>
        <w:t>Parágrafo 25</w:t>
      </w:r>
      <w:bookmarkEnd w:id="25"/>
    </w:p>
    <w:p>
      <w:pPr/>
      <w:r>
        <w:rPr/>
        <w:t xml:space="preserve">I - ser dimensionado, construído e fixados de modo seguro e resistente, de forma a suportar os esforços solicitantes; </w:t>
      </w:r>
    </w:p>
    <w:p>
      <w:pPr/>
      <w:r>
        <w:pict>
          <v:shape id="_x0000_s140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 w:name="_Toc26"/>
      <w:r>
        <w:t>Parágrafo 26</w:t>
      </w:r>
      <w:bookmarkEnd w:id="26"/>
    </w:p>
    <w:p>
      <w:pPr/>
      <w:r>
        <w:rPr/>
        <w:t xml:space="preserve">II - ser constituído de material resistente a intempéries e corrosão;</w:t>
      </w:r>
    </w:p>
    <w:p>
      <w:pPr/>
      <w:r>
        <w:pict>
          <v:shape id="_x0000_s14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 w:name="_Toc27"/>
      <w:r>
        <w:t>Parágrafo 27</w:t>
      </w:r>
      <w:bookmarkEnd w:id="27"/>
    </w:p>
    <w:p>
      <w:pPr/>
      <w:r>
        <w:rPr/>
        <w:t xml:space="preserve"> III - possuir travessão superior instalado de 1,10 m (um metro e dez centímetros) a 1,20m (um metro e vinte centímetros) de altura em relação ao piso ao longo de toda a extensão;</w:t>
      </w:r>
    </w:p>
    <w:p>
      <w:pPr/>
      <w:r>
        <w:pict>
          <v:shape id="_x0000_s14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 w:name="_Toc28"/>
      <w:r>
        <w:t>Parágrafo 28</w:t>
      </w:r>
      <w:bookmarkEnd w:id="28"/>
    </w:p>
    <w:p>
      <w:pPr/>
      <w:r>
        <w:rPr/>
        <w:t xml:space="preserve"> IV - o travessão superior não deve possuir superfície plana, a fim de evitar a colocação de objetos; </w:t>
      </w:r>
    </w:p>
    <w:p>
      <w:pPr/>
      <w:r>
        <w:pict>
          <v:shape id="_x0000_s14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 w:name="_Toc29"/>
      <w:r>
        <w:t>Parágrafo 29</w:t>
      </w:r>
      <w:bookmarkEnd w:id="29"/>
    </w:p>
    <w:p>
      <w:pPr/>
      <w:r>
        <w:rPr/>
        <w:t xml:space="preserve">V - possuir rodapé de, no mínimo, 0,20 m (vinte centímetros) de altura e travessão intermediário a 0,70 m (setenta centímetros) de altura em relação ao piso, localizado entre o rodapé e o travessão superior, ou possuir fechamento integral com telas ou chapas; e </w:t>
      </w:r>
    </w:p>
    <w:p>
      <w:pPr/>
      <w:r>
        <w:pict>
          <v:shape id="_x0000_s14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 w:name="_Toc30"/>
      <w:r>
        <w:t>Parágrafo 30</w:t>
      </w:r>
      <w:bookmarkEnd w:id="30"/>
    </w:p>
    <w:p>
      <w:pPr/>
      <w:r>
        <w:rPr/>
        <w:t xml:space="preserve">VI - as passarelas de trabalho devem possuir largura mínima de 60 cm (sessenta centímetros) quando se destinarem ao trânsito eventual e de 80 cm (oitenta centímetros) nos demais casos. </w:t>
      </w:r>
    </w:p>
    <w:p>
      <w:pPr/>
      <w:r>
        <w:pict>
          <v:shape id="_x0000_s14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 w:name="_Toc31"/>
      <w:r>
        <w:t>Parágrafo 31</w:t>
      </w:r>
      <w:bookmarkEnd w:id="31"/>
    </w:p>
    <w:p>
      <w:pPr/>
      <w:r>
        <w:rPr/>
        <w:t xml:space="preserve">VII - os pisos das passarelas devem ser antiderrapantes, resistentes e mantidos em condições adequadas de segurança. </w:t>
      </w:r>
    </w:p>
    <w:p>
      <w:pPr/>
      <w:r>
        <w:pict>
          <v:shape id="_x0000_s14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 w:name="_Toc32"/>
      <w:r>
        <w:t>Parágrafo 32</w:t>
      </w:r>
      <w:bookmarkEnd w:id="32"/>
    </w:p>
    <w:p>
      <w:pPr/>
      <w:r>
        <w:rPr/>
        <w:t xml:space="preserve">Parágrafo único. Para transposição de poços, chaminés ou aberturas no piso, devem ser instaladas passarelas dotadas de sistema de proteção coletiva contra quedas, com as dimensões previstas neste artigo. </w:t>
      </w:r>
    </w:p>
    <w:p>
      <w:pPr/>
      <w:r>
        <w:pict>
          <v:shape id="_x0000_s14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CP-973251</w:t>
      </w:r>
    </w:p>
    <w:p>
      <w:pPr/>
      <w:r>
        <w:rPr>
          <w:b w:val="1"/>
          <w:bCs w:val="1"/>
        </w:rPr>
        <w:t xml:space="preserve">Data: </w:t>
      </w:r>
      <w:r>
        <w:rPr/>
        <w:t xml:space="preserve">08/07/2025 - 18:39</w:t>
      </w:r>
    </w:p>
    <w:p>
      <w:pPr/>
      <w:r>
        <w:rPr>
          <w:b w:val="1"/>
          <w:bCs w:val="1"/>
        </w:rPr>
        <w:t xml:space="preserve">Título: </w:t>
      </w:r>
      <w:r>
        <w:rPr/>
        <w:t xml:space="preserve">INSTITUTO BRASILEIRO DE MINERAÇÃO - IBRAM </w:t>
      </w:r>
    </w:p>
    <w:p>
      <w:pPr/>
      <w:r>
        <w:rPr>
          <w:b w:val="1"/>
          <w:bCs w:val="1"/>
        </w:rPr>
        <w:t xml:space="preserve">Resumo: </w:t>
      </w:r>
      <w:r>
        <w:rPr/>
        <w:t xml:space="preserve">Parágrafo único. Para transposição de poços, chaminés ou aberturas no piso, devem ser instaladas passarelas dotadas de sistema de proteção coletiva contra quedas, com as dimensões previstas nas Normas Regulamentadoras do Trabalho.	JUSTIFICATIVA: Para não haver dois dispositivos com regras de dimensionamento. Isto porque é muito difícil garantir que as NRMs estarão sempre compatíveis com a NR 22 e demais NRs.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CP-973252</w:t>
      </w:r>
    </w:p>
    <w:p>
      <w:pPr/>
      <w:r>
        <w:rPr>
          <w:b w:val="1"/>
          <w:bCs w:val="1"/>
        </w:rPr>
        <w:t xml:space="preserve">Data: </w:t>
      </w:r>
      <w:r>
        <w:rPr/>
        <w:t xml:space="preserve">08/07/2025 - 18:42</w:t>
      </w:r>
    </w:p>
    <w:p>
      <w:pPr/>
      <w:r>
        <w:rPr>
          <w:b w:val="1"/>
          <w:bCs w:val="1"/>
        </w:rPr>
        <w:t xml:space="preserve">Título: </w:t>
      </w:r>
      <w:r>
        <w:rPr/>
        <w:t xml:space="preserve">INSTITUTO BRASILEIRO DE MINERAÇÃO - GT TÉCNICO</w:t>
      </w:r>
    </w:p>
    <w:p>
      <w:pPr/>
      <w:r>
        <w:rPr>
          <w:b w:val="1"/>
          <w:bCs w:val="1"/>
        </w:rPr>
        <w:t xml:space="preserve">Resumo: </w:t>
      </w:r>
      <w:r>
        <w:rPr/>
        <w:t xml:space="preserve">Parágrafo    único.    Para    transposição    de poços,   chaminés   ou   aberturas   no   piso, devem ser instaladas passarelas dotadas de sistema de proteção coletiva contra quedas, com as dimensões previstas neste artigo, conforme normas regulamentadoras do Ministério do Trabalho e Emprego (MTE).JUSTIFICATIVA: Alterar a redação a fim de  buscar compatibilidade com as normas regulamentadoras do MTE.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 w:name="_Toc33"/>
      <w:r>
        <w:t>Parágrafo 33</w:t>
      </w:r>
      <w:bookmarkEnd w:id="33"/>
    </w:p>
    <w:p>
      <w:pPr/>
      <w:r>
        <w:rPr/>
        <w:t xml:space="preserve">Art. 15. Trabalhos em pilhas de estéril ou minério desmontado e em desobstrução de galerias devem ser executados de acordo com normas de segurança específicas elaboradas por técnico habilitado. </w:t>
      </w:r>
    </w:p>
    <w:p>
      <w:pPr/>
      <w:r>
        <w:pict>
          <v:shape id="_x0000_s14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CP-973256</w:t>
      </w:r>
    </w:p>
    <w:p>
      <w:pPr/>
      <w:r>
        <w:rPr>
          <w:b w:val="1"/>
          <w:bCs w:val="1"/>
        </w:rPr>
        <w:t xml:space="preserve">Data: </w:t>
      </w:r>
      <w:r>
        <w:rPr/>
        <w:t xml:space="preserve">08/07/2025 - 18:45</w:t>
      </w:r>
    </w:p>
    <w:p>
      <w:pPr/>
      <w:r>
        <w:rPr>
          <w:b w:val="1"/>
          <w:bCs w:val="1"/>
        </w:rPr>
        <w:t xml:space="preserve">Título: </w:t>
      </w:r>
      <w:r>
        <w:rPr/>
        <w:t xml:space="preserve">INSTITUTO BRASILEIRO DE MINERAÇÃO - IBRAM </w:t>
      </w:r>
    </w:p>
    <w:p>
      <w:pPr/>
      <w:r>
        <w:rPr>
          <w:b w:val="1"/>
          <w:bCs w:val="1"/>
        </w:rPr>
        <w:t xml:space="preserve">Resumo: </w:t>
      </w:r>
      <w:r>
        <w:rPr/>
        <w:t xml:space="preserve">Art. 15. Trabalhos em pilhas de estéril ou minério desmontado e em desobstrução de galerias devem ser executados de acordo com normas de segurança específicas elaboradas por técnico habilitado, quando aplicável, conforme complexidade da operação e procedimentos de segurança elaborados pela organização.JUSTIFICATIVA: A proposta da ANM exige norma específica para atividades comuns.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CP-973258</w:t>
      </w:r>
    </w:p>
    <w:p>
      <w:pPr/>
      <w:r>
        <w:rPr>
          <w:b w:val="1"/>
          <w:bCs w:val="1"/>
        </w:rPr>
        <w:t xml:space="preserve">Data: </w:t>
      </w:r>
      <w:r>
        <w:rPr/>
        <w:t xml:space="preserve">08/07/2025 - 18:46</w:t>
      </w:r>
    </w:p>
    <w:p>
      <w:pPr/>
      <w:r>
        <w:rPr>
          <w:b w:val="1"/>
          <w:bCs w:val="1"/>
        </w:rPr>
        <w:t xml:space="preserve">Título: </w:t>
      </w:r>
      <w:r>
        <w:rPr/>
        <w:t xml:space="preserve">INSTITUTO BRASILEIRO DE MINERAÇÃO - GT TÉCNICO</w:t>
      </w:r>
    </w:p>
    <w:p>
      <w:pPr/>
      <w:r>
        <w:rPr>
          <w:b w:val="1"/>
          <w:bCs w:val="1"/>
        </w:rPr>
        <w:t xml:space="preserve">Resumo: </w:t>
      </w:r>
      <w:r>
        <w:rPr/>
        <w:t xml:space="preserve">"Sugestão do GT Técnico Ibram: Art. 15. Trabalhos em pilhas de estéril e minério desmontado e em desobstrução de galerias devem ser executados de acordo com procedimentos de segurança elaborados pela organização.JUSTIFICATIVA: Alterar a redação do artigo a fim de trazer mais clareza e precisão na interpretação da norma, além de buscar compatibilidade com a NR-22 do  MTE.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5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CP-973259</w:t>
      </w:r>
    </w:p>
    <w:p>
      <w:pPr/>
      <w:r>
        <w:rPr>
          <w:b w:val="1"/>
          <w:bCs w:val="1"/>
        </w:rPr>
        <w:t xml:space="preserve">Data: </w:t>
      </w:r>
      <w:r>
        <w:rPr/>
        <w:t xml:space="preserve">08/07/2025 - 18:47</w:t>
      </w:r>
    </w:p>
    <w:p>
      <w:pPr/>
      <w:r>
        <w:rPr>
          <w:b w:val="1"/>
          <w:bCs w:val="1"/>
        </w:rPr>
        <w:t xml:space="preserve">Título: </w:t>
      </w:r>
      <w:r>
        <w:rPr/>
        <w:t xml:space="preserve">INSTITUTO BRASILEIRO DE MINERAÇÃO - GT TÉCNICO</w:t>
      </w:r>
    </w:p>
    <w:p>
      <w:pPr/>
      <w:r>
        <w:rPr>
          <w:b w:val="1"/>
          <w:bCs w:val="1"/>
        </w:rPr>
        <w:t xml:space="preserve">Resumo: </w:t>
      </w:r>
      <w:r>
        <w:rPr/>
        <w:t xml:space="preserve">Art. 15. Trabalhos em pilhas de estéril e minério desmontado e em desobstrução de galerias devem ser executados de acordo com procedimentos de segurança elaborados pela organização.JUSTIFICATIVA: Alterar a redação do artigo a fim de trazer mais clareza e precisão na interpretação da norma, além de buscar compatibilidade com a NR-22 do  MTE.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 w:name="_Toc34"/>
      <w:r>
        <w:t>Parágrafo 34</w:t>
      </w:r>
      <w:bookmarkEnd w:id="34"/>
    </w:p>
    <w:p>
      <w:pPr/>
      <w:r>
        <w:rPr/>
        <w:t xml:space="preserve">Art. 16. O trabalho em telhados ou coberturas somente pode ser executado com o uso de cinto de segurança tipo "paraquedista", o qual deve estar ancorado, ou outro equipamento tipo plataforma elevatória ou sistema adequado de proteção contra quedas.</w:t>
      </w:r>
    </w:p>
    <w:p>
      <w:pPr/>
      <w:r>
        <w:pict>
          <v:shape id="_x0000_s14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CP-973260</w:t>
      </w:r>
    </w:p>
    <w:p>
      <w:pPr/>
      <w:r>
        <w:rPr>
          <w:b w:val="1"/>
          <w:bCs w:val="1"/>
        </w:rPr>
        <w:t xml:space="preserve">Data: </w:t>
      </w:r>
      <w:r>
        <w:rPr/>
        <w:t xml:space="preserve">08/07/2025 - 18:49</w:t>
      </w:r>
    </w:p>
    <w:p>
      <w:pPr/>
      <w:r>
        <w:rPr>
          <w:b w:val="1"/>
          <w:bCs w:val="1"/>
        </w:rPr>
        <w:t xml:space="preserve">Título: </w:t>
      </w:r>
      <w:r>
        <w:rPr/>
        <w:t xml:space="preserve">INSTITUTO BRASILEIRO DE MINERAÇÃO - IBRAM </w:t>
      </w:r>
    </w:p>
    <w:p>
      <w:pPr/>
      <w:r>
        <w:rPr>
          <w:b w:val="1"/>
          <w:bCs w:val="1"/>
        </w:rPr>
        <w:t xml:space="preserve">Resumo: </w:t>
      </w:r>
      <w:r>
        <w:rPr/>
        <w:t xml:space="preserve">O trabalho em telhados ou coberturas somente pode ser executado com o uso de cinto de segurança tipo "paraquedista", o qual deve estar ancorado, ou outro equipamento tipo plataforma elevatória ou sistema adequado de proteção contra quedas.	JUSTIFICATIVA: Compatibilização com as NR 18 (construção) e NR 35 trabalho em altura.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 w:name="_Toc35"/>
      <w:r>
        <w:t>Parágrafo 35</w:t>
      </w:r>
      <w:bookmarkEnd w:id="35"/>
    </w:p>
    <w:p>
      <w:pPr/>
      <w:r>
        <w:rPr/>
        <w:t xml:space="preserve">  Art. 17. Nos trabalhos realizados em superfícies inclinadas com risco de quedas superior a 2 m (dois metros) é obrigatório o uso de cinto de segurança adequadamente fixado. </w:t>
      </w:r>
    </w:p>
    <w:p>
      <w:pPr/>
      <w:r>
        <w:pict>
          <v:shape id="_x0000_s14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CP-973262</w:t>
      </w:r>
    </w:p>
    <w:p>
      <w:pPr/>
      <w:r>
        <w:rPr>
          <w:b w:val="1"/>
          <w:bCs w:val="1"/>
        </w:rPr>
        <w:t xml:space="preserve">Data: </w:t>
      </w:r>
      <w:r>
        <w:rPr/>
        <w:t xml:space="preserve">08/07/2025 - 18:51</w:t>
      </w:r>
    </w:p>
    <w:p>
      <w:pPr/>
      <w:r>
        <w:rPr>
          <w:b w:val="1"/>
          <w:bCs w:val="1"/>
        </w:rPr>
        <w:t xml:space="preserve">Título: </w:t>
      </w:r>
      <w:r>
        <w:rPr/>
        <w:t xml:space="preserve">INSTITUTO BRASILEIRO DE MINERAÇÃO - IBRAM </w:t>
      </w:r>
    </w:p>
    <w:p>
      <w:pPr/>
      <w:r>
        <w:rPr>
          <w:b w:val="1"/>
          <w:bCs w:val="1"/>
        </w:rPr>
        <w:t xml:space="preserve">Resumo: </w:t>
      </w:r>
      <w:r>
        <w:rPr/>
        <w:t xml:space="preserve">Art. 17. Nos trabalhos realizados em superfícies inclinadas com risco de quedas superior a 2 m (dois metros) é obrigatório o uso de cinto de segurança adequadamente fixado, em conformidade com as regras previstas nas Normas Regulamentadoras do Trabalho para Acesso por Cordas.	JUSTIFICATIVA: NR 35 (Anexo I)</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CP-973264</w:t>
      </w:r>
    </w:p>
    <w:p>
      <w:pPr/>
      <w:r>
        <w:rPr>
          <w:b w:val="1"/>
          <w:bCs w:val="1"/>
        </w:rPr>
        <w:t xml:space="preserve">Data: </w:t>
      </w:r>
      <w:r>
        <w:rPr/>
        <w:t xml:space="preserve">08/07/2025 - 18:53</w:t>
      </w:r>
    </w:p>
    <w:p>
      <w:pPr/>
      <w:r>
        <w:rPr>
          <w:b w:val="1"/>
          <w:bCs w:val="1"/>
        </w:rPr>
        <w:t xml:space="preserve">Título: </w:t>
      </w:r>
      <w:r>
        <w:rPr/>
        <w:t xml:space="preserve">INSTITUTO BRASILEIRO DE MINERAÇÃO - GT TÉCNICO</w:t>
      </w:r>
    </w:p>
    <w:p>
      <w:pPr/>
      <w:r>
        <w:rPr>
          <w:b w:val="1"/>
          <w:bCs w:val="1"/>
        </w:rPr>
        <w:t xml:space="preserve">Resumo: </w:t>
      </w:r>
      <w:r>
        <w:rPr/>
        <w:t xml:space="preserve">Art.    17.  Nos trabalhos realizados em superfícies inclinadas, com risco de quedas superior a 2 m (dois metros), deve ser atendido o disposto na Norma Regulamentadora nº 35 (NR-35) - Trabalho em Altura.JUSTIFICATIVA: Alterar a redação a fim de buscar compatibilidade com as normas regulamentadoras do MTE, direcionando a atribuição legal sobre a matéria, evitando sobreposição de responsabilidades e assegurando maior precisão e efetividade na aplicação da norma.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4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 w:name="_Toc36"/>
      <w:r>
        <w:t>Parágrafo 36</w:t>
      </w:r>
      <w:bookmarkEnd w:id="36"/>
    </w:p>
    <w:p>
      <w:pPr/>
      <w:r>
        <w:rPr/>
        <w:t xml:space="preserve">Art. 18. As galerias e superfícies de trabalho devem ser adequadamente drenadas.</w:t>
      </w:r>
    </w:p>
    <w:p>
      <w:pPr/>
      <w:r>
        <w:pict>
          <v:shape id="_x0000_s14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CP-973265</w:t>
      </w:r>
    </w:p>
    <w:p>
      <w:pPr/>
      <w:r>
        <w:rPr>
          <w:b w:val="1"/>
          <w:bCs w:val="1"/>
        </w:rPr>
        <w:t xml:space="preserve">Data: </w:t>
      </w:r>
      <w:r>
        <w:rPr/>
        <w:t xml:space="preserve">08/07/2025 - 18:55</w:t>
      </w:r>
    </w:p>
    <w:p>
      <w:pPr/>
      <w:r>
        <w:rPr>
          <w:b w:val="1"/>
          <w:bCs w:val="1"/>
        </w:rPr>
        <w:t xml:space="preserve">Título: </w:t>
      </w:r>
      <w:r>
        <w:rPr/>
        <w:t xml:space="preserve">INSTITUTO BRASILEIRO DE MINERAÇÃO - GT TÉCNICO</w:t>
      </w:r>
    </w:p>
    <w:p>
      <w:pPr/>
      <w:r>
        <w:rPr>
          <w:b w:val="1"/>
          <w:bCs w:val="1"/>
        </w:rPr>
        <w:t xml:space="preserve">Resumo: </w:t>
      </w:r>
      <w:r>
        <w:rPr/>
        <w:t xml:space="preserve">Art.18 As galerias e os locais de trabalho devem ser adequadamente drenados, quando aplicável.JUSTIFICATIVA: Alterar a redação a fim de buscar compatibilidade com a NR-22 do MTE.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501"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CAPÍTULO IVOPERAÇÕES DE EMERGÊNCIA</w:t>
      </w:r>
    </w:p>
    <w:p>
      <w:pPr/>
      <w:r>
        <w:pict>
          <v:shape id="_x0000_s15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 w:name="_Toc37"/>
      <w:r>
        <w:t>Parágrafo 37</w:t>
      </w:r>
      <w:bookmarkEnd w:id="37"/>
    </w:p>
    <w:p>
      <w:pPr/>
      <w:r>
        <w:rPr/>
        <w:t xml:space="preserve"> Art. 19. Todo empreendedor deve elaborar, implementar e manter atualizado o Plano de Atendimento de Emergências, previsto na Norma Regulamentadora do MTE - NR 22 - Segurança e Saúde Ocupacional na Mineração. </w:t>
      </w:r>
    </w:p>
    <w:p>
      <w:pPr/>
      <w:r>
        <w:pict>
          <v:shape id="_x0000_s15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CP-955552</w:t>
      </w:r>
    </w:p>
    <w:p>
      <w:pPr/>
      <w:r>
        <w:rPr>
          <w:b w:val="1"/>
          <w:bCs w:val="1"/>
        </w:rPr>
        <w:t xml:space="preserve">Data: </w:t>
      </w:r>
      <w:r>
        <w:rPr/>
        <w:t xml:space="preserve">16/06/2025 - 16:01</w:t>
      </w:r>
    </w:p>
    <w:p>
      <w:pPr/>
      <w:r>
        <w:rPr>
          <w:b w:val="1"/>
          <w:bCs w:val="1"/>
        </w:rPr>
        <w:t xml:space="preserve">Título: </w:t>
      </w:r>
      <w:r>
        <w:rPr/>
        <w:t xml:space="preserve">Nomenclatura repetida com a NRM 01</w:t>
      </w:r>
    </w:p>
    <w:p>
      <w:pPr/>
      <w:r>
        <w:rPr>
          <w:b w:val="1"/>
          <w:bCs w:val="1"/>
        </w:rPr>
        <w:t xml:space="preserve">Resumo: </w:t>
      </w:r>
      <w:r>
        <w:rPr/>
        <w:t xml:space="preserve">A NRM 01 que o PAE é o Plano    de   Aproveitamento Econômico - PAE, todavia, a mesma sigla é utilizada para Plano de Atendimento de Emergência na NRM 22.</w:t>
      </w:r>
    </w:p>
    <w:p>
      <w:pPr/>
      <w:r>
        <w:rPr>
          <w:b w:val="1"/>
          <w:bCs w:val="1"/>
        </w:rPr>
        <w:t xml:space="preserve">Contribuinte: </w:t>
      </w:r>
      <w:r>
        <w:rPr/>
        <w:t xml:space="preserve">CAIO CESAR DE SOUZA DUARTE</w:t>
      </w:r>
    </w:p>
    <w:p>
      <w:pPr/>
      <w:r>
        <w:rPr>
          <w:b w:val="1"/>
          <w:bCs w:val="1"/>
        </w:rPr>
        <w:t xml:space="preserve">Status: </w:t>
      </w:r>
      <w:r>
        <w:rPr/>
        <w:t xml:space="preserve">Pendente</w:t>
      </w:r>
    </w:p>
    <w:p>
      <w:pPr/>
      <w:r>
        <w:pict>
          <v:shape id="_x0000_s15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CP-973268</w:t>
      </w:r>
    </w:p>
    <w:p>
      <w:pPr/>
      <w:r>
        <w:rPr>
          <w:b w:val="1"/>
          <w:bCs w:val="1"/>
        </w:rPr>
        <w:t xml:space="preserve">Data: </w:t>
      </w:r>
      <w:r>
        <w:rPr/>
        <w:t xml:space="preserve">08/07/2025 - 18:57</w:t>
      </w:r>
    </w:p>
    <w:p>
      <w:pPr/>
      <w:r>
        <w:rPr>
          <w:b w:val="1"/>
          <w:bCs w:val="1"/>
        </w:rPr>
        <w:t xml:space="preserve">Título: </w:t>
      </w:r>
      <w:r>
        <w:rPr/>
        <w:t xml:space="preserve">INSTITUTO BRASILEIRO DE MINERAÇÃO - IBRAM </w:t>
      </w:r>
    </w:p>
    <w:p>
      <w:pPr/>
      <w:r>
        <w:rPr>
          <w:b w:val="1"/>
          <w:bCs w:val="1"/>
        </w:rPr>
        <w:t xml:space="preserve">Resumo: </w:t>
      </w:r>
      <w:r>
        <w:rPr/>
        <w:t xml:space="preserve">Art. 19. Todo empreendedor deve elaborar, implementar e manter atualizado o Plano de Atendimento de Emergências, previsto na Norma Regulamentadora do MTE - NR 22 - Segurança e Saúde Ocupacional na Mineração.JUSTIFICATIVA: Harmonizar com Normas Regulamentadoras do MTE.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5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 w:name="_Toc38"/>
      <w:r>
        <w:t>Parágrafo 38</w:t>
      </w:r>
      <w:bookmarkEnd w:id="38"/>
    </w:p>
    <w:p>
      <w:pPr/>
      <w:r>
        <w:rPr/>
        <w:t xml:space="preserve">   Art. 20. É obrigação do empreendedor divulgar os procedimentos do Plano de Atendimento de Emergências a todos os trabalhadores. </w:t>
      </w:r>
    </w:p>
    <w:p>
      <w:pPr/>
      <w:r>
        <w:pict>
          <v:shape id="_x0000_s15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CP-960269</w:t>
      </w:r>
    </w:p>
    <w:p>
      <w:pPr/>
      <w:r>
        <w:rPr>
          <w:b w:val="1"/>
          <w:bCs w:val="1"/>
        </w:rPr>
        <w:t xml:space="preserve">Data: </w:t>
      </w:r>
      <w:r>
        <w:rPr/>
        <w:t xml:space="preserve">20/06/2025 - 10:51</w:t>
      </w:r>
    </w:p>
    <w:p>
      <w:pPr/>
      <w:r>
        <w:rPr>
          <w:b w:val="1"/>
          <w:bCs w:val="1"/>
        </w:rPr>
        <w:t xml:space="preserve">Título: </w:t>
      </w:r>
      <w:r>
        <w:rPr/>
        <w:t xml:space="preserve">DIVULGAÇÃO AOS TRABALHADORES PROPRIOS DA MINERAÇÃO E TERCEIRIZADOS</w:t>
      </w:r>
    </w:p>
    <w:p>
      <w:pPr/>
      <w:r>
        <w:rPr>
          <w:b w:val="1"/>
          <w:bCs w:val="1"/>
        </w:rPr>
        <w:t xml:space="preserve">Resumo: </w:t>
      </w:r>
      <w:r>
        <w:rPr/>
        <w:t xml:space="preserve">É obrigação do empreendedor divulgar os procedimentos do Plano de Atendimento de Emergências a todos os trabalhadores PROPRIOS E TERCEIRIZADOS, ASSIM COMO AOS SEUS RESPECTIVOS SINDICATOS REPRESENTATIVOS.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5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CP-970771</w:t>
      </w:r>
    </w:p>
    <w:p>
      <w:pPr/>
      <w:r>
        <w:rPr>
          <w:b w:val="1"/>
          <w:bCs w:val="1"/>
        </w:rPr>
        <w:t xml:space="preserve">Data: </w:t>
      </w:r>
      <w:r>
        <w:rPr/>
        <w:t xml:space="preserve">04/07/2025 - 15:41</w:t>
      </w:r>
    </w:p>
    <w:p>
      <w:pPr/>
      <w:r>
        <w:rPr>
          <w:b w:val="1"/>
          <w:bCs w:val="1"/>
        </w:rPr>
        <w:t xml:space="preserve">Título: </w:t>
      </w:r>
      <w:r>
        <w:rPr/>
        <w:t xml:space="preserve">Proposta de Adequação da Redação</w:t>
      </w:r>
    </w:p>
    <w:p>
      <w:pPr/>
      <w:r>
        <w:rPr>
          <w:b w:val="1"/>
          <w:bCs w:val="1"/>
        </w:rPr>
        <w:t xml:space="preserve">Resumo: </w:t>
      </w:r>
      <w:r>
        <w:rPr/>
        <w:t xml:space="preserve">SUGESTÃO DE REDAÇÃO: É obrigação do empreendedor divulgar os procedimentos do Plano de Atendimento de Emergências¿seguindo as diretrizes previstas nas normas regulamentadoras.JUSTIFICATIVA: Vincular as diretrizes de treinamento de emergência as NRs.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5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CP-973271</w:t>
      </w:r>
    </w:p>
    <w:p>
      <w:pPr/>
      <w:r>
        <w:rPr>
          <w:b w:val="1"/>
          <w:bCs w:val="1"/>
        </w:rPr>
        <w:t xml:space="preserve">Data: </w:t>
      </w:r>
      <w:r>
        <w:rPr/>
        <w:t xml:space="preserve">08/07/2025 - 18:59</w:t>
      </w:r>
    </w:p>
    <w:p>
      <w:pPr/>
      <w:r>
        <w:rPr>
          <w:b w:val="1"/>
          <w:bCs w:val="1"/>
        </w:rPr>
        <w:t xml:space="preserve">Título: </w:t>
      </w:r>
      <w:r>
        <w:rPr/>
        <w:t xml:space="preserve">INSTITUTO BRASILEIRO DE MINERAÇÃO - GT TÉCNICO</w:t>
      </w:r>
    </w:p>
    <w:p>
      <w:pPr/>
      <w:r>
        <w:rPr>
          <w:b w:val="1"/>
          <w:bCs w:val="1"/>
        </w:rPr>
        <w:t xml:space="preserve">Resumo: </w:t>
      </w:r>
      <w:r>
        <w:rPr/>
        <w:t xml:space="preserve">Art.   20.   É   obrigação   do   empreendedor divulgar   os   procedimentos   do   Plano   de Atendimento  de  Emergências  a  todos  os trabalhadores no treinamento introdutório, de acordo com a NR-22 do Ministério do Trabalho e Emprego (MTE).JUSTIFICATIVA: Alterar a redação do artigo a fim de trazer mais clareza e precisão na interpretação da norma e buscar compatibilidade com as NR-22 do MTE.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5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 w:name="_Toc39"/>
      <w:r>
        <w:t>Parágrafo 39</w:t>
      </w:r>
      <w:bookmarkEnd w:id="39"/>
    </w:p>
    <w:p>
      <w:pPr/>
      <w:r>
        <w:rPr/>
        <w:t xml:space="preserve">Art. 21. Devem ser realizadas anualmente simulações do Plano de Atendimento de Emergências, com mobilização do contingente da mina diretamente afetado. O registro comprobatório das simulações deverá estar disponível à fiscalização da ANM. </w:t>
      </w:r>
    </w:p>
    <w:p>
      <w:pPr/>
      <w:r>
        <w:pict>
          <v:shape id="_x0000_s15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CP-955486</w:t>
      </w:r>
    </w:p>
    <w:p>
      <w:pPr/>
      <w:r>
        <w:rPr>
          <w:b w:val="1"/>
          <w:bCs w:val="1"/>
        </w:rPr>
        <w:t xml:space="preserve">Data: </w:t>
      </w:r>
      <w:r>
        <w:rPr/>
        <w:t xml:space="preserve">16/06/2025 - 15:30</w:t>
      </w:r>
    </w:p>
    <w:p>
      <w:pPr/>
      <w:r>
        <w:rPr>
          <w:b w:val="1"/>
          <w:bCs w:val="1"/>
        </w:rPr>
        <w:t xml:space="preserve">Título: </w:t>
      </w:r>
      <w:r>
        <w:rPr/>
        <w:t xml:space="preserve">Considerar minas progressivas</w:t>
      </w:r>
    </w:p>
    <w:p>
      <w:pPr/>
      <w:r>
        <w:rPr>
          <w:b w:val="1"/>
          <w:bCs w:val="1"/>
        </w:rPr>
        <w:t xml:space="preserve">Resumo: </w:t>
      </w:r>
      <w:r>
        <w:rPr/>
        <w:t xml:space="preserve">Em determinados empreendimentos mineiros à céu aberto, uma mina possui vida útil curta, com operações que vão de 03 a no máximo 06 meses. Considerando o texto do artigo, nesse tipo de operação, haveria a necessidade de repetidos simulados. </w:t>
      </w:r>
    </w:p>
    <w:p>
      <w:pPr/>
      <w:r>
        <w:rPr>
          <w:b w:val="1"/>
          <w:bCs w:val="1"/>
        </w:rPr>
        <w:t xml:space="preserve">Contribuinte: </w:t>
      </w:r>
      <w:r>
        <w:rPr/>
        <w:t xml:space="preserve">CAIO CESAR DE SOUZA DUARTE</w:t>
      </w:r>
    </w:p>
    <w:p>
      <w:pPr/>
      <w:r>
        <w:rPr>
          <w:b w:val="1"/>
          <w:bCs w:val="1"/>
        </w:rPr>
        <w:t xml:space="preserve">Status: </w:t>
      </w:r>
      <w:r>
        <w:rPr/>
        <w:t xml:space="preserve">Pendente</w:t>
      </w:r>
    </w:p>
    <w:p>
      <w:pPr/>
      <w:r>
        <w:pict>
          <v:shape id="_x0000_s15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CP-970781</w:t>
      </w:r>
    </w:p>
    <w:p>
      <w:pPr/>
      <w:r>
        <w:rPr>
          <w:b w:val="1"/>
          <w:bCs w:val="1"/>
        </w:rPr>
        <w:t xml:space="preserve">Data: </w:t>
      </w:r>
      <w:r>
        <w:rPr/>
        <w:t xml:space="preserve">04/07/2025 - 15:48</w:t>
      </w:r>
    </w:p>
    <w:p>
      <w:pPr/>
      <w:r>
        <w:rPr>
          <w:b w:val="1"/>
          <w:bCs w:val="1"/>
        </w:rPr>
        <w:t xml:space="preserve">Título: </w:t>
      </w:r>
      <w:r>
        <w:rPr/>
        <w:t xml:space="preserve">Proposta de Adequação da Redação</w:t>
      </w:r>
    </w:p>
    <w:p>
      <w:pPr/>
      <w:r>
        <w:rPr>
          <w:b w:val="1"/>
          <w:bCs w:val="1"/>
        </w:rPr>
        <w:t xml:space="preserve">Resumo: </w:t>
      </w:r>
      <w:r>
        <w:rPr/>
        <w:t xml:space="preserve">SUGESTÃO DE REDAÇÃO: Devem ser realizadas anualmente simulações do Plano de Atendimento de Emergências, conforme diretrizes da NR 22. O registro comprobatório das simulações deverá estar disponível à fiscalização da ANM.JUSTIFICATIVA: Vincular as diretrizes a NR 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5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 w:name="_Toc40"/>
      <w:r>
        <w:t>Parágrafo 40</w:t>
      </w:r>
      <w:bookmarkEnd w:id="40"/>
    </w:p>
    <w:p>
      <w:pPr/>
      <w:r>
        <w:rPr/>
        <w:t xml:space="preserve">Art. 22. O empreendedor deve proporcionar treinamento à brigada de emergência, em período que não ultrapasse 12 meses, com aulas teóricas e aplicações práticas.</w:t>
      </w:r>
    </w:p>
    <w:p>
      <w:pPr/>
      <w:r>
        <w:pict>
          <v:shape id="_x0000_s15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CP-955478</w:t>
      </w:r>
    </w:p>
    <w:p>
      <w:pPr/>
      <w:r>
        <w:rPr>
          <w:b w:val="1"/>
          <w:bCs w:val="1"/>
        </w:rPr>
        <w:t xml:space="preserve">Data: </w:t>
      </w:r>
      <w:r>
        <w:rPr/>
        <w:t xml:space="preserve">16/06/2025 - 15:27</w:t>
      </w:r>
    </w:p>
    <w:p>
      <w:pPr/>
      <w:r>
        <w:rPr>
          <w:b w:val="1"/>
          <w:bCs w:val="1"/>
        </w:rPr>
        <w:t xml:space="preserve">Título: </w:t>
      </w:r>
      <w:r>
        <w:rPr/>
        <w:t xml:space="preserve">Harmonização com as Instruções Técnica do CBM</w:t>
      </w:r>
    </w:p>
    <w:p>
      <w:pPr/>
      <w:r>
        <w:rPr>
          <w:b w:val="1"/>
          <w:bCs w:val="1"/>
        </w:rPr>
        <w:t xml:space="preserve">Resumo: </w:t>
      </w:r>
      <w:r>
        <w:rPr/>
        <w:t xml:space="preserve">Sugestão de apontar que o treinamento deverá seguir a respectiva instrução técnica do CBM do estado, atualmente há divergências qentre as periodicidades previstas em tais instruções.</w:t>
      </w:r>
    </w:p>
    <w:p>
      <w:pPr/>
      <w:r>
        <w:rPr>
          <w:b w:val="1"/>
          <w:bCs w:val="1"/>
        </w:rPr>
        <w:t xml:space="preserve">Contribuinte: </w:t>
      </w:r>
      <w:r>
        <w:rPr/>
        <w:t xml:space="preserve">CAIO CESAR DE SOUZA DUARTE</w:t>
      </w:r>
    </w:p>
    <w:p>
      <w:pPr/>
      <w:r>
        <w:rPr>
          <w:b w:val="1"/>
          <w:bCs w:val="1"/>
        </w:rPr>
        <w:t xml:space="preserve">Status: </w:t>
      </w:r>
      <w:r>
        <w:rPr/>
        <w:t xml:space="preserve">Pendente</w:t>
      </w:r>
    </w:p>
    <w:p>
      <w:pPr/>
      <w:r>
        <w:pict>
          <v:shape id="_x0000_s15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CP-970779</w:t>
      </w:r>
    </w:p>
    <w:p>
      <w:pPr/>
      <w:r>
        <w:rPr>
          <w:b w:val="1"/>
          <w:bCs w:val="1"/>
        </w:rPr>
        <w:t xml:space="preserve">Data: </w:t>
      </w:r>
      <w:r>
        <w:rPr/>
        <w:t xml:space="preserve">04/07/2025 - 15:46</w:t>
      </w:r>
    </w:p>
    <w:p>
      <w:pPr/>
      <w:r>
        <w:rPr>
          <w:b w:val="1"/>
          <w:bCs w:val="1"/>
        </w:rPr>
        <w:t xml:space="preserve">Título: </w:t>
      </w:r>
      <w:r>
        <w:rPr/>
        <w:t xml:space="preserve">Proposta de Adequação da Redação</w:t>
      </w:r>
    </w:p>
    <w:p>
      <w:pPr/>
      <w:r>
        <w:rPr>
          <w:b w:val="1"/>
          <w:bCs w:val="1"/>
        </w:rPr>
        <w:t xml:space="preserve">Resumo: </w:t>
      </w:r>
      <w:r>
        <w:rPr/>
        <w:t xml:space="preserve">SUGESTÃO DE REDAÇÃO: O empreendedor deve proporcionar treinamento¿à brigada de emergência, conforme diretrizes estabelecidas na NR 22. Parágrafo único. O registro comprobatório do treinamento deverá estar disponível à fiscalização da ANM.JUSTIFICATIVA: Vincular as diretrizes a NR 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5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CP-973274</w:t>
      </w:r>
    </w:p>
    <w:p>
      <w:pPr/>
      <w:r>
        <w:rPr>
          <w:b w:val="1"/>
          <w:bCs w:val="1"/>
        </w:rPr>
        <w:t xml:space="preserve">Data: </w:t>
      </w:r>
      <w:r>
        <w:rPr/>
        <w:t xml:space="preserve">08/07/2025 - 19:01</w:t>
      </w:r>
    </w:p>
    <w:p>
      <w:pPr/>
      <w:r>
        <w:rPr>
          <w:b w:val="1"/>
          <w:bCs w:val="1"/>
        </w:rPr>
        <w:t xml:space="preserve">Título: </w:t>
      </w:r>
      <w:r>
        <w:rPr/>
        <w:t xml:space="preserve">INSTITUTO BRASILEIRO DE MINERAÇÃO - IBRAM </w:t>
      </w:r>
    </w:p>
    <w:p>
      <w:pPr/>
      <w:r>
        <w:rPr>
          <w:b w:val="1"/>
          <w:bCs w:val="1"/>
        </w:rPr>
        <w:t xml:space="preserve">Resumo: </w:t>
      </w:r>
      <w:r>
        <w:rPr/>
        <w:t xml:space="preserve">Art. 22. O empreendedor deve proporcionar, anualmente, treinamento à brigada de emergência com aulas teóricas e aplicações práticas.JUSTIFICATIVA: Compatibilizar a frequência com o item 22.30.2 da NR-22.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5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CP-977589</w:t>
      </w:r>
    </w:p>
    <w:p>
      <w:pPr/>
      <w:r>
        <w:rPr>
          <w:b w:val="1"/>
          <w:bCs w:val="1"/>
        </w:rPr>
        <w:t xml:space="preserve">Data: </w:t>
      </w:r>
      <w:r>
        <w:rPr/>
        <w:t xml:space="preserve">10/07/2025 - 19:32</w:t>
      </w:r>
    </w:p>
    <w:p>
      <w:pPr/>
      <w:r>
        <w:rPr>
          <w:b w:val="1"/>
          <w:bCs w:val="1"/>
        </w:rPr>
        <w:t xml:space="preserve">Título: </w:t>
      </w:r>
      <w:r>
        <w:rPr/>
        <w:t xml:space="preserve">Pela CBA (Companhia Brasileira de Alumínio): Alteração de texto (inciso X, alínea b) </w:t>
      </w:r>
    </w:p>
    <w:p>
      <w:pPr/>
      <w:r>
        <w:rPr>
          <w:b w:val="1"/>
          <w:bCs w:val="1"/>
        </w:rPr>
        <w:t xml:space="preserve">Resumo: </w:t>
      </w:r>
      <w:r>
        <w:rPr/>
        <w:t xml:space="preserve">Art. 22. O empreendedor deve proporcionar treinamento à brigada de emergência, em período correspondente a instrução técnica do Corpo de Bombeiros Militar do respectivo estado, com aulas teóricas e aplicações práticas.Parágrafo único. O  registro  comprobatório do  treinamento  deverá  estar  disponível  à fiscalização da ANM.</w:t>
      </w:r>
    </w:p>
    <w:p>
      <w:pPr/>
      <w:r>
        <w:rPr>
          <w:b w:val="1"/>
          <w:bCs w:val="1"/>
        </w:rPr>
        <w:t xml:space="preserve">Contribuinte: </w:t>
      </w:r>
      <w:r>
        <w:rPr/>
        <w:t xml:space="preserve">MARTA DIVINA ROSSINI BACCHI</w:t>
      </w:r>
    </w:p>
    <w:p>
      <w:pPr/>
      <w:r>
        <w:rPr>
          <w:b w:val="1"/>
          <w:bCs w:val="1"/>
        </w:rPr>
        <w:t xml:space="preserve">Status: </w:t>
      </w:r>
      <w:r>
        <w:rPr/>
        <w:t xml:space="preserve">Pendente</w:t>
      </w:r>
    </w:p>
    <w:p>
      <w:pPr/>
      <w:r>
        <w:pict>
          <v:shape id="_x0000_s15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 w:name="_Toc41"/>
      <w:r>
        <w:t>Parágrafo 41</w:t>
      </w:r>
      <w:bookmarkEnd w:id="41"/>
    </w:p>
    <w:p>
      <w:pPr/>
      <w:r>
        <w:rPr/>
        <w:t xml:space="preserve">Parágrafo único. O registro comprobatório do treinamento deverá estar disponível à fiscalização da ANM.</w:t>
      </w:r>
    </w:p>
    <w:p>
      <w:pPr/>
      <w:r>
        <w:pict>
          <v:shape id="_x0000_s15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CP-960288</w:t>
      </w:r>
    </w:p>
    <w:p>
      <w:pPr/>
      <w:r>
        <w:rPr>
          <w:b w:val="1"/>
          <w:bCs w:val="1"/>
        </w:rPr>
        <w:t xml:space="preserve">Data: </w:t>
      </w:r>
      <w:r>
        <w:rPr/>
        <w:t xml:space="preserve">20/06/2025 - 11:07</w:t>
      </w:r>
    </w:p>
    <w:p>
      <w:pPr/>
      <w:r>
        <w:rPr>
          <w:b w:val="1"/>
          <w:bCs w:val="1"/>
        </w:rPr>
        <w:t xml:space="preserve">Título: </w:t>
      </w:r>
      <w:r>
        <w:rPr/>
        <w:t xml:space="preserve">TRANSPARENCIA</w:t>
      </w:r>
    </w:p>
    <w:p>
      <w:pPr/>
      <w:r>
        <w:rPr>
          <w:b w:val="1"/>
          <w:bCs w:val="1"/>
        </w:rPr>
        <w:t xml:space="preserve">Resumo: </w:t>
      </w:r>
      <w:r>
        <w:rPr/>
        <w:t xml:space="preserve">O registro comprobatório do treinamento DOS TRABALHHADORES PROPRIOS E TERCEIRIZADOS deverá estar disponível à fiscalização da ANM QUE A PEDIDO DISPONIBILIZAÁ AOS SINDICATOS REPRESENTATIVOS..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6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CP-960289</w:t>
      </w:r>
    </w:p>
    <w:p>
      <w:pPr/>
      <w:r>
        <w:rPr>
          <w:b w:val="1"/>
          <w:bCs w:val="1"/>
        </w:rPr>
        <w:t xml:space="preserve">Data: </w:t>
      </w:r>
      <w:r>
        <w:rPr/>
        <w:t xml:space="preserve">20/06/2025 - 11:07</w:t>
      </w:r>
    </w:p>
    <w:p>
      <w:pPr/>
      <w:r>
        <w:rPr>
          <w:b w:val="1"/>
          <w:bCs w:val="1"/>
        </w:rPr>
        <w:t xml:space="preserve">Título: </w:t>
      </w:r>
      <w:r>
        <w:rPr/>
        <w:t xml:space="preserve">TRANSPARENCIA</w:t>
      </w:r>
    </w:p>
    <w:p>
      <w:pPr/>
      <w:r>
        <w:rPr>
          <w:b w:val="1"/>
          <w:bCs w:val="1"/>
        </w:rPr>
        <w:t xml:space="preserve">Resumo: </w:t>
      </w:r>
      <w:r>
        <w:rPr/>
        <w:t xml:space="preserve">O registro comprobatório do treinamento DOS TRABALHHADORES PROPRIOS E TERCEIRIZADOS deverá estar disponível à fiscalização da ANM QUE A PEDIDO DISPONIBILIZAÁ AOS SINDICATOS REPRESENTATIVOS..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60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 w:name="_Toc42"/>
      <w:r>
        <w:t>Parágrafo 42</w:t>
      </w:r>
      <w:bookmarkEnd w:id="42"/>
    </w:p>
    <w:p>
      <w:pPr/>
      <w:r>
        <w:rPr/>
        <w:t xml:space="preserve"> Art. 23. Em todas as minas subterrâneas, além do fornecimento dos equipamentos de proteção individual de fuga rápida, devem estar disponíveis câmaras de refúgio incombustíveis fixas ou móveis, conforme a NR 22 do MTE.</w:t>
      </w:r>
    </w:p>
    <w:p>
      <w:pPr/>
      <w:r>
        <w:pict>
          <v:shape id="_x0000_s16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CP-973276</w:t>
      </w:r>
    </w:p>
    <w:p>
      <w:pPr/>
      <w:r>
        <w:rPr>
          <w:b w:val="1"/>
          <w:bCs w:val="1"/>
        </w:rPr>
        <w:t xml:space="preserve">Data: </w:t>
      </w:r>
      <w:r>
        <w:rPr/>
        <w:t xml:space="preserve">08/07/2025 - 19:03</w:t>
      </w:r>
    </w:p>
    <w:p>
      <w:pPr/>
      <w:r>
        <w:rPr>
          <w:b w:val="1"/>
          <w:bCs w:val="1"/>
        </w:rPr>
        <w:t xml:space="preserve">Título: </w:t>
      </w:r>
      <w:r>
        <w:rPr/>
        <w:t xml:space="preserve">INSTITUTO BRASILEIRO DE MINERAÇÃO - IBRAM </w:t>
      </w:r>
    </w:p>
    <w:p>
      <w:pPr/>
      <w:r>
        <w:rPr>
          <w:b w:val="1"/>
          <w:bCs w:val="1"/>
        </w:rPr>
        <w:t xml:space="preserve">Resumo: </w:t>
      </w:r>
      <w:r>
        <w:rPr/>
        <w:t xml:space="preserve">OBSERVAÇÃO: A exigência de câmaras de refúgio e a definição de sua localização pelo responsável técnico estão previstas na NR 22 (item 22.26.5)</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 w:name="_Toc43"/>
      <w:r>
        <w:t>Parágrafo 43</w:t>
      </w:r>
      <w:bookmarkEnd w:id="43"/>
    </w:p>
    <w:p>
      <w:pPr/>
      <w:r>
        <w:rPr/>
        <w:t xml:space="preserve">Art. 24. A definição da localização das áreas de refúgio é de competência do responsável técnico pela mina, devendo estar em local compatível com a distância e nível das frentes de lavra e postos de trabalho.</w:t>
      </w:r>
    </w:p>
    <w:p>
      <w:pPr/>
      <w:r>
        <w:pict>
          <v:shape id="_x0000_s16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CP-973033</w:t>
      </w:r>
    </w:p>
    <w:p>
      <w:pPr/>
      <w:r>
        <w:rPr>
          <w:b w:val="1"/>
          <w:bCs w:val="1"/>
        </w:rPr>
        <w:t xml:space="preserve">Data: </w:t>
      </w:r>
      <w:r>
        <w:rPr/>
        <w:t xml:space="preserve">08/07/2025 - 15:36</w:t>
      </w:r>
    </w:p>
    <w:p>
      <w:pPr/>
      <w:r>
        <w:rPr>
          <w:b w:val="1"/>
          <w:bCs w:val="1"/>
        </w:rPr>
        <w:t xml:space="preserve">Título: </w:t>
      </w:r>
      <w:r>
        <w:rPr/>
        <w:t xml:space="preserve">Contribuição VALE S.A</w:t>
      </w:r>
    </w:p>
    <w:p>
      <w:pPr/>
      <w:r>
        <w:rPr>
          <w:b w:val="1"/>
          <w:bCs w:val="1"/>
        </w:rPr>
        <w:t xml:space="preserve">Resumo: </w:t>
      </w:r>
      <w:r>
        <w:rPr/>
        <w:t xml:space="preserve">Proposta art. 24: A definição da localização das câmaras de refúgio é de competência do responsável técnico pela mina, devendo estar em local compatível com a distância e nível das frentes de lavra e postos de trabalho. Justificativa: Não há conceito legal para "área de refúgio", mas "câmaras de refúgio" são definidas pela NR-22.</w:t>
      </w:r>
    </w:p>
    <w:p>
      <w:pPr/>
      <w:r>
        <w:rPr>
          <w:b w:val="1"/>
          <w:bCs w:val="1"/>
        </w:rPr>
        <w:t xml:space="preserve">Arquivo: </w:t>
      </w:r>
      <w:r>
        <w:rPr/>
        <w:t xml:space="preserve">https://www.gov.br/participamaisbrasil/blob/baixar/71342</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6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CP-973277</w:t>
      </w:r>
    </w:p>
    <w:p>
      <w:pPr/>
      <w:r>
        <w:rPr>
          <w:b w:val="1"/>
          <w:bCs w:val="1"/>
        </w:rPr>
        <w:t xml:space="preserve">Data: </w:t>
      </w:r>
      <w:r>
        <w:rPr/>
        <w:t xml:space="preserve">08/07/2025 - 19:06</w:t>
      </w:r>
    </w:p>
    <w:p>
      <w:pPr/>
      <w:r>
        <w:rPr>
          <w:b w:val="1"/>
          <w:bCs w:val="1"/>
        </w:rPr>
        <w:t xml:space="preserve">Título: </w:t>
      </w:r>
      <w:r>
        <w:rPr/>
        <w:t xml:space="preserve">INSTITUTO BRASILEIRO DE MINERAÇÃO - IBRAM </w:t>
      </w:r>
    </w:p>
    <w:p>
      <w:pPr/>
      <w:r>
        <w:rPr>
          <w:b w:val="1"/>
          <w:bCs w:val="1"/>
        </w:rPr>
        <w:t xml:space="preserve">Resumo: </w:t>
      </w:r>
      <w:r>
        <w:rPr/>
        <w:t xml:space="preserve">Art. 24. A definição da localização das câmaras de refúgio é de competência do responsável técnico pela mina, devendo estar em local compatível com a distância e nível das frentes de lavra e postos de trabalho, nos termos da Norma Regulamentadora 22 (NR-22). JUSTIFICATIVA: Não há conceito legal para "área de refúgio", mas "câmaras de refúgio" são definidas pela NR-22.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CP-973279</w:t>
      </w:r>
    </w:p>
    <w:p>
      <w:pPr/>
      <w:r>
        <w:rPr>
          <w:b w:val="1"/>
          <w:bCs w:val="1"/>
        </w:rPr>
        <w:t xml:space="preserve">Data: </w:t>
      </w:r>
      <w:r>
        <w:rPr/>
        <w:t xml:space="preserve">08/07/2025 - 19:08</w:t>
      </w:r>
    </w:p>
    <w:p>
      <w:pPr/>
      <w:r>
        <w:rPr>
          <w:b w:val="1"/>
          <w:bCs w:val="1"/>
        </w:rPr>
        <w:t xml:space="preserve">Título: </w:t>
      </w:r>
      <w:r>
        <w:rPr/>
        <w:t xml:space="preserve">INSTITUTO BRASILEIRO DE MINERAÇÃO - GT TÉCNICO</w:t>
      </w:r>
    </w:p>
    <w:p>
      <w:pPr/>
      <w:r>
        <w:rPr>
          <w:b w:val="1"/>
          <w:bCs w:val="1"/>
        </w:rPr>
        <w:t xml:space="preserve">Resumo: </w:t>
      </w:r>
      <w:r>
        <w:rPr/>
        <w:t xml:space="preserve">Art. 24. A definição da localização das câmaras de refúgio,  definidas nos termos da NR 22 do MTE, é de competência do responsável técnico pela mina, devendo estar em local compatível com a distância e nível das frentes de lavra e postos de trabalho.JUSTIFICATIVA: Alterar a redação  a fim de trazer mais clareza e precisão na interpretação da norma, além de compatibilizar com as normas regulamentadoras do Ministério do Trabalho e Emprego (MTE). Destaca-se que o termo "área de refúgio" não possui definição legal, enquanto "câmaras de refúgio" são conceituadas e regulamentadas pela NR-22 do MTE.</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4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 w:name="_Toc44"/>
      <w:r>
        <w:t>Parágrafo 44</w:t>
      </w:r>
      <w:bookmarkEnd w:id="44"/>
    </w:p>
    <w:p>
      <w:pPr/>
      <w:r>
        <w:rPr/>
        <w:t xml:space="preserve"> Art. 25. Havendo a constatação de uma situação de emergência, toda a área de risco deve ser interditada e as pessoas não diretamente envolvidas no atendimento da emergência devem ser evacuadas para áreas seguras.</w:t>
      </w:r>
    </w:p>
    <w:p>
      <w:pPr/>
      <w:r>
        <w:pict>
          <v:shape id="_x0000_s16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CP-973035</w:t>
      </w:r>
    </w:p>
    <w:p>
      <w:pPr/>
      <w:r>
        <w:rPr>
          <w:b w:val="1"/>
          <w:bCs w:val="1"/>
        </w:rPr>
        <w:t xml:space="preserve">Data: </w:t>
      </w:r>
      <w:r>
        <w:rPr/>
        <w:t xml:space="preserve">08/07/2025 - 15:36</w:t>
      </w:r>
    </w:p>
    <w:p>
      <w:pPr/>
      <w:r>
        <w:rPr>
          <w:b w:val="1"/>
          <w:bCs w:val="1"/>
        </w:rPr>
        <w:t xml:space="preserve">Título: </w:t>
      </w:r>
      <w:r>
        <w:rPr/>
        <w:t xml:space="preserve">Contribuição VALE S.A</w:t>
      </w:r>
    </w:p>
    <w:p>
      <w:pPr/>
      <w:r>
        <w:rPr>
          <w:b w:val="1"/>
          <w:bCs w:val="1"/>
        </w:rPr>
        <w:t xml:space="preserve">Resumo: </w:t>
      </w:r>
      <w:r>
        <w:rPr/>
        <w:t xml:space="preserve">Proposta art. 25: Havendo a constatação de uma situação de emergência conforme NR 22 do MTE ou norma que a suceda, toda a área de risco definida pelo responsável técnico pela mina deve ser interditada e as pessoas não diretamente envolvidas no atendimento da emergência devem ser evacuadas para áreas seguras. Justificativa: O item 22.30.3 da NR-22 indica quais seriam as situações de emergência nesses casos (listados no item 22.30.1.b), mas sugere-se que seja previsto que o responsável técnico (que conhece a mina de forma aprofundada e saberá avaliar isso no detalhe) deverá definir a área de risco.</w:t>
      </w:r>
    </w:p>
    <w:p>
      <w:pPr/>
      <w:r>
        <w:rPr>
          <w:b w:val="1"/>
          <w:bCs w:val="1"/>
        </w:rPr>
        <w:t xml:space="preserve">Arquivo: </w:t>
      </w:r>
      <w:r>
        <w:rPr/>
        <w:t xml:space="preserve">https://www.gov.br/participamaisbrasil/blob/baixar/71344</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6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CP-973282</w:t>
      </w:r>
    </w:p>
    <w:p>
      <w:pPr/>
      <w:r>
        <w:rPr>
          <w:b w:val="1"/>
          <w:bCs w:val="1"/>
        </w:rPr>
        <w:t xml:space="preserve">Data: </w:t>
      </w:r>
      <w:r>
        <w:rPr/>
        <w:t xml:space="preserve">08/07/2025 - 19:12</w:t>
      </w:r>
    </w:p>
    <w:p>
      <w:pPr/>
      <w:r>
        <w:rPr>
          <w:b w:val="1"/>
          <w:bCs w:val="1"/>
        </w:rPr>
        <w:t xml:space="preserve">Título: </w:t>
      </w:r>
      <w:r>
        <w:rPr/>
        <w:t xml:space="preserve">INSTITUTO BRASILEIRO DE MINERAÇÃO - IBRAM </w:t>
      </w:r>
    </w:p>
    <w:p>
      <w:pPr/>
      <w:r>
        <w:rPr>
          <w:b w:val="1"/>
          <w:bCs w:val="1"/>
        </w:rPr>
        <w:t xml:space="preserve">Resumo: </w:t>
      </w:r>
      <w:r>
        <w:rPr/>
        <w:t xml:space="preserve">Art. 25. Havendo a constatação de uma situação de emergência, nos termos da NR 22 do MTE ou norma que a suceda, toda a área de risco, assim definida pelo responsável técnico pela mina, deve ser interditada e as pessoas não diretamente envolvidas no atendimento da emergência devem ser evacuadas para áreas seguras.JUSTIFICATIVAS: O item 22.30.3 da NR-22 indica quais seriam as situações de emergência nesses casos (listados no item 22.30.1.b), mas sugere-se que seja previsto que o responsável técnico (que conhece a mina de forma aprofundada e saberá avaliar isso no detalhe) deverá definir a área de risco.</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6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CAPÍTULO VDAS DISPOSIÇÕES GERAIS</w:t>
      </w:r>
    </w:p>
    <w:p>
      <w:pPr/>
      <w:r>
        <w:pict>
          <v:shape id="_x0000_s16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 w:name="_Toc45"/>
      <w:r>
        <w:t>Parágrafo 45</w:t>
      </w:r>
      <w:bookmarkEnd w:id="45"/>
    </w:p>
    <w:p>
      <w:pPr/>
      <w:r>
        <w:rPr/>
        <w:t xml:space="preserve"> Art. 26. A inobservância do estabelecido nesta resolução ensejará a aplicação de sanções conforme resolução específica da ANM.</w:t>
      </w:r>
    </w:p>
    <w:p>
      <w:pPr/>
      <w:r>
        <w:pict>
          <v:shape id="_x0000_s16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CP-973285</w:t>
      </w:r>
    </w:p>
    <w:p>
      <w:pPr/>
      <w:r>
        <w:rPr>
          <w:b w:val="1"/>
          <w:bCs w:val="1"/>
        </w:rPr>
        <w:t xml:space="preserve">Data: </w:t>
      </w:r>
      <w:r>
        <w:rPr/>
        <w:t xml:space="preserve">08/07/2025 - 19:15</w:t>
      </w:r>
    </w:p>
    <w:p>
      <w:pPr/>
      <w:r>
        <w:rPr>
          <w:b w:val="1"/>
          <w:bCs w:val="1"/>
        </w:rPr>
        <w:t xml:space="preserve">Título: </w:t>
      </w:r>
      <w:r>
        <w:rPr/>
        <w:t xml:space="preserve">INSTITUTO BRASILEIRO DE MINERAÇÃO - IBRAM </w:t>
      </w:r>
    </w:p>
    <w:p>
      <w:pPr/>
      <w:r>
        <w:rPr>
          <w:b w:val="1"/>
          <w:bCs w:val="1"/>
        </w:rPr>
        <w:t xml:space="preserve">Resumo: </w:t>
      </w:r>
      <w:r>
        <w:rPr/>
        <w:t xml:space="preserve">Art. 26. A inobservância do estabelecido nesta resolução ensejará a aplicação de sanções conforme critérios objetivos definidos em norma específica da ANM.	JUSTIFICATIVAS: Sanções podem ser aplicadas de forma subjetiva.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 w:name="_Toc46"/>
      <w:r>
        <w:t>Parágrafo 46</w:t>
      </w:r>
      <w:bookmarkEnd w:id="46"/>
    </w:p>
    <w:p>
      <w:pPr/>
      <w:r>
        <w:rPr/>
        <w:t xml:space="preserve">Art. 27. O Anexo IV da Resolução ANM nº 122, de 28 de novembro de 2022, passa a vigorar com as seguintes alterações:</w:t>
      </w:r>
    </w:p>
    <w:p>
      <w:pPr/>
      <w:r>
        <w:pict>
          <v:shape id="_x0000_s16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CP-970784</w:t>
      </w:r>
    </w:p>
    <w:p>
      <w:pPr/>
      <w:r>
        <w:rPr>
          <w:b w:val="1"/>
          <w:bCs w:val="1"/>
        </w:rPr>
        <w:t xml:space="preserve">Data: </w:t>
      </w:r>
      <w:r>
        <w:rPr/>
        <w:t xml:space="preserve">04/07/2025 - 15:53</w:t>
      </w:r>
    </w:p>
    <w:p>
      <w:pPr/>
      <w:r>
        <w:rPr>
          <w:b w:val="1"/>
          <w:bCs w:val="1"/>
        </w:rPr>
        <w:t xml:space="preserve">Título: </w:t>
      </w:r>
      <w:r>
        <w:rPr/>
        <w:t xml:space="preserve">Proposta de Exclusão do Item</w:t>
      </w:r>
    </w:p>
    <w:p>
      <w:pPr/>
      <w:r>
        <w:rPr>
          <w:b w:val="1"/>
          <w:bCs w:val="1"/>
        </w:rPr>
        <w:t xml:space="preserve">Resumo: </w:t>
      </w:r>
      <w:r>
        <w:rPr/>
        <w:t xml:space="preserve">JUSTITIVATIVA: Excluir tendo em vista que penalidades já são regulamentado e fiscalizado pelo Ministério do Trabalho, conforme previsões na NR-22. </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6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CP-974333</w:t>
      </w:r>
    </w:p>
    <w:p>
      <w:pPr/>
      <w:r>
        <w:rPr>
          <w:b w:val="1"/>
          <w:bCs w:val="1"/>
        </w:rPr>
        <w:t xml:space="preserve">Data: </w:t>
      </w:r>
      <w:r>
        <w:rPr/>
        <w:t xml:space="preserve">09/07/2025 - 21:17</w:t>
      </w:r>
    </w:p>
    <w:p>
      <w:pPr/>
      <w:r>
        <w:rPr>
          <w:b w:val="1"/>
          <w:bCs w:val="1"/>
        </w:rPr>
        <w:t xml:space="preserve">Título: </w:t>
      </w:r>
      <w:r>
        <w:rPr/>
        <w:t xml:space="preserve">INSTITUTO BRASILEIRO DE MINERAÇÃO - IBRAM </w:t>
      </w:r>
    </w:p>
    <w:p>
      <w:pPr/>
      <w:r>
        <w:rPr>
          <w:b w:val="1"/>
          <w:bCs w:val="1"/>
        </w:rPr>
        <w:t xml:space="preserve">Resumo: </w:t>
      </w:r>
      <w:r>
        <w:rPr/>
        <w:t xml:space="preserve">Sugerir à ANM que as infrações sejam vinculadas a critérios objetivos, como evidência documental (PGR, ASO, treinamentos registrados).Solicitar harmonização com outras NRs, para evitar dupla penalização.Sugerir a retirada/alteração: 797, 799, 804, 805, 806 e 807 JUSTIFICATIVA: Aumento do número de infrações: O artigo amplia significativamente o rol de condutas passíveis de autuação, muitas delas com redações genéricas.Risco de autuações subjetivas: Termos como “não dispor de trabalhadores qualificados” ou “não adotar medidas necessárias” podem ser interpretados de forma ampla por fiscais.Duplicidade normativa: Algumas infrações já são abordadas em outras NRs (como NR 1, NR 6, NR 22), o que pode gerar conflito ou sobreposição de sanções.Sobre a sugestão de retirada: A admissão não deveria ser considerada uma infração, mas sim o exercício da função. O trabalhador por ser admitido e preparado para a função. Além disso, já havia sugerido a retirada da obrigação de formalização do plano de treinamento.Pode haver casos de necessidade de substituição de pessoal. Deveria haver algum tempo para as empresas recontratarem os empregados. Além disso, há algumas infrações muito generalistas.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6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 w:name="_Toc47"/>
      <w:r>
        <w:t>Parágrafo 47</w:t>
      </w:r>
      <w:bookmarkEnd w:id="47"/>
    </w:p>
    <w:p>
      <w:pPr/>
      <w:r>
        <w:rPr/>
        <w:t xml:space="preserve">Grupo VI:</w:t>
      </w:r>
    </w:p>
    <w:p>
      <w:pPr/>
      <w:r>
        <w:pict>
          <v:shape id="_x0000_s16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 w:name="_Toc48"/>
      <w:r>
        <w:t>Parágrafo 48</w:t>
      </w:r>
      <w:bookmarkEnd w:id="48"/>
    </w:p>
    <w:p>
      <w:pPr/>
      <w:r>
        <w:rPr/>
        <w:t xml:space="preserve">797. Admitir trabalhadores inaptos a realizar suas funções, conforme art. 1º da Minuta de Resolução.</w:t>
      </w:r>
    </w:p>
    <w:p>
      <w:pPr/>
      <w:r>
        <w:pict>
          <v:shape id="_x0000_s16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CP-974337</w:t>
      </w:r>
    </w:p>
    <w:p>
      <w:pPr/>
      <w:r>
        <w:rPr>
          <w:b w:val="1"/>
          <w:bCs w:val="1"/>
        </w:rPr>
        <w:t xml:space="preserve">Data: </w:t>
      </w:r>
      <w:r>
        <w:rPr/>
        <w:t xml:space="preserve">09/07/2025 - 21:20</w:t>
      </w:r>
    </w:p>
    <w:p>
      <w:pPr/>
      <w:r>
        <w:rPr>
          <w:b w:val="1"/>
          <w:bCs w:val="1"/>
        </w:rPr>
        <w:t xml:space="preserve">Título: </w:t>
      </w:r>
      <w:r>
        <w:rPr/>
        <w:t xml:space="preserve">INSTITUTO BRASILEIRO DE MINERAÇÃO - IBRAM </w:t>
      </w:r>
    </w:p>
    <w:p>
      <w:pPr/>
      <w:r>
        <w:rPr>
          <w:b w:val="1"/>
          <w:bCs w:val="1"/>
        </w:rPr>
        <w:t xml:space="preserve">Resumo: </w:t>
      </w:r>
      <w:r>
        <w:rPr/>
        <w:t xml:space="preserve">Sugerir à ANM que as infrações sejam vinculadas a critérios objetivos, como evidência documental (PGR, ASO, treinamentos registrados).Solicitar harmonização com outras NRs, para evitar dupla penalização.Sugerir a retirada do item. JUSTIFICATIVA: Aumento do número de infrações: O artigo amplia significativamente o rol de condutas passíveis de autuação, muitas delas com redações genéricas.Risco de autuações subjetivas: Termos como “não dispor de trabalhadores qualificados” ou “não adotar medidas necessárias” podem ser interpretados de forma ampla por fiscais.Duplicidade normativa: Algumas infrações já são abordadas em outras NRs (como NR 1, NR 6, NR 22), o que pode gerar conflito ou sobreposição de sanções.Sobre a sugestão de retirada: A admissão não deveria ser considerada uma infração, mas sim o exercício da função. O trabalhador por ser admitido e preparado para a função. Além disso, já havia sugerido a retirada da obrigação de formalização do plano de treinamento.Pode haver casos de necessidade de substituição de pessoal. Deveria haver algum tempo para as empresas recontratarem os empregados. Além disso, há algumas infrações muito generalistas.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7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 w:name="_Toc49"/>
      <w:r>
        <w:t>Parágrafo 49</w:t>
      </w:r>
      <w:bookmarkEnd w:id="49"/>
    </w:p>
    <w:p>
      <w:pPr/>
      <w:r>
        <w:rPr/>
        <w:t xml:space="preserve">798. Deixar de treinar os trabalhadores em mineração, conforme a legislação vigente, ou permitir o treinamento dos mesmos por pessoal não habilitado, conforme art. 2º da Minuta de Resolução.</w:t>
      </w:r>
    </w:p>
    <w:p>
      <w:pPr/>
      <w:r>
        <w:pict>
          <v:shape id="_x0000_s17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CP-960276</w:t>
      </w:r>
    </w:p>
    <w:p>
      <w:pPr/>
      <w:r>
        <w:rPr>
          <w:b w:val="1"/>
          <w:bCs w:val="1"/>
        </w:rPr>
        <w:t xml:space="preserve">Data: </w:t>
      </w:r>
      <w:r>
        <w:rPr/>
        <w:t xml:space="preserve">20/06/2025 - 10:53</w:t>
      </w:r>
    </w:p>
    <w:p>
      <w:pPr/>
      <w:r>
        <w:rPr>
          <w:b w:val="1"/>
          <w:bCs w:val="1"/>
        </w:rPr>
        <w:t xml:space="preserve">Título: </w:t>
      </w:r>
      <w:r>
        <w:rPr/>
        <w:t xml:space="preserve">TERCEIRIZADOS NAS AREAS DE ATIVIDADES FINS DA MINERAÇÃO</w:t>
      </w:r>
    </w:p>
    <w:p>
      <w:pPr/>
      <w:r>
        <w:rPr>
          <w:b w:val="1"/>
          <w:bCs w:val="1"/>
        </w:rPr>
        <w:t xml:space="preserve">Resumo: </w:t>
      </w:r>
      <w:r>
        <w:rPr/>
        <w:t xml:space="preserve">Deixar de treinar os trabalhadores em mineração PROPRIOS E TERCEIRIZADOS, conforme a legislação E NORMAS vigente, ou permitir o treinamento dos mesmos por pessoal não habilitado, EXPONDO OS MESMOS AOS RISCO GRAVE.</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7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 w:name="_Toc50"/>
      <w:r>
        <w:t>Parágrafo 50</w:t>
      </w:r>
      <w:bookmarkEnd w:id="50"/>
    </w:p>
    <w:p>
      <w:pPr/>
      <w:r>
        <w:rPr/>
        <w:t xml:space="preserve">799. Deixar de apresentar à ANM, quando solicitado, o plano de treinamento dos trabalhadores da mina, conforme parágrafo único do art. 2º da Minuta de Resolução</w:t>
      </w:r>
    </w:p>
    <w:p>
      <w:pPr/>
      <w:r>
        <w:pict>
          <v:shape id="_x0000_s17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CP-974340</w:t>
      </w:r>
    </w:p>
    <w:p>
      <w:pPr/>
      <w:r>
        <w:rPr>
          <w:b w:val="1"/>
          <w:bCs w:val="1"/>
        </w:rPr>
        <w:t xml:space="preserve">Data: </w:t>
      </w:r>
      <w:r>
        <w:rPr/>
        <w:t xml:space="preserve">09/07/2025 - 21:22</w:t>
      </w:r>
    </w:p>
    <w:p>
      <w:pPr/>
      <w:r>
        <w:rPr>
          <w:b w:val="1"/>
          <w:bCs w:val="1"/>
        </w:rPr>
        <w:t xml:space="preserve">Título: </w:t>
      </w:r>
      <w:r>
        <w:rPr/>
        <w:t xml:space="preserve">INSTITUTO BRASILEIRO DE MINERAÇÃO - IBRAM </w:t>
      </w:r>
    </w:p>
    <w:p>
      <w:pPr/>
      <w:r>
        <w:rPr>
          <w:b w:val="1"/>
          <w:bCs w:val="1"/>
        </w:rPr>
        <w:t xml:space="preserve">Resumo: </w:t>
      </w:r>
      <w:r>
        <w:rPr/>
        <w:t xml:space="preserve">Sugerir à ANM que as infrações sejam vinculadas a critérios objetivos, como evidência documental (PGR, ASO, treinamentos registrados).Solicitar harmonização com outras NRs, para evitar dupla penalização.Sugerir a retirada do item. JUSTIFICATIVA: Aumento do número de infrações: O artigo amplia significativamente o rol de condutas passíveis de autuação, muitas delas com redações genéricas.Risco de autuações subjetivas: Termos como “não dispor de trabalhadores qualificados” ou “não adotar medidas necessárias” podem ser interpretados de forma ampla por fiscais.Duplicidade normativa: Algumas infrações já são abordadas em outras NRs (como NR 1, NR 6, NR 22), o que pode gerar conflito ou sobreposição de sanções.Sobre a sugestão de retirada: A admissão não deveria ser considerada uma infração, mas sim o exercício da função. O trabalhador por ser admitido e preparado para a função. Além disso, já havia sugerido a retirada da obrigação de formalização do plano de treinamento.Pode haver casos de necessidade de substituição de pessoal. Deveria haver algum tempo para as empresas recontratarem os empregados. Além disso, há algumas infrações muito generalistas.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7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 w:name="_Toc51"/>
      <w:r>
        <w:t>Parágrafo 51</w:t>
      </w:r>
      <w:bookmarkEnd w:id="51"/>
    </w:p>
    <w:p>
      <w:pPr/>
      <w:r>
        <w:rPr/>
        <w:t xml:space="preserve">..................................................................................................................................................................................................</w:t>
      </w:r>
    </w:p>
    <w:p>
      <w:pPr/>
      <w:r>
        <w:pict>
          <v:shape id="_x0000_s17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CP-960284</w:t>
      </w:r>
    </w:p>
    <w:p>
      <w:pPr/>
      <w:r>
        <w:rPr>
          <w:b w:val="1"/>
          <w:bCs w:val="1"/>
        </w:rPr>
        <w:t xml:space="preserve">Data: </w:t>
      </w:r>
      <w:r>
        <w:rPr/>
        <w:t xml:space="preserve">20/06/2025 - 11:04</w:t>
      </w:r>
    </w:p>
    <w:p>
      <w:pPr/>
      <w:r>
        <w:rPr>
          <w:b w:val="1"/>
          <w:bCs w:val="1"/>
        </w:rPr>
        <w:t xml:space="preserve">Título: </w:t>
      </w:r>
      <w:r>
        <w:rPr/>
        <w:t xml:space="preserve">RISCOS NA MINERAÇÃO TRABALHADORES PROPRIOS E TERCEIRIZADOS NA MINERAÇÃO</w:t>
      </w:r>
    </w:p>
    <w:p>
      <w:pPr/>
      <w:r>
        <w:rPr>
          <w:b w:val="1"/>
          <w:bCs w:val="1"/>
        </w:rPr>
        <w:t xml:space="preserve">Resumo: </w:t>
      </w:r>
      <w:r>
        <w:rPr/>
        <w:t xml:space="preserve">A NORMA PROPOSTA NÃO INCLUI NADA SOBRE A SEGURANCA NAS AREAS DE BARRAGENS DE REJEITOS O QUE É UM ABSURDO DESTA FORMA DEVE-SE INCLUIR TOTALMENTE A LEI DE SEGURANÇA DE BARRAGENS.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73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2" w:name="_Toc52"/>
      <w:r>
        <w:t>Parágrafo 52</w:t>
      </w:r>
      <w:bookmarkEnd w:id="52"/>
    </w:p>
    <w:p>
      <w:pPr/>
      <w:r>
        <w:rPr/>
        <w:t xml:space="preserve">801. Deixar de providenciar, em caso de acidente, o imediato atendimento ao acidentado, de acordo com a legislação vigente, conforme art. 3º da Minuta de Resolução.</w:t>
      </w:r>
    </w:p>
    <w:p>
      <w:pPr/>
      <w:r>
        <w:pict>
          <v:shape id="_x0000_s17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3" w:name="_Toc53"/>
      <w:r>
        <w:t>Parágrafo 53</w:t>
      </w:r>
      <w:bookmarkEnd w:id="53"/>
    </w:p>
    <w:p>
      <w:pPr/>
      <w:r>
        <w:rPr/>
        <w:t xml:space="preserve">802. Deixar de adotar medidas de higiene e melhoria das condições operacionais para promover o controle ambiental do local de trabalho, de acordo com as normas vigentes, conforme art. 4º da Minuta de Resolução.</w:t>
      </w:r>
    </w:p>
    <w:p>
      <w:pPr/>
      <w:r>
        <w:pict>
          <v:shape id="_x0000_s174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4" w:name="_Toc54"/>
      <w:r>
        <w:t>Parágrafo 54</w:t>
      </w:r>
      <w:bookmarkEnd w:id="54"/>
    </w:p>
    <w:p>
      <w:pPr/>
      <w:r>
        <w:rPr/>
        <w:t xml:space="preserve">803. Deixar de fornecer equipamento de proteção individual aos trabalhadores expostos, conforme legislação vigente, quando as medidas de controle no ambiente de trabalho forem tecnicamente inviáveis ou insuficientes para eliminar os riscos, conforme art. 5º da Minuta de Resolução.</w:t>
      </w:r>
    </w:p>
    <w:p>
      <w:pPr/>
      <w:r>
        <w:pict>
          <v:shape id="_x0000_s17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5" w:name="_Toc55"/>
      <w:r>
        <w:t>Parágrafo 55</w:t>
      </w:r>
      <w:bookmarkEnd w:id="55"/>
    </w:p>
    <w:p>
      <w:pPr/>
      <w:r>
        <w:rPr/>
        <w:t xml:space="preserve">804. Não dispor no seu quadro de pessoal trabalhadores qualificados, inclusive o pessoal de supervisão, que estabeleçam padrões de segurança em cada local da mina, conforme art. 6º da Minuta de Resolução.</w:t>
      </w:r>
    </w:p>
    <w:p>
      <w:pPr/>
      <w:r>
        <w:pict>
          <v:shape id="_x0000_s17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CP-974343</w:t>
      </w:r>
    </w:p>
    <w:p>
      <w:pPr/>
      <w:r>
        <w:rPr>
          <w:b w:val="1"/>
          <w:bCs w:val="1"/>
        </w:rPr>
        <w:t xml:space="preserve">Data: </w:t>
      </w:r>
      <w:r>
        <w:rPr/>
        <w:t xml:space="preserve">09/07/2025 - 21:26</w:t>
      </w:r>
    </w:p>
    <w:p>
      <w:pPr/>
      <w:r>
        <w:rPr>
          <w:b w:val="1"/>
          <w:bCs w:val="1"/>
        </w:rPr>
        <w:t xml:space="preserve">Título: </w:t>
      </w:r>
      <w:r>
        <w:rPr/>
        <w:t xml:space="preserve">INSTITUTO BRASILEIRO DE MINERAÇÃO - IBRAM </w:t>
      </w:r>
    </w:p>
    <w:p>
      <w:pPr/>
      <w:r>
        <w:rPr>
          <w:b w:val="1"/>
          <w:bCs w:val="1"/>
        </w:rPr>
        <w:t xml:space="preserve">Resumo: </w:t>
      </w:r>
      <w:r>
        <w:rPr/>
        <w:t xml:space="preserve">Sugerir à ANM que as infrações sejam vinculadas a critérios objetivos, como evidência documental (PGR, ASO, treinamentos registrados).Solicitar harmonização com outras NRs, para evitar dupla penalização.Sugerir a retirada do item.  JUSTIFICATIVA:Aumento do número de infrações: O artigo amplia significativamente o rol de condutas passíveis de autuação, muitas delas com redações genéricas.Risco de autuações subjetivas: Termos como “não dispor de trabalhadores qualificados” ou “não adotar medidas necessárias” podem ser interpretados de forma ampla por fiscais.Duplicidade normativa: Algumas infrações já são abordadas em outras NRs (como NR 1, NR 6, NR 22), o que pode gerar conflito ou sobreposição de sanções.Sobre a sugestão de retirada: A admissão não deveria ser considerada uma infração, mas sim o exercício da função. O trabalhador por ser admitido e preparado para a função. Além disso, já havia sugerido a retirada da obrigação de formalização do plano de treinamento.Pode haver casos de necessidade de substituição de pessoal. Deveria haver algum tempo para as empresas recontratarem os empregados. Além disso, há algumas infrações muito generalistas.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7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6" w:name="_Toc56"/>
      <w:r>
        <w:t>Parágrafo 56</w:t>
      </w:r>
      <w:bookmarkEnd w:id="56"/>
    </w:p>
    <w:p>
      <w:pPr/>
      <w:r>
        <w:rPr/>
        <w:t xml:space="preserve">805. Não dispor no seu quadro de pessoal trabalhadores qualificados para a supervisão e a execução dos trabalhos, de forma a promover a permanente melhoria das condições de segurança do empreendimento e da saúde dos trabalhadores, conforme art. 7º da Minuta de Resolução.</w:t>
      </w:r>
    </w:p>
    <w:p>
      <w:pPr/>
      <w:r>
        <w:pict>
          <v:shape id="_x0000_s17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CP-974344</w:t>
      </w:r>
    </w:p>
    <w:p>
      <w:pPr/>
      <w:r>
        <w:rPr>
          <w:b w:val="1"/>
          <w:bCs w:val="1"/>
        </w:rPr>
        <w:t xml:space="preserve">Data: </w:t>
      </w:r>
      <w:r>
        <w:rPr/>
        <w:t xml:space="preserve">09/07/2025 - 21:27</w:t>
      </w:r>
    </w:p>
    <w:p>
      <w:pPr/>
      <w:r>
        <w:rPr>
          <w:b w:val="1"/>
          <w:bCs w:val="1"/>
        </w:rPr>
        <w:t xml:space="preserve">Título: </w:t>
      </w:r>
      <w:r>
        <w:rPr/>
        <w:t xml:space="preserve">INSTITUTO BRASILEIRO DE MINERAÇÃO - IBRAM </w:t>
      </w:r>
    </w:p>
    <w:p>
      <w:pPr/>
      <w:r>
        <w:rPr>
          <w:b w:val="1"/>
          <w:bCs w:val="1"/>
        </w:rPr>
        <w:t xml:space="preserve">Resumo: </w:t>
      </w:r>
      <w:r>
        <w:rPr/>
        <w:t xml:space="preserve">Sugerir à ANM que as infrações sejam vinculadas a critérios objetivos, como evidência documental (PGR, ASO, treinamentos registrados).Solicitar harmonização com outras NRs, para evitar dupla penalização.Sugerir a retirada do item.JUSTIFICATIVA:Aumento do número de infrações: O artigo amplia significativamente o rol de condutas passíveis de autuação, muitas delas com redações genéricas.Risco de autuações subjetivas: Termos como “não dispor de trabalhadores qualificados” ou “não adotar medidas necessárias” podem ser interpretados de forma ampla por fiscais.Duplicidade normativa: Algumas infrações já são abordadas em outras NRs (como NR 1, NR 6, NR 22), o que pode gerar conflito ou sobreposição de sanções.Sobre a sugestão de retirada: A admissão não deveria ser considerada uma infração, mas sim o exercício da função. O trabalhador por ser admitido e preparado para a função. Além disso, já havia sugerido a retirada da obrigação de formalização do plano de treinamento.Pode haver casos de necessidade de substituição de pessoal. Deveria haver algum tempo para as empresas recontratarem os empregados.Além disso, há algumas infrações muito generalistas.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7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7" w:name="_Toc57"/>
      <w:r>
        <w:t>Parágrafo 57</w:t>
      </w:r>
      <w:bookmarkEnd w:id="57"/>
    </w:p>
    <w:p>
      <w:pPr/>
      <w:r>
        <w:rPr/>
        <w:t xml:space="preserve">806. Deixar de adotar medidas necessárias para que os locais de trabalho sejam concebidos, construídos, equipados, utilizados e mantidos limpos e organizados de forma que os trabalhadores possam desempenhar as funções que lhes forem confiadas, eliminando ou reduzindo ao mínimo, praticável e factível, os riscos para sua segurança e saúde, conforme inc. I do art. 8º da Minuta de Resolução.</w:t>
      </w:r>
    </w:p>
    <w:p>
      <w:pPr/>
      <w:r>
        <w:pict>
          <v:shape id="_x0000_s17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CP-974346</w:t>
      </w:r>
    </w:p>
    <w:p>
      <w:pPr/>
      <w:r>
        <w:rPr>
          <w:b w:val="1"/>
          <w:bCs w:val="1"/>
        </w:rPr>
        <w:t xml:space="preserve">Data: </w:t>
      </w:r>
      <w:r>
        <w:rPr/>
        <w:t xml:space="preserve">09/07/2025 - 21:28</w:t>
      </w:r>
    </w:p>
    <w:p>
      <w:pPr/>
      <w:r>
        <w:rPr>
          <w:b w:val="1"/>
          <w:bCs w:val="1"/>
        </w:rPr>
        <w:t xml:space="preserve">Título: </w:t>
      </w:r>
      <w:r>
        <w:rPr/>
        <w:t xml:space="preserve">INSTITUTO BRASILEIRO DE MINERAÇÃO - IBRAM </w:t>
      </w:r>
    </w:p>
    <w:p>
      <w:pPr/>
      <w:r>
        <w:rPr>
          <w:b w:val="1"/>
          <w:bCs w:val="1"/>
        </w:rPr>
        <w:t xml:space="preserve">Resumo: </w:t>
      </w:r>
      <w:r>
        <w:rPr/>
        <w:t xml:space="preserve">Sugerir à ANM que as infrações sejam vinculadas a critérios objetivos, como evidência documental (PGR, ASO, treinamentos registrados).Solicitar harmonização com outras NRs, para evitar dupla penalização.Sugerir a retirada do item.JUSTIFICATIVA:Aumento do número de infrações: O artigo amplia significativamente o rol de condutas passíveis de autuação, muitas delas com redações genéricas.Risco de autuações subjetivas: Termos como “não dispor de trabalhadores qualificados” ou “não adotar medidas necessárias” podem ser interpretados de forma ampla por fiscais.Duplicidade normativa: Algumas infrações já são abordadas em outras NRs (como NR 1, NR 6, NR 22), o que pode gerar conflito ou sobreposição de sanções.Sobre a sugestão de retirada: A admissão não deveria ser considerada uma infração, mas sim o exercício da função. O trabalhador por ser admitido e preparado para a função. Além disso, já havia sugerido a retirada da obrigação de formalização do plano de treinamento.Pode haver casos de necessidade de substituição de pessoal. Deveria haver algum tempo para as empresas recontratarem os empregados.Além disso, há algumas infrações muito generalistas.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7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8" w:name="_Toc58"/>
      <w:r>
        <w:t>Parágrafo 58</w:t>
      </w:r>
      <w:bookmarkEnd w:id="58"/>
    </w:p>
    <w:p>
      <w:pPr/>
      <w:r>
        <w:rPr/>
        <w:t xml:space="preserve">807. Deixar de adotar medidas necessárias para que os postos de trabalhos sejam projetados e instalados segundo princípios ergonômicos, conforme inc. II do art. 8º da Minuta de Resolução..................................................................................................................................................................................................</w:t>
      </w:r>
    </w:p>
    <w:p>
      <w:pPr/>
      <w:r>
        <w:pict>
          <v:shape id="_x0000_s177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9" w:name="_Toc59"/>
      <w:r>
        <w:t>Parágrafo 59</w:t>
      </w:r>
      <w:bookmarkEnd w:id="59"/>
    </w:p>
    <w:p>
      <w:pPr/>
      <w:r>
        <w:rPr/>
        <w:t xml:space="preserve">809. Permitir menos de 2 (dois) trabalhadores no subsolo, nas atividades de abatimento manual de choco e blocos instáveis, conforme alínea -a- inc. I do art. 9º da Minuta de Resolução.</w:t>
      </w:r>
    </w:p>
    <w:p>
      <w:pPr/>
      <w:r>
        <w:pict>
          <v:shape id="_x0000_s17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0" w:name="_Toc60"/>
      <w:r>
        <w:t>Parágrafo 60</w:t>
      </w:r>
      <w:bookmarkEnd w:id="60"/>
    </w:p>
    <w:p>
      <w:pPr/>
      <w:r>
        <w:rPr/>
        <w:t xml:space="preserve">810. Permitir menos de 2 (dois) trabalhadores no subsolo, nas atividades de contenção de maciço desarticulado, conforme alínea -b- inc. I do art. 9º da Minuta de Resolução.</w:t>
      </w:r>
    </w:p>
    <w:p>
      <w:pPr/>
      <w:r>
        <w:pict>
          <v:shape id="_x0000_s17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1" w:name="_Toc61"/>
      <w:r>
        <w:t>Parágrafo 61</w:t>
      </w:r>
      <w:bookmarkEnd w:id="61"/>
    </w:p>
    <w:p>
      <w:pPr/>
      <w:r>
        <w:rPr/>
        <w:t xml:space="preserve">811. Permitir menos de 2 (dois) trabalhadores no subsolo, na perfuração manual, conforme alínea -c- inc. I do art. 9º da Minuta de Resolução.</w:t>
      </w:r>
    </w:p>
    <w:p>
      <w:pPr/>
      <w:r>
        <w:pict>
          <v:shape id="_x0000_s17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2" w:name="_Toc62"/>
      <w:r>
        <w:t>Parágrafo 62</w:t>
      </w:r>
      <w:bookmarkEnd w:id="62"/>
    </w:p>
    <w:p>
      <w:pPr/>
      <w:r>
        <w:rPr/>
        <w:t xml:space="preserve">812. Permitir menos de 2 (dois) trabalhadores no subsolo, na retomada de atividades em fundo-de-saco com extensão acima de 10,0 m (dez metros), conforme alínea -d- inc. I do art. 9º da Minuta de Resolução.</w:t>
      </w:r>
    </w:p>
    <w:p>
      <w:pPr/>
      <w:r>
        <w:pict>
          <v:shape id="_x0000_s17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3" w:name="_Toc63"/>
      <w:r>
        <w:t>Parágrafo 63</w:t>
      </w:r>
      <w:bookmarkEnd w:id="63"/>
    </w:p>
    <w:p>
      <w:pPr/>
      <w:r>
        <w:rPr/>
        <w:t xml:space="preserve">813. Permitir menos de 2 (dois) trabalhadores no subsolo, no carregamento de explosivos, detonação e retirada de fogos falhados, conforme alínea -e- inc. I do art. 9º da Minuta de Resolução.</w:t>
      </w:r>
    </w:p>
    <w:p>
      <w:pPr/>
      <w:r>
        <w:pict>
          <v:shape id="_x0000_s17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4" w:name="_Toc64"/>
      <w:r>
        <w:t>Parágrafo 64</w:t>
      </w:r>
      <w:bookmarkEnd w:id="64"/>
    </w:p>
    <w:p>
      <w:pPr/>
      <w:r>
        <w:rPr/>
        <w:t xml:space="preserve">814. Permitir menos de 2 (dois) trabalhadores a céu aberto, nas atividades de carregamento de explosivos, detonação e retirada de fogos falhados, conforme inc. II do art. 9º da Minuta de Resolução.</w:t>
      </w:r>
    </w:p>
    <w:p>
      <w:pPr/>
      <w:r>
        <w:pict>
          <v:shape id="_x0000_s17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5" w:name="_Toc65"/>
      <w:r>
        <w:t>Parágrafo 65</w:t>
      </w:r>
      <w:bookmarkEnd w:id="65"/>
    </w:p>
    <w:p>
      <w:pPr/>
      <w:r>
        <w:rPr/>
        <w:t xml:space="preserve">815. Deixar de estabelecer norma interna de segurança para supervisão e controle dos demais locais de atividades onde se pode trabalhar desacompanhado, conforme art. 10 da Minuta de Resolução.</w:t>
      </w:r>
    </w:p>
    <w:p>
      <w:pPr/>
      <w:r>
        <w:pict>
          <v:shape id="_x0000_s17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6" w:name="_Toc66"/>
      <w:r>
        <w:t>Parágrafo 66</w:t>
      </w:r>
      <w:bookmarkEnd w:id="66"/>
    </w:p>
    <w:p>
      <w:pPr/>
      <w:r>
        <w:rPr/>
        <w:t xml:space="preserve">816. Não dispor de postos de trabalho dotados de plataformas móveis sempre que a altura das frentes de trabalho for superior a 2,0 m (dois metros) ou a conformação do piso não possibilite a segurança necessária, conforme art. 11 da Minuta de Resolução.</w:t>
      </w:r>
    </w:p>
    <w:p>
      <w:pPr/>
      <w:r>
        <w:pict>
          <v:shape id="_x0000_s18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CP-974353</w:t>
      </w:r>
    </w:p>
    <w:p>
      <w:pPr/>
      <w:r>
        <w:rPr>
          <w:b w:val="1"/>
          <w:bCs w:val="1"/>
        </w:rPr>
        <w:t xml:space="preserve">Data: </w:t>
      </w:r>
      <w:r>
        <w:rPr/>
        <w:t xml:space="preserve">09/07/2025 - 21:36</w:t>
      </w:r>
    </w:p>
    <w:p>
      <w:pPr/>
      <w:r>
        <w:rPr>
          <w:b w:val="1"/>
          <w:bCs w:val="1"/>
        </w:rPr>
        <w:t xml:space="preserve">Título: </w:t>
      </w:r>
      <w:r>
        <w:rPr/>
        <w:t xml:space="preserve">INSTITUTO BRASILEIRO DE MINERAÇÃO - IBRAM </w:t>
      </w:r>
    </w:p>
    <w:p>
      <w:pPr/>
      <w:r>
        <w:rPr>
          <w:b w:val="1"/>
          <w:bCs w:val="1"/>
        </w:rPr>
        <w:t xml:space="preserve">Resumo: </w:t>
      </w:r>
      <w:r>
        <w:rPr/>
        <w:t xml:space="preserve">Observação: Rever o item após nova redação das regras sobre plataforma de trabalho conforme proposta nos itens específicos.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0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7" w:name="_Toc67"/>
      <w:r>
        <w:t>Parágrafo 67</w:t>
      </w:r>
      <w:bookmarkEnd w:id="67"/>
    </w:p>
    <w:p>
      <w:pPr/>
      <w:r>
        <w:rPr/>
        <w:t xml:space="preserve">817. Não dispor de plataformas móveis com piso antiderrapante e/ou de no mínimo 1,0 m (um metro) de largura, rodapé de no mínimo 20,0 cm (vinte centímetros) de altura e guarda-corpo, conforme art. 12 da Minuta de Resolução.</w:t>
      </w:r>
    </w:p>
    <w:p>
      <w:pPr/>
      <w:r>
        <w:pict>
          <v:shape id="_x0000_s18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CP-974355</w:t>
      </w:r>
    </w:p>
    <w:p>
      <w:pPr/>
      <w:r>
        <w:rPr>
          <w:b w:val="1"/>
          <w:bCs w:val="1"/>
        </w:rPr>
        <w:t xml:space="preserve">Data: </w:t>
      </w:r>
      <w:r>
        <w:rPr/>
        <w:t xml:space="preserve">09/07/2025 - 21:37</w:t>
      </w:r>
    </w:p>
    <w:p>
      <w:pPr/>
      <w:r>
        <w:rPr>
          <w:b w:val="1"/>
          <w:bCs w:val="1"/>
        </w:rPr>
        <w:t xml:space="preserve">Título: </w:t>
      </w:r>
      <w:r>
        <w:rPr/>
        <w:t xml:space="preserve">INSTITUTO BRASILEIRO DE MINERAÇÃO - IBRAM </w:t>
      </w:r>
    </w:p>
    <w:p>
      <w:pPr/>
      <w:r>
        <w:rPr>
          <w:b w:val="1"/>
          <w:bCs w:val="1"/>
        </w:rPr>
        <w:t xml:space="preserve">Resumo: </w:t>
      </w:r>
      <w:r>
        <w:rPr/>
        <w:t xml:space="preserve">Observação: Rever o item após nova redação das regras sobre plataforma de trabalho conforme proposta nos itens específicos.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8" w:name="_Toc68"/>
      <w:r>
        <w:t>Parágrafo 68</w:t>
      </w:r>
      <w:bookmarkEnd w:id="68"/>
    </w:p>
    <w:p>
      <w:pPr/>
      <w:r>
        <w:rPr/>
        <w:t xml:space="preserve">818. Utilizar máquinas e equipamentos como plataforma de trabalho quando esses não tenham sido projetados, construídos ou adaptados com segurança para tal fim ou se seu funcionamento não estiver autorizado por profissional competente, conforme art. 13 da Minuta de Resolução.</w:t>
      </w:r>
    </w:p>
    <w:p>
      <w:pPr/>
      <w:r>
        <w:pict>
          <v:shape id="_x0000_s18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CP-974356</w:t>
      </w:r>
    </w:p>
    <w:p>
      <w:pPr/>
      <w:r>
        <w:rPr>
          <w:b w:val="1"/>
          <w:bCs w:val="1"/>
        </w:rPr>
        <w:t xml:space="preserve">Data: </w:t>
      </w:r>
      <w:r>
        <w:rPr/>
        <w:t xml:space="preserve">09/07/2025 - 21:38</w:t>
      </w:r>
    </w:p>
    <w:p>
      <w:pPr/>
      <w:r>
        <w:rPr>
          <w:b w:val="1"/>
          <w:bCs w:val="1"/>
        </w:rPr>
        <w:t xml:space="preserve">Título: </w:t>
      </w:r>
      <w:r>
        <w:rPr/>
        <w:t xml:space="preserve">INSTITUTO BRASILEIRO DE MINERAÇÃO - IBRAM </w:t>
      </w:r>
    </w:p>
    <w:p>
      <w:pPr/>
      <w:r>
        <w:rPr>
          <w:b w:val="1"/>
          <w:bCs w:val="1"/>
        </w:rPr>
        <w:t xml:space="preserve">Resumo: </w:t>
      </w:r>
      <w:r>
        <w:rPr/>
        <w:t xml:space="preserve">Observação: Rever o item após nova redação das regras sobre plataforma de trabalho conforme proposta nos itens específicos. </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2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9" w:name="_Toc69"/>
      <w:r>
        <w:t>Parágrafo 69</w:t>
      </w:r>
      <w:bookmarkEnd w:id="69"/>
    </w:p>
    <w:p>
      <w:pPr/>
      <w:r>
        <w:rPr/>
        <w:t xml:space="preserve">819. Não dispor, nas passarelas suspensas e nos seus acessos, de guarda-corpo e de rodapé com 20 cm de altura de altura mínima, ou de garantia de estabilidade e condições de uso, conforme inc. V do art. 14 da Minuta de Resolução.</w:t>
      </w:r>
    </w:p>
    <w:p>
      <w:pPr/>
      <w:r>
        <w:pict>
          <v:shape id="_x0000_s18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0" w:name="_Toc70"/>
      <w:r>
        <w:t>Parágrafo 70</w:t>
      </w:r>
      <w:bookmarkEnd w:id="70"/>
    </w:p>
    <w:p>
      <w:pPr/>
      <w:r>
        <w:rPr/>
        <w:t xml:space="preserve">820. Não dispor de passarelas com pisos antiderrapantes e/ou resistentes e em condições adequadas de segurança, conforme inc. VII do art. 14 da Minuta de Resolução;</w:t>
      </w:r>
    </w:p>
    <w:p>
      <w:pPr/>
      <w:r>
        <w:pict>
          <v:shape id="_x0000_s183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1" w:name="_Toc71"/>
      <w:r>
        <w:t>Parágrafo 71</w:t>
      </w:r>
      <w:bookmarkEnd w:id="71"/>
    </w:p>
    <w:p>
      <w:pPr/>
      <w:r>
        <w:rPr/>
        <w:t xml:space="preserve">821. Não dispor de passarelas de trabalho com largura mínima de 60,0 cm (sessenta centímetros) quando se destinarem ao trânsito eventual e de 80,0 cm (oitenta centímetros) nos demais casos, conforme inc. VI do art. 14 da Minuta de Resolução..................................................................................................................................................................................................</w:t>
      </w:r>
    </w:p>
    <w:p>
      <w:pPr/>
      <w:r>
        <w:pict>
          <v:shape id="_x0000_s18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2" w:name="_Toc72"/>
      <w:r>
        <w:t>Parágrafo 72</w:t>
      </w:r>
      <w:bookmarkEnd w:id="72"/>
    </w:p>
    <w:p>
      <w:pPr/>
      <w:r>
        <w:rPr/>
        <w:t xml:space="preserve">824. Deixar de executar com normas de segurança específicas, elaboradas por técnico legalmente habilitado, os trabalhos em pilhas de estéril e minério desmontado e em desobstrução de galerias, conforme art. 15 da Minuta de Resolução.</w:t>
      </w:r>
    </w:p>
    <w:p>
      <w:pPr/>
      <w:r>
        <w:pict>
          <v:shape id="_x0000_s18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CP-974360</w:t>
      </w:r>
    </w:p>
    <w:p>
      <w:pPr/>
      <w:r>
        <w:rPr>
          <w:b w:val="1"/>
          <w:bCs w:val="1"/>
        </w:rPr>
        <w:t xml:space="preserve">Data: </w:t>
      </w:r>
      <w:r>
        <w:rPr/>
        <w:t xml:space="preserve">09/07/2025 - 21:41</w:t>
      </w:r>
    </w:p>
    <w:p>
      <w:pPr/>
      <w:r>
        <w:rPr>
          <w:b w:val="1"/>
          <w:bCs w:val="1"/>
        </w:rPr>
        <w:t xml:space="preserve">Título: </w:t>
      </w:r>
      <w:r>
        <w:rPr/>
        <w:t xml:space="preserve">INSTITUTO BRASILEIRO DE MINERAÇÃO - IBRAM </w:t>
      </w:r>
    </w:p>
    <w:p>
      <w:pPr/>
      <w:r>
        <w:rPr>
          <w:b w:val="1"/>
          <w:bCs w:val="1"/>
        </w:rPr>
        <w:t xml:space="preserve">Resumo: </w:t>
      </w:r>
      <w:r>
        <w:rPr/>
        <w:t xml:space="preserve">Observação: O trabalhador é que não usa o cinto e não a organização. Sugiro também deixar como obrigação da organização e não do responsável técnica elaborar procedimentos de segurança.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4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3" w:name="_Toc73"/>
      <w:r>
        <w:t>Parágrafo 73</w:t>
      </w:r>
      <w:bookmarkEnd w:id="73"/>
    </w:p>
    <w:p>
      <w:pPr/>
      <w:r>
        <w:rPr/>
        <w:t xml:space="preserve">825. Não utilizar cinto de segurança tipo "paraquedista" afixado em cabo-guia ou outro sistema adequado de proteção contra quedas no trabalho em telhados ou coberturas, conforme art. 16 da Minuta de Resolução.</w:t>
      </w:r>
    </w:p>
    <w:p>
      <w:pPr/>
      <w:r>
        <w:pict>
          <v:shape id="_x0000_s18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CP-974361</w:t>
      </w:r>
    </w:p>
    <w:p>
      <w:pPr/>
      <w:r>
        <w:rPr>
          <w:b w:val="1"/>
          <w:bCs w:val="1"/>
        </w:rPr>
        <w:t xml:space="preserve">Data: </w:t>
      </w:r>
      <w:r>
        <w:rPr/>
        <w:t xml:space="preserve">09/07/2025 - 21:42</w:t>
      </w:r>
    </w:p>
    <w:p>
      <w:pPr/>
      <w:r>
        <w:rPr>
          <w:b w:val="1"/>
          <w:bCs w:val="1"/>
        </w:rPr>
        <w:t xml:space="preserve">Título: </w:t>
      </w:r>
      <w:r>
        <w:rPr/>
        <w:t xml:space="preserve">INSTITUTO BRASILEIRO DE MINERAÇÃO - IBRAM </w:t>
      </w:r>
    </w:p>
    <w:p>
      <w:pPr/>
      <w:r>
        <w:rPr>
          <w:b w:val="1"/>
          <w:bCs w:val="1"/>
        </w:rPr>
        <w:t xml:space="preserve">Resumo: </w:t>
      </w:r>
      <w:r>
        <w:rPr/>
        <w:t xml:space="preserve">Observação: O trabalhador é que não usa o cinto e não a organização. Sugiro também deixar como obrigação da organização e não do responsável técnica elaborar procedimentos de segurança.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4" w:name="_Toc74"/>
      <w:r>
        <w:t>Parágrafo 74</w:t>
      </w:r>
      <w:bookmarkEnd w:id="74"/>
    </w:p>
    <w:p>
      <w:pPr/>
      <w:r>
        <w:rPr/>
        <w:t xml:space="preserve">826. Não utilizar cinto de segurança adequadamente fixado nos trabalhos realizados em superfícies inclinadas com risco de quedas superior a 2,0 m (dois metros), conforme art. 17 da Minuta de Resolução.</w:t>
      </w:r>
    </w:p>
    <w:p>
      <w:pPr/>
      <w:r>
        <w:pict>
          <v:shape id="_x0000_s18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CP-974362</w:t>
      </w:r>
    </w:p>
    <w:p>
      <w:pPr/>
      <w:r>
        <w:rPr>
          <w:b w:val="1"/>
          <w:bCs w:val="1"/>
        </w:rPr>
        <w:t xml:space="preserve">Data: </w:t>
      </w:r>
      <w:r>
        <w:rPr/>
        <w:t xml:space="preserve">09/07/2025 - 21:44</w:t>
      </w:r>
    </w:p>
    <w:p>
      <w:pPr/>
      <w:r>
        <w:rPr>
          <w:b w:val="1"/>
          <w:bCs w:val="1"/>
        </w:rPr>
        <w:t xml:space="preserve">Título: </w:t>
      </w:r>
      <w:r>
        <w:rPr/>
        <w:t xml:space="preserve">INSTITUTO BRASILEIRO DE MINERAÇÃO - IBRAM </w:t>
      </w:r>
    </w:p>
    <w:p>
      <w:pPr/>
      <w:r>
        <w:rPr>
          <w:b w:val="1"/>
          <w:bCs w:val="1"/>
        </w:rPr>
        <w:t xml:space="preserve">Resumo: </w:t>
      </w:r>
      <w:r>
        <w:rPr/>
        <w:t xml:space="preserve">Observação: O trabalhador é que não usa o cinto e não a organização. Sugiro também deixar como obrigação da organização e não do responsável técnica elaborar procedimentos de segurança.</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8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5" w:name="_Toc75"/>
      <w:r>
        <w:t>Parágrafo 75</w:t>
      </w:r>
      <w:bookmarkEnd w:id="75"/>
    </w:p>
    <w:p>
      <w:pPr/>
      <w:r>
        <w:rPr/>
        <w:t xml:space="preserve">827. Deixar de drenar adequadamente as galerias e superfícies de trabalho, conforme art. 18 da Minuta de Resolução.</w:t>
      </w:r>
    </w:p>
    <w:p>
      <w:pPr/>
      <w:r>
        <w:pict>
          <v:shape id="_x0000_s18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6" w:name="_Toc76"/>
      <w:r>
        <w:t>Parágrafo 76</w:t>
      </w:r>
      <w:bookmarkEnd w:id="76"/>
    </w:p>
    <w:p>
      <w:pPr/>
      <w:r>
        <w:rPr/>
        <w:t xml:space="preserve">828. Deixar de elaborar ou não implementar ou não manter atualizado um plano de emergência que inclua, no mínimo, a identificação de seus riscos maiores, conforme art. 19 da Minuta de Resolução..................................................................................................................................................................................................</w:t>
      </w:r>
    </w:p>
    <w:p>
      <w:pPr/>
      <w:r>
        <w:pict>
          <v:shape id="_x0000_s18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7" w:name="_Toc77"/>
      <w:r>
        <w:t>Parágrafo 77</w:t>
      </w:r>
      <w:bookmarkEnd w:id="77"/>
    </w:p>
    <w:p>
      <w:pPr/>
      <w:r>
        <w:rPr/>
        <w:t xml:space="preserve">843. Deixar o supervisor de divulgar os procedimentos do plano de emergência a todos os seus subordinados, conforme art. 20 da Minuta de Resolução.</w:t>
      </w:r>
    </w:p>
    <w:p>
      <w:pPr/>
      <w:r>
        <w:pict>
          <v:shape id="_x0000_s18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8" w:name="_Toc78"/>
      <w:r>
        <w:t>Parágrafo 78</w:t>
      </w:r>
      <w:bookmarkEnd w:id="78"/>
    </w:p>
    <w:p>
      <w:pPr/>
      <w:r>
        <w:rPr/>
        <w:t xml:space="preserve">..................................................................................................................................................................................................</w:t>
      </w:r>
    </w:p>
    <w:p>
      <w:pPr/>
      <w:r>
        <w:pict>
          <v:shape id="_x0000_s18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CP-960283</w:t>
      </w:r>
    </w:p>
    <w:p>
      <w:pPr/>
      <w:r>
        <w:rPr>
          <w:b w:val="1"/>
          <w:bCs w:val="1"/>
        </w:rPr>
        <w:t xml:space="preserve">Data: </w:t>
      </w:r>
      <w:r>
        <w:rPr/>
        <w:t xml:space="preserve">20/06/2025 - 11:02</w:t>
      </w:r>
    </w:p>
    <w:p>
      <w:pPr/>
      <w:r>
        <w:rPr>
          <w:b w:val="1"/>
          <w:bCs w:val="1"/>
        </w:rPr>
        <w:t xml:space="preserve">Título: </w:t>
      </w:r>
      <w:r>
        <w:rPr/>
        <w:t xml:space="preserve">SEGURANÇA EM BARRAGENS</w:t>
      </w:r>
    </w:p>
    <w:p>
      <w:pPr/>
      <w:r>
        <w:rPr>
          <w:b w:val="1"/>
          <w:bCs w:val="1"/>
        </w:rPr>
        <w:t xml:space="preserve">Resumo: </w:t>
      </w:r>
      <w:r>
        <w:rPr/>
        <w:t xml:space="preserve">DEIXAR DE SEGUIR AS NORMAS E LEIS DE SEGURANÇA DE BARRAGENS</w:t>
      </w:r>
    </w:p>
    <w:p>
      <w:pPr/>
      <w:r>
        <w:rPr>
          <w:b w:val="1"/>
          <w:bCs w:val="1"/>
        </w:rPr>
        <w:t xml:space="preserve">Contribuinte: </w:t>
      </w:r>
      <w:r>
        <w:rPr/>
        <w:t xml:space="preserve">Eduardo Armond Cortes de Araujo</w:t>
      </w:r>
    </w:p>
    <w:p>
      <w:pPr/>
      <w:r>
        <w:rPr>
          <w:b w:val="1"/>
          <w:bCs w:val="1"/>
        </w:rPr>
        <w:t xml:space="preserve">Status: </w:t>
      </w:r>
      <w:r>
        <w:rPr/>
        <w:t xml:space="preserve">Pendente</w:t>
      </w:r>
    </w:p>
    <w:p>
      <w:pPr/>
      <w:r>
        <w:pict>
          <v:shape id="_x0000_s18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9" w:name="_Toc79"/>
      <w:r>
        <w:t>Parágrafo 79</w:t>
      </w:r>
      <w:bookmarkEnd w:id="79"/>
    </w:p>
    <w:p>
      <w:pPr/>
      <w:r>
        <w:rPr/>
        <w:t xml:space="preserve">845. Deixar de realizar anualmente simulações do plano de emergência com mobilização do contingente da mina diretamente afetado, conforme art. 21 da Minuta de Resolução.</w:t>
      </w:r>
    </w:p>
    <w:p>
      <w:pPr/>
      <w:r>
        <w:pict>
          <v:shape id="_x0000_s18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0" w:name="_Toc80"/>
      <w:r>
        <w:t>Parágrafo 80</w:t>
      </w:r>
      <w:bookmarkEnd w:id="80"/>
    </w:p>
    <w:p>
      <w:pPr/>
      <w:r>
        <w:rPr/>
        <w:t xml:space="preserve">846. Deixar de fornecer equipamentos de proteção individual de fuga rápida e de disponibilizar câmaras de refúgio, conforme art. 23 da Minuta de Resolução.  (NR)</w:t>
      </w:r>
    </w:p>
    <w:p>
      <w:pPr/>
      <w:r>
        <w:pict>
          <v:shape id="_x0000_s18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1" w:name="_Toc81"/>
      <w:r>
        <w:t>Parágrafo 81</w:t>
      </w:r>
      <w:bookmarkEnd w:id="81"/>
    </w:p>
    <w:p>
      <w:pPr/>
      <w:r>
        <w:rPr/>
        <w:t xml:space="preserve">Art. 28. Acrescentar ao Grupo VI do Anexo IV da Resolução ANM nº 122, de 28 de novembro de 2022, as seguintes hipóteses de inadimplemento de obrigações estabelecidas pela presente resolução:</w:t>
      </w:r>
    </w:p>
    <w:p>
      <w:pPr/>
      <w:r>
        <w:pict>
          <v:shape id="_x0000_s18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CP-970789</w:t>
      </w:r>
    </w:p>
    <w:p>
      <w:pPr/>
      <w:r>
        <w:rPr>
          <w:b w:val="1"/>
          <w:bCs w:val="1"/>
        </w:rPr>
        <w:t xml:space="preserve">Data: </w:t>
      </w:r>
      <w:r>
        <w:rPr/>
        <w:t xml:space="preserve">04/07/2025 - 15:56</w:t>
      </w:r>
    </w:p>
    <w:p>
      <w:pPr/>
      <w:r>
        <w:rPr>
          <w:b w:val="1"/>
          <w:bCs w:val="1"/>
        </w:rPr>
        <w:t xml:space="preserve">Título: </w:t>
      </w:r>
      <w:r>
        <w:rPr/>
        <w:t xml:space="preserve">Proposta de Exclusão do Item</w:t>
      </w:r>
    </w:p>
    <w:p>
      <w:pPr/>
      <w:r>
        <w:rPr>
          <w:b w:val="1"/>
          <w:bCs w:val="1"/>
        </w:rPr>
        <w:t xml:space="preserve">Resumo: </w:t>
      </w:r>
      <w:r>
        <w:rPr/>
        <w:t xml:space="preserve">JUSTIFICATIVA: Excluir tendo em vista que penalidades já são regulamentado e fiscalizado pelo Ministério do Trabalho, conforme previsões na NR-22.</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9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CP-973291</w:t>
      </w:r>
    </w:p>
    <w:p>
      <w:pPr/>
      <w:r>
        <w:rPr>
          <w:b w:val="1"/>
          <w:bCs w:val="1"/>
        </w:rPr>
        <w:t xml:space="preserve">Data: </w:t>
      </w:r>
      <w:r>
        <w:rPr/>
        <w:t xml:space="preserve">08/07/2025 - 19:21</w:t>
      </w:r>
    </w:p>
    <w:p>
      <w:pPr/>
      <w:r>
        <w:rPr>
          <w:b w:val="1"/>
          <w:bCs w:val="1"/>
        </w:rPr>
        <w:t xml:space="preserve">Título: </w:t>
      </w:r>
      <w:r>
        <w:rPr/>
        <w:t xml:space="preserve">INSTITUTO BRASILEIRO DE MINERAÇÃO - IBRAM </w:t>
      </w:r>
    </w:p>
    <w:p>
      <w:pPr/>
      <w:r>
        <w:rPr>
          <w:b w:val="1"/>
          <w:bCs w:val="1"/>
        </w:rPr>
        <w:t xml:space="preserve">Resumo: </w:t>
      </w:r>
      <w:r>
        <w:rPr/>
        <w:t xml:space="preserve">Eliminar o artigo. JUSTIFICATIVA: Excluir visto que é contemplado na NR22  O MTE já possuem diretrizes para penalizações.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9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2" w:name="_Toc82"/>
      <w:r>
        <w:t>Parágrafo 82</w:t>
      </w:r>
      <w:bookmarkEnd w:id="82"/>
    </w:p>
    <w:p>
      <w:pPr/>
      <w:r>
        <w:rPr/>
        <w:t xml:space="preserve">XXX. Permitir menos de 2 (dois) trabalhadores, em acessos desativados ou não acessados com frequência em minas a céu aberto ou subterrâneas, conforme inc. II do art. 9º da Minuta de Resolução. </w:t>
      </w:r>
    </w:p>
    <w:p>
      <w:pPr/>
      <w:r>
        <w:pict>
          <v:shape id="_x0000_s19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3" w:name="_Toc83"/>
      <w:r>
        <w:t>Parágrafo 83</w:t>
      </w:r>
      <w:bookmarkEnd w:id="83"/>
    </w:p>
    <w:p>
      <w:pPr/>
      <w:r>
        <w:rPr/>
        <w:t xml:space="preserve">XXX. Não dispor no sistema de proteção coletiva contra quedas, guarda-corpo e rodapés dimensionados, construídos e fixados de modo seguro e resistentes, de forma a suportar os esforços solicitantes, conforme o inc. I do art. 14 da Minuta de Resolução.</w:t>
      </w:r>
    </w:p>
    <w:p>
      <w:pPr/>
      <w:r>
        <w:pict>
          <v:shape id="_x0000_s19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4" w:name="_Toc84"/>
      <w:r>
        <w:t>Parágrafo 84</w:t>
      </w:r>
      <w:bookmarkEnd w:id="84"/>
    </w:p>
    <w:p>
      <w:pPr/>
      <w:r>
        <w:rPr/>
        <w:t xml:space="preserve">XXX. Não dispor no sistema de proteção coletiva contra quedas, guarda-corpo e rodapés dimensionados, construídos com material resistente a intempéries e corrosão, conforme o inc. II do art. 14 da Minuta de Resolução.</w:t>
      </w:r>
    </w:p>
    <w:p>
      <w:pPr/>
      <w:r>
        <w:pict>
          <v:shape id="_x0000_s191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5" w:name="_Toc85"/>
      <w:r>
        <w:t>Parágrafo 85</w:t>
      </w:r>
      <w:bookmarkEnd w:id="85"/>
    </w:p>
    <w:p>
      <w:pPr/>
      <w:r>
        <w:rPr/>
        <w:t xml:space="preserve"> XXX. Não dispor no sistema de proteção coletiva contra quedas, guarda-corpo com travessão superior instalado de 1,10 m (um metro e dez centímetros) a 1,20m (um metro e vinte centímetros) de altura em relação ao piso ao longo de toda a extensão conforme o inc. III do art 14 da Minuta de Resolução.</w:t>
      </w:r>
    </w:p>
    <w:p>
      <w:pPr/>
      <w:r>
        <w:pict>
          <v:shape id="_x0000_s19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6" w:name="_Toc86"/>
      <w:r>
        <w:t>Parágrafo 86</w:t>
      </w:r>
      <w:bookmarkEnd w:id="86"/>
    </w:p>
    <w:p>
      <w:pPr/>
      <w:r>
        <w:rPr/>
        <w:t xml:space="preserve">XXX. Não dispor no sistema de proteção coletiva contra quedas, guarda-corpo com o travessão superior com superfície plana conforme o inc. IV do art. 14 da Minuta de Resolução;</w:t>
      </w:r>
    </w:p>
    <w:p>
      <w:pPr/>
      <w:r>
        <w:pict>
          <v:shape id="_x0000_s19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7" w:name="_Toc87"/>
      <w:r>
        <w:t>Parágrafo 87</w:t>
      </w:r>
      <w:bookmarkEnd w:id="87"/>
    </w:p>
    <w:p>
      <w:pPr/>
      <w:r>
        <w:rPr/>
        <w:t xml:space="preserve">XXX. Não dispor passarelas dotadas de sistema de proteção coletiva contra quedas, para transposição de poços, chaminés ou aberturas no piso, conforme parágrafo único do art. 14 da Minuta de Resolução. </w:t>
      </w:r>
    </w:p>
    <w:p>
      <w:pPr/>
      <w:r>
        <w:pict>
          <v:shape id="_x0000_s19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8" w:name="_Toc88"/>
      <w:r>
        <w:t>Parágrafo 88</w:t>
      </w:r>
      <w:bookmarkEnd w:id="88"/>
    </w:p>
    <w:p>
      <w:pPr/>
      <w:r>
        <w:rPr/>
        <w:t xml:space="preserve">XXX. Não proporcionar, em período que não ultrapasse 12 meses, treinamento, à brigada de emergência, conforme art. 22 da Minuta de Resolução. </w:t>
      </w:r>
    </w:p>
    <w:p>
      <w:pPr/>
      <w:r>
        <w:pict>
          <v:shape id="_x0000_s19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9" w:name="_Toc89"/>
      <w:r>
        <w:t>Parágrafo 89</w:t>
      </w:r>
      <w:bookmarkEnd w:id="89"/>
    </w:p>
    <w:p>
      <w:pPr/>
      <w:r>
        <w:rPr/>
        <w:t xml:space="preserve">XXX. Deixar de instalar ou construir áreas de área de refúgio em local compatível com a distância, níveis das frentes de lavra e postos de trabalho, conforme art. 24 da Minuta de Resolução.</w:t>
      </w:r>
    </w:p>
    <w:p>
      <w:pPr/>
      <w:r>
        <w:pict>
          <v:shape id="_x0000_s19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0" w:name="_Toc90"/>
      <w:r>
        <w:t>Parágrafo 90</w:t>
      </w:r>
      <w:bookmarkEnd w:id="90"/>
    </w:p>
    <w:p>
      <w:pPr/>
      <w:r>
        <w:rPr/>
        <w:t xml:space="preserve"> XXX. Em situação de emergência, deixar de interditar toda a área de risco e de evacuar, para áreas seguras, as pessoas não diretamente envolvidas no atendimento da emergência, conforme preconizado no art. 25 da Minuta de Resolução.</w:t>
      </w:r>
    </w:p>
    <w:p>
      <w:pPr/>
      <w:r>
        <w:pict>
          <v:shape id="_x0000_s19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1" w:name="_Toc91"/>
      <w:r>
        <w:t>Parágrafo 91</w:t>
      </w:r>
      <w:bookmarkEnd w:id="91"/>
    </w:p>
    <w:p>
      <w:pPr/>
      <w:r>
        <w:rPr/>
        <w:t xml:space="preserve">Art. 29. Ficam revogadas:</w:t>
      </w:r>
    </w:p>
    <w:p>
      <w:pPr/>
      <w:r>
        <w:pict>
          <v:shape id="_x0000_s19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CP-970791</w:t>
      </w:r>
    </w:p>
    <w:p>
      <w:pPr/>
      <w:r>
        <w:rPr>
          <w:b w:val="1"/>
          <w:bCs w:val="1"/>
        </w:rPr>
        <w:t xml:space="preserve">Data: </w:t>
      </w:r>
      <w:r>
        <w:rPr/>
        <w:t xml:space="preserve">04/07/2025 - 15:58</w:t>
      </w:r>
    </w:p>
    <w:p>
      <w:pPr/>
      <w:r>
        <w:rPr>
          <w:b w:val="1"/>
          <w:bCs w:val="1"/>
        </w:rPr>
        <w:t xml:space="preserve">Título: </w:t>
      </w:r>
      <w:r>
        <w:rPr/>
        <w:t xml:space="preserve">Proposta de Adequação da Redação</w:t>
      </w:r>
    </w:p>
    <w:p>
      <w:pPr/>
      <w:r>
        <w:rPr>
          <w:b w:val="1"/>
          <w:bCs w:val="1"/>
        </w:rPr>
        <w:t xml:space="preserve">Resumo: </w:t>
      </w:r>
      <w:r>
        <w:rPr/>
        <w:t xml:space="preserve">JUSTIFICATIVA: Compatibilizar com a sugestão de exclusão do artigo acima, com a manutenção do inciso II, e mantendo a Resolução 122 sem alterações.</w:t>
      </w:r>
    </w:p>
    <w:p>
      <w:pPr/>
      <w:r>
        <w:rPr>
          <w:b w:val="1"/>
          <w:bCs w:val="1"/>
        </w:rPr>
        <w:t xml:space="preserve">Contribuinte: </w:t>
      </w:r>
      <w:r>
        <w:rPr/>
        <w:t xml:space="preserve">BARBARA COUTINHO DE GODOI GONTIJO</w:t>
      </w:r>
    </w:p>
    <w:p>
      <w:pPr/>
      <w:r>
        <w:rPr>
          <w:b w:val="1"/>
          <w:bCs w:val="1"/>
        </w:rPr>
        <w:t xml:space="preserve">Status: </w:t>
      </w:r>
      <w:r>
        <w:rPr/>
        <w:t xml:space="preserve">Pendente</w:t>
      </w:r>
    </w:p>
    <w:p>
      <w:pPr/>
      <w:r>
        <w:pict>
          <v:shape id="_x0000_s19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2" w:name="_Toc92"/>
      <w:r>
        <w:t>Parágrafo 92</w:t>
      </w:r>
      <w:bookmarkEnd w:id="92"/>
    </w:p>
    <w:p>
      <w:pPr/>
      <w:r>
        <w:rPr/>
        <w:t xml:space="preserve">I - a NRM 22 - Proteção ao Trabalhador, aprovada pela Portaria nº 237, de 18 de outubro de 2001; e</w:t>
      </w:r>
    </w:p>
    <w:p>
      <w:pPr/>
      <w:r>
        <w:pict>
          <v:shape id="_x0000_s194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3" w:name="_Toc93"/>
      <w:r>
        <w:t>Parágrafo 93</w:t>
      </w:r>
      <w:bookmarkEnd w:id="93"/>
    </w:p>
    <w:p>
      <w:pPr/>
      <w:r>
        <w:rPr/>
        <w:t xml:space="preserve">II - os seguintes dispositivos do Anexo IV da Resolução ANM 122, de 28 de novembro de 2022:</w:t>
      </w:r>
    </w:p>
    <w:p>
      <w:pPr/>
      <w:r>
        <w:pict>
          <v:shape id="_x0000_s19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4" w:name="_Toc94"/>
      <w:r>
        <w:t>Parágrafo 94</w:t>
      </w:r>
      <w:bookmarkEnd w:id="94"/>
    </w:p>
    <w:p>
      <w:pPr/>
      <w:r>
        <w:rPr/>
        <w:t xml:space="preserve">a) itens 241 a 244 do Grupo III;</w:t>
      </w:r>
    </w:p>
    <w:p>
      <w:pPr/>
      <w:r>
        <w:pict>
          <v:shape id="_x0000_s19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5" w:name="_Toc95"/>
      <w:r>
        <w:t>Parágrafo 95</w:t>
      </w:r>
      <w:bookmarkEnd w:id="95"/>
    </w:p>
    <w:p>
      <w:pPr/>
      <w:r>
        <w:rPr/>
        <w:t xml:space="preserve">b) itens 800, 808, 822, 823, 829 a 842, 844, 847 a 867 do Grupo VI.</w:t>
      </w:r>
    </w:p>
    <w:p>
      <w:pPr/>
      <w:r>
        <w:pict>
          <v:shape id="_x0000_s19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6" w:name="_Toc96"/>
      <w:r>
        <w:t>Parágrafo 96</w:t>
      </w:r>
      <w:bookmarkEnd w:id="96"/>
    </w:p>
    <w:p>
      <w:pPr/>
      <w:r>
        <w:rPr/>
        <w:t xml:space="preserve">Art. 30. Esta resolução entra em vigor no primeiro dia do primeiro mês após a data de sua publicação.</w:t>
      </w:r>
    </w:p>
    <w:p>
      <w:pPr/>
      <w:r>
        <w:pict>
          <v:shape id="_x0000_s19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CP-973038</w:t>
      </w:r>
    </w:p>
    <w:p>
      <w:pPr/>
      <w:r>
        <w:rPr>
          <w:b w:val="1"/>
          <w:bCs w:val="1"/>
        </w:rPr>
        <w:t xml:space="preserve">Data: </w:t>
      </w:r>
      <w:r>
        <w:rPr/>
        <w:t xml:space="preserve">08/07/2025 - 15:37</w:t>
      </w:r>
    </w:p>
    <w:p>
      <w:pPr/>
      <w:r>
        <w:rPr>
          <w:b w:val="1"/>
          <w:bCs w:val="1"/>
        </w:rPr>
        <w:t xml:space="preserve">Título: </w:t>
      </w:r>
      <w:r>
        <w:rPr/>
        <w:t xml:space="preserve">Contribuição VALE S.A</w:t>
      </w:r>
    </w:p>
    <w:p>
      <w:pPr/>
      <w:r>
        <w:rPr>
          <w:b w:val="1"/>
          <w:bCs w:val="1"/>
        </w:rPr>
        <w:t xml:space="preserve">Resumo: </w:t>
      </w:r>
      <w:r>
        <w:rPr/>
        <w:t xml:space="preserve">Proposta art. 30: Esta resolução entra em vigor em 12 (doze) meses contados da data de publicação. Justificativa: Maior vacatio legis para permitir a adaptação dos empreendimentos às novas regras.</w:t>
      </w:r>
    </w:p>
    <w:p>
      <w:pPr/>
      <w:r>
        <w:rPr>
          <w:b w:val="1"/>
          <w:bCs w:val="1"/>
        </w:rPr>
        <w:t xml:space="preserve">Arquivo: </w:t>
      </w:r>
      <w:r>
        <w:rPr/>
        <w:t xml:space="preserve">https://www.gov.br/participamaisbrasil/blob/baixar/71346</w:t>
      </w:r>
    </w:p>
    <w:p>
      <w:pPr/>
      <w:r>
        <w:rPr>
          <w:b w:val="1"/>
          <w:bCs w:val="1"/>
        </w:rPr>
        <w:t xml:space="preserve">Contribuinte: </w:t>
      </w:r>
      <w:r>
        <w:rPr/>
        <w:t xml:space="preserve">LORRANA CAROLINE SILVA</w:t>
      </w:r>
    </w:p>
    <w:p>
      <w:pPr/>
      <w:r>
        <w:rPr>
          <w:b w:val="1"/>
          <w:bCs w:val="1"/>
        </w:rPr>
        <w:t xml:space="preserve">Status: </w:t>
      </w:r>
      <w:r>
        <w:rPr/>
        <w:t xml:space="preserve">Pendente</w:t>
      </w:r>
    </w:p>
    <w:p>
      <w:pPr/>
      <w:r>
        <w:pict>
          <v:shape id="_x0000_s19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CP-973295</w:t>
      </w:r>
    </w:p>
    <w:p>
      <w:pPr/>
      <w:r>
        <w:rPr>
          <w:b w:val="1"/>
          <w:bCs w:val="1"/>
        </w:rPr>
        <w:t xml:space="preserve">Data: </w:t>
      </w:r>
      <w:r>
        <w:rPr/>
        <w:t xml:space="preserve">08/07/2025 - 19:24</w:t>
      </w:r>
    </w:p>
    <w:p>
      <w:pPr/>
      <w:r>
        <w:rPr>
          <w:b w:val="1"/>
          <w:bCs w:val="1"/>
        </w:rPr>
        <w:t xml:space="preserve">Título: </w:t>
      </w:r>
      <w:r>
        <w:rPr/>
        <w:t xml:space="preserve">INSTITUTO BRASILEIRO DE MINERAÇÃO - IBRAM </w:t>
      </w:r>
    </w:p>
    <w:p>
      <w:pPr/>
      <w:r>
        <w:rPr>
          <w:b w:val="1"/>
          <w:bCs w:val="1"/>
        </w:rPr>
        <w:t xml:space="preserve">Resumo: </w:t>
      </w:r>
      <w:r>
        <w:rPr/>
        <w:t xml:space="preserve">Art. 30. Esta resolução entra em vigor em 12 (doze) meses contados da data de publicação.	JUSTIFICATIVA: Maior vacatio legis para permitir a adaptação dos empreendimentos às novas regras.</w:t>
      </w:r>
    </w:p>
    <w:p>
      <w:pPr/>
      <w:r>
        <w:rPr>
          <w:b w:val="1"/>
          <w:bCs w:val="1"/>
        </w:rPr>
        <w:t xml:space="preserve">Contribuinte: </w:t>
      </w:r>
      <w:r>
        <w:rPr/>
        <w:t xml:space="preserve">Patrícia de Medeiros Baptista Moreira </w:t>
      </w:r>
    </w:p>
    <w:p>
      <w:pPr/>
      <w:r>
        <w:rPr>
          <w:b w:val="1"/>
          <w:bCs w:val="1"/>
        </w:rPr>
        <w:t xml:space="preserve">Status: </w:t>
      </w:r>
      <w:r>
        <w:rPr/>
        <w:t xml:space="preserve">Pendente</w:t>
      </w:r>
    </w:p>
    <w:p>
      <w:pPr/>
      <w:r>
        <w:pict>
          <v:shape id="_x0000_s19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7" w:name="_Toc97"/>
      <w:r>
        <w:t>Contribuições no Documento</w:t>
      </w:r>
      <w:bookmarkEnd w:id="97"/>
    </w:p>
    <w:p>
      <w:pPr/>
      <w:r>
        <w:pict>
          <v:shape id="_x0000_s19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CP-949183</w:t>
      </w:r>
    </w:p>
    <w:p>
      <w:pPr/>
      <w:r>
        <w:rPr>
          <w:b w:val="1"/>
          <w:bCs w:val="1"/>
        </w:rPr>
        <w:t xml:space="preserve">Data: </w:t>
      </w:r>
      <w:r>
        <w:rPr/>
        <w:t xml:space="preserve">10/06/2025 - 12:00</w:t>
      </w:r>
    </w:p>
    <w:p>
      <w:pPr/>
      <w:r>
        <w:rPr>
          <w:b w:val="1"/>
          <w:bCs w:val="1"/>
        </w:rPr>
        <w:t xml:space="preserve">Título: </w:t>
      </w:r>
      <w:r>
        <w:rPr/>
        <w:t xml:space="preserve">Considerações do Sindicato Metabase de Itabira e Região acerca do tema</w:t>
      </w:r>
    </w:p>
    <w:p>
      <w:pPr/>
      <w:r>
        <w:rPr>
          <w:b w:val="1"/>
          <w:bCs w:val="1"/>
        </w:rPr>
        <w:t xml:space="preserve">Resumo: </w:t>
      </w:r>
      <w:r>
        <w:rPr/>
        <w:t xml:space="preserve">Considerações do Sindicato Metabase de Itabira e Região acerca do tema</w:t>
      </w:r>
    </w:p>
    <w:p>
      <w:pPr/>
      <w:r>
        <w:rPr>
          <w:b w:val="1"/>
          <w:bCs w:val="1"/>
        </w:rPr>
        <w:t xml:space="preserve">Arquivo: </w:t>
      </w:r>
      <w:r>
        <w:rPr/>
        <w:t xml:space="preserve">https://www.gov.br/participamaisbrasil/blob/baixar/69117</w:t>
      </w:r>
    </w:p>
    <w:p>
      <w:pPr/>
      <w:r>
        <w:rPr>
          <w:b w:val="1"/>
          <w:bCs w:val="1"/>
        </w:rPr>
        <w:t xml:space="preserve">Contribuinte: </w:t>
      </w:r>
      <w:r>
        <w:rPr/>
        <w:t xml:space="preserve">HENRIQUE NERY DE OLIVEIRA SOUZA</w:t>
      </w:r>
    </w:p>
    <w:p>
      <w:pPr/>
      <w:r>
        <w:rPr>
          <w:b w:val="1"/>
          <w:bCs w:val="1"/>
        </w:rPr>
        <w:t xml:space="preserve">Status: </w:t>
      </w:r>
      <w:r>
        <w:rPr/>
        <w:t xml:space="preserve">Pendente</w:t>
      </w:r>
    </w:p>
    <w:p>
      <w:pPr/>
      <w:r>
        <w:pict>
          <v:shape id="_x0000_s19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CP-958921</w:t>
      </w:r>
    </w:p>
    <w:p>
      <w:pPr/>
      <w:r>
        <w:rPr>
          <w:b w:val="1"/>
          <w:bCs w:val="1"/>
        </w:rPr>
        <w:t xml:space="preserve">Data: </w:t>
      </w:r>
      <w:r>
        <w:rPr/>
        <w:t xml:space="preserve">18/06/2025 - 18:51</w:t>
      </w:r>
    </w:p>
    <w:p>
      <w:pPr/>
      <w:r>
        <w:rPr>
          <w:b w:val="1"/>
          <w:bCs w:val="1"/>
        </w:rPr>
        <w:t xml:space="preserve">Título: </w:t>
      </w:r>
      <w:r>
        <w:rPr/>
        <w:t xml:space="preserve">MPF- Encaminha conclusões do evento &amp;#34;Mineração e Regulamentação: em busca da Segurança Socioambiental&amp;#34;</w:t>
      </w:r>
    </w:p>
    <w:p>
      <w:pPr/>
      <w:r>
        <w:rPr>
          <w:b w:val="1"/>
          <w:bCs w:val="1"/>
        </w:rPr>
        <w:t xml:space="preserve">Resumo: </w:t>
      </w:r>
      <w:r>
        <w:rPr/>
        <w:t xml:space="preserve">Senhor Diretor-Geral,De ordem da Subprocuradora Geral da República, Dra. LUIZA CRISTINA FONSECA FRISCHEISEN, Coordenadora da 4ª Câmara de Coordenação e Revisão do Ministério Público Federal - MPF, encaminho o OFÍCIO n.º 842/2025-4ªCCR que encaminha as conclusões do evento "Mineração e Regulamentação: em busca da Segurança Socioambiental" (com foco nas Consultas Públicas nº 01 e 02/2025 e Audiência Pública nº 01/2025 da ANM) e convida para uma reunião sobre a regulamentação administrativa da mineração no Brasil.Informo ainda que foi também foi enviado o OFÍCIO n.º 842/2025-4ªCCR no dia 18 de junho de 2025 (Às 17horas) aos e-mails: gabinete.dire@anm.gov.br, regulacao@anm.gov.br, andrea.mroginski@anm.gov.br e ppcs@anm.gov.br.Atenciosamente,--Assessoria de Coordenação da 4ª CCR4ª Câmara de Coordenação e Revisão do Ministério Público Federal</w:t>
      </w:r>
    </w:p>
    <w:p>
      <w:pPr/>
      <w:r>
        <w:rPr>
          <w:b w:val="1"/>
          <w:bCs w:val="1"/>
        </w:rPr>
        <w:t xml:space="preserve">Arquivo: </w:t>
      </w:r>
      <w:r>
        <w:rPr/>
        <w:t xml:space="preserve">https://www.gov.br/participamaisbrasil/blob/baixar/69953</w:t>
      </w:r>
    </w:p>
    <w:p>
      <w:pPr/>
      <w:r>
        <w:rPr>
          <w:b w:val="1"/>
          <w:bCs w:val="1"/>
        </w:rPr>
        <w:t xml:space="preserve">Contribuinte: </w:t>
      </w:r>
      <w:r>
        <w:rPr/>
        <w:t xml:space="preserve">LUANA DA CONCEICAO DE OLIVEIRA</w:t>
      </w:r>
    </w:p>
    <w:p>
      <w:pPr/>
      <w:r>
        <w:rPr>
          <w:b w:val="1"/>
          <w:bCs w:val="1"/>
        </w:rPr>
        <w:t xml:space="preserve">Status: </w:t>
      </w:r>
      <w:r>
        <w:rPr/>
        <w:t xml:space="preserve">Pendente</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autoHyphenation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Times New Roman" w:hAnsi="Times New Roman" w:eastAsia="Times New Roman" w:cs="Times New Roman"/>
      <w:color w:val="000000"/>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2025-07-25T17:55:49-03:00</dcterms:created>
  <dcterms:modified xsi:type="dcterms:W3CDTF">2025-07-25T17:55:49-03:00</dcterms:modified>
</cp:coreProperties>
</file>

<file path=docProps/custom.xml><?xml version="1.0" encoding="utf-8"?>
<Properties xmlns="http://schemas.openxmlformats.org/officeDocument/2006/custom-properties" xmlns:vt="http://schemas.openxmlformats.org/officeDocument/2006/docPropsVTypes"/>
</file>