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type id="_x0000_t32" coordsize="21600,21600" o:spt="32" o:oned="t" path="m,l21600,21600e" filled="f">
            <v:path arrowok="t" fillok="f" o:connecttype="none"/>
            <o:lock v:ext="edit" shapetype="t"/>
          </v:shapetype>
          <v:shape id="_x0000_s10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AGÊNCIA NACIONAL DE MINERAÇÃO  </w:t>
      </w:r>
    </w:p>
    <w:p>
      <w:pPr/>
      <w:r>
        <w:pict>
          <v:shape id="_x0000_s1003"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Minuta de Resolução ANM Nº 16453498, DE 21 DE abril DE 2025</w:t>
      </w:r>
    </w:p>
    <w:p>
      <w:pPr/>
      <w:r>
        <w:pict>
          <v:shape id="_x0000_s1005"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Atualização daregulamentação de segurança de barragens de mineração de acordo com a Lei nº14.514/2022 e Resolução CNRH n° 241/2024, Revogação da Resolução ANM n°95/2022.</w:t>
      </w:r>
    </w:p>
    <w:p>
      <w:pPr/>
      <w:r>
        <w:pict>
          <v:shape id="_x0000_s1007"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A DIRETORIA COLEGIADA DA AGÊNCIA NACIONAL DEMINERAÇÃO - ANM, no exercício das competências outorgadas pelo art. 2º, incisosII, VIII, XI e XXIII, e pelo art. 11, § 1º, inciso II, da Lei nº 13.575, de 26de dezembro de 2017, bem como pelo art. 33, inciso III, do Regimento Interno daANM, Resolução ANM nº 181, de 3 de outubro de 2024,CONSIDERANDO a decisão adreferendum nº  16548849/LP/2025 daDiretoria Colegiada da ANM, com fulcro no art. 5º, § 1º, e art. 11, § 3º, da Leinº 13.575, de 26 de dezembro de 2017, e no art. 24 c/c o art. 33,inciso I, do Regimento Interno, aprovado na forma do Anexo II da Resolução ANMnº 181, de 3 de outubro de 2024;CONSIDERANDO o constante dos autos do processonº 48051.006673/2024-80;</w:t>
      </w:r>
    </w:p>
    <w:p>
      <w:pPr/>
      <w:r>
        <w:pict>
          <v:shape id="_x0000_s10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RESOLVE:</w:t>
      </w:r>
    </w:p>
    <w:p>
      <w:pPr/>
      <w:r>
        <w:pict>
          <v:shape id="_x0000_s10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I </w:t>
      </w:r>
    </w:p>
    <w:p>
      <w:pPr/>
      <w:r>
        <w:pict>
          <v:shape id="_x0000_s10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DISPOSIÇÕES GERAIS</w:t>
      </w:r>
    </w:p>
    <w:p>
      <w:pPr/>
      <w:r>
        <w:pict>
          <v:shape id="_x0000_s10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 w:name="_Toc1"/>
      <w:r>
        <w:t>Parágrafo 1</w:t>
      </w:r>
      <w:bookmarkEnd w:id="1"/>
    </w:p>
    <w:p>
      <w:pPr/>
      <w:r>
        <w:rPr/>
        <w:t xml:space="preserve">Art.1º Esta Resolução define as medidas regulatórias aplicáveis para asbarragens de mineração.</w:t>
      </w:r>
    </w:p>
    <w:p>
      <w:pPr/>
      <w:r>
        <w:pict>
          <v:shape id="_x0000_s10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CP-959002</w:t>
      </w:r>
    </w:p>
    <w:p>
      <w:pPr/>
      <w:r>
        <w:rPr>
          <w:b w:val="1"/>
          <w:bCs w:val="1"/>
        </w:rPr>
        <w:t xml:space="preserve">Data: </w:t>
      </w:r>
      <w:r>
        <w:rPr/>
        <w:t xml:space="preserve">18/06/2025 - 19:17</w:t>
      </w:r>
    </w:p>
    <w:p>
      <w:pPr/>
      <w:r>
        <w:rPr>
          <w:b w:val="1"/>
          <w:bCs w:val="1"/>
        </w:rPr>
        <w:t xml:space="preserve">Título: </w:t>
      </w:r>
      <w:r>
        <w:rPr/>
        <w:t xml:space="preserve">Contribuição Ministério Público do Trabalho </w:t>
      </w:r>
    </w:p>
    <w:p>
      <w:pPr/>
      <w:r>
        <w:rPr>
          <w:b w:val="1"/>
          <w:bCs w:val="1"/>
        </w:rPr>
        <w:t xml:space="preserve">Resumo: </w:t>
      </w:r>
      <w:r>
        <w:rPr/>
        <w:t xml:space="preserve">O Ministério Público do Trabalho (MPT) elaborou manifestação técnica em atenção à Audiência Pública ANM nº 1/2025 – Segurança de Barragens de Mineração, no contexto da adequação da Resolução ANM nº 95/2022 à Lei nº 14.514/2022.Destaca-se que a revisão ora proposta pela ANM extrapola os limites da simples adequação à referida lei. Ressalte-se, ainda, que a minuta não contempla a criação do cadastro nacional de estruturas de mineração, em especial para o registro de pilhas de rejeito e estéril, o que se requer expressamente nesta consulta pública (conforme item 1 do documento anexo).O MPT também considera essencial que toda a disciplina normativa esteja descrita de forma expressa no texto da resolução, evitando remissões genéricas a normas técnicas da ABNT (item 8 do documento anexo).Ressalta-se, ainda, a necessidade de valorização de documentos técnicos elaborados por profissionais e auditorias externas independentes, em razão do histórico dos rompimentos das barragens da SAMARCO, em Mariana (2015), e da VALE S.A., em Brumadinho (2019), conforme item 9 do documento anexo.Além das considerações acima, o MPT requer que sejam incorporadas na revisão todas as observações, sugestões e questionamentos constantes da Nota Técnica nº 01/2025, de 17/06/2025, elaborada pelo corpo pericial do MPT, a qual acompanha esta manifestação para análise integral por parte da ANM (em anexo).</w:t>
      </w:r>
    </w:p>
    <w:p>
      <w:pPr/>
      <w:r>
        <w:rPr>
          <w:b w:val="1"/>
          <w:bCs w:val="1"/>
        </w:rPr>
        <w:t xml:space="preserve">Arquivo: </w:t>
      </w:r>
      <w:r>
        <w:rPr/>
        <w:t xml:space="preserve">https://www.gov.br/participamaisbrasil/blob/baixar/69963</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026"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0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 w:name="_Toc2"/>
      <w:r>
        <w:t>Parágrafo 2</w:t>
      </w:r>
      <w:bookmarkEnd w:id="2"/>
    </w:p>
    <w:p>
      <w:pPr/>
      <w:r>
        <w:rPr/>
        <w:t xml:space="preserve">Art.2º Para efeito desta Resolução, consideram-se:</w:t>
      </w:r>
    </w:p>
    <w:p>
      <w:pPr/>
      <w:r>
        <w:pict>
          <v:shape id="_x0000_s10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CP-945634</w:t>
      </w:r>
    </w:p>
    <w:p>
      <w:pPr/>
      <w:r>
        <w:rPr>
          <w:b w:val="1"/>
          <w:bCs w:val="1"/>
        </w:rPr>
        <w:t xml:space="preserve">Data: </w:t>
      </w:r>
      <w:r>
        <w:rPr/>
        <w:t xml:space="preserve">05/06/2025 - 11:26</w:t>
      </w:r>
    </w:p>
    <w:p>
      <w:pPr/>
      <w:r>
        <w:rPr>
          <w:b w:val="1"/>
          <w:bCs w:val="1"/>
        </w:rPr>
        <w:t xml:space="preserve">Título: </w:t>
      </w:r>
      <w:r>
        <w:rPr/>
        <w:t xml:space="preserve">Proposta de inclusão da definição de “erosividade” no rol do artigo 2ª da Minuta </w:t>
      </w:r>
    </w:p>
    <w:p>
      <w:pPr/>
      <w:r>
        <w:rPr>
          <w:b w:val="1"/>
          <w:bCs w:val="1"/>
        </w:rPr>
        <w:t xml:space="preserve">Resumo: </w:t>
      </w:r>
      <w:r>
        <w:rPr/>
        <w:t xml:space="preserve">A erosividade é um conceito consagrado na engenharia ambiental, na geotecnia e no manejo de bacias hidrográficas. Trata-se de uma medida da energia cinética da chuva em promover a erosão do solo. Esse parâmetro é influenciado pela intensidade, duração e tamanho das gotas de chuva. No contexto de estruturas de mineração, especialmente barragens, taludes e estruturas de contenção de rejeitos, a erosividade afeta diretamente a estabilidade superficial e profunda, podendo desencadear processos erosivos acelerados, surgimento de sulcos, ravinas, voçorocas e até processos de piping e colapso estrutural que podem levar a perdas de vidas em poucos segundos causando um cenário catastrófico para populações, meio ambiente e poder público.</w:t>
      </w:r>
    </w:p>
    <w:p>
      <w:pPr/>
      <w:r>
        <w:rPr>
          <w:b w:val="1"/>
          <w:bCs w:val="1"/>
        </w:rPr>
        <w:t xml:space="preserve">Arquivo: </w:t>
      </w:r>
      <w:r>
        <w:rPr/>
        <w:t xml:space="preserve">https://www.gov.br/participamaisbrasil/blob/baixar/68981</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0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CP-955475</w:t>
      </w:r>
    </w:p>
    <w:p>
      <w:pPr/>
      <w:r>
        <w:rPr>
          <w:b w:val="1"/>
          <w:bCs w:val="1"/>
        </w:rPr>
        <w:t xml:space="preserve">Data: </w:t>
      </w:r>
      <w:r>
        <w:rPr/>
        <w:t xml:space="preserve">16/06/2025 - 15:26</w:t>
      </w:r>
    </w:p>
    <w:p>
      <w:pPr/>
      <w:r>
        <w:rPr>
          <w:b w:val="1"/>
          <w:bCs w:val="1"/>
        </w:rPr>
        <w:t xml:space="preserve">Título: </w:t>
      </w:r>
      <w:r>
        <w:rPr/>
        <w:t xml:space="preserve">Erosividade</w:t>
      </w:r>
    </w:p>
    <w:p>
      <w:pPr/>
      <w:r>
        <w:rPr>
          <w:b w:val="1"/>
          <w:bCs w:val="1"/>
        </w:rPr>
        <w:t xml:space="preserve">Resumo: </w:t>
      </w:r>
      <w:r>
        <w:rPr/>
        <w:t xml:space="preserve">A erosividade é um conceito consagrado na engenharia ambiental, na geotecnia e nomanejo de bacias hidrográficas. Trata-se de uma medida da energia cinética da chuva em promover a erosão do solo.Esse parâmetro é influenciado pela intensidade, duração e tamanho das gotas de chuva, e é usualmente expresso poríndices como o fator R da Equação Universal de Perda de Solo (EUPS ou USLE). No contexto de estruturas demineração, especialmente barragens, taludes e estruturas de contenção de rejeitos, a erosividade afeta diretamente aestabilidade superficial e profunda, podendo desencadear processos erosivos acelerados, surgimento de sulcos, ravinas,voçorocas e até processos de piping e colapso estrutural.</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0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CP-955480</w:t>
      </w:r>
    </w:p>
    <w:p>
      <w:pPr/>
      <w:r>
        <w:rPr>
          <w:b w:val="1"/>
          <w:bCs w:val="1"/>
        </w:rPr>
        <w:t xml:space="preserve">Data: </w:t>
      </w:r>
      <w:r>
        <w:rPr/>
        <w:t xml:space="preserve">16/06/2025 - 15:28</w:t>
      </w:r>
    </w:p>
    <w:p>
      <w:pPr/>
      <w:r>
        <w:rPr>
          <w:b w:val="1"/>
          <w:bCs w:val="1"/>
        </w:rPr>
        <w:t xml:space="preserve">Título: </w:t>
      </w:r>
      <w:r>
        <w:rPr/>
        <w:t xml:space="preserve">Erosividade</w:t>
      </w:r>
    </w:p>
    <w:p>
      <w:pPr/>
      <w:r>
        <w:rPr>
          <w:b w:val="1"/>
          <w:bCs w:val="1"/>
        </w:rPr>
        <w:t xml:space="preserve">Resumo: </w:t>
      </w:r>
      <w:r>
        <w:rPr/>
        <w:t xml:space="preserve">O que é Erosividade? A erosividade é um conceito consagrado na engenharia ambiental, na geotecnia e nomanejo de bacias hidrográficas. Trata-se de uma medida da energia cinética da chuva em promover a erosão do solo.Esse parâmetro é influenciado pela intensidade, duração e tamanho das gotas de chuva, e é usualmente expresso poríndices como o fator R da Equação Universal de Perda de Solo (EUPS ou USLE). No contexto de estruturas demineração, especialmente barragens, taludes e estruturas de contenção de rejeitos, a erosividade afeta diretamente aestabilidade superficial e profunda, podendo desencadear processos erosivos acelerados, surgimento de sulcos, ravinas,voçorocas e até processos de piping e colapso estrutural.</w:t>
      </w:r>
    </w:p>
    <w:p>
      <w:pPr/>
      <w:r>
        <w:rPr>
          <w:b w:val="1"/>
          <w:bCs w:val="1"/>
        </w:rPr>
        <w:t xml:space="preserve">Arquivo: </w:t>
      </w:r>
      <w:r>
        <w:rPr/>
        <w:t xml:space="preserve">https://www.gov.br/participamaisbrasil/blob/baixar/69506</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0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CP-958162</w:t>
      </w:r>
    </w:p>
    <w:p>
      <w:pPr/>
      <w:r>
        <w:rPr>
          <w:b w:val="1"/>
          <w:bCs w:val="1"/>
        </w:rPr>
        <w:t xml:space="preserve">Data: </w:t>
      </w:r>
      <w:r>
        <w:rPr/>
        <w:t xml:space="preserve">18/06/2025 - 14:21</w:t>
      </w:r>
    </w:p>
    <w:p>
      <w:pPr/>
      <w:r>
        <w:rPr>
          <w:b w:val="1"/>
          <w:bCs w:val="1"/>
        </w:rPr>
        <w:t xml:space="preserve">Título: </w:t>
      </w:r>
      <w:r>
        <w:rPr/>
        <w:t xml:space="preserve">Sugestão de inclusão do conceito de Área de Impacto Imediato (AII)</w:t>
      </w:r>
    </w:p>
    <w:p>
      <w:pPr/>
      <w:r>
        <w:rPr>
          <w:b w:val="1"/>
          <w:bCs w:val="1"/>
        </w:rPr>
        <w:t xml:space="preserve">Resumo: </w:t>
      </w:r>
      <w:r>
        <w:rPr/>
        <w:t xml:space="preserve">Comentário AECOM:Barragens sujeitas ao modo de falha de liquefação estão caracterizadas em um cenário em que o conceito da Zona de Autossalvamento (ZAS) torna-se paradoxal. Isso porque o modo de falha de liquefação pode acontecer de forma repentina, sem nenhum sinal prévio. Dessa maneira, apesar do nome indicar a possibilidade das pessoas se dirigirem a um local seguro, mediante acionamento de sirene, o tempo hábil para realizar tal translado pode ser inferior ao necessário. Os casos recentes de rompimentos de barragem registrado no Brasil demonstraram a velocidade com que o material mobilizado atingiu áreas próximas ao barramento, a jusante das estruturas. Paralelamente, os resultados dos exercícios de simulação indicam diversos casos em que o tempo hábil para evacuação é inferior àquele registrado durante os simulados de emergência.Nesses cenários, identificar edificações e moradores sujeitos a essa condição torna-se uma etapa primordial para a compreensão dos riscos associados. A questão paradoxal da ZAS é, nesse caso, atrelada a baixíssima probabilidade de autossalvamento e à necessidade de serem previstas ações de busca e resgate em caso de uma falha catastrófica. Para tal, sugere-se a inclusão do mapeamento, a partir dos estudos técnicos do comportamento espaço-temporal da mancha e dos exercícios de simulado, de uma área que se enquadra nessa descrição, denominada Área de Impacto Imediato (AII)Sugestão AECOM (inclusão):LXV - Área de Impacto Imediato (AII): trecho situado imediatamente a jusante da barragem, onde o tempo de chegada da onda de rejeitos é menor que o tempo de evacuação da população, os quais devem ser obtidos por meio de estudos técnicos e exercícios simulados, sob responsabilidade do empreendedor.</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0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 w:name="_Toc3"/>
      <w:r>
        <w:t>Parágrafo 3</w:t>
      </w:r>
      <w:bookmarkEnd w:id="3"/>
    </w:p>
    <w:p>
      <w:pPr/>
      <w:r>
        <w:rPr/>
        <w:t xml:space="preserve">I- Acidente: comprometimento da integridade estrutural com liberaçãoincontrolável do conteúdo do reservatório, ocasionado pelo colapso parcial outotal da barragem ou de estrutura anexa;</w:t>
      </w:r>
    </w:p>
    <w:p>
      <w:pPr/>
      <w:r>
        <w:pict>
          <v:shape id="_x0000_s10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 w:name="_Toc4"/>
      <w:r>
        <w:t>Parágrafo 4</w:t>
      </w:r>
      <w:bookmarkEnd w:id="4"/>
    </w:p>
    <w:p>
      <w:pPr/>
      <w:r>
        <w:rPr/>
        <w:t xml:space="preserve">II- ALARP: significa ''''''''tão baixo como razoavelmente exequível'''''''', onde os esforçospara a redução de risco devem ser contínuos até que o sacrifício adicional (emtermos de custo-benefício, viabilidade técnica, tempo, esforço ou outro empregode recursos) seja amplamente desproporcional à redução de risco adicionalalcançada;</w:t>
      </w:r>
    </w:p>
    <w:p>
      <w:pPr/>
      <w:r>
        <w:pict>
          <v:shape id="_x0000_s10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CP-960167</w:t>
      </w:r>
    </w:p>
    <w:p>
      <w:pPr/>
      <w:r>
        <w:rPr>
          <w:b w:val="1"/>
          <w:bCs w:val="1"/>
        </w:rPr>
        <w:t xml:space="preserve">Data: </w:t>
      </w:r>
      <w:r>
        <w:rPr/>
        <w:t xml:space="preserve">20/06/2025 - 08:13</w:t>
      </w:r>
    </w:p>
    <w:p>
      <w:pPr/>
      <w:r>
        <w:rPr>
          <w:b w:val="1"/>
          <w:bCs w:val="1"/>
        </w:rPr>
        <w:t xml:space="preserve">Título: </w:t>
      </w:r>
      <w:r>
        <w:rPr/>
        <w:t xml:space="preserve">Sugestão de adequação de texto: </w:t>
      </w:r>
    </w:p>
    <w:p>
      <w:pPr/>
      <w:r>
        <w:rPr>
          <w:b w:val="1"/>
          <w:bCs w:val="1"/>
        </w:rPr>
        <w:t xml:space="preserve">Resumo: </w:t>
      </w:r>
      <w:r>
        <w:rPr/>
        <w:t xml:space="preserve">ALARP:  ...significa tão baixo como razoavelmente possível, onde os esforços para a redução de risco devem ser contínuos até que ações adicionais  (em termos de custo-benefício, viabilidade técnica, tempo, esforço ou outro emprego de recursos) seja amplamente desproporcional à redução do nível de risco.</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0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CP-960322</w:t>
      </w:r>
    </w:p>
    <w:p>
      <w:pPr/>
      <w:r>
        <w:rPr>
          <w:b w:val="1"/>
          <w:bCs w:val="1"/>
        </w:rPr>
        <w:t xml:space="preserve">Data: </w:t>
      </w:r>
      <w:r>
        <w:rPr/>
        <w:t xml:space="preserve">20/06/2025 - 11:41</w:t>
      </w:r>
    </w:p>
    <w:p>
      <w:pPr/>
      <w:r>
        <w:rPr>
          <w:b w:val="1"/>
          <w:bCs w:val="1"/>
        </w:rPr>
        <w:t xml:space="preserve">Título: </w:t>
      </w:r>
      <w:r>
        <w:rPr/>
        <w:t xml:space="preserve">Contribuições Observatório de Barragens (OBaM EduMiTe-UFMG)</w:t>
      </w:r>
    </w:p>
    <w:p>
      <w:pPr/>
      <w:r>
        <w:rPr>
          <w:b w:val="1"/>
          <w:bCs w:val="1"/>
        </w:rPr>
        <w:t xml:space="preserve">Resumo: </w:t>
      </w:r>
      <w:r>
        <w:rPr/>
        <w:t xml:space="preserve">Retirar a palavra "sacrifício" pois a redução de risco não pode ser entendida como um sacrifício e sim uma obrigação do empreendedor, assim como dever do governo e órgãos fiscalizadores garantir um direito constitucional estabelecido no artigo 225 - Todos têm direito ao meio ambiente ecologicamente equilibrado, bem de uso comum do povo e essencial à sadia qualidade de vida, impondo-se ao Poder Público e à coletividade o dever de defendê-lo e preservá- lo para as presentes e futuras gerações.</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0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 w:name="_Toc5"/>
      <w:r>
        <w:t>Parágrafo 5</w:t>
      </w:r>
      <w:bookmarkEnd w:id="5"/>
    </w:p>
    <w:p>
      <w:pPr/>
      <w:r>
        <w:rPr/>
        <w:t xml:space="preserve">III- Anomalia: qualquer deficiência, irregularidade, anormalidade ou maufuncionamento que possa vir a afetar a segurança da barragem;</w:t>
      </w:r>
    </w:p>
    <w:p>
      <w:pPr/>
      <w:r>
        <w:pict>
          <v:shape id="_x0000_s10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 w:name="_Toc6"/>
      <w:r>
        <w:t>Parágrafo 6</w:t>
      </w:r>
      <w:bookmarkEnd w:id="6"/>
    </w:p>
    <w:p>
      <w:pPr/>
      <w:r>
        <w:rPr/>
        <w:t xml:space="preserve">IV- Anomalia controlada: classificação dada quando a anomalia que resultou napontuação máxima de 5 (cinco) pontos nas colunas EC1, EC3, EC4 ou EC5 do QuadroI.8 - Estado de Conservação do Anexo I for parcial ou totalmente tratada,deixar de possuir potencial de comprometer a segurança da barragem e passar areceber pontuação inferior a 5 (cinco) pontos nos Extratos de Inspeção enviadosno SIGBM;</w:t>
      </w:r>
    </w:p>
    <w:p>
      <w:pPr/>
      <w:r>
        <w:pict>
          <v:shape id="_x0000_s10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CP-958204</w:t>
      </w:r>
    </w:p>
    <w:p>
      <w:pPr/>
      <w:r>
        <w:rPr>
          <w:b w:val="1"/>
          <w:bCs w:val="1"/>
        </w:rPr>
        <w:t xml:space="preserve">Data: </w:t>
      </w:r>
      <w:r>
        <w:rPr/>
        <w:t xml:space="preserve">18/06/2025 - 14:37</w:t>
      </w:r>
    </w:p>
    <w:p>
      <w:pPr/>
      <w:r>
        <w:rPr>
          <w:b w:val="1"/>
          <w:bCs w:val="1"/>
        </w:rPr>
        <w:t xml:space="preserve">Título: </w:t>
      </w:r>
      <w:r>
        <w:rPr/>
        <w:t xml:space="preserve">Art 2º item IV anomalia controlada</w:t>
      </w:r>
    </w:p>
    <w:p>
      <w:pPr/>
      <w:r>
        <w:rPr>
          <w:b w:val="1"/>
          <w:bCs w:val="1"/>
        </w:rPr>
        <w:t xml:space="preserve">Resumo: </w:t>
      </w:r>
      <w:r>
        <w:rPr/>
        <w:t xml:space="preserve">Contribuição IBRAM - Justificativa"A redação proposta pela ANM restringe a classificação de “anomalia controlada” aos casos em que a anomalia tenha alcançado 5 pontos. No entanto, essa limitação desconsidera situações em que a anomalia foi identificada e controlada preventivamente, antes de atingir a pontuação máxima.A sugestão visa ampliar o conceito para incluir esses casos, sem alterar a lógica do dispositivo. Também substitui a expressão “passar a receber” por “pontuar menos que 05 pontos”, a fim de contemplar situações em que a anomalia já apresentava pontuação inferior a 5 antes do controle.Por fim, a inclusão da expressão “conforme avaliação do empreendedor” busca reforçar o papel técnico do empreendedor na análise das condições de segurança da barragem, sem afastar a possibilidade de fiscalização. A redação proposta contribui para maior clareza operacional e segurança jurídica na aplicação do conceito."PROPOSTA DE REDAÇÃO IBRAM:IV - Anomalia controlada: classificação dada quando a anomalia identificada pela equipe de segurança de barragens for parcial ou totalmente tratada, deixar de possuir potencial de comprometer a segurança da barragem, conforme avaliação do empreendedor, e pontuar menos que 5 (cinco) pontos nos Extratos de Inspeção enviados no SIGBM;</w:t>
      </w:r>
    </w:p>
    <w:p>
      <w:pPr/>
      <w:r>
        <w:rPr>
          <w:b w:val="1"/>
          <w:bCs w:val="1"/>
        </w:rPr>
        <w:t xml:space="preserve">Arquivo: </w:t>
      </w:r>
      <w:r>
        <w:rPr/>
        <w:t xml:space="preserve">https://www.gov.br/participamaisbrasil/blob/baixar/69823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0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CP-960337</w:t>
      </w:r>
    </w:p>
    <w:p>
      <w:pPr/>
      <w:r>
        <w:rPr>
          <w:b w:val="1"/>
          <w:bCs w:val="1"/>
        </w:rPr>
        <w:t xml:space="preserve">Data: </w:t>
      </w:r>
      <w:r>
        <w:rPr/>
        <w:t xml:space="preserve">20/06/2025 - 12:07</w:t>
      </w:r>
    </w:p>
    <w:p>
      <w:pPr/>
      <w:r>
        <w:rPr>
          <w:b w:val="1"/>
          <w:bCs w:val="1"/>
        </w:rPr>
        <w:t xml:space="preserve">Título: </w:t>
      </w:r>
      <w:r>
        <w:rPr/>
        <w:t xml:space="preserve">Art 2º item IV anomalia controlada</w:t>
      </w:r>
    </w:p>
    <w:p>
      <w:pPr/>
      <w:r>
        <w:rPr>
          <w:b w:val="1"/>
          <w:bCs w:val="1"/>
        </w:rPr>
        <w:t xml:space="preserve">Resumo: </w:t>
      </w:r>
      <w:r>
        <w:rPr/>
        <w:t xml:space="preserve">Contribuições Observatório de Barragens de Mineração (OBaM EduMiTe-UFMG) Importante que os registros de anomalias tenham detalhamento e gradação para que as medidas de controle sejam direcionadas de acordo com o nível de gravidade identificado. Uma  anomalia pode ocorrer sem ter a pontuação máxima (5 pontos) nos critérios de classificação do Estado de Conservação (Quadro 1.8) e ser controlada. Se o texto da minuta permanecer como está beneficiará a omissão da definição de anomalias que possam surgir e não ter a pontuação máxima prevista na resolução, o que pode afetar a transparência e efetividade das ações no controle de risco.</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1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 w:name="_Toc7"/>
      <w:r>
        <w:t>Parágrafo 7</w:t>
      </w:r>
      <w:bookmarkEnd w:id="7"/>
    </w:p>
    <w:p>
      <w:pPr/>
      <w:r>
        <w:rPr/>
        <w:t xml:space="preserve">V- Anomalia não controlada: classificação dada quando a anomalia que resultou napontuação máxima de 5 (cinco) pontos nas colunas EC1, EC3, EC4 ou EC5 do QuadroI.8 - Estado de Conservação do Anexo I ainda possuir potencial de comprometer asegurança da barragem, necessitando de novas inspeções especiais e de novasintervenções a fim de controlá-la;</w:t>
      </w:r>
    </w:p>
    <w:p>
      <w:pPr/>
      <w:r>
        <w:pict>
          <v:shape id="_x0000_s11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CP-958225</w:t>
      </w:r>
    </w:p>
    <w:p>
      <w:pPr/>
      <w:r>
        <w:rPr>
          <w:b w:val="1"/>
          <w:bCs w:val="1"/>
        </w:rPr>
        <w:t xml:space="preserve">Data: </w:t>
      </w:r>
      <w:r>
        <w:rPr/>
        <w:t xml:space="preserve">18/06/2025 - 14:46</w:t>
      </w:r>
    </w:p>
    <w:p>
      <w:pPr/>
      <w:r>
        <w:rPr>
          <w:b w:val="1"/>
          <w:bCs w:val="1"/>
        </w:rPr>
        <w:t xml:space="preserve">Título: </w:t>
      </w:r>
      <w:r>
        <w:rPr/>
        <w:t xml:space="preserve">Art. 2º item V - Anomalia não controlada:</w:t>
      </w:r>
    </w:p>
    <w:p>
      <w:pPr/>
      <w:r>
        <w:rPr>
          <w:b w:val="1"/>
          <w:bCs w:val="1"/>
        </w:rPr>
        <w:t xml:space="preserve">Resumo: </w:t>
      </w:r>
      <w:r>
        <w:rPr/>
        <w:t xml:space="preserve">Contribuição IBRAMV - Anomalia não controlada: classificação dada quando a anomalia que resultou na pontuação máxima de 5 (cinco) pontos nas colunas EC1, EC3, EC4 ou EC5 do Quadro I.8 Estado de Conservação do Anexo I ainda possuir potencial de comprometer a segurança da barragem, conforme avaliação do empreendedor, necessitando de novas inspeções especiais e de novas intervenções a fim de controlá-la;Justificativa IBRAM:A inclusão da expressão “conforme avaliação do empreendedor” busca reforçar o papel técnico do empreendedor na análise das condições de segurança da barragem, sem afastar a possibilidade de fiscalização. A redação proposta contribui para maior clareza operacional e segurança jurídica na aplicação do conceito.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 w:name="_Toc8"/>
      <w:r>
        <w:t>Parágrafo 8</w:t>
      </w:r>
      <w:bookmarkEnd w:id="8"/>
    </w:p>
    <w:p>
      <w:pPr/>
      <w:r>
        <w:rPr/>
        <w:t xml:space="preserve">VI- Área afetada: área a jusante da barragem passível de ser impactada poreventual ruptura da barragem, incluindo propagação de rejeitos, sedimentos eresíduos em cursos d''''''''água;</w:t>
      </w:r>
    </w:p>
    <w:p>
      <w:pPr/>
      <w:r>
        <w:pict>
          <v:shape id="_x0000_s11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CP-934954</w:t>
      </w:r>
    </w:p>
    <w:p>
      <w:pPr/>
      <w:r>
        <w:rPr>
          <w:b w:val="1"/>
          <w:bCs w:val="1"/>
        </w:rPr>
        <w:t xml:space="preserve">Data: </w:t>
      </w:r>
      <w:r>
        <w:rPr/>
        <w:t xml:space="preserve">14/05/2025 - 08:28</w:t>
      </w:r>
    </w:p>
    <w:p>
      <w:pPr/>
      <w:r>
        <w:rPr>
          <w:b w:val="1"/>
          <w:bCs w:val="1"/>
        </w:rPr>
        <w:t xml:space="preserve">Título: </w:t>
      </w:r>
      <w:r>
        <w:rPr/>
        <w:t xml:space="preserve">Sugestão de alteração de denominação</w:t>
      </w:r>
    </w:p>
    <w:p>
      <w:pPr/>
      <w:r>
        <w:rPr>
          <w:b w:val="1"/>
          <w:bCs w:val="1"/>
        </w:rPr>
        <w:t xml:space="preserve">Resumo: </w:t>
      </w:r>
      <w:r>
        <w:rPr/>
        <w:t xml:space="preserve">Sugestão de alteração da denominação de "Área afetada" para "Área passível de ser afetada"</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1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CP-946760</w:t>
      </w:r>
    </w:p>
    <w:p>
      <w:pPr/>
      <w:r>
        <w:rPr>
          <w:b w:val="1"/>
          <w:bCs w:val="1"/>
        </w:rPr>
        <w:t xml:space="preserve">Data: </w:t>
      </w:r>
      <w:r>
        <w:rPr/>
        <w:t xml:space="preserve">06/06/2025 - 10:54</w:t>
      </w:r>
    </w:p>
    <w:p>
      <w:pPr/>
      <w:r>
        <w:rPr>
          <w:b w:val="1"/>
          <w:bCs w:val="1"/>
        </w:rPr>
        <w:t xml:space="preserve">Título: </w:t>
      </w:r>
      <w:r>
        <w:rPr/>
        <w:t xml:space="preserve">Definição insuficiente frente a situações de afetação amplamente conhecidas e relevantes</w:t>
      </w:r>
    </w:p>
    <w:p>
      <w:pPr/>
      <w:r>
        <w:rPr>
          <w:b w:val="1"/>
          <w:bCs w:val="1"/>
        </w:rPr>
        <w:t xml:space="preserve">Resumo: </w:t>
      </w:r>
      <w:r>
        <w:rPr/>
        <w:t xml:space="preserve">A definição atual de “área afetada” é excessivamente restrita e desconsidera diversas formas conhecidas de impacto, contrariando os princípios da prevenção, precaução e da justiça ambiental. Ela se limita a cenários de ruptura catastrófica de barragens, ignorando impactos crônicos, contínuos ou operacionais, como percolação, vazamentos, emissão de poeira, ruídos, vibrações e trânsito intenso de veículos. Também exclui riscos difusos e progressivos associados a eventos extremos sem colapso, como transbordamentos e falhas parciais. Além disso, restringe geograficamente a afetação apenas à área a jusante da barragem, desconsiderando comunidades e ecossistemas localizados a montante, nas margens ou em áreas próximas, que também podem sofrer efeitos ambientais e sociais significativos, como alterações no lençol freático, ruídos, poeira e restrições de acesso a territórios. A ausência de referência a impactos indiretos, cumulativos e sinérgicos ignora a sobreposição de pressões ambientais advindas de diferentes fontes — como mineração, hidrelétricas e obras viárias — que afetam o mesmo território.A definição também omite a afetação a territórios culturais, espirituais e ancestrais, bem como impactos sobre modos de vida, como a perda de acesso a bens comuns, deslocamento compulsório ou deslocamento in situ. Por fim, ignora o direito à autodefinição territorial de povos indígenas, quilombolas e comunidades tradicionais, em desacordo com a Convenção 169 da OIT, que assegura o direito à consulta e ao reconhecimento pleno dos territórios por eles identificados como próprios.</w:t>
      </w:r>
    </w:p>
    <w:p>
      <w:pPr/>
      <w:r>
        <w:rPr>
          <w:b w:val="1"/>
          <w:bCs w:val="1"/>
        </w:rPr>
        <w:t xml:space="preserve">Arquivo: </w:t>
      </w:r>
      <w:r>
        <w:rPr/>
        <w:t xml:space="preserve">https://www.gov.br/participamaisbrasil/blob/baixar/69017</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1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CP-955465</w:t>
      </w:r>
    </w:p>
    <w:p>
      <w:pPr/>
      <w:r>
        <w:rPr>
          <w:b w:val="1"/>
          <w:bCs w:val="1"/>
        </w:rPr>
        <w:t xml:space="preserve">Data: </w:t>
      </w:r>
      <w:r>
        <w:rPr/>
        <w:t xml:space="preserve">16/06/2025 - 15:23</w:t>
      </w:r>
    </w:p>
    <w:p>
      <w:pPr/>
      <w:r>
        <w:rPr>
          <w:b w:val="1"/>
          <w:bCs w:val="1"/>
        </w:rPr>
        <w:t xml:space="preserve">Título: </w:t>
      </w:r>
      <w:r>
        <w:rPr/>
        <w:t xml:space="preserve">VI - Área afetada</w:t>
      </w:r>
    </w:p>
    <w:p>
      <w:pPr/>
      <w:r>
        <w:rPr>
          <w:b w:val="1"/>
          <w:bCs w:val="1"/>
        </w:rPr>
        <w:t xml:space="preserve">Resumo: </w:t>
      </w:r>
      <w:r>
        <w:rPr/>
        <w:t xml:space="preserve">Área afetada: área a jusante da barragem passível de ser impactada poreventual ruptura da barragem, incluindo propagação de rejeitos, sedimentos e resíduos em cursosd'água</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3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CP-958254</w:t>
      </w:r>
    </w:p>
    <w:p>
      <w:pPr/>
      <w:r>
        <w:rPr>
          <w:b w:val="1"/>
          <w:bCs w:val="1"/>
        </w:rPr>
        <w:t xml:space="preserve">Data: </w:t>
      </w:r>
      <w:r>
        <w:rPr/>
        <w:t xml:space="preserve">18/06/2025 - 15:05</w:t>
      </w:r>
    </w:p>
    <w:p>
      <w:pPr/>
      <w:r>
        <w:rPr>
          <w:b w:val="1"/>
          <w:bCs w:val="1"/>
        </w:rPr>
        <w:t xml:space="preserve">Título: </w:t>
      </w:r>
      <w:r>
        <w:rPr/>
        <w:t xml:space="preserve">Art 2º item VI - Área afetada:</w:t>
      </w:r>
    </w:p>
    <w:p>
      <w:pPr/>
      <w:r>
        <w:rPr>
          <w:b w:val="1"/>
          <w:bCs w:val="1"/>
        </w:rPr>
        <w:t xml:space="preserve">Resumo: </w:t>
      </w:r>
      <w:r>
        <w:rPr/>
        <w:t xml:space="preserve">CONTRIBUIÇÃO IBRAM VI - Área afetada: área a jusante da barragem passível de ser impactada por eventual ruptura da barragem, incluindo propagação de rejeitos, sedimentos e resíduos em cursos d'água, a qual deve ser delimitada conforme metodologia definida por profissional legalmente habilitado a partir dos critérios a ABNT NBR 17.188/2024 ou norma que a suceda, ressalvada a competência do SISNAMA para definição dos critérios de dispersão no curso d'água;JUSTIFICATIVA IBRAM: "Propõe-se o aprimoramento do conceito de ""área afetada"", o que é possível de ser realizado pela ANM, nos termos do art. 2º, II da Res. CNRH nº 241/2024. Isso porque a norma, ao definir a ""área afetada"", estabelece um conceito genérico, prevendo expressamente que esta área pode ser definida de outra forma ""pelo órgão fiscalizador"".  Ou seja, a ANM pode definir ""área afetada"" de forma diversa. Assim, propõe-se o aprimoramento desse conceito e adequação do art. 14, §4º para excluir a responsabilidade do empreendedor e de seu responsável técnico pela definição da metodologia de delimitação da área afetada. O objetivo de assegurar maior segurança jurídica e coerência institucional quanto à atribuição de competências técnicas e regulatórias.Busca-se, assim, reconhecer que a definição da metodologia para delimitação da área afetada, especialmente no que tange à propagação de rejeitos, sedimentos e resíduos em cursos d'água, é matéria de competência técnica dos órgãos ambientais integrantes do Sistema Nacional do Meio Ambiente (Sisnama). Conforme expressamente disposto no art. 5º da PNSB, a competência da ANM não exclui a competência fiscalizatória dos órgãos do SISNAMA, razão pela qual sugerimos que a definição destes critérios seja expressamente atribuída àqueles órgãos.Ademais, atualmente, não existem critérios metodológicos uniformes para elaboração destes estudos, de forma que atribuir ao empreendedor e ao responsável técnico a responsabilidade por definí-los gera insegurança juríd</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CP-958555</w:t>
      </w:r>
    </w:p>
    <w:p>
      <w:pPr/>
      <w:r>
        <w:rPr>
          <w:b w:val="1"/>
          <w:bCs w:val="1"/>
        </w:rPr>
        <w:t xml:space="preserve">Data: </w:t>
      </w:r>
      <w:r>
        <w:rPr/>
        <w:t xml:space="preserve">18/06/2025 - 16:47</w:t>
      </w:r>
    </w:p>
    <w:p>
      <w:pPr/>
      <w:r>
        <w:rPr>
          <w:b w:val="1"/>
          <w:bCs w:val="1"/>
        </w:rPr>
        <w:t xml:space="preserve">Título: </w:t>
      </w:r>
      <w:r>
        <w:rPr/>
        <w:t xml:space="preserve">Proposta de Adequação da Redação</w:t>
      </w:r>
    </w:p>
    <w:p>
      <w:pPr/>
      <w:r>
        <w:rPr>
          <w:b w:val="1"/>
          <w:bCs w:val="1"/>
        </w:rPr>
        <w:t xml:space="preserve">Resumo: </w:t>
      </w:r>
      <w:r>
        <w:rPr/>
        <w:t xml:space="preserve">PROPOSTA DE REDAÇÃO: Área afetada: área a jusante da barragem passível de ser impactada por eventual ruptura da barragem, em que há propagação de rejeitos e/ou sedimentos vinculados ao processo de mineração, quantificados nos estudos de ruptura hipotética, em cursos d´água.JUSTIFICATIVA: A atual definição de “área afetada” apresenta-se excessivamente abrangente e subjetiva, o que dificulta a aplicação de critérios técnicos objetivos para o refinamento da modelagem de propagação do material mobilizado. É importante destacar que cursos d’água frequentemente contêm sedimentos e resíduos já existentes em seu leito, os quais são naturalmente transportados e redistribuídos ao longo do tempo em razão do regime hidrológico, especialmente durante os períodos de cheia independentemente da ocorrência de falhas ou rupturas em estruturas de contenção.Nesse contexto, a proposta apresentada busca restringir a delimitação da área afetada aos impactos efetivamente decorrentes da ruptura, considerando exclusivamente o acréscimo de material mobilizado em razão da falha estrutural, cujo volume e extensão devem ser definidos por meio de estudo técnico específico de ruptura.Ademais, cumpre observar que o artigo 2º, inciso II, da Resolução CNRH nº 241/2024, confere ao órgão fiscalizador a prerrogativa de definir a área afetada de forma distinta, com base em critérios técnicos e nas particularidades de cada empreendimento, reforçando a necessidade de que tal definição esteja ancorada em parâmetros objetivos e verificáveis.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CP-958906</w:t>
      </w:r>
    </w:p>
    <w:p>
      <w:pPr/>
      <w:r>
        <w:rPr>
          <w:b w:val="1"/>
          <w:bCs w:val="1"/>
        </w:rPr>
        <w:t xml:space="preserve">Data: </w:t>
      </w:r>
      <w:r>
        <w:rPr/>
        <w:t xml:space="preserve">18/06/2025 - 18:47</w:t>
      </w:r>
    </w:p>
    <w:p>
      <w:pPr/>
      <w:r>
        <w:rPr>
          <w:b w:val="1"/>
          <w:bCs w:val="1"/>
        </w:rPr>
        <w:t xml:space="preserve">Título: </w:t>
      </w:r>
      <w:r>
        <w:rPr/>
        <w:t xml:space="preserve">Delimitar melhor o que é área afetada</w:t>
      </w:r>
    </w:p>
    <w:p>
      <w:pPr/>
      <w:r>
        <w:rPr>
          <w:b w:val="1"/>
          <w:bCs w:val="1"/>
        </w:rPr>
        <w:t xml:space="preserve">Resumo: </w:t>
      </w:r>
      <w:r>
        <w:rPr/>
        <w:t xml:space="preserve">VI – Área afetada: área localizada a jusante da barragem que pode ser impactada por eventual ruptura da estrutura, compreendendo a área de inundação definida com base no pior cenário possível, conforme disposto no inciso VII;O texto descrito na Minuta de Resolução ANM Nº 16453498 de 21 de abril de 2025 não contém critérios e/ou parâmetros técnicos para a delimitação da área afetada. Tendo em vista que a "área afetada" é um critério utilizado para a classificação do DPA3, que se relaciona ao potencial de impacto ambiental,  sugere-se que a resolução traga a definição para sua delimitação com base no Art. 1º, incisos LXIII e LXIV, desta minuta, os quais definem as Zonas de Autossalvamento (ZAS) e de Segurança Secundária (ZSS) de barragens. Além disso, a definição de área afetada se mostra imprecisa e pode gerar diferentes interpretações, especialmente por não diferenciar adequadamente esse conceito da área de inundação. Isso pode comprometer a padronização dos estudos de risco, planos de ação emergencial e medidas de proteção às populações e ao meio ambiente. Nestes termos, deve ficar claro que área de inundação e área afetada são as mesmas áreas.ComentárioO texto descrito na Minuta de Resolução ANM Nº 16453498 de 21 de abril de 2025 não contém critérios e/ou parâmetros técnicos para a delimitação da área afetada. Tendo em vista que a "área afetada" é um critério utilizado para a classificação do DPA3, que se relaciona ao potencial de impacto ambiental,  sugere-se que a resolução traga a definição para sua delimitação com base no Art. 1º, incisos LXIII e LXIV, desta minuta, os quais definem as Zonas de Autossalvamento (ZAS) e de Segurança Secundária (ZSS) de barragens. Além disso, a definição de área afetada se mostra imprecisa e pode gerar diferentes interpretações, especialmente por não diferenciar adequadamente esse conceito da área de inundação. Isso pode comprometer a padronização dos estudos de risco, planos de açãoAssociação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15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CP-959629</w:t>
      </w:r>
    </w:p>
    <w:p>
      <w:pPr/>
      <w:r>
        <w:rPr>
          <w:b w:val="1"/>
          <w:bCs w:val="1"/>
        </w:rPr>
        <w:t xml:space="preserve">Data: </w:t>
      </w:r>
      <w:r>
        <w:rPr/>
        <w:t xml:space="preserve">19/06/2025 - 09:15</w:t>
      </w:r>
    </w:p>
    <w:p>
      <w:pPr/>
      <w:r>
        <w:rPr>
          <w:b w:val="1"/>
          <w:bCs w:val="1"/>
        </w:rPr>
        <w:t xml:space="preserve">Título: </w:t>
      </w:r>
      <w:r>
        <w:rPr/>
        <w:t xml:space="preserve">Remoção do conceito de área afetada</w:t>
      </w:r>
    </w:p>
    <w:p>
      <w:pPr/>
      <w:r>
        <w:rPr>
          <w:b w:val="1"/>
          <w:bCs w:val="1"/>
        </w:rPr>
        <w:t xml:space="preserve">Resumo: </w:t>
      </w:r>
      <w:r>
        <w:rPr/>
        <w:t xml:space="preserve">Este conceito fica abstrato a partir do momento que uma área pode ser afetada sem ser atingida pela mancha. Há uma preocupação em incluir efeitos de propagação em estudos de ruptura hipotética e regiões fora da ZAS propriamente dita. Deve ser melhor discutido pois existem limitações de softwares para representação da área de inundação conforme está escrito em modelos computacionais de rupturas hipotéticas. </w:t>
      </w:r>
    </w:p>
    <w:p>
      <w:pPr/>
      <w:r>
        <w:rPr>
          <w:b w:val="1"/>
          <w:bCs w:val="1"/>
        </w:rPr>
        <w:t xml:space="preserve">Contribuinte: </w:t>
      </w:r>
      <w:r>
        <w:rPr/>
        <w:t xml:space="preserve">MARCIO FERNANDO MANSUR GOMES</w:t>
      </w:r>
    </w:p>
    <w:p>
      <w:pPr/>
      <w:r>
        <w:rPr>
          <w:b w:val="1"/>
          <w:bCs w:val="1"/>
        </w:rPr>
        <w:t xml:space="preserve">Status: </w:t>
      </w:r>
      <w:r>
        <w:rPr/>
        <w:t xml:space="preserve">Pendente</w:t>
      </w:r>
    </w:p>
    <w:p>
      <w:pPr/>
      <w:r>
        <w:pict>
          <v:shape id="_x0000_s11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CP-960334</w:t>
      </w:r>
    </w:p>
    <w:p>
      <w:pPr/>
      <w:r>
        <w:rPr>
          <w:b w:val="1"/>
          <w:bCs w:val="1"/>
        </w:rPr>
        <w:t xml:space="preserve">Data: </w:t>
      </w:r>
      <w:r>
        <w:rPr/>
        <w:t xml:space="preserve">20/06/2025 - 12:00</w:t>
      </w:r>
    </w:p>
    <w:p>
      <w:pPr/>
      <w:r>
        <w:rPr>
          <w:b w:val="1"/>
          <w:bCs w:val="1"/>
        </w:rPr>
        <w:t xml:space="preserve">Título: </w:t>
      </w:r>
      <w:r>
        <w:rPr/>
        <w:t xml:space="preserve">Área afetada</w:t>
      </w:r>
    </w:p>
    <w:p>
      <w:pPr/>
      <w:r>
        <w:rPr>
          <w:b w:val="1"/>
          <w:bCs w:val="1"/>
        </w:rPr>
        <w:t xml:space="preserve">Resumo: </w:t>
      </w:r>
      <w:r>
        <w:rPr/>
        <w:t xml:space="preserve">Novo texto sugerido: "VI – Área afetada: área localizada a jusante da barragem que pode ser impactada por eventual ruptura da estrutura, compreendendo a área de inundação definida com base no pior cenário possível, conforme disposto no inciso VII;" Justificativa: O texto descrito na Minuta de Resolução ANM Nº 16453498 de 21 de abril de 2025 não contém critérios e/ou parâmetros técnicos para a delimitação da área afetada. Tendo em vista que a "área afetada" é um critério utilizado para a classificação do DPA3, que se relaciona ao potencial de impacto ambiental,  sugere-se que a resolução traga a definição para sua delimitação com base no Art. 1º, incisos LXIII e LXIV, desta minuta, os quais definem as Zonas de Autossalvamento (ZAS) e de Segurança Secundária (ZSS) de barragens. Além disso, a definição de área afetada se mostra imprecisa e pode gerar diferentes interpretações, especialmente por não diferenciar adequadamente esse conceito da área de inundação. Isso pode comprometer a padronização dos estudos de risco, planos de ação emergencial e medidas de proteção às populações e ao meio ambiente. Nestes termos, deve ficar claro que área de inundação e área afetada são as mesmas áreas.</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1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CP-960384</w:t>
      </w:r>
    </w:p>
    <w:p>
      <w:pPr/>
      <w:r>
        <w:rPr>
          <w:b w:val="1"/>
          <w:bCs w:val="1"/>
        </w:rPr>
        <w:t xml:space="preserve">Data: </w:t>
      </w:r>
      <w:r>
        <w:rPr/>
        <w:t xml:space="preserve">20/06/2025 - 13:42</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Supressão do item. Justificativa: Preocupação em incluir efeitos de propagação em estudos de ruptura hipotética e regiões fora da ZAS propriamente dita. Deve ser melhor discutido pois existem limitações de softwares para representação da área de inundação conforme está escrito em modelos computacionais de rupturas hipotéticas. Ademais, foi discutido que a priori, o texto como está, pode trazer maiores desafios em casos onde existem manchas compartilhadas por mais de um empreendedor. Não existe metodologia amplamente aceita e/ou aplicável para propogação da pluma e avaliação de ponto de parada dos rejeitos em cursos d´água. Aqui também deveríamos solicitar que seja incluido o conceito de Comunidade segundo o IBGE, para efeitos de consideração de população nos referidos estudos.</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1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CP-960400</w:t>
      </w:r>
    </w:p>
    <w:p>
      <w:pPr/>
      <w:r>
        <w:rPr>
          <w:b w:val="1"/>
          <w:bCs w:val="1"/>
        </w:rPr>
        <w:t xml:space="preserve">Data: </w:t>
      </w:r>
      <w:r>
        <w:rPr/>
        <w:t xml:space="preserve">20/06/2025 - 14:05</w:t>
      </w:r>
    </w:p>
    <w:p>
      <w:pPr/>
      <w:r>
        <w:rPr>
          <w:b w:val="1"/>
          <w:bCs w:val="1"/>
        </w:rPr>
        <w:t xml:space="preserve">Título: </w:t>
      </w:r>
      <w:r>
        <w:rPr/>
        <w:t xml:space="preserve">Definição insuficiente frente a cenários de afetação amplamente conhecidas após grandes rompimentos de barragens no Brasil</w:t>
      </w:r>
    </w:p>
    <w:p>
      <w:pPr/>
      <w:r>
        <w:rPr>
          <w:b w:val="1"/>
          <w:bCs w:val="1"/>
        </w:rPr>
        <w:t xml:space="preserve">Resumo: </w:t>
      </w:r>
      <w:r>
        <w:rPr/>
        <w:t xml:space="preserve">CONSIDERAÇÕES OBSERVATÓRIO DE BARRAGEM DE MINERAÇÃO - OBaM EduMiTe/UFMGA definição apresentada na minuta é subjetiva e omissa não ancorada em esteja ancorada em parâmetros objetivos e verificáveis o que tende a comprometer a padronização dos estudos técnicos e medidas de proteção às populações e ao meio ambiente, em especial aos serviços ecossistêmicos desempenhados pelo os corpos d’água afetados. A definição e delimitação da área afetada deve contemplar a complexidade e extensão de impactos e danos causados por rompimentos e também por vazamentos e pelo risco de desastre. Há cenários de afetação amplamente conhecidos e técnicamente demonstrados por estudos de Assessorias Técnicas Independentes que nos rompimentos da Samarco-Vale-BHP no Rio Doce e no rompimento da Vale no rio Paraopeba, a área afetada compreendeu quilômetros de rios - mais de 600 no Rio Doce atingindo também o litoral do ES e mais de 300 km no Rio Paraopeba. Como referências deve considerar a extensão dos afetamentos ao longo de uma bacia hidrográfica - unidade territorial de gestão das águas segundo a Política Nacional de Recursos Hídricos L9433  assim como os serviços ecossistêmicos (considerar definição do termo na Política Nacional por Pagamento de Serviços Ambientais L14119), em especial o serviço ecossistêmico de abastecimento hídrico. A exemplo de MG, a captação de água da Copasa no Rio das Velhas abastece 70% de BH e 40% da RMBH e está a jusante de mais de 60 barragens. No caso de rompimento teriam em torno de 2,5 milhões de pessoas afetadas - e a maioria delas não moram na área da mancha de inundação. SUGESTÃO DE REDAÇÃO: VI - Área afetada: área a jusante da barragem passível de ser impactada por eventual ruptura, vazamento da barragem ou risco de desastre , incluindo propagação de rejeitos, sedimentos e resíduos em cursos d'água, considerando-se os afetamentos em serviços ecossistêmicos quantificados nos estudos de ruptura hipotética</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1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CP-960458</w:t>
      </w:r>
    </w:p>
    <w:p>
      <w:pPr/>
      <w:r>
        <w:rPr>
          <w:b w:val="1"/>
          <w:bCs w:val="1"/>
        </w:rPr>
        <w:t xml:space="preserve">Data: </w:t>
      </w:r>
      <w:r>
        <w:rPr/>
        <w:t xml:space="preserve">20/06/2025 - 15:26</w:t>
      </w:r>
    </w:p>
    <w:p>
      <w:pPr/>
      <w:r>
        <w:rPr>
          <w:b w:val="1"/>
          <w:bCs w:val="1"/>
        </w:rPr>
        <w:t xml:space="preserve">Título: </w:t>
      </w:r>
      <w:r>
        <w:rPr/>
        <w:t xml:space="preserve">Sugestão IBDM para alteração do conceito de &amp;#34;área afetada&amp;#34;</w:t>
      </w:r>
    </w:p>
    <w:p>
      <w:pPr/>
      <w:r>
        <w:rPr>
          <w:b w:val="1"/>
          <w:bCs w:val="1"/>
        </w:rPr>
        <w:t xml:space="preserve">Resumo: </w:t>
      </w:r>
      <w:r>
        <w:rPr/>
        <w:t xml:space="preserve">Redação proposta pelo IBDM: Art. 2º. VI - Área afetada: área a jusante da barragem passível de ser impactada por eventual ruptura da barragem, conforme estudo de ruptura hipotética, observando-se os critérios da ABNT/NBR 17.188/2024 ou norma que a suceda.Justificativa: o art. 2º, II, da Resolução CNRH nº 241/2024 indicou expressamente a competência dos órgãos fiscalizadores de definirem conceitos próprios para “área afetada”.Considerando que (i) há ausência de clareza em relação aos parâmetros técnicos ou legais para definição da propagação de rejeitos/sedimentos/resíduos em cursos d’água, (ii) eventual avaliação qualitativa/quantitativa sobre impactos ambientais em corpos d’água cabe aos órgãos do Sisnama, e (iii) o estudo que a ANM fiscalizará é o estudo de ruptura hipotética, sugere-se que a área afetada no âmbito da ANM seja aquele representada no estudo de ruptura hipotética, devendo eventuais complementações ambientais serem normatizadas pelos órgãos correspondentes.</w:t>
      </w:r>
    </w:p>
    <w:p>
      <w:pPr/>
      <w:r>
        <w:rPr>
          <w:b w:val="1"/>
          <w:bCs w:val="1"/>
        </w:rPr>
        <w:t xml:space="preserve">Contribuinte: </w:t>
      </w:r>
      <w:r>
        <w:rPr/>
        <w:t xml:space="preserve">TIAGO DE MATTOS SILVA</w:t>
      </w:r>
    </w:p>
    <w:p>
      <w:pPr/>
      <w:r>
        <w:rPr>
          <w:b w:val="1"/>
          <w:bCs w:val="1"/>
        </w:rPr>
        <w:t xml:space="preserve">Status: </w:t>
      </w:r>
      <w:r>
        <w:rPr/>
        <w:t xml:space="preserve">Pendente</w:t>
      </w:r>
    </w:p>
    <w:p>
      <w:pPr/>
      <w:r>
        <w:pict>
          <v:shape id="_x0000_s11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CP-960469</w:t>
      </w:r>
    </w:p>
    <w:p>
      <w:pPr/>
      <w:r>
        <w:rPr>
          <w:b w:val="1"/>
          <w:bCs w:val="1"/>
        </w:rPr>
        <w:t xml:space="preserve">Data: </w:t>
      </w:r>
      <w:r>
        <w:rPr/>
        <w:t xml:space="preserve">20/06/2025 - 15:48</w:t>
      </w:r>
    </w:p>
    <w:p>
      <w:pPr/>
      <w:r>
        <w:rPr>
          <w:b w:val="1"/>
          <w:bCs w:val="1"/>
        </w:rPr>
        <w:t xml:space="preserve">Título: </w:t>
      </w:r>
      <w:r>
        <w:rPr/>
        <w:t xml:space="preserve">Art. 2º VI - Área afetada</w:t>
      </w:r>
    </w:p>
    <w:p>
      <w:pPr/>
      <w:r>
        <w:rPr>
          <w:b w:val="1"/>
          <w:bCs w:val="1"/>
        </w:rPr>
        <w:t xml:space="preserve">Resumo: </w:t>
      </w:r>
      <w:r>
        <w:rPr/>
        <w:t xml:space="preserve">A definição de área afetada está muito abrangente e pode gerar uma responsabilidade para o empreendedor que não é mensurável e não terá como se determinar um nexo causal entre a área impactada e a estrutura do empreendedor.  </w:t>
      </w:r>
    </w:p>
    <w:p>
      <w:pPr/>
      <w:r>
        <w:rPr>
          <w:b w:val="1"/>
          <w:bCs w:val="1"/>
        </w:rPr>
        <w:t xml:space="preserve">Contribuinte: </w:t>
      </w:r>
      <w:r>
        <w:rPr/>
        <w:t xml:space="preserve">JOSIANE CRISTIANE BITTENCOURT</w:t>
      </w:r>
    </w:p>
    <w:p>
      <w:pPr/>
      <w:r>
        <w:rPr>
          <w:b w:val="1"/>
          <w:bCs w:val="1"/>
        </w:rPr>
        <w:t xml:space="preserve">Status: </w:t>
      </w:r>
      <w:r>
        <w:rPr/>
        <w:t xml:space="preserve">Pendente</w:t>
      </w:r>
    </w:p>
    <w:p>
      <w:pPr/>
      <w:r>
        <w:pict>
          <v:shape id="_x0000_s11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CP-960531</w:t>
      </w:r>
    </w:p>
    <w:p>
      <w:pPr/>
      <w:r>
        <w:rPr>
          <w:b w:val="1"/>
          <w:bCs w:val="1"/>
        </w:rPr>
        <w:t xml:space="preserve">Data: </w:t>
      </w:r>
      <w:r>
        <w:rPr/>
        <w:t xml:space="preserve">20/06/2025 - 17:15</w:t>
      </w:r>
    </w:p>
    <w:p>
      <w:pPr/>
      <w:r>
        <w:rPr>
          <w:b w:val="1"/>
          <w:bCs w:val="1"/>
        </w:rPr>
        <w:t xml:space="preserve">Título: </w:t>
      </w:r>
      <w:r>
        <w:rPr/>
        <w:t xml:space="preserve">Definição de área afetada</w:t>
      </w:r>
    </w:p>
    <w:p>
      <w:pPr/>
      <w:r>
        <w:rPr>
          <w:b w:val="1"/>
          <w:bCs w:val="1"/>
        </w:rPr>
        <w:t xml:space="preserve">Resumo: </w:t>
      </w:r>
      <w:r>
        <w:rPr/>
        <w:t xml:space="preserve">Considerando que o termo "área afetada" é um critério utilizado para a classificação do DPA3 e DPA4, sugere-se que a resolução traga critérios e/ou parâmetros técnicos para sua delimitação, de forma a não ter uma definição abrangente e ser interpretada como a área de inundação. </w:t>
      </w:r>
    </w:p>
    <w:p>
      <w:pPr/>
      <w:r>
        <w:rPr>
          <w:b w:val="1"/>
          <w:bCs w:val="1"/>
        </w:rPr>
        <w:t xml:space="preserve">Contribuinte: </w:t>
      </w:r>
      <w:r>
        <w:rPr/>
        <w:t xml:space="preserve">RAIKA KATIUSCIA ALVES SILVA</w:t>
      </w:r>
    </w:p>
    <w:p>
      <w:pPr/>
      <w:r>
        <w:rPr>
          <w:b w:val="1"/>
          <w:bCs w:val="1"/>
        </w:rPr>
        <w:t xml:space="preserve">Status: </w:t>
      </w:r>
      <w:r>
        <w:rPr/>
        <w:t xml:space="preserve">Pendente</w:t>
      </w:r>
    </w:p>
    <w:p>
      <w:pPr/>
      <w:r>
        <w:pict>
          <v:shape id="_x0000_s12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CP-960533</w:t>
      </w:r>
    </w:p>
    <w:p>
      <w:pPr/>
      <w:r>
        <w:rPr>
          <w:b w:val="1"/>
          <w:bCs w:val="1"/>
        </w:rPr>
        <w:t xml:space="preserve">Data: </w:t>
      </w:r>
      <w:r>
        <w:rPr/>
        <w:t xml:space="preserve">20/06/2025 - 17:18</w:t>
      </w:r>
    </w:p>
    <w:p>
      <w:pPr/>
      <w:r>
        <w:rPr>
          <w:b w:val="1"/>
          <w:bCs w:val="1"/>
        </w:rPr>
        <w:t xml:space="preserve">Título: </w:t>
      </w:r>
      <w:r>
        <w:rPr/>
        <w:t xml:space="preserve">Adequação da Redação</w:t>
      </w:r>
    </w:p>
    <w:p>
      <w:pPr/>
      <w:r>
        <w:rPr>
          <w:b w:val="1"/>
          <w:bCs w:val="1"/>
        </w:rPr>
        <w:t xml:space="preserve">Resumo: </w:t>
      </w:r>
      <w:r>
        <w:rPr/>
        <w:t xml:space="preserve">A definição de "Área afetada" ficou ampla, é importante considerar as limitações dos softwares e que o estudo de ruptura não é um estudo de impacto ambiental e nem tem como objetivo principal mensurar esses impactos em suas diferentes escalas. Desse modo, para orientação e dimensionamento dessa área a título de estudo de ruptura, seria interessante vinculá-la aos impactos diretos definidos como envoltória máxima, soma das áreas de ZAS e ZSS (definida pelo critério de parada), e também para fins de compatibilização com ações do PAEBM nessas áreas. </w:t>
      </w:r>
    </w:p>
    <w:p>
      <w:pPr/>
      <w:r>
        <w:rPr>
          <w:b w:val="1"/>
          <w:bCs w:val="1"/>
        </w:rPr>
        <w:t xml:space="preserve">Contribuinte: </w:t>
      </w:r>
      <w:r>
        <w:rPr/>
        <w:t xml:space="preserve">ADRIELLY FONSECA FIALHO FERREIRA</w:t>
      </w:r>
    </w:p>
    <w:p>
      <w:pPr/>
      <w:r>
        <w:rPr>
          <w:b w:val="1"/>
          <w:bCs w:val="1"/>
        </w:rPr>
        <w:t xml:space="preserve">Status: </w:t>
      </w:r>
      <w:r>
        <w:rPr/>
        <w:t xml:space="preserve">Pendente</w:t>
      </w:r>
    </w:p>
    <w:p>
      <w:pPr/>
      <w:r>
        <w:pict>
          <v:shape id="_x0000_s12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 w:name="_Toc9"/>
      <w:r>
        <w:t>Parágrafo 9</w:t>
      </w:r>
      <w:bookmarkEnd w:id="9"/>
    </w:p>
    <w:p>
      <w:pPr/>
      <w:r>
        <w:rPr/>
        <w:t xml:space="preserve">VII- Área de inundação: área sujeita à inundação a jusante da barragem, delimitadapor meio de simulações de ruptura hipotética de cada uma das estruturas queformam o reservatório, considerando os cenários de dia seco e de dia chuvoso;</w:t>
      </w:r>
    </w:p>
    <w:p>
      <w:pPr/>
      <w:r>
        <w:pict>
          <v:shape id="_x0000_s12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CP-934956</w:t>
      </w:r>
    </w:p>
    <w:p>
      <w:pPr/>
      <w:r>
        <w:rPr>
          <w:b w:val="1"/>
          <w:bCs w:val="1"/>
        </w:rPr>
        <w:t xml:space="preserve">Data: </w:t>
      </w:r>
      <w:r>
        <w:rPr/>
        <w:t xml:space="preserve">14/05/2025 - 08:30</w:t>
      </w:r>
    </w:p>
    <w:p>
      <w:pPr/>
      <w:r>
        <w:rPr>
          <w:b w:val="1"/>
          <w:bCs w:val="1"/>
        </w:rPr>
        <w:t xml:space="preserve">Título: </w:t>
      </w:r>
      <w:r>
        <w:rPr/>
        <w:t xml:space="preserve">Sugestão de alteração de denominação</w:t>
      </w:r>
    </w:p>
    <w:p>
      <w:pPr/>
      <w:r>
        <w:rPr>
          <w:b w:val="1"/>
          <w:bCs w:val="1"/>
        </w:rPr>
        <w:t xml:space="preserve">Resumo: </w:t>
      </w:r>
      <w:r>
        <w:rPr/>
        <w:t xml:space="preserve">Sugestão de alteração de denominação de "Área de inundação" para "Área sujeira à inundação"</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2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CP-946791</w:t>
      </w:r>
    </w:p>
    <w:p>
      <w:pPr/>
      <w:r>
        <w:rPr>
          <w:b w:val="1"/>
          <w:bCs w:val="1"/>
        </w:rPr>
        <w:t xml:space="preserve">Data: </w:t>
      </w:r>
      <w:r>
        <w:rPr/>
        <w:t xml:space="preserve">06/06/2025 - 11:21</w:t>
      </w:r>
    </w:p>
    <w:p>
      <w:pPr/>
      <w:r>
        <w:rPr>
          <w:b w:val="1"/>
          <w:bCs w:val="1"/>
        </w:rPr>
        <w:t xml:space="preserve">Título: </w:t>
      </w:r>
      <w:r>
        <w:rPr/>
        <w:t xml:space="preserve">Definição insuficiente para área de inundação</w:t>
      </w:r>
    </w:p>
    <w:p>
      <w:pPr/>
      <w:r>
        <w:rPr>
          <w:b w:val="1"/>
          <w:bCs w:val="1"/>
        </w:rPr>
        <w:t xml:space="preserve">Resumo: </w:t>
      </w:r>
      <w:r>
        <w:rPr/>
        <w:t xml:space="preserve">A definição atual de “área de inundação” é reativa e limitada. Considera apenas cenários de rompimento total da barragem, ignorando falhas parciais, transbordamentos e outros eventos não catastróficos. Baseada exclusivamente em modelagens hidráulicas, desconsidera vulnerabilidades sociais, culturais e ambientais, como comunidades tradicionais, áreas de preservação e usos coletivos do território. Além disso, restringe-se a simulações em dias secos ou chuvosos, deixando de contemplar eventos extremos fora da normalidade histórica e cenários intermediários mais prováveis. Para ser adequada, a definição deve integrar critérios técnico-hidráulicos e indicadores socioambientais, respeitando os princípios da precaução, prevenção, justiça e equidade ambiental, bem como o direito à autodefinição de povos indígenas, quilombolas e comunidades tradicionais, conforme a Constituição, a Lei nº 6.938/81 e a Convenção 169 da OIT.</w:t>
      </w:r>
    </w:p>
    <w:p>
      <w:pPr/>
      <w:r>
        <w:rPr>
          <w:b w:val="1"/>
          <w:bCs w:val="1"/>
        </w:rPr>
        <w:t xml:space="preserve">Arquivo: </w:t>
      </w:r>
      <w:r>
        <w:rPr/>
        <w:t xml:space="preserve">https://www.gov.br/participamaisbrasil/blob/baixar/69019</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2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CP-955468</w:t>
      </w:r>
    </w:p>
    <w:p>
      <w:pPr/>
      <w:r>
        <w:rPr>
          <w:b w:val="1"/>
          <w:bCs w:val="1"/>
        </w:rPr>
        <w:t xml:space="preserve">Data: </w:t>
      </w:r>
      <w:r>
        <w:rPr/>
        <w:t xml:space="preserve">16/06/2025 - 15:24</w:t>
      </w:r>
    </w:p>
    <w:p>
      <w:pPr/>
      <w:r>
        <w:rPr>
          <w:b w:val="1"/>
          <w:bCs w:val="1"/>
        </w:rPr>
        <w:t xml:space="preserve">Título: </w:t>
      </w:r>
      <w:r>
        <w:rPr/>
        <w:t xml:space="preserve">Área de inundação</w:t>
      </w:r>
    </w:p>
    <w:p>
      <w:pPr/>
      <w:r>
        <w:rPr>
          <w:b w:val="1"/>
          <w:bCs w:val="1"/>
        </w:rPr>
        <w:t xml:space="preserve">Resumo: </w:t>
      </w:r>
      <w:r>
        <w:rPr/>
        <w:t xml:space="preserve">Área de inundação: área sujeita à inundação a jusante da barragem,delimitada por meio de simulações de ruptura hipotética de cada uma das estruturas que formam oreservatório, considerando os cenários de dia seco e de dia chuvoso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CP-958325</w:t>
      </w:r>
    </w:p>
    <w:p>
      <w:pPr/>
      <w:r>
        <w:rPr>
          <w:b w:val="1"/>
          <w:bCs w:val="1"/>
        </w:rPr>
        <w:t xml:space="preserve">Data: </w:t>
      </w:r>
      <w:r>
        <w:rPr/>
        <w:t xml:space="preserve">18/06/2025 - 15:38</w:t>
      </w:r>
    </w:p>
    <w:p>
      <w:pPr/>
      <w:r>
        <w:rPr>
          <w:b w:val="1"/>
          <w:bCs w:val="1"/>
        </w:rPr>
        <w:t xml:space="preserve">Título: </w:t>
      </w:r>
      <w:r>
        <w:rPr/>
        <w:t xml:space="preserve">Art 2º item VII - Área de inundação</w:t>
      </w:r>
    </w:p>
    <w:p>
      <w:pPr/>
      <w:r>
        <w:rPr>
          <w:b w:val="1"/>
          <w:bCs w:val="1"/>
        </w:rPr>
        <w:t xml:space="preserve">Resumo: </w:t>
      </w:r>
      <w:r>
        <w:rPr/>
        <w:t xml:space="preserve">CONTRIBUIÇÃO IBRAM NOVA REDAÇÃO: VII - Área de inundação: produto do estudo de ruptura que consiste na área sujeita à inundação a jusante da barragem, delimitada geograficamente por meio de simulações de ruptura hipotética de cada uma das estruturas que formam o reservatório, considerando os cenários de ruptura em dia seco e dia chuvoso;JUSTIFICATIVA IBRAM: "A proposta busca qualificar o conceito de “área de inundação” como produto do estudo de ruptura, reforçando seu caráter técnico e sua vinculação direta com o processo de simulação adotado para elaboração do PAEBM. A inclusão do termo “delimitada geograficamente” traz maior precisão, ao evidenciar que a área é definida espacialmente com base em dados georreferenciados.A expressão “considerando os cenários de ruptura em dia seco e dia chuvoso” contribui para eliminar ambiguidade e reforçar que os cenários de análise envolvem a hipótese de ruptura da estrutura, em diferentes condições hidrológicas.A redação sugerida permanece alinhada à prática técnica consolidada e contribui para maior clareza e uniformidade na aplicação da norma."</w:t>
      </w:r>
    </w:p>
    <w:p>
      <w:pPr/>
      <w:r>
        <w:rPr>
          <w:b w:val="1"/>
          <w:bCs w:val="1"/>
        </w:rPr>
        <w:t xml:space="preserve">Arquivo: </w:t>
      </w:r>
      <w:r>
        <w:rPr/>
        <w:t xml:space="preserve">https://www.gov.br/participamaisbrasil/blob/baixar/69853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CP-960535</w:t>
      </w:r>
    </w:p>
    <w:p>
      <w:pPr/>
      <w:r>
        <w:rPr>
          <w:b w:val="1"/>
          <w:bCs w:val="1"/>
        </w:rPr>
        <w:t xml:space="preserve">Data: </w:t>
      </w:r>
      <w:r>
        <w:rPr/>
        <w:t xml:space="preserve">20/06/2025 - 17:22</w:t>
      </w:r>
    </w:p>
    <w:p>
      <w:pPr/>
      <w:r>
        <w:rPr>
          <w:b w:val="1"/>
          <w:bCs w:val="1"/>
        </w:rPr>
        <w:t xml:space="preserve">Título: </w:t>
      </w:r>
      <w:r>
        <w:rPr/>
        <w:t xml:space="preserve">Adequação da Redação</w:t>
      </w:r>
    </w:p>
    <w:p>
      <w:pPr/>
      <w:r>
        <w:rPr>
          <w:b w:val="1"/>
          <w:bCs w:val="1"/>
        </w:rPr>
        <w:t xml:space="preserve">Resumo: </w:t>
      </w:r>
      <w:r>
        <w:rPr/>
        <w:t xml:space="preserve">Área de inundação: produto do estudo de ruptura que consiste na área sujeita à inundação a jusante da barragem, delimitada geograficamente por meio de simulações de ruptura hipotética de cada uma das estruturas que formam o reservatório, considerando os cenários de ruptura em dia seco e dia chuvoso conforme recomendação da ABNT NBR 17188/2024 ou norma que a suceda.</w:t>
      </w:r>
    </w:p>
    <w:p>
      <w:pPr/>
      <w:r>
        <w:rPr>
          <w:b w:val="1"/>
          <w:bCs w:val="1"/>
        </w:rPr>
        <w:t xml:space="preserve">Contribuinte: </w:t>
      </w:r>
      <w:r>
        <w:rPr/>
        <w:t xml:space="preserve">ADRIELLY FONSECA FIALHO FERREIRA</w:t>
      </w:r>
    </w:p>
    <w:p>
      <w:pPr/>
      <w:r>
        <w:rPr>
          <w:b w:val="1"/>
          <w:bCs w:val="1"/>
        </w:rPr>
        <w:t xml:space="preserve">Status: </w:t>
      </w:r>
      <w:r>
        <w:rPr/>
        <w:t xml:space="preserve">Pendente</w:t>
      </w:r>
    </w:p>
    <w:p>
      <w:pPr/>
      <w:r>
        <w:pict>
          <v:shape id="_x0000_s12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 w:name="_Toc10"/>
      <w:r>
        <w:t>Parágrafo 10</w:t>
      </w:r>
      <w:bookmarkEnd w:id="10"/>
    </w:p>
    <w:p>
      <w:pPr/>
      <w:r>
        <w:rPr/>
        <w:t xml:space="preserve">VIII- Avaliação de Conformidade e Operacionalidade: entende-se por Conformidade aavaliação e comprovação dos itens mínimos do PAEBM e da Documentação Auxiliarde Emergência, e por Operacionalidade a comprovação de efetividade do PAEBM emeventual situação de emergência;</w:t>
      </w:r>
    </w:p>
    <w:p>
      <w:pPr/>
      <w:r>
        <w:pict>
          <v:shape id="_x0000_s12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 w:name="_Toc11"/>
      <w:r>
        <w:t>Parágrafo 11</w:t>
      </w:r>
      <w:bookmarkEnd w:id="11"/>
    </w:p>
    <w:p>
      <w:pPr/>
      <w:r>
        <w:rPr/>
        <w:t xml:space="preserve">IX- Barragens de Mineração:</w:t>
      </w:r>
    </w:p>
    <w:p>
      <w:pPr/>
      <w:r>
        <w:pict>
          <v:shape id="_x0000_s12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CP-958430</w:t>
      </w:r>
    </w:p>
    <w:p>
      <w:pPr/>
      <w:r>
        <w:rPr>
          <w:b w:val="1"/>
          <w:bCs w:val="1"/>
        </w:rPr>
        <w:t xml:space="preserve">Data: </w:t>
      </w:r>
      <w:r>
        <w:rPr/>
        <w:t xml:space="preserve">18/06/2025 - 16:15</w:t>
      </w:r>
    </w:p>
    <w:p>
      <w:pPr/>
      <w:r>
        <w:rPr>
          <w:b w:val="1"/>
          <w:bCs w:val="1"/>
        </w:rPr>
        <w:t xml:space="preserve">Título: </w:t>
      </w:r>
      <w:r>
        <w:rPr/>
        <w:t xml:space="preserve">IX - Barragens de Mineração: item b)</w:t>
      </w:r>
    </w:p>
    <w:p>
      <w:pPr/>
      <w:r>
        <w:rPr>
          <w:b w:val="1"/>
          <w:bCs w:val="1"/>
        </w:rPr>
        <w:t xml:space="preserve">Resumo: </w:t>
      </w:r>
      <w:r>
        <w:rPr/>
        <w:t xml:space="preserve">CONTRIBUIÇÃO IBRAMb) estruturas construídas por meio de disposição hidráulica de rejeitos, com segregação de materiais ou ciclonagem, dotado de um maciço e reservatório, com presença de espelho dágua ou lago, e dotado de sistema de drenagem de fundo;JUSTIFICATIVA IBRAM:Sugere-se adequação do dispositivo para maior aderência técnica do conceito.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 w:name="_Toc12"/>
      <w:r>
        <w:t>Parágrafo 12</w:t>
      </w:r>
      <w:bookmarkEnd w:id="12"/>
    </w:p>
    <w:p>
      <w:pPr/>
      <w:r>
        <w:rPr/>
        <w:t xml:space="preserve">a)barragens, barramentos, diques, cavas com barramentos construídos, associadosàs atividades desenvolvidas com base em direito minerário, construídos em cotasuperior à da topografia original do terreno, utilizados em caráter temporárioou definitivo para fins de contenção, acumulação, decantação ou descarga derejeitos ou de sedimentos provenientes de atividades de mineração com ou semcaptação de água associada, compreendendo a estrutura do barramento e suasestruturas associadas, excluindo-se deste conceito as barragens de contenção deresíduos industriais; e</w:t>
      </w:r>
    </w:p>
    <w:p>
      <w:pPr/>
      <w:r>
        <w:pict>
          <v:shape id="_x0000_s12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CP-934957</w:t>
      </w:r>
    </w:p>
    <w:p>
      <w:pPr/>
      <w:r>
        <w:rPr>
          <w:b w:val="1"/>
          <w:bCs w:val="1"/>
        </w:rPr>
        <w:t xml:space="preserve">Data: </w:t>
      </w:r>
      <w:r>
        <w:rPr/>
        <w:t xml:space="preserve">14/05/2025 - 08:33</w:t>
      </w:r>
    </w:p>
    <w:p>
      <w:pPr/>
      <w:r>
        <w:rPr>
          <w:b w:val="1"/>
          <w:bCs w:val="1"/>
        </w:rPr>
        <w:t xml:space="preserve">Título: </w:t>
      </w:r>
      <w:r>
        <w:rPr/>
        <w:t xml:space="preserve">Sugestão de adequação de texto</w:t>
      </w:r>
    </w:p>
    <w:p>
      <w:pPr/>
      <w:r>
        <w:rPr>
          <w:b w:val="1"/>
          <w:bCs w:val="1"/>
        </w:rPr>
        <w:t xml:space="preserve">Resumo: </w:t>
      </w:r>
      <w:r>
        <w:rPr/>
        <w:t xml:space="preserve">Sugiro alterar texto de maneira a deixar claro que outros tipos de barragens não são classificadas como barragens de mineração. Por exemplo, barragens para captação de água, mesmo que a utilização da água seja para a mineração</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2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 w:name="_Toc13"/>
      <w:r>
        <w:t>Parágrafo 13</w:t>
      </w:r>
      <w:bookmarkEnd w:id="13"/>
    </w:p>
    <w:p>
      <w:pPr/>
      <w:r>
        <w:rPr/>
        <w:t xml:space="preserve">b)estruturas construídas por meio de disposição hidráulica de rejeitos, como ummaciço permeável, dotado de sistema de drenagem de fundo, suscetíveis àliquefação;</w:t>
      </w:r>
    </w:p>
    <w:p>
      <w:pPr/>
      <w:r>
        <w:pict>
          <v:shape id="_x0000_s12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 w:name="_Toc14"/>
      <w:r>
        <w:t>Parágrafo 14</w:t>
      </w:r>
      <w:bookmarkEnd w:id="14"/>
    </w:p>
    <w:p>
      <w:pPr/>
      <w:r>
        <w:rPr/>
        <w:t xml:space="preserve">X- Barragem de mineração ativa: estrutura em operação que esteja recebendorejeitos e/ou sedimentos oriundos de atividade de mineração;</w:t>
      </w:r>
    </w:p>
    <w:p>
      <w:pPr/>
      <w:r>
        <w:pict>
          <v:shape id="_x0000_s12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CP-934962</w:t>
      </w:r>
    </w:p>
    <w:p>
      <w:pPr/>
      <w:r>
        <w:rPr>
          <w:b w:val="1"/>
          <w:bCs w:val="1"/>
        </w:rPr>
        <w:t xml:space="preserve">Data: </w:t>
      </w:r>
      <w:r>
        <w:rPr/>
        <w:t xml:space="preserve">14/05/2025 - 08:35</w:t>
      </w:r>
    </w:p>
    <w:p>
      <w:pPr/>
      <w:r>
        <w:rPr>
          <w:b w:val="1"/>
          <w:bCs w:val="1"/>
        </w:rPr>
        <w:t xml:space="preserve">Título: </w:t>
      </w:r>
      <w:r>
        <w:rPr/>
        <w:t xml:space="preserve">Sugestão de inclusão de item</w:t>
      </w:r>
    </w:p>
    <w:p>
      <w:pPr/>
      <w:r>
        <w:rPr>
          <w:b w:val="1"/>
          <w:bCs w:val="1"/>
        </w:rPr>
        <w:t xml:space="preserve">Resumo: </w:t>
      </w:r>
      <w:r>
        <w:rPr/>
        <w:t xml:space="preserve">Usualmente, as barragens que estão em alteamento também estão ativas, sugiro acrescentar uma denominação para barragens ativas e em alteamento/obras</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2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CP-958448</w:t>
      </w:r>
    </w:p>
    <w:p>
      <w:pPr/>
      <w:r>
        <w:rPr>
          <w:b w:val="1"/>
          <w:bCs w:val="1"/>
        </w:rPr>
        <w:t xml:space="preserve">Data: </w:t>
      </w:r>
      <w:r>
        <w:rPr/>
        <w:t xml:space="preserve">18/06/2025 - 16:17</w:t>
      </w:r>
    </w:p>
    <w:p>
      <w:pPr/>
      <w:r>
        <w:rPr>
          <w:b w:val="1"/>
          <w:bCs w:val="1"/>
        </w:rPr>
        <w:t xml:space="preserve">Título: </w:t>
      </w:r>
      <w:r>
        <w:rPr/>
        <w:t xml:space="preserve">Item X - Barragem de mineração ativa:</w:t>
      </w:r>
    </w:p>
    <w:p>
      <w:pPr/>
      <w:r>
        <w:rPr>
          <w:b w:val="1"/>
          <w:bCs w:val="1"/>
        </w:rPr>
        <w:t xml:space="preserve">Resumo: </w:t>
      </w:r>
      <w:r>
        <w:rPr/>
        <w:t xml:space="preserve">CONTRIBUIÇÃO IBRAMX - Barragem de mineração ativa: estrutura em operação que esteja recebendo rejeitos e/ou sedimentos oriundos de atividade de mineração; em processo de alteamento, mesmo que contínuo.JUSTIFICATIVA IBRAM: O objetivo é enquadrar em alguma categoria as barragens que estão recebendo rejeitos e também,estão em fase de construção do alteamento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CP-958565</w:t>
      </w:r>
    </w:p>
    <w:p>
      <w:pPr/>
      <w:r>
        <w:rPr>
          <w:b w:val="1"/>
          <w:bCs w:val="1"/>
        </w:rPr>
        <w:t xml:space="preserve">Data: </w:t>
      </w:r>
      <w:r>
        <w:rPr/>
        <w:t xml:space="preserve">18/06/2025 - 16:52</w:t>
      </w:r>
    </w:p>
    <w:p>
      <w:pPr/>
      <w:r>
        <w:rPr>
          <w:b w:val="1"/>
          <w:bCs w:val="1"/>
        </w:rPr>
        <w:t xml:space="preserve">Título: </w:t>
      </w:r>
      <w:r>
        <w:rPr/>
        <w:t xml:space="preserve">Proposta de Adequação da Redação</w:t>
      </w:r>
    </w:p>
    <w:p>
      <w:pPr/>
      <w:r>
        <w:rPr>
          <w:b w:val="1"/>
          <w:bCs w:val="1"/>
        </w:rPr>
        <w:t xml:space="preserve">Resumo: </w:t>
      </w:r>
      <w:r>
        <w:rPr/>
        <w:t xml:space="preserve">PROPOSTA DE REDAÇÃO: Barragem de mineração ativa: estrutura em operação que esteja recebendo rejeitos e/ou sedimentos oriundos de atividade de mineração; em processo de alteamento (por etapas ou contínuo) ou não.JUSTIFICATIVA: Enquadrar em alguma categoria as barragens que estão recebendo rejeitos e também estão em fase de construção do alteamento.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3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 w:name="_Toc15"/>
      <w:r>
        <w:t>Parágrafo 15</w:t>
      </w:r>
      <w:bookmarkEnd w:id="15"/>
    </w:p>
    <w:p>
      <w:pPr/>
      <w:r>
        <w:rPr/>
        <w:t xml:space="preserve">XI- Barragem de mineração abandonada: estrutura que não está recebendo aporte deefluentes oriundos de sua atividade fim, mantendo-se com características de umabarragem de mineração, sem medidas de controle e/ou monitoramento e que nãorecebe manutenção preventiva e/ou corretiva do empreendedor, caracterizando o abandonoda estrutura, no qual o processo de descaracterização está incompleto ouausente ou que não atenda às determinações desta Resolução por mais de 6 (seis)meses;</w:t>
      </w:r>
    </w:p>
    <w:p>
      <w:pPr/>
      <w:r>
        <w:pict>
          <v:shape id="_x0000_s13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 w:name="_Toc16"/>
      <w:r>
        <w:t>Parágrafo 16</w:t>
      </w:r>
      <w:bookmarkEnd w:id="16"/>
    </w:p>
    <w:p>
      <w:pPr/>
      <w:r>
        <w:rPr/>
        <w:t xml:space="preserve">XII- Barragem de mineração em construção: estruturas que estejam em processo deconstrução, de acordo com o projeto técnico, que não estejam recebendo rejeitose/ou sedimentos oriundos da atividade de mineração;</w:t>
      </w:r>
    </w:p>
    <w:p>
      <w:pPr/>
      <w:r>
        <w:pict>
          <v:shape id="_x0000_s13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CP-958457</w:t>
      </w:r>
    </w:p>
    <w:p>
      <w:pPr/>
      <w:r>
        <w:rPr>
          <w:b w:val="1"/>
          <w:bCs w:val="1"/>
        </w:rPr>
        <w:t xml:space="preserve">Data: </w:t>
      </w:r>
      <w:r>
        <w:rPr/>
        <w:t xml:space="preserve">18/06/2025 - 16:20</w:t>
      </w:r>
    </w:p>
    <w:p>
      <w:pPr/>
      <w:r>
        <w:rPr>
          <w:b w:val="1"/>
          <w:bCs w:val="1"/>
        </w:rPr>
        <w:t xml:space="preserve">Título: </w:t>
      </w:r>
      <w:r>
        <w:rPr/>
        <w:t xml:space="preserve">Item XII - Barragem de mineração em construção:</w:t>
      </w:r>
    </w:p>
    <w:p>
      <w:pPr/>
      <w:r>
        <w:rPr>
          <w:b w:val="1"/>
          <w:bCs w:val="1"/>
        </w:rPr>
        <w:t xml:space="preserve">Resumo: </w:t>
      </w:r>
      <w:r>
        <w:rPr/>
        <w:t xml:space="preserve">CONTRIBUIÇÃO IBRAM:XII - Barragem de mineração em construção: estruturas que estejam em processo de construção, de acordo com o projeto técnico, que não estejam recebendo rejeitos e/ou sedimentos oriundos da atividade de mineração, exceto aqueles sedimentos naturais ou inerentes às obras de construção.JUSTIFICATIVA IBRAM: Propõe-se essa alteração tendo em vista que, em algumas situações, o aporte de sedimentos na estrutura durante a construção é inerente em razão da posição topográfica, que acaba atraindo a disposição de sedimentos naturais na estrutura, mesmo que a barragem não esteja formalmente em operação.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 w:name="_Toc17"/>
      <w:r>
        <w:t>Parágrafo 17</w:t>
      </w:r>
      <w:bookmarkEnd w:id="17"/>
    </w:p>
    <w:p>
      <w:pPr/>
      <w:r>
        <w:rPr/>
        <w:t xml:space="preserve">XIII- Barragem de mineração descaracterizada: aquela que não recebe aporte derejeitos ou sedimentos oriundos de sua atividade fim, que não possuicaracterísticas e função de barragem, e que teve o descadastramento no CNBMaprovado pela ANM;</w:t>
      </w:r>
    </w:p>
    <w:p>
      <w:pPr/>
      <w:r>
        <w:pict>
          <v:shape id="_x0000_s13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CP-958499</w:t>
      </w:r>
    </w:p>
    <w:p>
      <w:pPr/>
      <w:r>
        <w:rPr>
          <w:b w:val="1"/>
          <w:bCs w:val="1"/>
        </w:rPr>
        <w:t xml:space="preserve">Data: </w:t>
      </w:r>
      <w:r>
        <w:rPr/>
        <w:t xml:space="preserve">18/06/2025 - 16:30</w:t>
      </w:r>
    </w:p>
    <w:p>
      <w:pPr/>
      <w:r>
        <w:rPr>
          <w:b w:val="1"/>
          <w:bCs w:val="1"/>
        </w:rPr>
        <w:t xml:space="preserve">Título: </w:t>
      </w:r>
      <w:r>
        <w:rPr/>
        <w:t xml:space="preserve">Item XIII - Barragem de mineração descaracterizada</w:t>
      </w:r>
    </w:p>
    <w:p>
      <w:pPr/>
      <w:r>
        <w:rPr>
          <w:b w:val="1"/>
          <w:bCs w:val="1"/>
        </w:rPr>
        <w:t xml:space="preserve">Resumo: </w:t>
      </w:r>
      <w:r>
        <w:rPr/>
        <w:t xml:space="preserve">CONTRIBUIÇÃO IBRAMSUGESTÃO DE REDAÇÃO:XIII - Barragem de mineração descaracterizada: aquela que não recebe aporte de rejeitos ou sedimentos oriundos de sua atividade fim, que não possui características e função de barragem, e que pode ser descadastrada do CNBM aprovado pela ANM;JUSTIFICATIVA IBRAM: "Propõe-se a alteração da redação com o objetivo de evitar confusão entre dois institutos distintos: a descaracterização fática da barragem e o seu descadastramento jurídico no CNBM. Busca-se, assim, assegurar maior precisão conceitual e segurança jurídica.A descaracterização fática refere-se à eliminação das características e da função de barragem, por meio da execução de obras e da implementação das medidas de monitoramento e controle previstas nos normativos aplicáveis. Já o descadastramento no CNBM é um procedimento administrativo e formal, cuja aprovação depende de critérios e prazos específicos, que podem variar conforme a complexidade da estrutura e a análise técnica da ANM.Ao condicionar o conceito de barragem descaracterizada à aprovação do descadastramento, a minuta pode gerar interpretações equivocadas, sugerindo que apenas após o ato formal de descadastramento a estrutura seria considerada descaracterizada — o que não reflete a prática técnica vigente. A redação proposta permite reconhecer a descaracterização como um fato técnico e admite que o descadastramento seja um desdobramento jurídico subsequente e independente."</w:t>
      </w:r>
    </w:p>
    <w:p>
      <w:pPr/>
      <w:r>
        <w:rPr>
          <w:b w:val="1"/>
          <w:bCs w:val="1"/>
        </w:rPr>
        <w:t xml:space="preserve">Arquivo: </w:t>
      </w:r>
      <w:r>
        <w:rPr/>
        <w:t xml:space="preserve">https://www.gov.br/participamaisbrasil/blob/baixar/69868</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 w:name="_Toc18"/>
      <w:r>
        <w:t>Parágrafo 18</w:t>
      </w:r>
      <w:bookmarkEnd w:id="18"/>
    </w:p>
    <w:p>
      <w:pPr/>
      <w:r>
        <w:rPr/>
        <w:t xml:space="preserve">XIV- Barragem de mineração em descaracterização: aquela que se encontra emprocesso de implementação de intervenções para eliminação de suascaracterísticas e função de barragem, incluindo as etapas de obras e, quandoaplicável, de monitoramento;</w:t>
      </w:r>
    </w:p>
    <w:p>
      <w:pPr/>
      <w:r>
        <w:pict>
          <v:shape id="_x0000_s13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CP-934969</w:t>
      </w:r>
    </w:p>
    <w:p>
      <w:pPr/>
      <w:r>
        <w:rPr>
          <w:b w:val="1"/>
          <w:bCs w:val="1"/>
        </w:rPr>
        <w:t xml:space="preserve">Data: </w:t>
      </w:r>
      <w:r>
        <w:rPr/>
        <w:t xml:space="preserve">14/05/2025 - 08:46</w:t>
      </w:r>
    </w:p>
    <w:p>
      <w:pPr/>
      <w:r>
        <w:rPr>
          <w:b w:val="1"/>
          <w:bCs w:val="1"/>
        </w:rPr>
        <w:t xml:space="preserve">Título: </w:t>
      </w:r>
      <w:r>
        <w:rPr/>
        <w:t xml:space="preserve">Sugestão de acréscimo de item</w:t>
      </w:r>
    </w:p>
    <w:p>
      <w:pPr/>
      <w:r>
        <w:rPr>
          <w:b w:val="1"/>
          <w:bCs w:val="1"/>
        </w:rPr>
        <w:t xml:space="preserve">Resumo: </w:t>
      </w:r>
      <w:r>
        <w:rPr/>
        <w:t xml:space="preserve">Sugestão de dividir o item em 2. É importante separar as barragens em descaracterização em fase de obras para a em fase de monitoramento, acredito ser níveis de riscos distintos.</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3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CP-958506</w:t>
      </w:r>
    </w:p>
    <w:p>
      <w:pPr/>
      <w:r>
        <w:rPr>
          <w:b w:val="1"/>
          <w:bCs w:val="1"/>
        </w:rPr>
        <w:t xml:space="preserve">Data: </w:t>
      </w:r>
      <w:r>
        <w:rPr/>
        <w:t xml:space="preserve">18/06/2025 - 16:32</w:t>
      </w:r>
    </w:p>
    <w:p>
      <w:pPr/>
      <w:r>
        <w:rPr>
          <w:b w:val="1"/>
          <w:bCs w:val="1"/>
        </w:rPr>
        <w:t xml:space="preserve">Título: </w:t>
      </w:r>
      <w:r>
        <w:rPr/>
        <w:t xml:space="preserve">Item XIV - Barragem de mineração em descaracterização</w:t>
      </w:r>
    </w:p>
    <w:p>
      <w:pPr/>
      <w:r>
        <w:rPr>
          <w:b w:val="1"/>
          <w:bCs w:val="1"/>
        </w:rPr>
        <w:t xml:space="preserve">Resumo: </w:t>
      </w:r>
      <w:r>
        <w:rPr/>
        <w:t xml:space="preserve">CONTRIBUIÇÃO IBRAMREDAÇÃO SUGERIDA: XIV - Barragem de mineração em descaracterização: aquela que se encontra em processo de implementação de intervenções para eliminação de suas características e função de barragem, incluindo as etapas de projetos, obras e, quando aplicável, de monitoramento;JUSTIFICATIVA IBRAM: Propõe-se a inclusão da etapa de projetos na definição para refletir com precisão o início do processo de descaracterização, que não se limita à execução de obras. A elaboração de projetos é fase essencial, prevista na própria Res. ANM 95/22 e nesta minuta, sendo o primeiro passo técnico e formal para descaracterização. A alteração evita interpretações equivocadas sobre o marco inicial do processo e assegura maior clareza e segurança jurídica.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CP-958667</w:t>
      </w:r>
    </w:p>
    <w:p>
      <w:pPr/>
      <w:r>
        <w:rPr>
          <w:b w:val="1"/>
          <w:bCs w:val="1"/>
        </w:rPr>
        <w:t xml:space="preserve">Data: </w:t>
      </w:r>
      <w:r>
        <w:rPr/>
        <w:t xml:space="preserve">18/06/2025 - 17:24</w:t>
      </w:r>
    </w:p>
    <w:p>
      <w:pPr/>
      <w:r>
        <w:rPr>
          <w:b w:val="1"/>
          <w:bCs w:val="1"/>
        </w:rPr>
        <w:t xml:space="preserve">Título: </w:t>
      </w:r>
      <w:r>
        <w:rPr/>
        <w:t xml:space="preserve">Proposta de Adequação da Redação</w:t>
      </w:r>
    </w:p>
    <w:p>
      <w:pPr/>
      <w:r>
        <w:rPr>
          <w:b w:val="1"/>
          <w:bCs w:val="1"/>
        </w:rPr>
        <w:t xml:space="preserve">Resumo: </w:t>
      </w:r>
      <w:r>
        <w:rPr/>
        <w:t xml:space="preserve">PROPOSTA DE REDAÇÃO: Barragem de mineração em descaracterização: aquela que a partir de um projeto, se encontra em processo de implementação de intervenções para eliminação de suas características e função de barragem, incluindo as etapas de obras e, quando aplicável, de monitoramento.JUSTIFICATIVA: Evitar que qualquer intervenção seja interpretada/considerada como processo de descaracterização sem embasamento de projeto compatibilizando com a descrição do artigo 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3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 w:name="_Toc19"/>
      <w:r>
        <w:t>Parágrafo 19</w:t>
      </w:r>
      <w:bookmarkEnd w:id="19"/>
    </w:p>
    <w:p>
      <w:pPr/>
      <w:r>
        <w:rPr/>
        <w:t xml:space="preserve">XV- Descomissionamento: encerramento das operações com a remoção dasinfraestruturas associadas, tais como, mas não se limitando: a espigotes etubulações, exceto aquelas destinadas à garantia da segurança da estrutura;</w:t>
      </w:r>
    </w:p>
    <w:p>
      <w:pPr/>
      <w:r>
        <w:pict>
          <v:shape id="_x0000_s13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 w:name="_Toc20"/>
      <w:r>
        <w:t>Parágrafo 20</w:t>
      </w:r>
      <w:bookmarkEnd w:id="20"/>
    </w:p>
    <w:p>
      <w:pPr/>
      <w:r>
        <w:rPr/>
        <w:t xml:space="preserve">XVI- Barragem de mineração inativa ou desativada: estrutura que não está recebendoaporte de rejeitos e/ou sedimentos oriundos de sua atividade fim, mantendo-secom características de uma barragem de mineração e que não se enquadra comobarragem abandonada;</w:t>
      </w:r>
    </w:p>
    <w:p>
      <w:pPr/>
      <w:r>
        <w:pict>
          <v:shape id="_x0000_s13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 w:name="_Toc21"/>
      <w:r>
        <w:t>Parágrafo 21</w:t>
      </w:r>
      <w:bookmarkEnd w:id="21"/>
    </w:p>
    <w:p>
      <w:pPr/>
      <w:r>
        <w:rPr/>
        <w:t xml:space="preserve">XVII- Borda livre: altura livre entre o nível de água maximummaximorum calculado pelo modelo hidrológico, no momento da passagem dacheia definida em projeto ou em documento técnico mais atual, e a elevaçãomínima do coroamento da barragem;</w:t>
      </w:r>
    </w:p>
    <w:p>
      <w:pPr/>
      <w:r>
        <w:pict>
          <v:shape id="_x0000_s13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CP-951045</w:t>
      </w:r>
    </w:p>
    <w:p>
      <w:pPr/>
      <w:r>
        <w:rPr>
          <w:b w:val="1"/>
          <w:bCs w:val="1"/>
        </w:rPr>
        <w:t xml:space="preserve">Data: </w:t>
      </w:r>
      <w:r>
        <w:rPr/>
        <w:t xml:space="preserve">11/06/2025 - 16:46</w:t>
      </w:r>
    </w:p>
    <w:p>
      <w:pPr/>
      <w:r>
        <w:rPr>
          <w:b w:val="1"/>
          <w:bCs w:val="1"/>
        </w:rPr>
        <w:t xml:space="preserve">Título: </w:t>
      </w:r>
      <w:r>
        <w:rPr/>
        <w:t xml:space="preserve">Alinhar a ANA</w:t>
      </w:r>
    </w:p>
    <w:p>
      <w:pPr/>
      <w:r>
        <w:rPr>
          <w:b w:val="1"/>
          <w:bCs w:val="1"/>
        </w:rPr>
        <w:t xml:space="preserve">Resumo: </w:t>
      </w:r>
      <w:r>
        <w:rPr/>
        <w:t xml:space="preserve">Esta definição está correta no contexto de funcionamento do extravasor. [Borda Livre Mínima]Há, contudo, de se considerar o contexto de funcionamento do reservatório (na retenção de partículas). [Borda Livre Normal]Esta definição mais detalhada já existe em práticas de barragens de água e convém que sejam aqui os mesmos termos para barragens de mineração. Ref. : Cap 3.5Agência Nacional do Aguas (Brasil).Diretrizes Para Elaboração de Projetos de Barragens.-- Brasília: ANA, 2016</w:t>
      </w:r>
    </w:p>
    <w:p>
      <w:pPr/>
      <w:r>
        <w:rPr>
          <w:b w:val="1"/>
          <w:bCs w:val="1"/>
        </w:rPr>
        <w:t xml:space="preserve">Contribuinte: </w:t>
      </w:r>
      <w:r>
        <w:rPr/>
        <w:t xml:space="preserve">LINCOLN VIEIRA QUEIROZ DE ALMEIDA</w:t>
      </w:r>
    </w:p>
    <w:p>
      <w:pPr/>
      <w:r>
        <w:rPr>
          <w:b w:val="1"/>
          <w:bCs w:val="1"/>
        </w:rPr>
        <w:t xml:space="preserve">Status: </w:t>
      </w:r>
      <w:r>
        <w:rPr/>
        <w:t xml:space="preserve">Pendente</w:t>
      </w:r>
    </w:p>
    <w:p>
      <w:pPr/>
      <w:r>
        <w:pict>
          <v:shape id="_x0000_s13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CP-958138</w:t>
      </w:r>
    </w:p>
    <w:p>
      <w:pPr/>
      <w:r>
        <w:rPr>
          <w:b w:val="1"/>
          <w:bCs w:val="1"/>
        </w:rPr>
        <w:t xml:space="preserve">Data: </w:t>
      </w:r>
      <w:r>
        <w:rPr/>
        <w:t xml:space="preserve">18/06/2025 - 14:15</w:t>
      </w:r>
    </w:p>
    <w:p>
      <w:pPr/>
      <w:r>
        <w:rPr>
          <w:b w:val="1"/>
          <w:bCs w:val="1"/>
        </w:rPr>
        <w:t xml:space="preserve">Título: </w:t>
      </w:r>
      <w:r>
        <w:rPr/>
        <w:t xml:space="preserve">Definição do conceito de borda livre</w:t>
      </w:r>
    </w:p>
    <w:p>
      <w:pPr/>
      <w:r>
        <w:rPr>
          <w:b w:val="1"/>
          <w:bCs w:val="1"/>
        </w:rPr>
        <w:t xml:space="preserve">Resumo: </w:t>
      </w:r>
      <w:r>
        <w:rPr/>
        <w:t xml:space="preserve">Comentário AECOM:A proposta de minuta da nova resolução da ANM inclui uma definição do conceito de borda livre. Trata-se de um importante avanço em função de ser um tema controverso em discussões técnicas, a inserção desse item esclarece o conceito do ponto de vista regulatório. Além disso, é preciso destacar a importância do da borda livre, atentando-se inclusive a possíveis efeitos causados pelas mudanças climáticas, como o aumento da ocorrência de precipitações extremas, que podem reduzir as bordas livres das estruturas, podendo comprometer sua segurança. Destaca-se que a redação proposta se refere a um "documento técnico mais atual", que permite diferentes interpretações. A AECOM propõe ainda um conceito de borda livre que abarque também a onda eólica, em complementação àquele proposto na minuta da ANM.Sugestão AECOM (alteração):XVII – Borda livre: altura livre entre o nível d’água maximum maximorum do reservatório e a menor cota do maciço da barragem. A borda livre deverá conter a altura da onda eólica acrescida de uma margem de segurança, a critério da empresa projetista.</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CP-958512</w:t>
      </w:r>
    </w:p>
    <w:p>
      <w:pPr/>
      <w:r>
        <w:rPr>
          <w:b w:val="1"/>
          <w:bCs w:val="1"/>
        </w:rPr>
        <w:t xml:space="preserve">Data: </w:t>
      </w:r>
      <w:r>
        <w:rPr/>
        <w:t xml:space="preserve">18/06/2025 - 16:34</w:t>
      </w:r>
    </w:p>
    <w:p>
      <w:pPr/>
      <w:r>
        <w:rPr>
          <w:b w:val="1"/>
          <w:bCs w:val="1"/>
        </w:rPr>
        <w:t xml:space="preserve">Título: </w:t>
      </w:r>
      <w:r>
        <w:rPr/>
        <w:t xml:space="preserve">Item XVII - Borda livre</w:t>
      </w:r>
    </w:p>
    <w:p>
      <w:pPr/>
      <w:r>
        <w:rPr>
          <w:b w:val="1"/>
          <w:bCs w:val="1"/>
        </w:rPr>
        <w:t xml:space="preserve">Resumo: </w:t>
      </w:r>
      <w:r>
        <w:rPr/>
        <w:t xml:space="preserve">CONTRIBUIÇÃO IBRAMSugestão de redação:XVII - Borda livre: altura livre entre o nível de água maximum maximorum calculado pelo modelo hidrológico, no momento da passagem da cheia definida em projeto ou em documento técnico mais atual, e a elevação mínima do coroamento da barragem ou da estrutura auxiliar implantada exclusivamente para incremento da borda livre;JUSTIFICATIVA IBRAM:"Propõe-se o ajuste da redação para contemplar expressamente os casos em que a borda livre seja garantida por meio de estrutura auxiliar implantada exclusivamente para esse fim. O objetivo é evitar interpretações restritivas, que poderiam limitar a medição da borda livre à elevação do coroamento da barragem principal, desconsiderando arranjos técnicos que, embora fora da estrutura original da barragem, atendem integralmente à finalidade de assegurar borda livre. Busca-se, assim, assegurar maior segurança jurídica e coerência técnica à definição, sem ampliar indevidamente o conceito de borda livre, mas apenas reconhecendo formalmente uma solução já consagrada na prática da engenharia geotécnica e hidrológica."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 w:name="_Toc22"/>
      <w:r>
        <w:t>Parágrafo 22</w:t>
      </w:r>
      <w:bookmarkEnd w:id="22"/>
    </w:p>
    <w:p>
      <w:pPr/>
      <w:r>
        <w:rPr/>
        <w:t xml:space="preserve">XVIII- Cadastro Nacional de Barragens de Mineração (CNBM): cadastro deresponsabilidade da ANM, com banco de dados oficial, contendo todas asbarragens de mineração declaradas pelos empreendedores ou identificadas pelaANM no território nacional;</w:t>
      </w:r>
    </w:p>
    <w:p>
      <w:pPr/>
      <w:r>
        <w:pict>
          <v:shape id="_x0000_s13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CP-955524</w:t>
      </w:r>
    </w:p>
    <w:p>
      <w:pPr/>
      <w:r>
        <w:rPr>
          <w:b w:val="1"/>
          <w:bCs w:val="1"/>
        </w:rPr>
        <w:t xml:space="preserve">Data: </w:t>
      </w:r>
      <w:r>
        <w:rPr/>
        <w:t xml:space="preserve">16/06/2025 - 15:50</w:t>
      </w:r>
    </w:p>
    <w:p>
      <w:pPr/>
      <w:r>
        <w:rPr>
          <w:b w:val="1"/>
          <w:bCs w:val="1"/>
        </w:rPr>
        <w:t xml:space="preserve">Título: </w:t>
      </w:r>
      <w:r>
        <w:rPr/>
        <w:t xml:space="preserve">Cadastro Nacional de Barragens de Mineração (CNBM)</w:t>
      </w:r>
    </w:p>
    <w:p>
      <w:pPr/>
      <w:r>
        <w:rPr>
          <w:b w:val="1"/>
          <w:bCs w:val="1"/>
        </w:rPr>
        <w:t xml:space="preserve">Resumo: </w:t>
      </w:r>
      <w:r>
        <w:rPr/>
        <w:t xml:space="preserve">Cadastro Nacional de Barragens de Mineração (CNBM): cadastro de responsabilidade da ANM, com banco de dados oficial, contendo todos os dados (*) importantes de todas todas as barragens de mineração declaradas pelos empreendedores ou identificadas pela ANM no território nacional; (*) – informações relativas às dimensões e aos valores utilizados para os cálculos das estruturas, taludes e sistemas de extravasamento de águas pluviais, de forma acessível à toda a sociedade</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 w:name="_Toc23"/>
      <w:r>
        <w:t>Parágrafo 23</w:t>
      </w:r>
      <w:bookmarkEnd w:id="23"/>
    </w:p>
    <w:p>
      <w:pPr/>
      <w:r>
        <w:rPr/>
        <w:t xml:space="preserve">XIX- Categoria de Risco (CRI): classificação da barragem de acordo com os aspectosque possam influenciar na possibilidade de ocorrência de acidente ou desastre,levando-se em conta as características técnicas, o método construtivo, o estadode conservação, a idade do empreendimento e atendimento ao Plano de Segurançada Barragem;</w:t>
      </w:r>
    </w:p>
    <w:p>
      <w:pPr/>
      <w:r>
        <w:pict>
          <v:shape id="_x0000_s13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 w:name="_Toc24"/>
      <w:r>
        <w:t>Parágrafo 24</w:t>
      </w:r>
      <w:bookmarkEnd w:id="24"/>
    </w:p>
    <w:p>
      <w:pPr/>
      <w:r>
        <w:rPr/>
        <w:t xml:space="preserve">XX- Centro de Monitoramento Geotécnico: ambiente físico projetado, estruturado ededicado exclusivamente ao monitoramento de barragens e acionamento dosdispositivos de alerta e alarme, quando necessário, com equipe dedicada,tratando e analisando os dados advindos da instrumentação, câmeras e demaisdispositivos inerentes à segurança das barragens, objetivando intervençãocélere e imediata quando necessário, com operação ininterrupta 24 (vinte equatro) horas por dia;</w:t>
      </w:r>
    </w:p>
    <w:p>
      <w:pPr/>
      <w:r>
        <w:pict>
          <v:shape id="_x0000_s13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 w:name="_Toc25"/>
      <w:r>
        <w:t>Parágrafo 25</w:t>
      </w:r>
      <w:bookmarkEnd w:id="25"/>
    </w:p>
    <w:p>
      <w:pPr/>
      <w:r>
        <w:rPr/>
        <w:t xml:space="preserve">XXI- Ciclo de vida: é a sucessão de fases na vida da estrutura de contenção derejeitos/sedimentos, contemplando o planejamento, projeto, construção, primeiroenchimento e primeiro vertimento, operação, desativação e descaracterização;</w:t>
      </w:r>
    </w:p>
    <w:p>
      <w:pPr/>
      <w:r>
        <w:pict>
          <v:shape id="_x0000_s14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 w:name="_Toc26"/>
      <w:r>
        <w:t>Parágrafo 26</w:t>
      </w:r>
      <w:bookmarkEnd w:id="26"/>
    </w:p>
    <w:p>
      <w:pPr/>
      <w:r>
        <w:rPr/>
        <w:t xml:space="preserve">XXII- Classificação quanto à gestão operacional: avaliação de barragens quanto àconformidade com normativos vigentes e implementação de boas práticas;</w:t>
      </w:r>
    </w:p>
    <w:p>
      <w:pPr/>
      <w:r>
        <w:pict>
          <v:shape id="_x0000_s14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CP-933036</w:t>
      </w:r>
    </w:p>
    <w:p>
      <w:pPr/>
      <w:r>
        <w:rPr>
          <w:b w:val="1"/>
          <w:bCs w:val="1"/>
        </w:rPr>
        <w:t xml:space="preserve">Data: </w:t>
      </w:r>
      <w:r>
        <w:rPr/>
        <w:t xml:space="preserve">08/05/2025 - 10:52</w:t>
      </w:r>
    </w:p>
    <w:p>
      <w:pPr/>
      <w:r>
        <w:rPr>
          <w:b w:val="1"/>
          <w:bCs w:val="1"/>
        </w:rPr>
        <w:t xml:space="preserve">Título: </w:t>
      </w:r>
      <w:r>
        <w:rPr/>
        <w:t xml:space="preserve">NBR 10.004</w:t>
      </w:r>
    </w:p>
    <w:p>
      <w:pPr/>
      <w:r>
        <w:rPr>
          <w:b w:val="1"/>
          <w:bCs w:val="1"/>
        </w:rPr>
        <w:t xml:space="preserve">Resumo: </w:t>
      </w:r>
      <w:r>
        <w:rPr/>
        <w:t xml:space="preserve">a NBR 10.004 é uma normatização geral sobre resíduos inertes e não inertes que está sendo utilizada para classificar os rejeitos de mineração, e esta normatização é de uso geral para todos os tipos de resíduos: industriais, mineração, aterros sanitários, etc., desta forma seria importante adequar uma norma específica para rejeitos de mineração que é um produto mineral, e exiger caracterizações próprias destes tipos de materiais inorgânicos, e não usar uma norma geral que não possui detalhamento para a caracterização adequada destes materiais</w:t>
      </w:r>
    </w:p>
    <w:p>
      <w:pPr/>
      <w:r>
        <w:rPr>
          <w:b w:val="1"/>
          <w:bCs w:val="1"/>
        </w:rPr>
        <w:t xml:space="preserve">Contribuinte: </w:t>
      </w:r>
      <w:r>
        <w:rPr/>
        <w:t xml:space="preserve">RENATO MUZZOLON</w:t>
      </w:r>
    </w:p>
    <w:p>
      <w:pPr/>
      <w:r>
        <w:rPr>
          <w:b w:val="1"/>
          <w:bCs w:val="1"/>
        </w:rPr>
        <w:t xml:space="preserve">Status: </w:t>
      </w:r>
      <w:r>
        <w:rPr/>
        <w:t xml:space="preserve">Pendente</w:t>
      </w:r>
    </w:p>
    <w:p>
      <w:pPr/>
      <w:r>
        <w:pict>
          <v:shape id="_x0000_s14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 w:name="_Toc27"/>
      <w:r>
        <w:t>Parágrafo 27</w:t>
      </w:r>
      <w:bookmarkEnd w:id="27"/>
    </w:p>
    <w:p>
      <w:pPr/>
      <w:r>
        <w:rPr/>
        <w:t xml:space="preserve">XXIII- Controles críticos: controles de risco cruciais para prevenir um evento deconsequência elevada ou mitigar as consequências de tal evento;</w:t>
      </w:r>
    </w:p>
    <w:p>
      <w:pPr/>
      <w:r>
        <w:pict>
          <v:shape id="_x0000_s14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 w:name="_Toc28"/>
      <w:r>
        <w:t>Parágrafo 28</w:t>
      </w:r>
      <w:bookmarkEnd w:id="28"/>
    </w:p>
    <w:p>
      <w:pPr/>
      <w:r>
        <w:rPr/>
        <w:t xml:space="preserve">XXIV- Dano Potencial Associado (DPA): dano que pode ocorrer devido ao rompimento,vazamento, infiltração no solo ou mau funcionamento de uma barragem,independentemente da sua probabilidade de ocorrência, a ser graduado de acordocom as perdas de vidas humanas, impactos sociais, econômicos e ambientais;</w:t>
      </w:r>
    </w:p>
    <w:p>
      <w:pPr/>
      <w:r>
        <w:pict>
          <v:shape id="_x0000_s14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 w:name="_Toc29"/>
      <w:r>
        <w:t>Parágrafo 29</w:t>
      </w:r>
      <w:bookmarkEnd w:id="29"/>
    </w:p>
    <w:p>
      <w:pPr/>
      <w:r>
        <w:rPr/>
        <w:t xml:space="preserve">XXV- Declaração de Condição de Estabilidade (DCE): documento assinado peloempreendedor e pelo responsável técnico que o elaborou, conforme modeloestabelecido no SIGBM, atestando a condição de segurança da barragem, que deveatender, minimamente, aos critérios de segurança geotécnica e hidráulicaestabelecidos nesta Resolução;</w:t>
      </w:r>
    </w:p>
    <w:p>
      <w:pPr/>
      <w:r>
        <w:pict>
          <v:shape id="_x0000_s14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CP-955542</w:t>
      </w:r>
    </w:p>
    <w:p>
      <w:pPr/>
      <w:r>
        <w:rPr>
          <w:b w:val="1"/>
          <w:bCs w:val="1"/>
        </w:rPr>
        <w:t xml:space="preserve">Data: </w:t>
      </w:r>
      <w:r>
        <w:rPr/>
        <w:t xml:space="preserve">16/06/2025 - 15:57</w:t>
      </w:r>
    </w:p>
    <w:p>
      <w:pPr/>
      <w:r>
        <w:rPr>
          <w:b w:val="1"/>
          <w:bCs w:val="1"/>
        </w:rPr>
        <w:t xml:space="preserve">Título: </w:t>
      </w:r>
      <w:r>
        <w:rPr/>
        <w:t xml:space="preserve">Declaração de Condição de Estabilidade (DCE)</w:t>
      </w:r>
    </w:p>
    <w:p>
      <w:pPr/>
      <w:r>
        <w:rPr>
          <w:b w:val="1"/>
          <w:bCs w:val="1"/>
        </w:rPr>
        <w:t xml:space="preserve">Resumo: </w:t>
      </w:r>
      <w:r>
        <w:rPr/>
        <w:t xml:space="preserve">Declaração de Condição de Estabilidade (DCE): documento assinado pelo empreendedor e pelo responsável técnico que o elaborou, conforme modelo estabelecido no SIGBM, atestando a condição de segurança da barragem ou pilha, que devem atender, minimamente, aos critérios de segurança geotécnica e hidráulica estabelecidos nesta Resolução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 w:name="_Toc30"/>
      <w:r>
        <w:t>Parágrafo 30</w:t>
      </w:r>
      <w:bookmarkEnd w:id="30"/>
    </w:p>
    <w:p>
      <w:pPr/>
      <w:r>
        <w:rPr/>
        <w:t xml:space="preserve">XXVI- Declaração de Conformidade e Operacionalidade do PAEBM (DCO): documentoassinado pelo empreendedor e pelo responsável técnico que o elaborou, conformemodelo estabelecido no SIGBM, atestando a condição de conformidade eoperacionalidade do PAEBM e da Documentação Auxiliar de Emergência da estruturaem análise;</w:t>
      </w:r>
    </w:p>
    <w:p>
      <w:pPr/>
      <w:r>
        <w:pict>
          <v:shape id="_x0000_s14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 w:name="_Toc31"/>
      <w:r>
        <w:t>Parágrafo 31</w:t>
      </w:r>
      <w:bookmarkEnd w:id="31"/>
    </w:p>
    <w:p>
      <w:pPr/>
      <w:r>
        <w:rPr/>
        <w:t xml:space="preserve">XXVII- Declaração de Encerramento de Emergência (DEE): declaração emitida peloempreendedor para as autoridades públicas competentes, estabelecendo o fim dasituação de emergência, conforme modelo estabelecido no SIGBM;</w:t>
      </w:r>
    </w:p>
    <w:p>
      <w:pPr/>
      <w:r>
        <w:pict>
          <v:shape id="_x0000_s14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CP-960511</w:t>
      </w:r>
    </w:p>
    <w:p>
      <w:pPr/>
      <w:r>
        <w:rPr>
          <w:b w:val="1"/>
          <w:bCs w:val="1"/>
        </w:rPr>
        <w:t xml:space="preserve">Data: </w:t>
      </w:r>
      <w:r>
        <w:rPr/>
        <w:t xml:space="preserve">20/06/2025 - 16:25</w:t>
      </w:r>
    </w:p>
    <w:p>
      <w:pPr/>
      <w:r>
        <w:rPr>
          <w:b w:val="1"/>
          <w:bCs w:val="1"/>
        </w:rPr>
        <w:t xml:space="preserve">Título: </w:t>
      </w:r>
      <w:r>
        <w:rPr/>
        <w:t xml:space="preserve">Situação de Alerta e Emergência</w:t>
      </w:r>
    </w:p>
    <w:p>
      <w:pPr/>
      <w:r>
        <w:rPr>
          <w:b w:val="1"/>
          <w:bCs w:val="1"/>
        </w:rPr>
        <w:t xml:space="preserve">Resumo: </w:t>
      </w:r>
      <w:r>
        <w:rPr/>
        <w:t xml:space="preserve">*Artigo ser incluído na resoluçãoSeção XX – Situação de Alerta e EmergênciaArt. XX Uma vez identificado e acionado um determinado nível de emergência, a barragem só poderá retornar a seu estado de emergência original (operacional, sem emergência ou o nível inferior aquele elevado), após a causa responsável pela elevação do nível de emergência tenha sido sanada ou eliminada, e fica o empreendedor responsável por apresentar um relatório de “desqualificação de emergência” à ANM com tais justificativas técnicas assinadas pelos responsáveis técnicos do empreendimento.”JustificativaPercebe-se que não há um caminho claro atual para desclassificar uma barragem através dos Níveis de Emergência. Recomenda-se que a ANM estabeleça um caminho claro para que este processo seja menos subjetivo e o resultado seja um processo mais seguro para a segurança de barragens e população a jusante.</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4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 w:name="_Toc32"/>
      <w:r>
        <w:t>Parágrafo 32</w:t>
      </w:r>
      <w:bookmarkEnd w:id="32"/>
    </w:p>
    <w:p>
      <w:pPr/>
      <w:r>
        <w:rPr/>
        <w:t xml:space="preserve">XXVIII- Desastre: resultado de evento adverso, de origem natural ou induzido pelaação humana, sobre ecossistemas e populações vulneráveis, que causasignificativos danos humanos, materiais ou ambientais e prejuízos econômicos esociais;</w:t>
      </w:r>
    </w:p>
    <w:p>
      <w:pPr/>
      <w:r>
        <w:pict>
          <v:shape id="_x0000_s14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CP-946805</w:t>
      </w:r>
    </w:p>
    <w:p>
      <w:pPr/>
      <w:r>
        <w:rPr>
          <w:b w:val="1"/>
          <w:bCs w:val="1"/>
        </w:rPr>
        <w:t xml:space="preserve">Data: </w:t>
      </w:r>
      <w:r>
        <w:rPr/>
        <w:t xml:space="preserve">06/06/2025 - 11:34</w:t>
      </w:r>
    </w:p>
    <w:p>
      <w:pPr/>
      <w:r>
        <w:rPr>
          <w:b w:val="1"/>
          <w:bCs w:val="1"/>
        </w:rPr>
        <w:t xml:space="preserve">Título: </w:t>
      </w:r>
      <w:r>
        <w:rPr/>
        <w:t xml:space="preserve">Definição naturalizante que oculta relações de responsabilidade, negligência e injustiça.</w:t>
      </w:r>
    </w:p>
    <w:p>
      <w:pPr/>
      <w:r>
        <w:rPr>
          <w:b w:val="1"/>
          <w:bCs w:val="1"/>
        </w:rPr>
        <w:t xml:space="preserve">Resumo: </w:t>
      </w:r>
      <w:r>
        <w:rPr/>
        <w:t xml:space="preserve">A definição do inciso XXVIII trata o desastre como um mero "evento adverso", sugerindo uma abordagem naturalizante ou acidental, o que oculta relações de responsabilidade, negligência e injustiça. Os desastres da mineração são produzidos por escolhas políticas, econômicas e regulatórias, e não são "acidentes" inevitáveis. Tal definição promove o apagamento da noção de crime, injustiça e conflito socioambiental com vítimas humanas, desaparecimentos, impunidade, ocultação de provas, e desestruturação comunitária. Além disso, a definição ignora que o desastre pode resultar de infrações de direitos humanos e ambientais, violações à legislação e falhas do Estado regulador. Possui foco restrito nos efeitos e não nos processos, além de dar ênfase nos “danos” e “prejuízos” (efeitos finais), sem considerar os processos estruturais, históricos e territoriais que produzem vulnerabilidades.</w:t>
      </w:r>
    </w:p>
    <w:p>
      <w:pPr/>
      <w:r>
        <w:rPr>
          <w:b w:val="1"/>
          <w:bCs w:val="1"/>
        </w:rPr>
        <w:t xml:space="preserve">Arquivo: </w:t>
      </w:r>
      <w:r>
        <w:rPr/>
        <w:t xml:space="preserve">https://www.gov.br/participamaisbrasil/blob/baixar/69021</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4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CP-955483</w:t>
      </w:r>
    </w:p>
    <w:p>
      <w:pPr/>
      <w:r>
        <w:rPr>
          <w:b w:val="1"/>
          <w:bCs w:val="1"/>
        </w:rPr>
        <w:t xml:space="preserve">Data: </w:t>
      </w:r>
      <w:r>
        <w:rPr/>
        <w:t xml:space="preserve">16/06/2025 - 15:29</w:t>
      </w:r>
    </w:p>
    <w:p>
      <w:pPr/>
      <w:r>
        <w:rPr>
          <w:b w:val="1"/>
          <w:bCs w:val="1"/>
        </w:rPr>
        <w:t xml:space="preserve">Título: </w:t>
      </w:r>
      <w:r>
        <w:rPr/>
        <w:t xml:space="preserve">Definição de desastre</w:t>
      </w:r>
    </w:p>
    <w:p>
      <w:pPr/>
      <w:r>
        <w:rPr>
          <w:b w:val="1"/>
          <w:bCs w:val="1"/>
        </w:rPr>
        <w:t xml:space="preserve">Resumo: </w:t>
      </w:r>
      <w:r>
        <w:rPr/>
        <w:t xml:space="preserve">Desastre: resultado de evento adverso, deorigem natural ou induzido pela ação humana, sobre ecossistemas e populações vulneráveis, que causasignificativos danos humanos, materiais ou ambientais e prejuízos econômicos e sociais;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5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CP-955533</w:t>
      </w:r>
    </w:p>
    <w:p>
      <w:pPr/>
      <w:r>
        <w:rPr>
          <w:b w:val="1"/>
          <w:bCs w:val="1"/>
        </w:rPr>
        <w:t xml:space="preserve">Data: </w:t>
      </w:r>
      <w:r>
        <w:rPr/>
        <w:t xml:space="preserve">16/06/2025 - 15:53</w:t>
      </w:r>
    </w:p>
    <w:p>
      <w:pPr/>
      <w:r>
        <w:rPr>
          <w:b w:val="1"/>
          <w:bCs w:val="1"/>
        </w:rPr>
        <w:t xml:space="preserve">Título: </w:t>
      </w:r>
      <w:r>
        <w:rPr/>
        <w:t xml:space="preserve">Desastre</w:t>
      </w:r>
    </w:p>
    <w:p>
      <w:pPr/>
      <w:r>
        <w:rPr>
          <w:b w:val="1"/>
          <w:bCs w:val="1"/>
        </w:rPr>
        <w:t xml:space="preserve">Resumo: </w:t>
      </w:r>
      <w:r>
        <w:rPr/>
        <w:t xml:space="preserve">Desastre: resultado de evento adverso, de origem natural ou induzido pela ação humana, sobre ecossistemas e populações vulneráveis, que causa significativos danos humanos, materiais ou imateriais, perdas ambientais e/ou prejuízos à economia pública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CP-955532</w:t>
      </w:r>
    </w:p>
    <w:p>
      <w:pPr/>
      <w:r>
        <w:rPr>
          <w:b w:val="1"/>
          <w:bCs w:val="1"/>
        </w:rPr>
        <w:t xml:space="preserve">Data: </w:t>
      </w:r>
      <w:r>
        <w:rPr/>
        <w:t xml:space="preserve">16/06/2025 - 15:53</w:t>
      </w:r>
    </w:p>
    <w:p>
      <w:pPr/>
      <w:r>
        <w:rPr>
          <w:b w:val="1"/>
          <w:bCs w:val="1"/>
        </w:rPr>
        <w:t xml:space="preserve">Título: </w:t>
      </w:r>
      <w:r>
        <w:rPr/>
        <w:t xml:space="preserve">Desastre</w:t>
      </w:r>
    </w:p>
    <w:p>
      <w:pPr/>
      <w:r>
        <w:rPr>
          <w:b w:val="1"/>
          <w:bCs w:val="1"/>
        </w:rPr>
        <w:t xml:space="preserve">Resumo: </w:t>
      </w:r>
      <w:r>
        <w:rPr/>
        <w:t xml:space="preserve">Desastre: resultado de evento adverso, de origem natural ou induzido pela ação humana, sobre ecossistemas e populações vulneráveis, que causa significativos danos humanos, materiais ou imateriais, perdas ambientais e/ou prejuízos à economia pública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CP-960677</w:t>
      </w:r>
    </w:p>
    <w:p>
      <w:pPr/>
      <w:r>
        <w:rPr>
          <w:b w:val="1"/>
          <w:bCs w:val="1"/>
        </w:rPr>
        <w:t xml:space="preserve">Data: </w:t>
      </w:r>
      <w:r>
        <w:rPr/>
        <w:t xml:space="preserve">20/06/2025 - 23:18</w:t>
      </w:r>
    </w:p>
    <w:p>
      <w:pPr/>
      <w:r>
        <w:rPr>
          <w:b w:val="1"/>
          <w:bCs w:val="1"/>
        </w:rPr>
        <w:t xml:space="preserve">Título: </w:t>
      </w:r>
      <w:r>
        <w:rPr/>
        <w:t xml:space="preserve">Inserção de definições legais de desastre relacionadas tecnicamente com barragens de mineração</w:t>
      </w:r>
    </w:p>
    <w:p>
      <w:pPr/>
      <w:r>
        <w:rPr>
          <w:b w:val="1"/>
          <w:bCs w:val="1"/>
        </w:rPr>
        <w:t xml:space="preserve">Resumo: </w:t>
      </w:r>
      <w:r>
        <w:rPr/>
        <w:t xml:space="preserve">CONSIDERAÇÕES OBSERVATÓRIO DE BARRAGEM DE MINERAÇÃO - OBaM EduMiTe/UFMGA definição de desastre adotada é incompatível com definições legais de desastre de rompimento de barragem.  A minuta ao optar por manter uma definição de desastre abrangente de desastre omite definições legais em que os rompimentos/vazamentos de barragens se enquadram. O Desastre de falhas/rompimento de barragens enquadram-se segundo a Secretaria Nacional de Defesa Civil como um Desastre Humano de Natureza Tecnológica . Segundo o Manual de Desastres Humanos - Parte I - De Natureza Tecnológica Desastres Tecnológicos (disponível em:https://defesacivil.se.gov.br/manual-de-desastres-humanos-parte-i-de-natureza-tecnologica)  elaborado pela Secretaria Nacional de Defesa Civil "Os desastres humanos de natureza tecnológica são consequência indesejável do desenvolvimento econômico, tecnológico e industrial e podem ser reduzidos em função do incremento de medidas preventivas relacionadas com a segurança industrial"  . Na Classificação e Codificação Brasileira de Desastres (Cobrade) (disponível em https://www.gov.br/mdr/pt-br/centrais-de-conteudo/publicacoes/protecao-e-defesa-civil-sedec/DOCU_cobrade.pdf)  Desastres relacionados com o rompimento/colapso de barragens é classificado como um desastre tecnológico associado a obras civis  (código Cobrade 2.4.2.0.0). Quando os resíduos da barragem caracterizarem-se como tóxicos o rompimento também pode se enquadrar no grupo de desastre tecnológico, sub-grupo desastres relacionados a produtos perigosos. Portanto inserção da definição de desastre tecnológico associando o rompimento e/ou vazamento de barragem a desastre tecnológico segundo definições legais.</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 w:name="_Toc33"/>
      <w:r>
        <w:t>Parágrafo 33</w:t>
      </w:r>
      <w:bookmarkEnd w:id="33"/>
    </w:p>
    <w:p>
      <w:pPr/>
      <w:r>
        <w:rPr/>
        <w:t xml:space="preserve">XXIX- Empilhamento drenado: estrutura construída hidraulicamente com rejeitos, quese configura como um maciço permeável, dotado de sistema de drenagem de fundo,com formação de espelho de água reduzido, podendo ser implantada em fundo devale, encosta ou outra área;</w:t>
      </w:r>
    </w:p>
    <w:p>
      <w:pPr/>
      <w:r>
        <w:pict>
          <v:shape id="_x0000_s14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CP-958143</w:t>
      </w:r>
    </w:p>
    <w:p>
      <w:pPr/>
      <w:r>
        <w:rPr>
          <w:b w:val="1"/>
          <w:bCs w:val="1"/>
        </w:rPr>
        <w:t xml:space="preserve">Data: </w:t>
      </w:r>
      <w:r>
        <w:rPr/>
        <w:t xml:space="preserve">18/06/2025 - 14:17</w:t>
      </w:r>
    </w:p>
    <w:p>
      <w:pPr/>
      <w:r>
        <w:rPr>
          <w:b w:val="1"/>
          <w:bCs w:val="1"/>
        </w:rPr>
        <w:t xml:space="preserve">Título: </w:t>
      </w:r>
      <w:r>
        <w:rPr/>
        <w:t xml:space="preserve">Conceito Empilhamento drenado</w:t>
      </w:r>
    </w:p>
    <w:p>
      <w:pPr/>
      <w:r>
        <w:rPr>
          <w:b w:val="1"/>
          <w:bCs w:val="1"/>
        </w:rPr>
        <w:t xml:space="preserve">Resumo: </w:t>
      </w:r>
      <w:r>
        <w:rPr/>
        <w:t xml:space="preserve">Comentário AECOM:A formação de espelho de água, mesmo que reduzido, impõe uma condição de contorno indesejada aos empilhamentos, criando uma condição de recarga hidráulica permanente. Em empilhamentos, os aportes hídricos provindos da precipitação ou de sistemas de drenagem superficial, naturais ou artificiais, devem ser completamente direcionados, de forma controlada, pelo sistema de drenagem superficial, ou pela drenagem interna, para jusante da estrutura, minimizando a infiltração pelo maciço.Empilhamentos de rejeitos mais atuais tem adotado diversos métodos de execução. Desta forma, sugere-se a supressão do termo “construída hidraulicamente”, com o objetivo de abarcar todas as estruturas que se enquadrem nesta definição, independentemente de seu método construtivo.Sugestão AECOM (alteração):XXIX - Empilhamento drenado: estrutura construída com rejeitos, que se con¿gura como um maciço permeável, dotado de sistema de drenagem de fundo, que não permita formação permanente de espelho de água, podendo ser implantada em fundo de vale, encosta ou outra área;</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4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CP-958522</w:t>
      </w:r>
    </w:p>
    <w:p>
      <w:pPr/>
      <w:r>
        <w:rPr>
          <w:b w:val="1"/>
          <w:bCs w:val="1"/>
        </w:rPr>
        <w:t xml:space="preserve">Data: </w:t>
      </w:r>
      <w:r>
        <w:rPr/>
        <w:t xml:space="preserve">18/06/2025 - 16:38</w:t>
      </w:r>
    </w:p>
    <w:p>
      <w:pPr/>
      <w:r>
        <w:rPr>
          <w:b w:val="1"/>
          <w:bCs w:val="1"/>
        </w:rPr>
        <w:t xml:space="preserve">Título: </w:t>
      </w:r>
      <w:r>
        <w:rPr/>
        <w:t xml:space="preserve">XXIX - Empilhamento drenado</w:t>
      </w:r>
    </w:p>
    <w:p>
      <w:pPr/>
      <w:r>
        <w:rPr>
          <w:b w:val="1"/>
          <w:bCs w:val="1"/>
        </w:rPr>
        <w:t xml:space="preserve">Resumo: </w:t>
      </w:r>
      <w:r>
        <w:rPr/>
        <w:t xml:space="preserve">CONTRIBUIÇÃO IBRAMSugestão de Redação: Empilhamento drenado: estrutura construída hidraulicamente com rejeitos, que se configura por um maciço inicial permeável, dotado de sistema de drenagem de fundo, com formação de espelho de água reduzido, podendo ser implantada em fundo de vale, encosta ou outra área, podendo ser suscetível à liquefação ou não.JUSTIFICATIVA IBRAM:A substituição de “como um maciço permeável” por “por um maciço inicial permeável” busca conferir maior precisão técnica ao conceito, ao indicar que a estrutura se inicia sobre um maciço deliberadamente projetado com características drenantes. A inclusão do termo “inicial” reforça a intencionalidade construtiva desde a fundação da estrutura, evitando interpretações que considerem a permeabilidade como uma condição adquirida ao longo do tempo. Trata-se de ajuste pontual, que aprimora a clareza sem alterar o conteúdo técnico substancial da definição.</w:t>
      </w:r>
    </w:p>
    <w:p>
      <w:pPr/>
      <w:r>
        <w:rPr>
          <w:b w:val="1"/>
          <w:bCs w:val="1"/>
        </w:rPr>
        <w:t xml:space="preserve">Arquivo: </w:t>
      </w:r>
      <w:r>
        <w:rPr/>
        <w:t xml:space="preserve">https://www.gov.br/participamaisbrasil/blob/baixar/69878</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CP-960203</w:t>
      </w:r>
    </w:p>
    <w:p>
      <w:pPr/>
      <w:r>
        <w:rPr>
          <w:b w:val="1"/>
          <w:bCs w:val="1"/>
        </w:rPr>
        <w:t xml:space="preserve">Data: </w:t>
      </w:r>
      <w:r>
        <w:rPr/>
        <w:t xml:space="preserve">20/06/2025 - 08:52</w:t>
      </w:r>
    </w:p>
    <w:p>
      <w:pPr/>
      <w:r>
        <w:rPr>
          <w:b w:val="1"/>
          <w:bCs w:val="1"/>
        </w:rPr>
        <w:t xml:space="preserve">Título: </w:t>
      </w:r>
      <w:r>
        <w:rPr/>
        <w:t xml:space="preserve">Revisão e Extinção do Uso da Expressão “Empilhamento Drenado” </w:t>
      </w:r>
    </w:p>
    <w:p>
      <w:pPr/>
      <w:r>
        <w:rPr>
          <w:b w:val="1"/>
          <w:bCs w:val="1"/>
        </w:rPr>
        <w:t xml:space="preserve">Resumo: </w:t>
      </w:r>
      <w:r>
        <w:rPr/>
        <w:t xml:space="preserve">Motivo da relevância:A terminologia “Empilhamento Drenado”, tipicamente usada no Brasil, tem potencial para gerar interpretações equivocadas e confusão técnica. Na prática, “empilhamento drenado” refere-se majoritariamente a barragens alteadas pelo método de montante, constituídas por rejeito arenoso depositado hidraulicamente. Essas estruturas resultam em pilhas de areia de natureza contratil, suscetíveis à liquefação se saturadas, embora, em geral, apresentem baixos níveis de lençol freático devido à elevada permeabilidade do rejeito.No entanto, o termo “Empilhamento Drenado” muitas vezes induz à interpretação de que se trata de uma pilha de rejeito filtrado (conhecida internacionalmente como “Dry Stack”) ou pilha de rejeito desaguado, cujas características construtivas e comportamentais são distintas. Estruturas de rejeito filtrado são obrigatoriamente depositadas a seco, com material compactado ou semi-compactado, tipicamente não suscetível à liquefação.Além disso, a adoção do termo “Empilhamento Drenado” pode ser utilizada inadequadamente para tentar afastar obrigações e requisitos legais aplicáveis a barragens de rejeitos, transmitindo uma falsa sensação de segurança.Recomendação:Sugere-se a extinção da terminologia “Empilhamento Drenado”, recomendando-se que tais estruturas sejam classificadas apenas como “Barragem de Rejeito” (quando o depósito for executado por via hidráulica) ou “Pilha de Rejeito” (quando o depósito for executado a seco).Caso haja consenso sobre a necessidade de exceções em obrigações legais, como a descaracterização, para estruturas comprovadamente não suscetíveis à liquefação, recomenda-se que tais exceções sejam direcionadas a “Barragens alteadas a montante não suscetíveis à liquefação”, e não vinculadas ao termo “Empilhamento Drenado”.</w:t>
      </w:r>
    </w:p>
    <w:p>
      <w:pPr/>
      <w:r>
        <w:rPr>
          <w:b w:val="1"/>
          <w:bCs w:val="1"/>
        </w:rPr>
        <w:t xml:space="preserve">Contribuinte: </w:t>
      </w:r>
      <w:r>
        <w:rPr/>
        <w:t xml:space="preserve">LUCAS RANGEL BITTENCOURT</w:t>
      </w:r>
    </w:p>
    <w:p>
      <w:pPr/>
      <w:r>
        <w:rPr>
          <w:b w:val="1"/>
          <w:bCs w:val="1"/>
        </w:rPr>
        <w:t xml:space="preserve">Status: </w:t>
      </w:r>
      <w:r>
        <w:rPr/>
        <w:t xml:space="preserve">Pendente</w:t>
      </w:r>
    </w:p>
    <w:p>
      <w:pPr/>
      <w:r>
        <w:pict>
          <v:shape id="_x0000_s15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 w:name="_Toc34"/>
      <w:r>
        <w:t>Parágrafo 34</w:t>
      </w:r>
      <w:bookmarkEnd w:id="34"/>
    </w:p>
    <w:p>
      <w:pPr/>
      <w:r>
        <w:rPr/>
        <w:t xml:space="preserve">XXX- Empreendedor: pessoa física ou jurídica que detenha outorga, licença,registro, concessão, autorização ou outro ato que lhe confira direito deoperação da barragem e do respectivo reservatório, ou, subsidiariamente, aquelecom direito real sobre as terras onde a barragem se localize, se não houverquem os explore oficialmente;</w:t>
      </w:r>
    </w:p>
    <w:p>
      <w:pPr/>
      <w:r>
        <w:pict>
          <v:shape id="_x0000_s15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 w:name="_Toc35"/>
      <w:r>
        <w:t>Parágrafo 35</w:t>
      </w:r>
      <w:bookmarkEnd w:id="35"/>
    </w:p>
    <w:p>
      <w:pPr/>
      <w:r>
        <w:rPr/>
        <w:t xml:space="preserve">XXXI- Engenheiro de Registros (EdR): profissional externo à empresa, com registrono CREA, capaz de apoiar a aplicação dos procedimentos recomendados às boaspráticas de segurança, respaldado pelos regulamentos, diretrizes e normasaplicáveis no âmbito nacional e internacional;</w:t>
      </w:r>
    </w:p>
    <w:p>
      <w:pPr/>
      <w:r>
        <w:pict>
          <v:shape id="_x0000_s15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 w:name="_Toc36"/>
      <w:r>
        <w:t>Parágrafo 36</w:t>
      </w:r>
      <w:bookmarkEnd w:id="36"/>
    </w:p>
    <w:p>
      <w:pPr/>
      <w:r>
        <w:rPr/>
        <w:t xml:space="preserve">XXXII- Estrutura remanescente: conjunto de elementos físicos remanescentes de umabarragem de mineração, incluindo o reservatório, os taludes, o maciço e demaiscomponentes associados, que permanecem no ambiente após a descaracterização dabarragem, de responsabilidade do empreendedor, devendo ser tratada no Plano deFechamento de Mina;</w:t>
      </w:r>
    </w:p>
    <w:p>
      <w:pPr/>
      <w:r>
        <w:pict>
          <v:shape id="_x0000_s15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CP-958564</w:t>
      </w:r>
    </w:p>
    <w:p>
      <w:pPr/>
      <w:r>
        <w:rPr>
          <w:b w:val="1"/>
          <w:bCs w:val="1"/>
        </w:rPr>
        <w:t xml:space="preserve">Data: </w:t>
      </w:r>
      <w:r>
        <w:rPr/>
        <w:t xml:space="preserve">18/06/2025 - 16:52</w:t>
      </w:r>
    </w:p>
    <w:p>
      <w:pPr/>
      <w:r>
        <w:rPr>
          <w:b w:val="1"/>
          <w:bCs w:val="1"/>
        </w:rPr>
        <w:t xml:space="preserve">Título: </w:t>
      </w:r>
      <w:r>
        <w:rPr/>
        <w:t xml:space="preserve">Item XXXII - Estrutura remanescente</w:t>
      </w:r>
    </w:p>
    <w:p>
      <w:pPr/>
      <w:r>
        <w:rPr>
          <w:b w:val="1"/>
          <w:bCs w:val="1"/>
        </w:rPr>
        <w:t xml:space="preserve">Resumo: </w:t>
      </w:r>
      <w:r>
        <w:rPr/>
        <w:t xml:space="preserve">CONTRIBUIÇÃO IBRAMSugestão de redação:XXXII - Estrutura remanescente: conjunto de elementos físicos remanescentes de uma barragem de mineração que permanecem no ambiente após a descaracterização da estrutura, sem configuração ou função de barragem, incluindo reservatório, taludes, maciço e demais componentes associados, de responsabilidade do empreendedor, devendo ser tratada no Plano de Fechamento de Mina;SUGESTÃO DE INCLUSÃO DE NOVO PARÁGRAFO: As disposições previstas nessa resolução não se aplicam às estruturas remanescentes após o descadastramento, do CNBM, da barragem descaracterizada. "JUSTIFICATIVA IBRAM: A redação esclarece que a “estrutura remanescente” não equivale a “barragem de mineração descaracterizada”, conceito já definido e regulado pela ANM. Essa distinção evita conflitos interpretativos e busca incrementar segurança jurídica, sem confundir a condição jurídica e técnica da barragem descaracterizada.Sugere-se a inclusão de novo dispositivo para prever expressamente que a Resolução não se aplica às estruturas remanescentes, tendo em vista se tratar de barragem descaracterizada, que não exerce função ou possui configuração de barragem de mineração.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 w:name="_Toc37"/>
      <w:r>
        <w:t>Parágrafo 37</w:t>
      </w:r>
      <w:bookmarkEnd w:id="37"/>
    </w:p>
    <w:p>
      <w:pPr/>
      <w:r>
        <w:rPr/>
        <w:t xml:space="preserve">XXXIII- Equipe de segurança da barragem: conjunto de profissionais responsáveis pelasações de segurança da barragem, podendo ser composta por profissionais dopróprio quadro de pessoal do empreendedor ou contratada especificamente paraeste fim;</w:t>
      </w:r>
    </w:p>
    <w:p>
      <w:pPr/>
      <w:r>
        <w:pict>
          <v:shape id="_x0000_s15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 w:name="_Toc38"/>
      <w:r>
        <w:t>Parágrafo 38</w:t>
      </w:r>
      <w:bookmarkEnd w:id="38"/>
    </w:p>
    <w:p>
      <w:pPr/>
      <w:r>
        <w:rPr/>
        <w:t xml:space="preserve">XXXIV- Estrutura de Contenção a Jusante (ECJ): estrutura construída a jusante de umabarragem de mineração com o objetivo de reter os efluentes desta no evento deruptura ou funcionamento inadequado;</w:t>
      </w:r>
    </w:p>
    <w:p>
      <w:pPr/>
      <w:r>
        <w:pict>
          <v:shape id="_x0000_s15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CP-955537</w:t>
      </w:r>
    </w:p>
    <w:p>
      <w:pPr/>
      <w:r>
        <w:rPr>
          <w:b w:val="1"/>
          <w:bCs w:val="1"/>
        </w:rPr>
        <w:t xml:space="preserve">Data: </w:t>
      </w:r>
      <w:r>
        <w:rPr/>
        <w:t xml:space="preserve">16/06/2025 - 15:56</w:t>
      </w:r>
    </w:p>
    <w:p>
      <w:pPr/>
      <w:r>
        <w:rPr>
          <w:b w:val="1"/>
          <w:bCs w:val="1"/>
        </w:rPr>
        <w:t xml:space="preserve">Título: </w:t>
      </w:r>
      <w:r>
        <w:rPr/>
        <w:t xml:space="preserve">Estrutura de Contenção a Jusante (ECJ)</w:t>
      </w:r>
    </w:p>
    <w:p>
      <w:pPr/>
      <w:r>
        <w:rPr>
          <w:b w:val="1"/>
          <w:bCs w:val="1"/>
        </w:rPr>
        <w:t xml:space="preserve">Resumo: </w:t>
      </w:r>
      <w:r>
        <w:rPr/>
        <w:t xml:space="preserve">Estrutura de Contenção a Jusante (ECJ): estrutura construída a jusante de uma barragem de mineração ou empilhamento drenado com disposição hidráulica de rejeitos e suscetíveis à liquefação com o objetivo de reter os efluentes desta no evento de ruptura ou funcionamento inadequado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5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 w:name="_Toc39"/>
      <w:r>
        <w:t>Parágrafo 39</w:t>
      </w:r>
      <w:bookmarkEnd w:id="39"/>
    </w:p>
    <w:p>
      <w:pPr/>
      <w:r>
        <w:rPr/>
        <w:t xml:space="preserve">XXXV- Estudo de ruptura hipotética: conjunto de avaliações e análises desenvolvidaspara a estimativa e delimitação dos danos potenciais decorrentes da eventualfalha de uma barragem;</w:t>
      </w:r>
    </w:p>
    <w:p>
      <w:pPr/>
      <w:r>
        <w:pict>
          <v:shape id="_x0000_s15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 w:name="_Toc40"/>
      <w:r>
        <w:t>Parágrafo 40</w:t>
      </w:r>
      <w:bookmarkEnd w:id="40"/>
    </w:p>
    <w:p>
      <w:pPr/>
      <w:r>
        <w:rPr/>
        <w:t xml:space="preserve">XXXVI- Extrato de Inspeção Especial (EIE): item de responsabilidade do empreendedor,constante no SIGBM, contendo o resumo das informações relevantes das fichas deinspeções especiais preenchidas e eventuais informações solicitadas no citadoSistema;</w:t>
      </w:r>
    </w:p>
    <w:p>
      <w:pPr/>
      <w:r>
        <w:pict>
          <v:shape id="_x0000_s15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CP-949344</w:t>
      </w:r>
    </w:p>
    <w:p>
      <w:pPr/>
      <w:r>
        <w:rPr>
          <w:b w:val="1"/>
          <w:bCs w:val="1"/>
        </w:rPr>
        <w:t xml:space="preserve">Data: </w:t>
      </w:r>
      <w:r>
        <w:rPr/>
        <w:t xml:space="preserve">10/06/2025 - 13:58</w:t>
      </w:r>
    </w:p>
    <w:p>
      <w:pPr/>
      <w:r>
        <w:rPr>
          <w:b w:val="1"/>
          <w:bCs w:val="1"/>
        </w:rPr>
        <w:t xml:space="preserve">Título: </w:t>
      </w:r>
      <w:r>
        <w:rPr/>
        <w:t xml:space="preserve">Necessidade de publicização das metodologias e memórias de cálculos e dos valores de PMP de cada barragem</w:t>
      </w:r>
    </w:p>
    <w:p>
      <w:pPr/>
      <w:r>
        <w:rPr>
          <w:b w:val="1"/>
          <w:bCs w:val="1"/>
        </w:rPr>
        <w:t xml:space="preserve">Resumo: </w:t>
      </w:r>
      <w:r>
        <w:rPr/>
        <w:t xml:space="preserve">O controle social sobre a questão socioambiental e da segurança das barragens e demais estruturas de uma mina perpassa necessariamente pelo acesso e conhecimento sobre um conjunto de dados e valores utilizados por cada mineradora no dimensionamento de cada uma das suas barragens, como por exemplo, as metodologias e memórias de cálculos e os valores de “Precipitação Máxima Provável” de cada barragem, seja o valor do projeto inicial como àqueles reavaliados em cada relatório da RPSB.  Há extrema urgência em conhecer, para cada uma das barragens e pilhas de estéril e de rejeitos da mineração existentes no país, a quantidade máxima de milímetros de chuva de uma certa duração (1h, 6h, 12h, 24h, 48h ou outra duração), seja essa quantidade proveniente do cálculo da PMP ou do TR 10.000 anos, que foi utilizada em cada uma dessas estruturas para a execução dos projetos dos vertedouros e das demais estruturas, como sistemas de drenagem.</w:t>
      </w:r>
    </w:p>
    <w:p>
      <w:pPr/>
      <w:r>
        <w:rPr>
          <w:b w:val="1"/>
          <w:bCs w:val="1"/>
        </w:rPr>
        <w:t xml:space="preserve">Arquivo: </w:t>
      </w:r>
      <w:r>
        <w:rPr/>
        <w:t xml:space="preserve">https://www.gov.br/participamaisbrasil/blob/baixar/69125</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5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 w:name="_Toc41"/>
      <w:r>
        <w:t>Parágrafo 41</w:t>
      </w:r>
      <w:bookmarkEnd w:id="41"/>
    </w:p>
    <w:p>
      <w:pPr/>
      <w:r>
        <w:rPr/>
        <w:t xml:space="preserve">XXXVII- Extrato de Inspeção Regular (EIR): item de responsabilidade do empreendedor,constante no SIGBM, contendo o resumo das informações relevantes das fichas deinspeções regulares preenchidas e eventuais informações solicitadas no citadoSistema;</w:t>
      </w:r>
    </w:p>
    <w:p>
      <w:pPr/>
      <w:r>
        <w:pict>
          <v:shape id="_x0000_s15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CP-949351</w:t>
      </w:r>
    </w:p>
    <w:p>
      <w:pPr/>
      <w:r>
        <w:rPr>
          <w:b w:val="1"/>
          <w:bCs w:val="1"/>
        </w:rPr>
        <w:t xml:space="preserve">Data: </w:t>
      </w:r>
      <w:r>
        <w:rPr/>
        <w:t xml:space="preserve">10/06/2025 - 14:05</w:t>
      </w:r>
    </w:p>
    <w:p>
      <w:pPr/>
      <w:r>
        <w:rPr>
          <w:b w:val="1"/>
          <w:bCs w:val="1"/>
        </w:rPr>
        <w:t xml:space="preserve">Título: </w:t>
      </w:r>
      <w:r>
        <w:rPr/>
        <w:t xml:space="preserve">Definição de EIR pode ser mais completa e indicar a necessidade de publicização das metodologias e memórias de cálculo</w:t>
      </w:r>
    </w:p>
    <w:p>
      <w:pPr/>
      <w:r>
        <w:rPr>
          <w:b w:val="1"/>
          <w:bCs w:val="1"/>
        </w:rPr>
        <w:t xml:space="preserve">Resumo: </w:t>
      </w:r>
      <w:r>
        <w:rPr/>
        <w:t xml:space="preserve">A definição de EIR pode ser melhorada. Isso porque o controle social sobre a questão envolvendo a segurança das estruturas de mineração, dentre elas as barragens, perpassa necessariamente pelo acesso e conhecimento sobre um conjunto de dados e valores utilizados por cada mineradora no dimensionamento de cada uma das suas barragens, como por exemplo, as metodologias e memórias de cálculos e os valores de “Precipitação Máxima Provável” de cada barragem, seja o valor do projeto inicial como àqueles reavaliados em cada relatório da RPSB. Em síntese, há extrema urgência em conhecer, para cada uma das barragens e pilhas de estéril e de rejeitos da mineração existentes no país, a quantidade máxima de milímetros de chuva de uma certa duração (1h, 6h, 12h, 24h, 48h ou outra duração), seja essa quantidade proveniente do cálculo da PMP ou do TR 10.000 anos, que foi utilizada em cada uma dessas estruturas para a execução dos projetos dos vertedouros e das demais estruturas, como sistemas de drenagem. O amplo conhecimento desses valores é imprescindível à segurança da sociedade e do Estado. É preciso que especialistas independentes de qualquer setor ou entidade possam conhecê-los, analisá-los e opinar sobre seu conteúdo visto que projetos de estruturas e construções que não tomem em consideração os valores corretos, de forma competente e adequada e/ou que não comprovem a segurança das barragens pode resultar em danos incomensuráveis à sociedade, mormente o contexto atual das mudanças climáticas.</w:t>
      </w:r>
    </w:p>
    <w:p>
      <w:pPr/>
      <w:r>
        <w:rPr>
          <w:b w:val="1"/>
          <w:bCs w:val="1"/>
        </w:rPr>
        <w:t xml:space="preserve">Arquivo: </w:t>
      </w:r>
      <w:r>
        <w:rPr/>
        <w:t xml:space="preserve">https://www.gov.br/participamaisbrasil/blob/baixar/69127</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5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 w:name="_Toc42"/>
      <w:r>
        <w:t>Parágrafo 42</w:t>
      </w:r>
      <w:bookmarkEnd w:id="42"/>
    </w:p>
    <w:p>
      <w:pPr/>
      <w:r>
        <w:rPr/>
        <w:t xml:space="preserve">XXXVIII- Ficha de Inspeção Especial (FIE): documento elaborado pelo empreendedor com oobjetivo de registrar as condições da barragem verificadas durante as inspeçõesde campo, após a identificação de anomalia com pontuação 5 (cinco) nas colunasEC1, EC3, EC4 ou EC5 do Quadro I.8 - Estado de Conservação, do Anexo I;</w:t>
      </w:r>
    </w:p>
    <w:p>
      <w:pPr/>
      <w:r>
        <w:pict>
          <v:shape id="_x0000_s15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CP-958630</w:t>
      </w:r>
    </w:p>
    <w:p>
      <w:pPr/>
      <w:r>
        <w:rPr>
          <w:b w:val="1"/>
          <w:bCs w:val="1"/>
        </w:rPr>
        <w:t xml:space="preserve">Data: </w:t>
      </w:r>
      <w:r>
        <w:rPr/>
        <w:t xml:space="preserve">18/06/2025 - 17:14</w:t>
      </w:r>
    </w:p>
    <w:p>
      <w:pPr/>
      <w:r>
        <w:rPr>
          <w:b w:val="1"/>
          <w:bCs w:val="1"/>
        </w:rPr>
        <w:t xml:space="preserve">Título: </w:t>
      </w:r>
      <w:r>
        <w:rPr/>
        <w:t xml:space="preserve">Item XXXVIII - Ficha de Inspeção Especial (FIE)</w:t>
      </w:r>
    </w:p>
    <w:p>
      <w:pPr/>
      <w:r>
        <w:rPr>
          <w:b w:val="1"/>
          <w:bCs w:val="1"/>
        </w:rPr>
        <w:t xml:space="preserve">Resumo: </w:t>
      </w:r>
      <w:r>
        <w:rPr/>
        <w:t xml:space="preserve">CONTRIBUIÇÃO IBRAMSugestão de redação: XXXVIII - Ficha de Inspeção Especial (FIE): documento elaborado pelo empreendedor com o objetivo de registrar as condições da barragem verificadas durante as inspeções de campo, após a identificação de anomalia com pontuação 5 (cinco) em qualquer uma das colunas EC1, EC3, EC4 ou EC5 do Quadro I.8 - Estado de Conservação, do Anexo I;JUSTIFICATIVA IBRAM Reforçar para que não haja confunsão quanto ao somatório das colunas ou a pontuação em cada coluna.</w:t>
      </w:r>
    </w:p>
    <w:p>
      <w:pPr/>
      <w:r>
        <w:rPr>
          <w:b w:val="1"/>
          <w:bCs w:val="1"/>
        </w:rPr>
        <w:t xml:space="preserve">Arquivo: </w:t>
      </w:r>
      <w:r>
        <w:rPr/>
        <w:t xml:space="preserve">https://www.gov.br/participamaisbrasil/blob/baixar/69894</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6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CP-958684</w:t>
      </w:r>
    </w:p>
    <w:p>
      <w:pPr/>
      <w:r>
        <w:rPr>
          <w:b w:val="1"/>
          <w:bCs w:val="1"/>
        </w:rPr>
        <w:t xml:space="preserve">Data: </w:t>
      </w:r>
      <w:r>
        <w:rPr/>
        <w:t xml:space="preserve">18/06/2025 - 17:28</w:t>
      </w:r>
    </w:p>
    <w:p>
      <w:pPr/>
      <w:r>
        <w:rPr>
          <w:b w:val="1"/>
          <w:bCs w:val="1"/>
        </w:rPr>
        <w:t xml:space="preserve">Título: </w:t>
      </w:r>
      <w:r>
        <w:rPr/>
        <w:t xml:space="preserve">Proposta de Adequação da Redação</w:t>
      </w:r>
    </w:p>
    <w:p>
      <w:pPr/>
      <w:r>
        <w:rPr>
          <w:b w:val="1"/>
          <w:bCs w:val="1"/>
        </w:rPr>
        <w:t xml:space="preserve">Resumo: </w:t>
      </w:r>
      <w:r>
        <w:rPr/>
        <w:t xml:space="preserve">PROPOSTA DE REDAÇÃO: Ficha de Inspeção Especial (FIE): documento elaborado pelo empreendedor com o objetivo de registrar as condições da barragem verificadas durante as inspeções de campo, após a identificação de anomalia com pontuação 5 (cinco) em qualquer uma das colunas EC1, EC3, EC4 ou EC5 do Quadro I.8 - Estado de Conservação, do Anexo I.JUSTIFICATIVA: Reforçar para que não haja confusão quanto ao  somatório das colunas ou a pontuação em cada coluna.</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5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 w:name="_Toc43"/>
      <w:r>
        <w:t>Parágrafo 43</w:t>
      </w:r>
      <w:bookmarkEnd w:id="43"/>
    </w:p>
    <w:p>
      <w:pPr/>
      <w:r>
        <w:rPr/>
        <w:t xml:space="preserve">XXXIX- Ficha de Inspeção Regular (FIR): documento elaborado pelo empreendedor com oobjetivo de registrar as condições da barragem, verificadas durante asinspeções rotineiras de campo, devendo conter, minimamente, o Quadro I.8 -Estado de Conservação constante no Anexo I desta Resolução;</w:t>
      </w:r>
    </w:p>
    <w:p>
      <w:pPr/>
      <w:r>
        <w:pict>
          <v:shape id="_x0000_s15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 w:name="_Toc44"/>
      <w:r>
        <w:t>Parágrafo 44</w:t>
      </w:r>
      <w:bookmarkEnd w:id="44"/>
    </w:p>
    <w:p>
      <w:pPr/>
      <w:r>
        <w:rPr/>
        <w:t xml:space="preserve">XL- Incidente: ocorrência que afeta o comportamento da barragem ou de estruturaanexa que, se não controlada, pode causar um acidente;</w:t>
      </w:r>
    </w:p>
    <w:p>
      <w:pPr/>
      <w:r>
        <w:pict>
          <v:shape id="_x0000_s15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 w:name="_Toc45"/>
      <w:r>
        <w:t>Parágrafo 45</w:t>
      </w:r>
      <w:bookmarkEnd w:id="45"/>
    </w:p>
    <w:p>
      <w:pPr/>
      <w:r>
        <w:rPr/>
        <w:t xml:space="preserve">XLI- Inspeção de Segurança Especial (ISE): atividade sob a responsabilidade doempreendedor, que visa avaliar as condições de segurança da barragem emsituações específicas, devendo ser realizada por equipe multidisciplinar deespecialistas nas fases de construção, operação e desativação;</w:t>
      </w:r>
    </w:p>
    <w:p>
      <w:pPr/>
      <w:r>
        <w:pict>
          <v:shape id="_x0000_s15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 w:name="_Toc46"/>
      <w:r>
        <w:t>Parágrafo 46</w:t>
      </w:r>
      <w:bookmarkEnd w:id="46"/>
    </w:p>
    <w:p>
      <w:pPr/>
      <w:r>
        <w:rPr/>
        <w:t xml:space="preserve">XLII- Inspeção de Segurança Regular (ISR): atividade sob responsabilidade doempreendedor, que visa identificar e avaliar regularmente eventuais anomaliasque afetem potencialmente as condições de segurança e de operação da barragem,bem como seu estado de conservação;</w:t>
      </w:r>
    </w:p>
    <w:p>
      <w:pPr/>
      <w:r>
        <w:pict>
          <v:shape id="_x0000_s158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CP-955550</w:t>
      </w:r>
    </w:p>
    <w:p>
      <w:pPr/>
      <w:r>
        <w:rPr>
          <w:b w:val="1"/>
          <w:bCs w:val="1"/>
        </w:rPr>
        <w:t xml:space="preserve">Data: </w:t>
      </w:r>
      <w:r>
        <w:rPr/>
        <w:t xml:space="preserve">16/06/2025 - 16:00</w:t>
      </w:r>
    </w:p>
    <w:p>
      <w:pPr/>
      <w:r>
        <w:rPr>
          <w:b w:val="1"/>
          <w:bCs w:val="1"/>
        </w:rPr>
        <w:t xml:space="preserve">Título: </w:t>
      </w:r>
      <w:r>
        <w:rPr/>
        <w:t xml:space="preserve">Inspeção de Segurança Regular (ISR)</w:t>
      </w:r>
    </w:p>
    <w:p>
      <w:pPr/>
      <w:r>
        <w:rPr>
          <w:b w:val="1"/>
          <w:bCs w:val="1"/>
        </w:rPr>
        <w:t xml:space="preserve">Resumo: </w:t>
      </w:r>
      <w:r>
        <w:rPr/>
        <w:t xml:space="preserve">Inspeção de Segurança Regular (ISR): atividade sob responsabilidade do empreendedor, que visa identificar e avaliar regularmente eventuais anomalias que afetem potencialmente as condições de segurança e de operação da barragem, bem como seu estado de conservação, devendo ser realizada, regularmente, com a periodicidade estabelecida nesta Resolução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5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 w:name="_Toc47"/>
      <w:r>
        <w:t>Parágrafo 47</w:t>
      </w:r>
      <w:bookmarkEnd w:id="47"/>
    </w:p>
    <w:p>
      <w:pPr/>
      <w:r>
        <w:rPr/>
        <w:t xml:space="preserve">XLIII- Mapa de inundação: produto do estudo de inundação, compreendendo adelimitação geográfica georreferenciada das áreas potencialmente inundadas poreventual vazamento ou ruptura da barragem e demais estruturas que formam oreservatório e seus possíveis cenários associados, que objetiva facilitar anotificação eficiente e a evacuação de áreas impactadas por esta situação;</w:t>
      </w:r>
    </w:p>
    <w:p>
      <w:pPr/>
      <w:r>
        <w:pict>
          <v:shape id="_x0000_s15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CP-946818</w:t>
      </w:r>
    </w:p>
    <w:p>
      <w:pPr/>
      <w:r>
        <w:rPr>
          <w:b w:val="1"/>
          <w:bCs w:val="1"/>
        </w:rPr>
        <w:t xml:space="preserve">Data: </w:t>
      </w:r>
      <w:r>
        <w:rPr/>
        <w:t xml:space="preserve">06/06/2025 - 11:44</w:t>
      </w:r>
    </w:p>
    <w:p>
      <w:pPr/>
      <w:r>
        <w:rPr>
          <w:b w:val="1"/>
          <w:bCs w:val="1"/>
        </w:rPr>
        <w:t xml:space="preserve">Título: </w:t>
      </w:r>
      <w:r>
        <w:rPr/>
        <w:t xml:space="preserve">Definição inapropriada frente ao acúmulo de fatos e situações conhecidas no país.</w:t>
      </w:r>
    </w:p>
    <w:p>
      <w:pPr/>
      <w:r>
        <w:rPr>
          <w:b w:val="1"/>
          <w:bCs w:val="1"/>
        </w:rPr>
        <w:t xml:space="preserve">Resumo: </w:t>
      </w:r>
      <w:r>
        <w:rPr/>
        <w:t xml:space="preserve">A definição constante no inciso XLIII trata o mapa de inundação apenas como um “produto técnico”, ignorando que ele também é um instrumento político e normativo que orienta ações de prevenção, resposta e reparação. Isso reduz o mapa a um modelo hidráulico-geográfico, descolado das realidades socioterritoriais vividas pelas populações afetadas. Ao limitar-se a “vazamento ou ruptura”, desconsidera outros cenários críticos, como: transbordamento por chuvas extremas; falha em diques auxiliares, sumps, canais de drenagem; inundações induzidas por operações regulares ou de emergência; ignora ainda cenários de falha múltipla, erosão progressiva e efeitos indiretos sobre o regime hídrico, além de não contemplar informações sociais, culturais, históricas e econômicas do território ao excluir áreas de uso coletivo (pastos, matas, fontes de água) e patrimônio imaterial. Além disso, ignora que populações mais vulneráveis muitas vezes vivem fora da zona diretamente inundável, mas ainda assim sofrem com isolamento, perda de acesso a serviços, destruição de suas redes de solidariedade e deslocamentos compulsórios.</w:t>
      </w:r>
    </w:p>
    <w:p>
      <w:pPr/>
      <w:r>
        <w:rPr>
          <w:b w:val="1"/>
          <w:bCs w:val="1"/>
        </w:rPr>
        <w:t xml:space="preserve">Arquivo: </w:t>
      </w:r>
      <w:r>
        <w:rPr/>
        <w:t xml:space="preserve">https://www.gov.br/participamaisbrasil/blob/baixar/69023</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6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CP-955487</w:t>
      </w:r>
    </w:p>
    <w:p>
      <w:pPr/>
      <w:r>
        <w:rPr>
          <w:b w:val="1"/>
          <w:bCs w:val="1"/>
        </w:rPr>
        <w:t xml:space="preserve">Data: </w:t>
      </w:r>
      <w:r>
        <w:rPr/>
        <w:t xml:space="preserve">16/06/2025 - 15:31</w:t>
      </w:r>
    </w:p>
    <w:p>
      <w:pPr/>
      <w:r>
        <w:rPr>
          <w:b w:val="1"/>
          <w:bCs w:val="1"/>
        </w:rPr>
        <w:t xml:space="preserve">Título: </w:t>
      </w:r>
      <w:r>
        <w:rPr/>
        <w:t xml:space="preserve">Definição de Mapa de inundação</w:t>
      </w:r>
    </w:p>
    <w:p>
      <w:pPr/>
      <w:r>
        <w:rPr>
          <w:b w:val="1"/>
          <w:bCs w:val="1"/>
        </w:rPr>
        <w:t xml:space="preserve">Resumo: </w:t>
      </w:r>
      <w:r>
        <w:rPr/>
        <w:t xml:space="preserve">Mapa de inundação: produto do estudo de inundação, compreendendo a delimitação geográfica georreferenciada das áreas potencialmenteinundadas por eventual vazamento ou ruptura da barragem e demais estruturas que formam o reservatório e seus possíveis cenários associados, que objetiva facilitar a notificação eficiente e a evacuação de áreas impactadas por esta situação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6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CP-955556</w:t>
      </w:r>
    </w:p>
    <w:p>
      <w:pPr/>
      <w:r>
        <w:rPr>
          <w:b w:val="1"/>
          <w:bCs w:val="1"/>
        </w:rPr>
        <w:t xml:space="preserve">Data: </w:t>
      </w:r>
      <w:r>
        <w:rPr/>
        <w:t xml:space="preserve">16/06/2025 - 16:02</w:t>
      </w:r>
    </w:p>
    <w:p>
      <w:pPr/>
      <w:r>
        <w:rPr>
          <w:b w:val="1"/>
          <w:bCs w:val="1"/>
        </w:rPr>
        <w:t xml:space="preserve">Título: </w:t>
      </w:r>
      <w:r>
        <w:rPr/>
        <w:t xml:space="preserve">Mapa de inundação</w:t>
      </w:r>
    </w:p>
    <w:p>
      <w:pPr/>
      <w:r>
        <w:rPr>
          <w:b w:val="1"/>
          <w:bCs w:val="1"/>
        </w:rPr>
        <w:t xml:space="preserve">Resumo: </w:t>
      </w:r>
      <w:r>
        <w:rPr/>
        <w:t xml:space="preserve">Mapa de inundação: produto do estudo de inundação, compreendendo a delimitação geográfica georreferenciada das áreas potencialmente afetadas por eventual vazamento ou ruptura da barragem e demais estruturas que formam o reservatório e seus possíveis cenários associados, que objetiva facilitar a notificação eficiente e a evacuação de áreas impactadas por esta situação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6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CP-955562</w:t>
      </w:r>
    </w:p>
    <w:p>
      <w:pPr/>
      <w:r>
        <w:rPr>
          <w:b w:val="1"/>
          <w:bCs w:val="1"/>
        </w:rPr>
        <w:t xml:space="preserve">Data: </w:t>
      </w:r>
      <w:r>
        <w:rPr/>
        <w:t xml:space="preserve">16/06/2025 - 16:05</w:t>
      </w:r>
    </w:p>
    <w:p>
      <w:pPr/>
      <w:r>
        <w:rPr>
          <w:b w:val="1"/>
          <w:bCs w:val="1"/>
        </w:rPr>
        <w:t xml:space="preserve">Título: </w:t>
      </w:r>
      <w:r>
        <w:rPr/>
        <w:t xml:space="preserve">Mapa de inundação</w:t>
      </w:r>
    </w:p>
    <w:p>
      <w:pPr/>
      <w:r>
        <w:rPr>
          <w:b w:val="1"/>
          <w:bCs w:val="1"/>
        </w:rPr>
        <w:t xml:space="preserve">Resumo: </w:t>
      </w:r>
      <w:r>
        <w:rPr/>
        <w:t xml:space="preserve">Mapa de inundação: produto do estudo de inundação, compreendendo a delimitação geográfica georreferenciada das áreas potencialmente afetadas por eventual vazamento ou ruptura da barragem e demais estruturas que formam o reservatório e seus possíveis cenários associados, que objetiva facilitar a notificação eficiente e a evacuação de áreas impactadas por esta situação. Este mapa deve ser construído considerando as possibilidades de rompimento por eventos extremos de chuvas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6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CP-958662</w:t>
      </w:r>
    </w:p>
    <w:p>
      <w:pPr/>
      <w:r>
        <w:rPr>
          <w:b w:val="1"/>
          <w:bCs w:val="1"/>
        </w:rPr>
        <w:t xml:space="preserve">Data: </w:t>
      </w:r>
      <w:r>
        <w:rPr/>
        <w:t xml:space="preserve">18/06/2025 - 17:22</w:t>
      </w:r>
    </w:p>
    <w:p>
      <w:pPr/>
      <w:r>
        <w:rPr>
          <w:b w:val="1"/>
          <w:bCs w:val="1"/>
        </w:rPr>
        <w:t xml:space="preserve">Título: </w:t>
      </w:r>
      <w:r>
        <w:rPr/>
        <w:t xml:space="preserve">Item XLIII - Mapa de inundação</w:t>
      </w:r>
    </w:p>
    <w:p>
      <w:pPr/>
      <w:r>
        <w:rPr>
          <w:b w:val="1"/>
          <w:bCs w:val="1"/>
        </w:rPr>
        <w:t xml:space="preserve">Resumo: </w:t>
      </w:r>
      <w:r>
        <w:rPr/>
        <w:t xml:space="preserve">CONTRIBUIÇÃO IBRAMSugestão de redação "XLIII - Mapas de inundação: Produtos cartográficos do estudo de ruptura hipotética e/ou do PAEBM, contendo a delimitação geográfica da área de inundação por eventual vazamento ou ruptura da barragem e demais estruturas que formam o reservatório e seus possíveis cenários associados, que objetiva facilitar a notificação eficiente e a evacuação de áreas impactadas por esta situação;" JUSTIFICATIVA IBRAM"Propõe-se a alteração do inciso XLIII para empregar o termo no plural ""mapas de inundação"" e ajustar sua definição, com o objetivo de refletir a realidade no âmbito dos estudos de ruptura hipotética e do PAEBM. Isso porque o PAEBM é composto por múltiplas representações cartográficas temáticas, cada uma com finalidades específicas (como o direcionamento da evacuação de pessoas, a avaliação de impactos ao meio ambiente, a proteção de bens culturais, entre outras). A utilização do termo no singular pode induzir à interpretação equivocada de que todas essas informações distintas devem ser consolidadas em um único mapa, o que comprometeria tanto a legibilidade quanto a eficácia na comunicação dos dados geoespaciais.Além disso, trata-se de produtos com escalas, camadas de informação e finalidades distintas, que não podem ser representados de forma eficiente e clara em um único documento cartográfico. A redação no plural reforça, portanto, a diversidade, a finalidade específica e a abordagem técnica especializada exigida para cada tipo de mapa, conferindo maior precisão à norma e alinhamento com as boas práticas em gestão de risco e resposta a emergências."</w:t>
      </w:r>
    </w:p>
    <w:p>
      <w:pPr/>
      <w:r>
        <w:rPr>
          <w:b w:val="1"/>
          <w:bCs w:val="1"/>
        </w:rPr>
        <w:t xml:space="preserve">Arquivo: </w:t>
      </w:r>
      <w:r>
        <w:rPr/>
        <w:t xml:space="preserve">https://www.gov.br/participamaisbrasil/blob/baixar/69896</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6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CP-958695</w:t>
      </w:r>
    </w:p>
    <w:p>
      <w:pPr/>
      <w:r>
        <w:rPr>
          <w:b w:val="1"/>
          <w:bCs w:val="1"/>
        </w:rPr>
        <w:t xml:space="preserve">Data: </w:t>
      </w:r>
      <w:r>
        <w:rPr/>
        <w:t xml:space="preserve">18/06/2025 - 17:31</w:t>
      </w:r>
    </w:p>
    <w:p>
      <w:pPr/>
      <w:r>
        <w:rPr>
          <w:b w:val="1"/>
          <w:bCs w:val="1"/>
        </w:rPr>
        <w:t xml:space="preserve">Título: </w:t>
      </w:r>
      <w:r>
        <w:rPr/>
        <w:t xml:space="preserve">Proposta de Adequação da Redação</w:t>
      </w:r>
    </w:p>
    <w:p>
      <w:pPr/>
      <w:r>
        <w:rPr>
          <w:b w:val="1"/>
          <w:bCs w:val="1"/>
        </w:rPr>
        <w:t xml:space="preserve">Resumo: </w:t>
      </w:r>
      <w:r>
        <w:rPr/>
        <w:t xml:space="preserve">PROPOSTA DE REDAÇÃO: Mapa de inundação: produto do estudo de inundação, compreendendo a delimitação geográfica georreferenciada das áreas potencialmente inundadas por eventual vazamento ou ruptura da barragem e demais estruturas que formam o reservatório e seus possíveis cenários associados, que objetiva facilitar a notificação eficiente e a evacuação de áreas inundadas por esta situação;JUSTIFICATIVA: O termo mais adequado é inundação, que é o efeito da onde de inundação, que obrigatoriamente demanda de evacuação pois vidas podem ser afetadas.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6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CP-960472</w:t>
      </w:r>
    </w:p>
    <w:p>
      <w:pPr/>
      <w:r>
        <w:rPr>
          <w:b w:val="1"/>
          <w:bCs w:val="1"/>
        </w:rPr>
        <w:t xml:space="preserve">Data: </w:t>
      </w:r>
      <w:r>
        <w:rPr/>
        <w:t xml:space="preserve">20/06/2025 - 15:49</w:t>
      </w:r>
    </w:p>
    <w:p>
      <w:pPr/>
      <w:r>
        <w:rPr>
          <w:b w:val="1"/>
          <w:bCs w:val="1"/>
        </w:rPr>
        <w:t xml:space="preserve">Título: </w:t>
      </w:r>
      <w:r>
        <w:rPr/>
        <w:t xml:space="preserve">Art. 2º XLIII - Mapa de inundação</w:t>
      </w:r>
    </w:p>
    <w:p>
      <w:pPr/>
      <w:r>
        <w:rPr>
          <w:b w:val="1"/>
          <w:bCs w:val="1"/>
        </w:rPr>
        <w:t xml:space="preserve">Resumo: </w:t>
      </w:r>
      <w:r>
        <w:rPr/>
        <w:t xml:space="preserve">O termo “cenários associados” está muito abrangente, um empreendedor não pode ser responsabilizado e não possui acesso as informações de estruturas que não são de sua responsabilidade, podendo haver inclusive estruturas que são fiscalizadas por outros órgãos e ter também de pessoas físicas. eixar claro que é são estruturas do mesmo empreendedor. </w:t>
      </w:r>
    </w:p>
    <w:p>
      <w:pPr/>
      <w:r>
        <w:rPr>
          <w:b w:val="1"/>
          <w:bCs w:val="1"/>
        </w:rPr>
        <w:t xml:space="preserve">Contribuinte: </w:t>
      </w:r>
      <w:r>
        <w:rPr/>
        <w:t xml:space="preserve">JOSIANE CRISTIANE BITTENCOURT</w:t>
      </w:r>
    </w:p>
    <w:p>
      <w:pPr/>
      <w:r>
        <w:rPr>
          <w:b w:val="1"/>
          <w:bCs w:val="1"/>
        </w:rPr>
        <w:t xml:space="preserve">Status: </w:t>
      </w:r>
      <w:r>
        <w:rPr/>
        <w:t xml:space="preserve">Pendente</w:t>
      </w:r>
    </w:p>
    <w:p>
      <w:pPr/>
      <w:r>
        <w:pict>
          <v:shape id="_x0000_s16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CP-960481</w:t>
      </w:r>
    </w:p>
    <w:p>
      <w:pPr/>
      <w:r>
        <w:rPr>
          <w:b w:val="1"/>
          <w:bCs w:val="1"/>
        </w:rPr>
        <w:t xml:space="preserve">Data: </w:t>
      </w:r>
      <w:r>
        <w:rPr/>
        <w:t xml:space="preserve">20/06/2025 - 15:55</w:t>
      </w:r>
    </w:p>
    <w:p>
      <w:pPr/>
      <w:r>
        <w:rPr>
          <w:b w:val="1"/>
          <w:bCs w:val="1"/>
        </w:rPr>
        <w:t xml:space="preserve">Título: </w:t>
      </w:r>
      <w:r>
        <w:rPr/>
        <w:t xml:space="preserve">Conteúdo dos mapas de inundação</w:t>
      </w:r>
    </w:p>
    <w:p>
      <w:pPr/>
      <w:r>
        <w:rPr>
          <w:b w:val="1"/>
          <w:bCs w:val="1"/>
        </w:rPr>
        <w:t xml:space="preserve">Resumo: </w:t>
      </w:r>
      <w:r>
        <w:rPr/>
        <w:t xml:space="preserve">Art. 6º / § 1º O mapa de inundação a que se refere o caput deve ser detalhado e deve exibir em gráficos e mapas georreferenciados as áreas a serem inundadas, explicitando a ZAS e a ZSS e seu impacta em termos de risco a perda de vida (PER, PPV), os tempos de viagem para os picos da frente de onda e inundações em locais críticos abrangendo os corpos hídricos e possíveis impactos ambientais.</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6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 w:name="_Toc48"/>
      <w:r>
        <w:t>Parágrafo 48</w:t>
      </w:r>
      <w:bookmarkEnd w:id="48"/>
    </w:p>
    <w:p>
      <w:pPr/>
      <w:r>
        <w:rPr/>
        <w:t xml:space="preserve">XLIV- Método construtivo de alteamento "a montante": método em que osdiques de contenção são alteados à montante, e estes alteamentos se apoiammajoritariamente sobre o próprio rejeito ou sedimento de mineração previamentelançado e depositado;</w:t>
      </w:r>
    </w:p>
    <w:p>
      <w:pPr/>
      <w:r>
        <w:pict>
          <v:shape id="_x0000_s16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 w:name="_Toc49"/>
      <w:r>
        <w:t>Parágrafo 49</w:t>
      </w:r>
      <w:bookmarkEnd w:id="49"/>
    </w:p>
    <w:p>
      <w:pPr/>
      <w:r>
        <w:rPr/>
        <w:t xml:space="preserve">XLV- Método construtivo de alteamento "a jusante": consiste noalteamento para jusante a partir do dique inicial, onde os maciços dealteamento são construídos com material de empréstimo ou com o próprio rejeito;</w:t>
      </w:r>
    </w:p>
    <w:p>
      <w:pPr/>
      <w:r>
        <w:pict>
          <v:shape id="_x0000_s16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CP-958814</w:t>
      </w:r>
    </w:p>
    <w:p>
      <w:pPr/>
      <w:r>
        <w:rPr>
          <w:b w:val="1"/>
          <w:bCs w:val="1"/>
        </w:rPr>
        <w:t xml:space="preserve">Data: </w:t>
      </w:r>
      <w:r>
        <w:rPr/>
        <w:t xml:space="preserve">18/06/2025 - 18:10</w:t>
      </w:r>
    </w:p>
    <w:p>
      <w:pPr/>
      <w:r>
        <w:rPr>
          <w:b w:val="1"/>
          <w:bCs w:val="1"/>
        </w:rPr>
        <w:t xml:space="preserve">Título: </w:t>
      </w:r>
      <w:r>
        <w:rPr/>
        <w:t xml:space="preserve">Item XLV - Método construtivo de alteamento &amp;#34;a jusante&amp;#34;</w:t>
      </w:r>
    </w:p>
    <w:p>
      <w:pPr/>
      <w:r>
        <w:rPr>
          <w:b w:val="1"/>
          <w:bCs w:val="1"/>
        </w:rPr>
        <w:t xml:space="preserve">Resumo: </w:t>
      </w:r>
      <w:r>
        <w:rPr/>
        <w:t xml:space="preserve">CONTRIBUIÇÃO IBRAMSUGSTÃO DE REDAÇÃO XLV - Método construtivo de alteamento "a jusante": consiste no alteamento para jusante a partir do dique inicial, onde os maciços de alteamento são construídos sobre dique inicial e/ou fundação de solos naturais.JUSTIFICATIVA IBRAM:Propõe-se a alteração da definição para esclarecer que o método a jusante é caracterizado pela direção e base de apoio dos alteamentos, e não pelo tipo de material utilizado. A redação atual pode levar à interpretação equivocada de que o critério classificatório depende do uso de rejeitos ou material de empréstimo, o que não corresponde ao critério técnico adotado para diferenciar os métodos construtivos. A nova redação assegura maior precisão e aderência aos conceitos técnico.</w:t>
      </w:r>
    </w:p>
    <w:p>
      <w:pPr/>
      <w:r>
        <w:rPr>
          <w:b w:val="1"/>
          <w:bCs w:val="1"/>
        </w:rPr>
        <w:t xml:space="preserve">Arquivo: </w:t>
      </w:r>
      <w:r>
        <w:rPr/>
        <w:t xml:space="preserve">https://www.gov.br/participamaisbrasil/blob/baixar/69932</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6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CP-960169</w:t>
      </w:r>
    </w:p>
    <w:p>
      <w:pPr/>
      <w:r>
        <w:rPr>
          <w:b w:val="1"/>
          <w:bCs w:val="1"/>
        </w:rPr>
        <w:t xml:space="preserve">Data: </w:t>
      </w:r>
      <w:r>
        <w:rPr/>
        <w:t xml:space="preserve">20/06/2025 - 08:15</w:t>
      </w:r>
    </w:p>
    <w:p>
      <w:pPr/>
      <w:r>
        <w:rPr>
          <w:b w:val="1"/>
          <w:bCs w:val="1"/>
        </w:rPr>
        <w:t xml:space="preserve">Título: </w:t>
      </w:r>
      <w:r>
        <w:rPr/>
        <w:t xml:space="preserve">Sugestão de complementação de texto</w:t>
      </w:r>
    </w:p>
    <w:p>
      <w:pPr/>
      <w:r>
        <w:rPr>
          <w:b w:val="1"/>
          <w:bCs w:val="1"/>
        </w:rPr>
        <w:t xml:space="preserve">Resumo: </w:t>
      </w:r>
      <w:r>
        <w:rPr/>
        <w:t xml:space="preserve"> Método construtivo de alteamento "a montante": método em que os diques de contenção são alteados à montante, e estes alteamentos se apoiam majoritariamente sobre o próprio rejeito ou sedimento de mineração previamente lançado e depositado, os quais possuem função estrutural para o barramento.</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6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 w:name="_Toc50"/>
      <w:r>
        <w:t>Parágrafo 50</w:t>
      </w:r>
      <w:bookmarkEnd w:id="50"/>
    </w:p>
    <w:p>
      <w:pPr/>
      <w:r>
        <w:rPr/>
        <w:t xml:space="preserve">XLVI- Método construtivo de alteamento por "linha de centro": método emque os alteamentos se dão de tal forma que o eixo da barragem se mantémalinhado com o eixo do dique de partida, em razão da disposição do materialconstrutivo, parte a jusante e parte a montante, em relação à crista da etapaanterior;</w:t>
      </w:r>
    </w:p>
    <w:p>
      <w:pPr/>
      <w:r>
        <w:pict>
          <v:shape id="_x0000_s16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CP-958820</w:t>
      </w:r>
    </w:p>
    <w:p>
      <w:pPr/>
      <w:r>
        <w:rPr>
          <w:b w:val="1"/>
          <w:bCs w:val="1"/>
        </w:rPr>
        <w:t xml:space="preserve">Data: </w:t>
      </w:r>
      <w:r>
        <w:rPr/>
        <w:t xml:space="preserve">18/06/2025 - 18:12</w:t>
      </w:r>
    </w:p>
    <w:p>
      <w:pPr/>
      <w:r>
        <w:rPr>
          <w:b w:val="1"/>
          <w:bCs w:val="1"/>
        </w:rPr>
        <w:t xml:space="preserve">Título: </w:t>
      </w:r>
      <w:r>
        <w:rPr/>
        <w:t xml:space="preserve">Item XLVI - Método construtivo de alteamento por &amp;#34;linha de centro&amp;#34;</w:t>
      </w:r>
    </w:p>
    <w:p>
      <w:pPr/>
      <w:r>
        <w:rPr>
          <w:b w:val="1"/>
          <w:bCs w:val="1"/>
        </w:rPr>
        <w:t xml:space="preserve">Resumo: </w:t>
      </w:r>
      <w:r>
        <w:rPr/>
        <w:t xml:space="preserve">CONTRIBUIÇÃO IBRAMSUGESTÃO DE REDAÇÃOXLVI - Método construtivo de alteamento por "linha de centro": método em que os alteamentos se dão de tal forma que o eixo da barragem se mantém alinhado com o eixo do dique de partida, em razão da disposição do material construtivo, sendo parte a jusante sobre o aterro e terreno natural  e parte a montante, sobre os rejeitos e/ou sedimentos do reservatório;JUSTIFICATIVA IBRAMPropõe-se a alteração para conferir maior tecnicidade à definição, ao explicitar os elementos físicos sobre os quais os alteamentos se apoiam. A redação proposta aprimora a compreensão do método por linha de centro com base em critérios objetivos de engenharia, sem alterar seu conceito fundamental.</w:t>
      </w:r>
    </w:p>
    <w:p>
      <w:pPr/>
      <w:r>
        <w:rPr>
          <w:b w:val="1"/>
          <w:bCs w:val="1"/>
        </w:rPr>
        <w:t xml:space="preserve">Arquivo: </w:t>
      </w:r>
      <w:r>
        <w:rPr/>
        <w:t xml:space="preserve">https://www.gov.br/participamaisbrasil/blob/baixar/69934</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6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 w:name="_Toc51"/>
      <w:r>
        <w:t>Parágrafo 51</w:t>
      </w:r>
      <w:bookmarkEnd w:id="51"/>
    </w:p>
    <w:p>
      <w:pPr/>
      <w:r>
        <w:rPr/>
        <w:t xml:space="preserve">XLVII- Modificação estrutural: intervenção física realizada em uma barragem ou nosdiques de fechamento ou sela que altera suas características geométricas,geomecânicas ou hidráulicas de forma significativa, podendo impactar suaestabilidade ou segurança, como, por exemplo, obras de alteamento e de reforço;</w:t>
      </w:r>
    </w:p>
    <w:p>
      <w:pPr/>
      <w:r>
        <w:pict>
          <v:shape id="_x0000_s16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CP-935205</w:t>
      </w:r>
    </w:p>
    <w:p>
      <w:pPr/>
      <w:r>
        <w:rPr>
          <w:b w:val="1"/>
          <w:bCs w:val="1"/>
        </w:rPr>
        <w:t xml:space="preserve">Data: </w:t>
      </w:r>
      <w:r>
        <w:rPr/>
        <w:t xml:space="preserve">14/05/2025 - 10:08</w:t>
      </w:r>
    </w:p>
    <w:p>
      <w:pPr/>
      <w:r>
        <w:rPr>
          <w:b w:val="1"/>
          <w:bCs w:val="1"/>
        </w:rPr>
        <w:t xml:space="preserve">Título: </w:t>
      </w:r>
      <w:r>
        <w:rPr/>
        <w:t xml:space="preserve">Sugiro alterar descritivo</w:t>
      </w:r>
    </w:p>
    <w:p>
      <w:pPr/>
      <w:r>
        <w:rPr>
          <w:b w:val="1"/>
          <w:bCs w:val="1"/>
        </w:rPr>
        <w:t xml:space="preserve">Resumo: </w:t>
      </w:r>
      <w:r>
        <w:rPr/>
        <w:t xml:space="preserve">Sugiro alterar o descritivo de "podendo impactar sua estabilidade" para "podendo alterar a condição de sua estabilidade"</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6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CP-958705</w:t>
      </w:r>
    </w:p>
    <w:p>
      <w:pPr/>
      <w:r>
        <w:rPr>
          <w:b w:val="1"/>
          <w:bCs w:val="1"/>
        </w:rPr>
        <w:t xml:space="preserve">Data: </w:t>
      </w:r>
      <w:r>
        <w:rPr/>
        <w:t xml:space="preserve">18/06/2025 - 17:33</w:t>
      </w:r>
    </w:p>
    <w:p>
      <w:pPr/>
      <w:r>
        <w:rPr>
          <w:b w:val="1"/>
          <w:bCs w:val="1"/>
        </w:rPr>
        <w:t xml:space="preserve">Título: </w:t>
      </w:r>
      <w:r>
        <w:rPr/>
        <w:t xml:space="preserve">Proposta de Adequação da Redação</w:t>
      </w:r>
    </w:p>
    <w:p>
      <w:pPr/>
      <w:r>
        <w:rPr>
          <w:b w:val="1"/>
          <w:bCs w:val="1"/>
        </w:rPr>
        <w:t xml:space="preserve">Resumo: </w:t>
      </w:r>
      <w:r>
        <w:rPr/>
        <w:t xml:space="preserve">PROPOSTA DE REDAÇÃO: Modificação estrutural: intervenção física realizada em uma barragem ou nos diques de fechamento ou sela que altera suas características geométricas, geomecânicas ou hidráulicas de forma significativa, podendo impactar sua estabilidade ou segurança, como, por exemplo, obras de alteamento e de reforço. Considera-se significativa, para os fins desta Resolução, a modificação que altere os parâmetros ou condições estabelecidas nos documentos técnicos de estabilidade vigentes.JUSTIFICATIVA: A fim de evitar subjetividade na classificação do tipo de intervenção e insegurança jurídica passíveis de sanções, divergências e desproporcionalidades.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7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2" w:name="_Toc52"/>
      <w:r>
        <w:t>Parágrafo 52</w:t>
      </w:r>
      <w:bookmarkEnd w:id="52"/>
    </w:p>
    <w:p>
      <w:pPr/>
      <w:r>
        <w:rPr/>
        <w:t xml:space="preserve">XLVIII- Níveis de controle da instrumentação: níveis que delimitam os limitesaceitáveis de auscultação para cada instrumento, ou conjunto de instrumentos,da estrutura visando subsidiar a tomada de decisão para ações preventivas ecorretivas, utilizado como um dos elementos para avaliação de segurança dabarragem;</w:t>
      </w:r>
    </w:p>
    <w:p>
      <w:pPr/>
      <w:r>
        <w:pict>
          <v:shape id="_x0000_s17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CP-958830</w:t>
      </w:r>
    </w:p>
    <w:p>
      <w:pPr/>
      <w:r>
        <w:rPr>
          <w:b w:val="1"/>
          <w:bCs w:val="1"/>
        </w:rPr>
        <w:t xml:space="preserve">Data: </w:t>
      </w:r>
      <w:r>
        <w:rPr/>
        <w:t xml:space="preserve">18/06/2025 - 18:15</w:t>
      </w:r>
    </w:p>
    <w:p>
      <w:pPr/>
      <w:r>
        <w:rPr>
          <w:b w:val="1"/>
          <w:bCs w:val="1"/>
        </w:rPr>
        <w:t xml:space="preserve">Título: </w:t>
      </w:r>
      <w:r>
        <w:rPr/>
        <w:t xml:space="preserve">Item XLVIII - Níveis de controle da instrumentação</w:t>
      </w:r>
    </w:p>
    <w:p>
      <w:pPr/>
      <w:r>
        <w:rPr>
          <w:b w:val="1"/>
          <w:bCs w:val="1"/>
        </w:rPr>
        <w:t xml:space="preserve">Resumo: </w:t>
      </w:r>
      <w:r>
        <w:rPr/>
        <w:t xml:space="preserve">CONTRIBUIÇÃO IBRAMSUGESTÃO DE REDAÇÃOXLVIII - Níveis de controle da instrumentação: níveis que delimitam os limites esperados para cada instrumento, ou conjunto de instrumentos da estrutura visando evidenciar eventual alteração de comportamento da estrutura e subsidiar a tomada de decisão para ações preventivas e corretivas, utilizado como um dos elementos para avaliação de desempenho da barragem;JUSTIFICATIVA IBRAM"A alteração da expressão “limites aceitáveis de auscultação” para “limites esperados” visa ampliar o conceito técnico, evitando conotação restritiva que pode gerar dúvidas sobre a flexibilidade necessária na interpretação dos dados de instrumentação. A nova redação reforça o caráter preventivo do monitoramento, ao destacar a função de evidenciar alterações no comportamento da estrutura.Além disso, a mudança do termo “avaliação de segurança” para “avaliação de desempenho” busca refletir de forma mais precisa o uso dos níveis de controle como indicadores operacionais do comportamento da barragem, e não exclusivamente como parâmetros de segurança. Esse enfoque mais amplo contribui para um monitoramento mais eficaz e oportuno, permitindo decisões mais precisas e embasadas."</w:t>
      </w:r>
    </w:p>
    <w:p>
      <w:pPr/>
      <w:r>
        <w:rPr>
          <w:b w:val="1"/>
          <w:bCs w:val="1"/>
        </w:rPr>
        <w:t xml:space="preserve">Arquivo: </w:t>
      </w:r>
      <w:r>
        <w:rPr/>
        <w:t xml:space="preserve">https://www.gov.br/participamaisbrasil/blob/baixar/69936</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7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3" w:name="_Toc53"/>
      <w:r>
        <w:t>Parágrafo 53</w:t>
      </w:r>
      <w:bookmarkEnd w:id="53"/>
    </w:p>
    <w:p>
      <w:pPr/>
      <w:r>
        <w:rPr/>
        <w:t xml:space="preserve">XLIX- Nível de Segurança: convenção utilizada nesta Resolução para classificar acondição de segurança da barragem;</w:t>
      </w:r>
    </w:p>
    <w:p>
      <w:pPr/>
      <w:r>
        <w:pict>
          <v:shape id="_x0000_s17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4" w:name="_Toc54"/>
      <w:r>
        <w:t>Parágrafo 54</w:t>
      </w:r>
      <w:bookmarkEnd w:id="54"/>
    </w:p>
    <w:p>
      <w:pPr/>
      <w:r>
        <w:rPr/>
        <w:t xml:space="preserve">L- Plano de Ação de Emergência para Barragens de Mineração (PAEBM): documentotécnico e de fácil entendimento elaborado pelo empreendedor, no qual estãoidentificadas as situações de emergência em potencial da barragem,estabelecidas as ações a serem executadas nesses casos e definidos os agentes aserem notificados, com o objetivo de minimizar danos e perdas de vida,composto, no mínimo, pelos elementos indicados no Anexo II;</w:t>
      </w:r>
    </w:p>
    <w:p>
      <w:pPr/>
      <w:r>
        <w:pict>
          <v:shape id="_x0000_s17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CP-955567</w:t>
      </w:r>
    </w:p>
    <w:p>
      <w:pPr/>
      <w:r>
        <w:rPr>
          <w:b w:val="1"/>
          <w:bCs w:val="1"/>
        </w:rPr>
        <w:t xml:space="preserve">Data: </w:t>
      </w:r>
      <w:r>
        <w:rPr/>
        <w:t xml:space="preserve">16/06/2025 - 16:07</w:t>
      </w:r>
    </w:p>
    <w:p>
      <w:pPr/>
      <w:r>
        <w:rPr>
          <w:b w:val="1"/>
          <w:bCs w:val="1"/>
        </w:rPr>
        <w:t xml:space="preserve">Título: </w:t>
      </w:r>
      <w:r>
        <w:rPr/>
        <w:t xml:space="preserve">Plano de Ação de Emergência para Barragens de Mineração (PAEBM)</w:t>
      </w:r>
    </w:p>
    <w:p>
      <w:pPr/>
      <w:r>
        <w:rPr>
          <w:b w:val="1"/>
          <w:bCs w:val="1"/>
        </w:rPr>
        <w:t xml:space="preserve">Resumo: </w:t>
      </w:r>
      <w:r>
        <w:rPr/>
        <w:t xml:space="preserve">Plano de Ação de Emergência para Barragens de Mineração (PAEBM): documento técnico e de fácil entendimento elaborado pelo empreendedor, no qual estão identificadas as situações de emergência em potencial das barragens e pilhas, estabelecidas as ações a serem executadas nesses casos e definidos os agentes a...</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7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CP-958834</w:t>
      </w:r>
    </w:p>
    <w:p>
      <w:pPr/>
      <w:r>
        <w:rPr>
          <w:b w:val="1"/>
          <w:bCs w:val="1"/>
        </w:rPr>
        <w:t xml:space="preserve">Data: </w:t>
      </w:r>
      <w:r>
        <w:rPr/>
        <w:t xml:space="preserve">18/06/2025 - 18:17</w:t>
      </w:r>
    </w:p>
    <w:p>
      <w:pPr/>
      <w:r>
        <w:rPr>
          <w:b w:val="1"/>
          <w:bCs w:val="1"/>
        </w:rPr>
        <w:t xml:space="preserve">Título: </w:t>
      </w:r>
      <w:r>
        <w:rPr/>
        <w:t xml:space="preserve">L - Plano de Ação de Emergência para Barragens de Mineração (PAEBM)</w:t>
      </w:r>
    </w:p>
    <w:p>
      <w:pPr/>
      <w:r>
        <w:rPr>
          <w:b w:val="1"/>
          <w:bCs w:val="1"/>
        </w:rPr>
        <w:t xml:space="preserve">Resumo: </w:t>
      </w:r>
      <w:r>
        <w:rPr/>
        <w:t xml:space="preserve">CONTRIBUIÇÃO IBRAMSUGESTÃO DE REDAÇÃO L - Plano de Ação de Emergência para Barragens de Mineração (PAEBM): documento técnico e de fácil entendimento elaborado pelo empreendedor com o apoio dos órgãos de proteção e defesa civil, no qual estão identificados os níveis de segurança, estabelecidas as ações a serem executadas nesses casos e definidos os agentes a serem notificados, com o objetivo  de minimizar danos e perdas de vida e, direcionar as ações com intuito de prevenir ou mitigar as consequências na ZAS, composto, no mínimo, pelos elementos indicados no item 1 do Anexo II;JUSTIFICATIVA IBRAM"1. Propõe-se a alteração do inciso L para incluir a participação dos órgãos de proteção e defesa civil na elaboração do PAEBM, tendo em vista que a própria PNSB dispõe que esses órgãos devem ser ouvidos durante a elaboração do Plano (art. 12, §4º, PNSB). Ademais, a Lei 12.608/12 atribui expressamente a esses órgãos a competência para elaborar normas, políticas e ações de prevenção e redução de riscos, bem como declarar situações de emergência (art. 6º, I, art. 7º, IV e VIII, art. 8º, VI). Assim, no contexto do PAEBM, que envolve diretamente a notificação e a evacuação da população, o apoio técnico e institucional dos órgãos de defesa civil é essencial para assegurar a efetividade do plano, dada sua experiência e estrutura organizacional voltadas à proteção da vida humana. A inclusão desse apoio na redação reflete o caráter colaborativo previsto nas diretrizes legais de proteção civil e na PNSB e reforça o papel articulador desses órgãos na resposta a emergências.Destaca-se, ademais, que, em nível estadual (sobretudo em Minas Gerais), existem normas específicas relacionadas ao PAEBM que reforçam essa interface entre o empreendedor e o Poder Público.2. Propõe-se, ainda, delimitar que no PAEBM são identificados os ""níveis de segurança"", tendo em vista o art. 15 da própria minuta da resolução, que adota o conceito de “nível de segurança da barragem”  em substituição</w:t>
      </w:r>
    </w:p>
    <w:p>
      <w:pPr/>
      <w:r>
        <w:rPr>
          <w:b w:val="1"/>
          <w:bCs w:val="1"/>
        </w:rPr>
        <w:t xml:space="preserve">Arquivo: </w:t>
      </w:r>
      <w:r>
        <w:rPr/>
        <w:t xml:space="preserve">https://www.gov.br/participamaisbrasil/blob/baixar/69938</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7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5" w:name="_Toc55"/>
      <w:r>
        <w:t>Parágrafo 55</w:t>
      </w:r>
      <w:bookmarkEnd w:id="55"/>
    </w:p>
    <w:p>
      <w:pPr/>
      <w:r>
        <w:rPr/>
        <w:t xml:space="preserve">LI- Plano de Segurança de Barragem (PSB): instrumento da PNSB, de elaboração eimplementação obrigatória pelo empreendedor, de atualização constante e que setrata de um repositório de dados, informações e documentos da estrutura,composto, no mínimo, pelos elementos indicados no Anexo II;</w:t>
      </w:r>
    </w:p>
    <w:p>
      <w:pPr/>
      <w:r>
        <w:pict>
          <v:shape id="_x0000_s17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6" w:name="_Toc56"/>
      <w:r>
        <w:t>Parágrafo 56</w:t>
      </w:r>
      <w:bookmarkEnd w:id="56"/>
    </w:p>
    <w:p>
      <w:pPr/>
      <w:r>
        <w:rPr/>
        <w:t xml:space="preserve">LII- Primeiro enchimento: início da disposição dos rejeitos ou dos sedimentosprovenientes de atividades de mineração no reservatório de forma operacional,conforme descrito no Plano de Aproveitamento Econômico;</w:t>
      </w:r>
    </w:p>
    <w:p>
      <w:pPr/>
      <w:r>
        <w:pict>
          <v:shape id="_x0000_s17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7" w:name="_Toc57"/>
      <w:r>
        <w:t>Parágrafo 57</w:t>
      </w:r>
      <w:bookmarkEnd w:id="57"/>
    </w:p>
    <w:p>
      <w:pPr/>
      <w:r>
        <w:rPr/>
        <w:t xml:space="preserve">LIII- Relatório Conclusivo de Inspeção Especial (RCIE): documento integrante daInspeção de Segurança Especial, que compila as informações coletadas em camporeferentes às anomalias detectadas que ensejaram o início da inspeção especial,elaborado após o controle destas anomalias;</w:t>
      </w:r>
    </w:p>
    <w:p>
      <w:pPr/>
      <w:r>
        <w:pict>
          <v:shape id="_x0000_s174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8" w:name="_Toc58"/>
      <w:r>
        <w:t>Parágrafo 58</w:t>
      </w:r>
      <w:bookmarkEnd w:id="58"/>
    </w:p>
    <w:p>
      <w:pPr/>
      <w:r>
        <w:rPr/>
        <w:t xml:space="preserve">LIV- Relatório de Causas e Consequências do Acidente (RCCA): documento deresponsabilidade do empreendedor que deverá ser elaborado exclusivamente porequipe multidisciplinar de consultoria externa 6 (seis) meses após a ocorrênciado acidente;</w:t>
      </w:r>
    </w:p>
    <w:p>
      <w:pPr/>
      <w:r>
        <w:pict>
          <v:shape id="_x0000_s17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9" w:name="_Toc59"/>
      <w:r>
        <w:t>Parágrafo 59</w:t>
      </w:r>
      <w:bookmarkEnd w:id="59"/>
    </w:p>
    <w:p>
      <w:pPr/>
      <w:r>
        <w:rPr/>
        <w:t xml:space="preserve">LV- Relatório de descaracterização e descadastramento: documento que reúne asinformações técnicas relativas ao processo de descaracterização, com o objetivode subsidiar a solicitação formal de descadastramento da barragem junto à ANM;</w:t>
      </w:r>
    </w:p>
    <w:p>
      <w:pPr/>
      <w:r>
        <w:pict>
          <v:shape id="_x0000_s17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0" w:name="_Toc60"/>
      <w:r>
        <w:t>Parágrafo 60</w:t>
      </w:r>
      <w:bookmarkEnd w:id="60"/>
    </w:p>
    <w:p>
      <w:pPr/>
      <w:r>
        <w:rPr/>
        <w:t xml:space="preserve">LVI- Relatório de Inspeção de Segurança Regular (RISR): documento integrante daInspeção de Segurança Regular, que compila as informações coletadas em campo eque balizará as análises técnicas sobre a segurança da estrutura;</w:t>
      </w:r>
    </w:p>
    <w:p>
      <w:pPr/>
      <w:r>
        <w:pict>
          <v:shape id="_x0000_s17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CP-945502</w:t>
      </w:r>
    </w:p>
    <w:p>
      <w:pPr/>
      <w:r>
        <w:rPr>
          <w:b w:val="1"/>
          <w:bCs w:val="1"/>
        </w:rPr>
        <w:t xml:space="preserve">Data: </w:t>
      </w:r>
      <w:r>
        <w:rPr/>
        <w:t xml:space="preserve">05/06/2025 - 10:49</w:t>
      </w:r>
    </w:p>
    <w:p>
      <w:pPr/>
      <w:r>
        <w:rPr>
          <w:b w:val="1"/>
          <w:bCs w:val="1"/>
        </w:rPr>
        <w:t xml:space="preserve">Título: </w:t>
      </w:r>
      <w:r>
        <w:rPr/>
        <w:t xml:space="preserve">Necessidade de incremento da responsabilidade e de respeito aos princípios da prevenção e precaução</w:t>
      </w:r>
    </w:p>
    <w:p>
      <w:pPr/>
      <w:r>
        <w:rPr>
          <w:b w:val="1"/>
          <w:bCs w:val="1"/>
        </w:rPr>
        <w:t xml:space="preserve">Resumo: </w:t>
      </w:r>
      <w:r>
        <w:rPr/>
        <w:t xml:space="preserve">O Relatório de Inspeção de Segurança Regular (RISR), documento integrante da Inspeção de Segurança Regular, que compila as informações coletadas em campo, deve considerar a vazão, os estudos hidrológicos e hidráulicos, além das séries históricas de precipitação resultantes de eventos climáticos extremos, e que balizará as análises técnicas sobre a segurança da estrutura.</w:t>
      </w:r>
    </w:p>
    <w:p>
      <w:pPr/>
      <w:r>
        <w:rPr>
          <w:b w:val="1"/>
          <w:bCs w:val="1"/>
        </w:rPr>
        <w:t xml:space="preserve">Arquivo: </w:t>
      </w:r>
      <w:r>
        <w:rPr/>
        <w:t xml:space="preserve">https://www.gov.br/participamaisbrasil/blob/baixar/68975</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7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CP-955489</w:t>
      </w:r>
    </w:p>
    <w:p>
      <w:pPr/>
      <w:r>
        <w:rPr>
          <w:b w:val="1"/>
          <w:bCs w:val="1"/>
        </w:rPr>
        <w:t xml:space="preserve">Data: </w:t>
      </w:r>
      <w:r>
        <w:rPr/>
        <w:t xml:space="preserve">16/06/2025 - 15:32</w:t>
      </w:r>
    </w:p>
    <w:p>
      <w:pPr/>
      <w:r>
        <w:rPr>
          <w:b w:val="1"/>
          <w:bCs w:val="1"/>
        </w:rPr>
        <w:t xml:space="preserve">Título: </w:t>
      </w:r>
      <w:r>
        <w:rPr/>
        <w:t xml:space="preserve">Definição de Relatório de Inspeção de Segurança Regular (RISR)</w:t>
      </w:r>
    </w:p>
    <w:p>
      <w:pPr/>
      <w:r>
        <w:rPr>
          <w:b w:val="1"/>
          <w:bCs w:val="1"/>
        </w:rPr>
        <w:t xml:space="preserve">Resumo: </w:t>
      </w:r>
      <w:r>
        <w:rPr/>
        <w:t xml:space="preserve">Relatório de Inspeção de Segurança Regular (RISR): documento integrante da Inspeção de Segurança Regular, que compila as informações coletadas em campo e que balizará as análises técnicas sobre a segurança da estrutura;</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7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1" w:name="_Toc61"/>
      <w:r>
        <w:t>Parágrafo 61</w:t>
      </w:r>
      <w:bookmarkEnd w:id="61"/>
    </w:p>
    <w:p>
      <w:pPr/>
      <w:r>
        <w:rPr/>
        <w:t xml:space="preserve">LVII- Revisão Periódica de Segurança de Barragem (RPSB): estudo cujo objetivo édiagnosticar o estado geral de segurança da barragem, considerando o atualestado da arte para os critérios de projeto, a atualização de dadoshidrológicos, as alterações das condições a montante e a jusante doempreendimento, e indicar as ações a serem adotadas pelo empreendedor para amanutenção da segurança;</w:t>
      </w:r>
    </w:p>
    <w:p>
      <w:pPr/>
      <w:r>
        <w:pict>
          <v:shape id="_x0000_s17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CP-955576</w:t>
      </w:r>
    </w:p>
    <w:p>
      <w:pPr/>
      <w:r>
        <w:rPr>
          <w:b w:val="1"/>
          <w:bCs w:val="1"/>
        </w:rPr>
        <w:t xml:space="preserve">Data: </w:t>
      </w:r>
      <w:r>
        <w:rPr/>
        <w:t xml:space="preserve">16/06/2025 - 16:11</w:t>
      </w:r>
    </w:p>
    <w:p>
      <w:pPr/>
      <w:r>
        <w:rPr>
          <w:b w:val="1"/>
          <w:bCs w:val="1"/>
        </w:rPr>
        <w:t xml:space="preserve">Título: </w:t>
      </w:r>
      <w:r>
        <w:rPr/>
        <w:t xml:space="preserve">Revisão Periódica de Segurança de Barragem (RPSB)</w:t>
      </w:r>
    </w:p>
    <w:p>
      <w:pPr/>
      <w:r>
        <w:rPr>
          <w:b w:val="1"/>
          <w:bCs w:val="1"/>
        </w:rPr>
        <w:t xml:space="preserve">Resumo: </w:t>
      </w:r>
      <w:r>
        <w:rPr/>
        <w:t xml:space="preserve">Revisão Periódica de Segurança de Barragem (RPSB): estudo cujo objetivo é diagnosticar o estado geral de segurança da barragem, considerando o atual estado da arte para os critérios de projeto, a atualização de dados hidrológicos, as previsões estimativas de eventos extremos de chuvas e suas erosividades, as alterações das condições a montante e a jusante do empreendimento, e indicar as ações a serem adotadas pelo empreendedor para a manutenção da segurança</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7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2" w:name="_Toc62"/>
      <w:r>
        <w:t>Parágrafo 62</w:t>
      </w:r>
      <w:bookmarkEnd w:id="62"/>
    </w:p>
    <w:p>
      <w:pPr/>
      <w:r>
        <w:rPr/>
        <w:t xml:space="preserve">LVIII- Risco aceitável: situação em que nenhum controle adicional é necessário.Pode-se considerar uma solução mais econômica ou o aperfeiçoamento que nãoimponham custos extras. A monitoração é necessária para assegurar que oscontroles sejam mantidos;</w:t>
      </w:r>
    </w:p>
    <w:p>
      <w:pPr/>
      <w:r>
        <w:pict>
          <v:shape id="_x0000_s17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CP-955565</w:t>
      </w:r>
    </w:p>
    <w:p>
      <w:pPr/>
      <w:r>
        <w:rPr>
          <w:b w:val="1"/>
          <w:bCs w:val="1"/>
        </w:rPr>
        <w:t xml:space="preserve">Data: </w:t>
      </w:r>
      <w:r>
        <w:rPr/>
        <w:t xml:space="preserve">16/06/2025 - 16:06</w:t>
      </w:r>
    </w:p>
    <w:p>
      <w:pPr/>
      <w:r>
        <w:rPr>
          <w:b w:val="1"/>
          <w:bCs w:val="1"/>
        </w:rPr>
        <w:t xml:space="preserve">Título: </w:t>
      </w:r>
      <w:r>
        <w:rPr/>
        <w:t xml:space="preserve">Risco aceitável</w:t>
      </w:r>
    </w:p>
    <w:p>
      <w:pPr/>
      <w:r>
        <w:rPr>
          <w:b w:val="1"/>
          <w:bCs w:val="1"/>
        </w:rPr>
        <w:t xml:space="preserve">Resumo: </w:t>
      </w:r>
      <w:r>
        <w:rPr/>
        <w:t xml:space="preserve">Risco aceitável: situação em que nenhum controle adicional é necessário. Pode-se considerar uma solução mais econômica ou o aperfeiçoamento que não imponham custos extras. A monitoração é necessária para assegurar que os controles sejam mantidos. O risco somente será aceitável se, em casos de rompimentos, não implicar em potenciais mortes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7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3" w:name="_Toc63"/>
      <w:r>
        <w:t>Parágrafo 63</w:t>
      </w:r>
      <w:bookmarkEnd w:id="63"/>
    </w:p>
    <w:p>
      <w:pPr/>
      <w:r>
        <w:rPr/>
        <w:t xml:space="preserve">LIX- Risco Inaceitável: situação em que o trabalho não deve ser iniciado nemcontinuar até que o risco tenha sido reduzido. Se não for possível reduzir orisco, mesmo com recursos ilimitados, o trabalho tem de permanecer proibido;</w:t>
      </w:r>
    </w:p>
    <w:p>
      <w:pPr/>
      <w:r>
        <w:pict>
          <v:shape id="_x0000_s17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4" w:name="_Toc64"/>
      <w:r>
        <w:t>Parágrafo 64</w:t>
      </w:r>
      <w:bookmarkEnd w:id="64"/>
    </w:p>
    <w:p>
      <w:pPr/>
      <w:r>
        <w:rPr/>
        <w:t xml:space="preserve">LX- Simulado: teste prático que tem por função permitir que a população e agentesenvolvidos diretamente no PAEBM e no Plano de Contingência tomem conhecimentodas ações previstas e sejam treinados em como proceder, caso haja algumasituação de emergência real;</w:t>
      </w:r>
    </w:p>
    <w:p>
      <w:pPr/>
      <w:r>
        <w:pict>
          <v:shape id="_x0000_s17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5" w:name="_Toc65"/>
      <w:r>
        <w:t>Parágrafo 65</w:t>
      </w:r>
      <w:bookmarkEnd w:id="65"/>
    </w:p>
    <w:p>
      <w:pPr/>
      <w:r>
        <w:rPr/>
        <w:t xml:space="preserve">LXI- Sistema Integrado de Gestão de Segurança de Barragens de Mineração (SIGBM):sistema informatizado desenvolvido pela ANM com o objetivo de supervisionar ogerenciamento de segurança das barragens de mineração no território nacional;</w:t>
      </w:r>
    </w:p>
    <w:p>
      <w:pPr/>
      <w:r>
        <w:pict>
          <v:shape id="_x0000_s17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6" w:name="_Toc66"/>
      <w:r>
        <w:t>Parágrafo 66</w:t>
      </w:r>
      <w:bookmarkEnd w:id="66"/>
    </w:p>
    <w:p>
      <w:pPr/>
      <w:r>
        <w:rPr/>
        <w:t xml:space="preserve">LXII- Situações de emergência: situações decorrentes de eventos adversos que afetema segurança da barragem e possam causar danos à sua integridade estrutural eoperacional, à preservação da vida, da saúde, da propriedade e do meioambiente;</w:t>
      </w:r>
    </w:p>
    <w:p>
      <w:pPr/>
      <w:r>
        <w:pict>
          <v:shape id="_x0000_s18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7" w:name="_Toc67"/>
      <w:r>
        <w:t>Parágrafo 67</w:t>
      </w:r>
      <w:bookmarkEnd w:id="67"/>
    </w:p>
    <w:p>
      <w:pPr/>
      <w:r>
        <w:rPr/>
        <w:t xml:space="preserve">LXIII- Zona de Autossalvamento (ZAS): trecho da área de inundação à jusante dabarragem em que se considera que os avisos de alerta à população são daresponsabilidade do empreendedor, por não haver tempo suficiente para umaintervenção das autoridades competentes em situações de emergência, devendo-seadotar a maior das seguintes distâncias para a sua delimitação: a distância quecorresponda a um tempo de chegada da onda de inundação igual a 30 (trinta)minutos ou 10 km (dez quilômetros); e</w:t>
      </w:r>
    </w:p>
    <w:p>
      <w:pPr/>
      <w:r>
        <w:pict>
          <v:shape id="_x0000_s18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CP-955572</w:t>
      </w:r>
    </w:p>
    <w:p>
      <w:pPr/>
      <w:r>
        <w:rPr>
          <w:b w:val="1"/>
          <w:bCs w:val="1"/>
        </w:rPr>
        <w:t xml:space="preserve">Data: </w:t>
      </w:r>
      <w:r>
        <w:rPr/>
        <w:t xml:space="preserve">16/06/2025 - 16:09</w:t>
      </w:r>
    </w:p>
    <w:p>
      <w:pPr/>
      <w:r>
        <w:rPr>
          <w:b w:val="1"/>
          <w:bCs w:val="1"/>
        </w:rPr>
        <w:t xml:space="preserve">Título: </w:t>
      </w:r>
      <w:r>
        <w:rPr/>
        <w:t xml:space="preserve">Zona de Autossalvamento (ZAS)</w:t>
      </w:r>
    </w:p>
    <w:p>
      <w:pPr/>
      <w:r>
        <w:rPr>
          <w:b w:val="1"/>
          <w:bCs w:val="1"/>
        </w:rPr>
        <w:t xml:space="preserve">Resumo: </w:t>
      </w:r>
      <w:r>
        <w:rPr/>
        <w:t xml:space="preserve">Zona de Autossalvamento (ZAS): trecho da área de inundação à jusante da barragem, calculada considerando a possibilidade de rompimento por eventos extremos de chuvas, em que se considera que os avisos de alerta à população são da responsabilidade do empreendedor, por não haver tempo suficiente para uma intervenção das autoridades competentes em situações de emergência, devendo-se adotar a maior das seguintes distâncias para a sua delimitação: a distância que corresponda a um tempo de chegada da onda de inundação igual a 30 (trinta) minutos ou 10 km (dez quilômetros)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8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CP-958147</w:t>
      </w:r>
    </w:p>
    <w:p>
      <w:pPr/>
      <w:r>
        <w:rPr>
          <w:b w:val="1"/>
          <w:bCs w:val="1"/>
        </w:rPr>
        <w:t xml:space="preserve">Data: </w:t>
      </w:r>
      <w:r>
        <w:rPr/>
        <w:t xml:space="preserve">18/06/2025 - 14:18</w:t>
      </w:r>
    </w:p>
    <w:p>
      <w:pPr/>
      <w:r>
        <w:rPr>
          <w:b w:val="1"/>
          <w:bCs w:val="1"/>
        </w:rPr>
        <w:t xml:space="preserve">Título: </w:t>
      </w:r>
      <w:r>
        <w:rPr/>
        <w:t xml:space="preserve">Conceito de Zona de Autossalvamento - ZAS</w:t>
      </w:r>
    </w:p>
    <w:p>
      <w:pPr/>
      <w:r>
        <w:rPr>
          <w:b w:val="1"/>
          <w:bCs w:val="1"/>
        </w:rPr>
        <w:t xml:space="preserve">Resumo: </w:t>
      </w:r>
      <w:r>
        <w:rPr/>
        <w:t xml:space="preserve">Comentário AECOM:O recorte espacial (dez quilômetros) e o recorte temporal (trinta minutos) para a delimitação da ZAS trazem consigo uma lógica de encerramento abrupta do espaço definido para a ZAS. Essa definição não considera a relação entre o impacto e capacidade de auto salvamento das pessoas, como por exemplo, velocidade, altura e volume do material mobilizado no estudo de ruptura hipotética de barragens e tempo de evacuação para o encerramento da área da ZAS. Áreas sujeitas a impactos significativos, mas fora da atual definição da ZAS, não estão obrigatoriamente abrangidas em importantes ações destinadas apenas a área enquadrada como ZAS (simulados, censo etc.). Nesse sentido, comunidades contíguas ou mesmo bairros podem ser seccionados pelo recorte da ZAS dando uma falsa percepção de menor risco àquelas comunidades ou residências alocadas na ZSS. Nesse sentido, propõe-se a ampliação da atual área da ZAS considerando o cenário mais conservador, respaldando também comunidades e residências limítrofes.Sugestão AECOM (alteração):LXIII - Zona de Autossalvamento (ZAS): trecho da área de inundação a jusante da barragem em que se considera que os avisos de alerta à população são da responsabilidade do empreendedor, por não haver tempo suficiente para uma intervenção das autoridades competentes em situações de emergência, devendo-se adotar minimamente a maior das seguintes distâncias para a sua delimitação: a distância que corresponda a um tempo de chegada da onda de inundação igual a 30 (trinta) minutos ou 10 km (dez quilômetros). A critério da Defesa Civil, essa delimitação poderá ser ampliada, considerando aspectos técnicos e condições específicas do território, incluindo a possibilidade de incorporação de comunidades localizadas próximas aos limites da ZAS, especialmente nos casos em que haja indicativos de que essas populações possam ser afetadas ou apresentem dificuldades para realizar o autossalvamento de forma segura e eficaz.</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8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CP-960474</w:t>
      </w:r>
    </w:p>
    <w:p>
      <w:pPr/>
      <w:r>
        <w:rPr>
          <w:b w:val="1"/>
          <w:bCs w:val="1"/>
        </w:rPr>
        <w:t xml:space="preserve">Data: </w:t>
      </w:r>
      <w:r>
        <w:rPr/>
        <w:t xml:space="preserve">20/06/2025 - 15:51</w:t>
      </w:r>
    </w:p>
    <w:p>
      <w:pPr/>
      <w:r>
        <w:rPr>
          <w:b w:val="1"/>
          <w:bCs w:val="1"/>
        </w:rPr>
        <w:t xml:space="preserve">Título: </w:t>
      </w:r>
      <w:r>
        <w:rPr/>
        <w:t xml:space="preserve">Art. 2 / LI. População em Risco (PER) - A população identificada permanentemente ou temporariamente na ZAS.</w:t>
      </w:r>
    </w:p>
    <w:p>
      <w:pPr/>
      <w:r>
        <w:rPr>
          <w:b w:val="1"/>
          <w:bCs w:val="1"/>
        </w:rPr>
        <w:t xml:space="preserve">Resumo: </w:t>
      </w:r>
      <w:r>
        <w:rPr/>
        <w:t xml:space="preserve">LII. Perda Potencial de Vida (PPV) - Estimativas de perda esperada de vida. A potencial de perda de vidas depende da população dentro da ZAS, das características dinâmicas do evento de ruptura da barragem e das características locais, por ex. profundidade e velocidade do fluxo, hora do dia, aviso prévio, topografia, rotas de transporte e mobilidade da população. Métodos de padrões (por exemplo, RCEM (USBR, 2015)) podem ser aplicados para estimar a PPV.</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8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CP-960485</w:t>
      </w:r>
    </w:p>
    <w:p>
      <w:pPr/>
      <w:r>
        <w:rPr>
          <w:b w:val="1"/>
          <w:bCs w:val="1"/>
        </w:rPr>
        <w:t xml:space="preserve">Data: </w:t>
      </w:r>
      <w:r>
        <w:rPr/>
        <w:t xml:space="preserve">20/06/2025 - 15:57</w:t>
      </w:r>
    </w:p>
    <w:p>
      <w:pPr/>
      <w:r>
        <w:rPr>
          <w:b w:val="1"/>
          <w:bCs w:val="1"/>
        </w:rPr>
        <w:t xml:space="preserve">Título: </w:t>
      </w:r>
      <w:r>
        <w:rPr/>
        <w:t xml:space="preserve">População em Risco e Potencial Perda de Vidas </w:t>
      </w:r>
    </w:p>
    <w:p>
      <w:pPr/>
      <w:r>
        <w:rPr>
          <w:b w:val="1"/>
          <w:bCs w:val="1"/>
        </w:rPr>
        <w:t xml:space="preserve">Resumo: </w:t>
      </w:r>
      <w:r>
        <w:rPr/>
        <w:t xml:space="preserve">O sistema atual de definição de ZAS e ZSS não se traduz necessariamente em risco de perda de vidas humanas e pode levar a uma falsa percepção de segurança ou uma estimativa de perdas de vida superestimado. Isso pode afetar a melhor gestão dos recursos em relação à segurança de barragens.A classificação CDA e ANCOLD requer a avaliação da População em Risco (PER) e Perda Potencial de Vida (PPV), diferente da prática brasileira atual de avaliar um número de pessoas dentro da ZAS. A ZAS pode ser diretamente associado com PER. O PPV pode ser avaliado usando alguns dos métodos padrão, por exemplo, Reclamation Consequence Estimating Methodology RCEM (USBR, 2015) ou similar.</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8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CP-960681</w:t>
      </w:r>
    </w:p>
    <w:p>
      <w:pPr/>
      <w:r>
        <w:rPr>
          <w:b w:val="1"/>
          <w:bCs w:val="1"/>
        </w:rPr>
        <w:t xml:space="preserve">Data: </w:t>
      </w:r>
      <w:r>
        <w:rPr/>
        <w:t xml:space="preserve">20/06/2025 - 23:50</w:t>
      </w:r>
    </w:p>
    <w:p>
      <w:pPr/>
      <w:r>
        <w:rPr>
          <w:b w:val="1"/>
          <w:bCs w:val="1"/>
        </w:rPr>
        <w:t xml:space="preserve">Título: </w:t>
      </w:r>
      <w:r>
        <w:rPr/>
        <w:t xml:space="preserve">Alterar “Zona de Autossalvamento” para “Zona de Risco Máximo”</w:t>
      </w:r>
    </w:p>
    <w:p>
      <w:pPr/>
      <w:r>
        <w:rPr>
          <w:b w:val="1"/>
          <w:bCs w:val="1"/>
        </w:rPr>
        <w:t xml:space="preserve">Resumo: </w:t>
      </w:r>
      <w:r>
        <w:rPr/>
        <w:t xml:space="preserve">CONSIDERAÇÕES OBSERVATÓRIO DE BARRAGEM DE MINERAÇÃO - OBaM EduMiTe/UFMGA palavra “Autossalvamento” não condiz com a definição da zona, visto que se não há “tempo suficiente para uma intervenção das autoridades competentes em situações de emergência” as probabilidades da população local se autossalvar é limitada. Sugere-se a alteração de  Zona de Autossalvamento (ZAS) para “Zona de Risco Máximo (ZRM)” visto que caracteriza-se por ser a área mais crítica quanto aos riscos associados ao rompimento de barragem pois, a primeira a ser afetada, tendendo a ser a mais afetada no caso de rompimento.  A sugestão Zona de Risco Máximo tem como referência definições de risco no Manual de Planejamento em Defesa Civil - Volume I (disponível em: https://www.gov.br/mdr/pt-br/centrais-de-conteudo/publicacoes/protecao-e-defesa-civil-sedec )que envolve a " Medida de danos e prejuízos potenciais, expressa em termos de:– probabilidade estatística de ocorrência;– intensidade ou grandeza das consequências possíveis" e que envolve a relação entre "– a probabilidade estatística de que uma ameaça de evento adverso ou de acidente determinado se concretize com uma magnitude definida e– o grau de vulnerabilidade do sistema receptor a seus efeito". Portanto a região seria a que teria o MÁXIMO ou seja maior magnitude na receptividade do "evento adverso", no caso do rompimento - ou seja, região de alto grau de VULNERABILIDADE. Considerando que a vulnerabilidade como a " Relação existente entre a intensidade do dano (ID) e a magnitude da ameaça (MA), caso ela se concretize como evento adverso." (no Manual de Planejamento em Defesa Civil - Volume I, p.3)</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8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8" w:name="_Toc68"/>
      <w:r>
        <w:t>Parágrafo 68</w:t>
      </w:r>
      <w:bookmarkEnd w:id="68"/>
    </w:p>
    <w:p>
      <w:pPr/>
      <w:r>
        <w:rPr/>
        <w:t xml:space="preserve">LXIV- Zona de Segurança Secundária (ZSS): trecho da área de inundação, constante doMapa de Inundação, não definido como ZAS.</w:t>
      </w:r>
    </w:p>
    <w:p>
      <w:pPr/>
      <w:r>
        <w:pict>
          <v:shape id="_x0000_s18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CP-958154</w:t>
      </w:r>
    </w:p>
    <w:p>
      <w:pPr/>
      <w:r>
        <w:rPr>
          <w:b w:val="1"/>
          <w:bCs w:val="1"/>
        </w:rPr>
        <w:t xml:space="preserve">Data: </w:t>
      </w:r>
      <w:r>
        <w:rPr/>
        <w:t xml:space="preserve">18/06/2025 - 14:19</w:t>
      </w:r>
    </w:p>
    <w:p>
      <w:pPr/>
      <w:r>
        <w:rPr>
          <w:b w:val="1"/>
          <w:bCs w:val="1"/>
        </w:rPr>
        <w:t xml:space="preserve">Título: </w:t>
      </w:r>
      <w:r>
        <w:rPr/>
        <w:t xml:space="preserve">Conceito de Zona de Segurança Secundária (ZSS)</w:t>
      </w:r>
    </w:p>
    <w:p>
      <w:pPr/>
      <w:r>
        <w:rPr>
          <w:b w:val="1"/>
          <w:bCs w:val="1"/>
        </w:rPr>
        <w:t xml:space="preserve">Resumo: </w:t>
      </w:r>
      <w:r>
        <w:rPr/>
        <w:t xml:space="preserve">Comentário AECOM:Diversas manchas de inundação estendem-se ao longo dos cursos d’águas até as suas fozes, incluído áreas extremamente distantes do evento inicial e que, portanto, não apresentam necessidade emergencial de salvamento de pessoas. Nesse sentido, assim como foi estabelecido para a ZAS, propõe-se que a redação da ZSS deva definir de forma mais detalhada os critérios para a sua delimitação. No caso da ZSS, deve se ter como base a ABNT/NBR 17.188, que descreve que o critério de parada deve ser o ponto em que a sobrelevação causada pela onda de ruptura não seja suficiente para causar algum dano. Além disso, é importante considerar questões como velocidade e vazões próximas às da cheia natural, uma vez que em diversos locais, as áreas da planície de cheia dos corpos d’água são áreas de ocupações urbanas ou rurais.Sugestão AECOM (alteração):LXIV - Zona de Segurança Secundária (ZSS): trecho constante do Mapa de Inundação, não definida como ZAS, cuja sobrelevação causada pela onda de ruptura não seja suficiente para causar algum dano a pessoas, edificações e benfeitorias.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8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CP-958838</w:t>
      </w:r>
    </w:p>
    <w:p>
      <w:pPr/>
      <w:r>
        <w:rPr>
          <w:b w:val="1"/>
          <w:bCs w:val="1"/>
        </w:rPr>
        <w:t xml:space="preserve">Data: </w:t>
      </w:r>
      <w:r>
        <w:rPr/>
        <w:t xml:space="preserve">18/06/2025 - 18:20</w:t>
      </w:r>
    </w:p>
    <w:p>
      <w:pPr/>
      <w:r>
        <w:rPr>
          <w:b w:val="1"/>
          <w:bCs w:val="1"/>
        </w:rPr>
        <w:t xml:space="preserve">Título: </w:t>
      </w:r>
      <w:r>
        <w:rPr/>
        <w:t xml:space="preserve">item LXIV - Zona de Segurança Secundária (ZSS)</w:t>
      </w:r>
    </w:p>
    <w:p>
      <w:pPr/>
      <w:r>
        <w:rPr>
          <w:b w:val="1"/>
          <w:bCs w:val="1"/>
        </w:rPr>
        <w:t xml:space="preserve">Resumo: </w:t>
      </w:r>
      <w:r>
        <w:rPr/>
        <w:t xml:space="preserve">CONTRIBUIÇÃO IBRAMSUGESTÃO DE REDAÇÃOLXIV - Zona de Segurança Secundária (ZSS): trecho da área de inundação não definido como ZAS.JUSTIFICATIVA IBRAM"Propõe-se a supressão da expressão “constante do Mapa de Inundação” na definição de ZSS, com o objetivo de assegurar maior precisão técnica e evitar redundâncias na redação normativa.A menção de que a ZSS é “constante do Mapa de Inundação” é desnecessária, pois essa característica já decorre naturalmente da sua própria definição como trecho da área de inundação não classificado como ZAS. A ZAS, por sua vez, é delimitada com base no mapa de inundação, conforme o art. 2º, IX, da Lei nº 12.334/2010. Portanto, todo o restante da área de inundação que não for ZAS também constará do mapa e será, por exclusão, classificado como ZSS.Além disso, ao retirar a referência expressa ao Mapa de Inundação, evita-se a interpretação equivocada de que a ZSS depende de ato normativo ou cartográfico autônomo para existir, quando na verdade ela decorre da própria delimitação técnica da ZAS. A nova redação proposta mantém o conteúdo técnico essencial da definição, mas com maior clareza e concisão, favorecendo a segurança jurídica e a aplicação prática da norma."</w:t>
      </w:r>
    </w:p>
    <w:p>
      <w:pPr/>
      <w:r>
        <w:rPr>
          <w:b w:val="1"/>
          <w:bCs w:val="1"/>
        </w:rPr>
        <w:t xml:space="preserve">Arquivo: </w:t>
      </w:r>
      <w:r>
        <w:rPr/>
        <w:t xml:space="preserve">https://www.gov.br/participamaisbrasil/blob/baixar/69940</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8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9" w:name="_Toc69"/>
      <w:r>
        <w:t>Parágrafo 69</w:t>
      </w:r>
      <w:bookmarkEnd w:id="69"/>
    </w:p>
    <w:p>
      <w:pPr/>
      <w:r>
        <w:rPr/>
        <w:t xml:space="preserve">Parágrafoúnico. A ANM poderá, a seu critério e em casos nos quais o método construtivoou de alteamento não esteja abarcado na conceituação deste artigo ou em casosexcepcionais, decidir sobre qual método construtivo a barragem de mineração seenquadra após análise técnica.</w:t>
      </w:r>
    </w:p>
    <w:p>
      <w:pPr/>
      <w:r>
        <w:pict>
          <v:shape id="_x0000_s18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CP-958843</w:t>
      </w:r>
    </w:p>
    <w:p>
      <w:pPr/>
      <w:r>
        <w:rPr>
          <w:b w:val="1"/>
          <w:bCs w:val="1"/>
        </w:rPr>
        <w:t xml:space="preserve">Data: </w:t>
      </w:r>
      <w:r>
        <w:rPr/>
        <w:t xml:space="preserve">18/06/2025 - 18:23</w:t>
      </w:r>
    </w:p>
    <w:p>
      <w:pPr/>
      <w:r>
        <w:rPr>
          <w:b w:val="1"/>
          <w:bCs w:val="1"/>
        </w:rPr>
        <w:t xml:space="preserve">Título: </w:t>
      </w:r>
      <w:r>
        <w:rPr/>
        <w:t xml:space="preserve">ADIÇÃO DO ITEM LXV ANTES DO PARAGRAFO UNICO</w:t>
      </w:r>
    </w:p>
    <w:p>
      <w:pPr/>
      <w:r>
        <w:rPr>
          <w:b w:val="1"/>
          <w:bCs w:val="1"/>
        </w:rPr>
        <w:t xml:space="preserve">Resumo: </w:t>
      </w:r>
      <w:r>
        <w:rPr/>
        <w:t xml:space="preserve">CONTRIBUIÇÃO IBRAMADIÇÃO DO ITEM LXV ANTES DO PARÁGRAFO ÚNICOLXV - Elementos de autoproteção: são elementos físicos tais como sistemas de alerta e alarme, sistema de sinalização de emergências (placas), para direcionamento das pessoas para fora das áreas de risco de inundações provocadas por rompimento de barragem.JUSTIFICATIVA IBRAMPropõe-se a inclusão da definição de “Elementos de Autoproteção” na minuta, com o objetivo de padronizar a terminologia utilizada no documento e conferir maior clareza sobre os dispositivos físicos destinados a orientar a população durante situações de emergência. A definição contribui para delimitar tecnicamente os componentes, como sinalizações e rotas de evacuação, que integram a infraestrutura de resposta e autoproteção da comunidade. Essa padronização favorece a uniformidade do entendimento entre empreendedores, autoridades e sociedade, além de promover alinhamento com a terminologia adotada em documentos de defesa civil e práticas consolidadas de gestão de risco em áreas sujeitas à inundação por rompimento de barragem.</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8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CP-958848</w:t>
      </w:r>
    </w:p>
    <w:p>
      <w:pPr/>
      <w:r>
        <w:rPr>
          <w:b w:val="1"/>
          <w:bCs w:val="1"/>
        </w:rPr>
        <w:t xml:space="preserve">Data: </w:t>
      </w:r>
      <w:r>
        <w:rPr/>
        <w:t xml:space="preserve">18/06/2025 - 18:25</w:t>
      </w:r>
    </w:p>
    <w:p>
      <w:pPr/>
      <w:r>
        <w:rPr>
          <w:b w:val="1"/>
          <w:bCs w:val="1"/>
        </w:rPr>
        <w:t xml:space="preserve">Título: </w:t>
      </w:r>
      <w:r>
        <w:rPr/>
        <w:t xml:space="preserve">ADIÇÃO DO ITEM LXVI ANTES DO PARÁGRAFO ÚNICO</w:t>
      </w:r>
    </w:p>
    <w:p>
      <w:pPr/>
      <w:r>
        <w:rPr>
          <w:b w:val="1"/>
          <w:bCs w:val="1"/>
        </w:rPr>
        <w:t xml:space="preserve">Resumo: </w:t>
      </w:r>
      <w:r>
        <w:rPr/>
        <w:t xml:space="preserve">CONTRIBUIÇÃO IBRAMADIÇÃO DO ITEM LXV CP-958843 e LXVI ANTES DO PARÁGRAFO ÚNICOSUGESTÃO DE REDAÇÃOLXVI - Sistema de Alerta e Alarme: É um conjunto de tecnologias e equipamentos destinados à comunicação em massa e ao alerta da população em áreas de risco, visando a resposta rápida a emergências relacionadas a barragens, podendo ser sistema sonoros ou outras tecnologias de igual ou maior eficácia. 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8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 </w:t>
      </w:r>
    </w:p>
    <w:p>
      <w:pPr/>
      <w:r>
        <w:pict>
          <v:shape id="_x0000_s18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Enquadramento</w:t>
      </w:r>
    </w:p>
    <w:p>
      <w:pPr/>
      <w:r>
        <w:pict>
          <v:shape id="_x0000_s18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0" w:name="_Toc70"/>
      <w:r>
        <w:t>Parágrafo 70</w:t>
      </w:r>
      <w:bookmarkEnd w:id="70"/>
    </w:p>
    <w:p>
      <w:pPr/>
      <w:r>
        <w:rPr/>
        <w:t xml:space="preserve">Art.3º</w:t>
      </w:r>
      <w:r>
        <w:rPr>
          <w:b w:val="1"/>
          <w:bCs w:val="1"/>
        </w:rPr>
        <w:t xml:space="preserve">  </w:t>
      </w:r>
      <w:r>
        <w:rPr/>
        <w:t xml:space="preserve">As barragens de mineração abrangidas pela PolíticaNacional de Segurança de Barragens (PNSB), conforme o parágrafo único do art.1º da Lei nº 12.334, de 20 de setembro de 2010, são aquelas que apresentam pelomenos uma das seguintes características:</w:t>
      </w:r>
    </w:p>
    <w:p>
      <w:pPr/>
      <w:r>
        <w:pict>
          <v:shape id="_x0000_s18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CP-959019</w:t>
      </w:r>
    </w:p>
    <w:p>
      <w:pPr/>
      <w:r>
        <w:rPr>
          <w:b w:val="1"/>
          <w:bCs w:val="1"/>
        </w:rPr>
        <w:t xml:space="preserve">Data: </w:t>
      </w:r>
      <w:r>
        <w:rPr/>
        <w:t xml:space="preserve">18/06/2025 - 19:21</w:t>
      </w:r>
    </w:p>
    <w:p>
      <w:pPr/>
      <w:r>
        <w:rPr>
          <w:b w:val="1"/>
          <w:bCs w:val="1"/>
        </w:rPr>
        <w:t xml:space="preserve">Título: </w:t>
      </w:r>
      <w:r>
        <w:rPr/>
        <w:t xml:space="preserve">Contribuição Ministério Público do Trabalho</w:t>
      </w:r>
    </w:p>
    <w:p>
      <w:pPr/>
      <w:r>
        <w:rPr>
          <w:b w:val="1"/>
          <w:bCs w:val="1"/>
        </w:rPr>
        <w:t xml:space="preserve">Resumo: </w:t>
      </w:r>
      <w:r>
        <w:rPr/>
        <w:t xml:space="preserve">A minuta omite a categoria de risco alto como um dos critérios para o enquadramento de barragens na Política Nacional de Segurança de Barragens (PNSB), contrariando o parágrafo único do art. 1º da Lei nº 12.334/2010, que estabelece as características mínimas para tal inclusão. Conforme art. 2º, inciso VIII da referida lei, “categoria de risco” é a classificação da barragem segundo os aspectos que possam influenciar na possibilidade de ocorrência de acidente ou desastre.Encaminha-se, em anexo, a manifestação técnica do MPT com a devida justificativa para correção da omissão (item 2 do documento).</w:t>
      </w:r>
    </w:p>
    <w:p>
      <w:pPr/>
      <w:r>
        <w:rPr>
          <w:b w:val="1"/>
          <w:bCs w:val="1"/>
        </w:rPr>
        <w:t xml:space="preserve">Arquivo: </w:t>
      </w:r>
      <w:r>
        <w:rPr/>
        <w:t xml:space="preserve">https://www.gov.br/participamaisbrasil/blob/baixar/69965</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8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1" w:name="_Toc71"/>
      <w:r>
        <w:t>Parágrafo 71</w:t>
      </w:r>
      <w:bookmarkEnd w:id="71"/>
    </w:p>
    <w:p>
      <w:pPr/>
      <w:r>
        <w:rPr/>
        <w:t xml:space="preserve">I- altura do maciço, medida do encontro do pé do talude de jusante com o níveldo solo até a crista de coroamento do barramento, maior ou igual a 15 (quinze)metros;</w:t>
      </w:r>
    </w:p>
    <w:p>
      <w:pPr/>
      <w:r>
        <w:pict>
          <v:shape id="_x0000_s18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CP-955505</w:t>
      </w:r>
    </w:p>
    <w:p>
      <w:pPr/>
      <w:r>
        <w:rPr>
          <w:b w:val="1"/>
          <w:bCs w:val="1"/>
        </w:rPr>
        <w:t xml:space="preserve">Data: </w:t>
      </w:r>
      <w:r>
        <w:rPr/>
        <w:t xml:space="preserve">16/06/2025 - 15:40</w:t>
      </w:r>
    </w:p>
    <w:p>
      <w:pPr/>
      <w:r>
        <w:rPr>
          <w:b w:val="1"/>
          <w:bCs w:val="1"/>
        </w:rPr>
        <w:t xml:space="preserve">Título: </w:t>
      </w:r>
      <w:r>
        <w:rPr/>
        <w:t xml:space="preserve">altura do maciço</w:t>
      </w:r>
    </w:p>
    <w:p>
      <w:pPr/>
      <w:r>
        <w:rPr>
          <w:b w:val="1"/>
          <w:bCs w:val="1"/>
        </w:rPr>
        <w:t xml:space="preserve">Resumo: </w:t>
      </w:r>
      <w:r>
        <w:rPr/>
        <w:t xml:space="preserve">altura do maciço, medida do encontro do pé do talude de jusante com o nível do solo até a crista de coroamento do barramento, maior ou igual a 10 (dez) metros. (conforme Lei Mar de Lama Nunca Mais - Lei 23.291/2019)</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8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2" w:name="_Toc72"/>
      <w:r>
        <w:t>Parágrafo 72</w:t>
      </w:r>
      <w:bookmarkEnd w:id="72"/>
    </w:p>
    <w:p>
      <w:pPr/>
      <w:r>
        <w:rPr/>
        <w:t xml:space="preserve">II- capacidade total do reservatório maior ou igual a 3.000.000 m³ (três milhõesde metros cúbicos);</w:t>
      </w:r>
    </w:p>
    <w:p>
      <w:pPr/>
      <w:r>
        <w:pict>
          <v:shape id="_x0000_s19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CP-955508</w:t>
      </w:r>
    </w:p>
    <w:p>
      <w:pPr/>
      <w:r>
        <w:rPr>
          <w:b w:val="1"/>
          <w:bCs w:val="1"/>
        </w:rPr>
        <w:t xml:space="preserve">Data: </w:t>
      </w:r>
      <w:r>
        <w:rPr/>
        <w:t xml:space="preserve">16/06/2025 - 15:41</w:t>
      </w:r>
    </w:p>
    <w:p>
      <w:pPr/>
      <w:r>
        <w:rPr>
          <w:b w:val="1"/>
          <w:bCs w:val="1"/>
        </w:rPr>
        <w:t xml:space="preserve">Título: </w:t>
      </w:r>
      <w:r>
        <w:rPr/>
        <w:t xml:space="preserve">capacidade total do reservatório</w:t>
      </w:r>
    </w:p>
    <w:p>
      <w:pPr/>
      <w:r>
        <w:rPr>
          <w:b w:val="1"/>
          <w:bCs w:val="1"/>
        </w:rPr>
        <w:t xml:space="preserve">Resumo: </w:t>
      </w:r>
      <w:r>
        <w:rPr/>
        <w:t xml:space="preserve">capacidade total do reservatório maior ou igual a 1.000.000 m³ (um milhão de metros cúbicos) - (Conforme Lei Mar de Lama Nunca Mais - Lei 23.291/2019)</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9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3" w:name="_Toc73"/>
      <w:r>
        <w:t>Parágrafo 73</w:t>
      </w:r>
      <w:bookmarkEnd w:id="73"/>
    </w:p>
    <w:p>
      <w:pPr/>
      <w:r>
        <w:rPr/>
        <w:t xml:space="preserve">III- reservatório que contenha resíduos perigosos ou rejeitosradioativos, conforme normas técnicas aplicáveis; e</w:t>
      </w:r>
    </w:p>
    <w:p>
      <w:pPr/>
      <w:r>
        <w:pict>
          <v:shape id="_x0000_s191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4" w:name="_Toc74"/>
      <w:r>
        <w:t>Parágrafo 74</w:t>
      </w:r>
      <w:bookmarkEnd w:id="74"/>
    </w:p>
    <w:p>
      <w:pPr/>
      <w:r>
        <w:rPr/>
        <w:t xml:space="preserve">IV- categoria de dano potencial associado médio ou alto, conforme definido noart. 14.</w:t>
      </w:r>
    </w:p>
    <w:p>
      <w:pPr/>
      <w:r>
        <w:pict>
          <v:shape id="_x0000_s19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5" w:name="_Toc75"/>
      <w:r>
        <w:t>Parágrafo 75</w:t>
      </w:r>
      <w:bookmarkEnd w:id="75"/>
    </w:p>
    <w:p>
      <w:pPr/>
      <w:r>
        <w:rPr/>
        <w:t xml:space="preserve">§1º Todo empilhamento drenado deve possuir estudo técnico produzido porprofissional legalmente habilitado pelo Sistema Conselho Federal de Engenhariae Agronomia - CONFEA/Conselho Regional de Engenharia e Agronomia - CREA, queficará disponível para a fiscalização no empreendimento e deverá concluir se aestrutura é construída por meio de disposição hidráulica e susceptível àliquefação, de modo a indicar se é passível ou não de enquadramento no conceitodo inciso IX do art. 2º.</w:t>
      </w:r>
    </w:p>
    <w:p>
      <w:pPr/>
      <w:r>
        <w:pict>
          <v:shape id="_x0000_s19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CP-959698</w:t>
      </w:r>
    </w:p>
    <w:p>
      <w:pPr/>
      <w:r>
        <w:rPr>
          <w:b w:val="1"/>
          <w:bCs w:val="1"/>
        </w:rPr>
        <w:t xml:space="preserve">Data: </w:t>
      </w:r>
      <w:r>
        <w:rPr/>
        <w:t xml:space="preserve">19/06/2025 - 12:24</w:t>
      </w:r>
    </w:p>
    <w:p>
      <w:pPr/>
      <w:r>
        <w:rPr>
          <w:b w:val="1"/>
          <w:bCs w:val="1"/>
        </w:rPr>
        <w:t xml:space="preserve">Título: </w:t>
      </w:r>
      <w:r>
        <w:rPr/>
        <w:t xml:space="preserve">Art. 3º  §1º </w:t>
      </w:r>
    </w:p>
    <w:p>
      <w:pPr/>
      <w:r>
        <w:rPr>
          <w:b w:val="1"/>
          <w:bCs w:val="1"/>
        </w:rPr>
        <w:t xml:space="preserve">Resumo: </w:t>
      </w:r>
      <w:r>
        <w:rPr/>
        <w:t xml:space="preserve">CONTRIBUIÇÃO IBRAMREDAÇÃO SUGERIDA§1º Todo empilhamento drenado deve possuir estudo técnico produzido por profissional legalmente habilitado pelo Sistema Conselho Federal de Engenharia e Agronomia - CONFEA/Conselho Regional de Engenharia e Agronomia - CREA, que ficará disponível para a fiscalização no empreendimento e deverá concluir se a estrutura é construída por meio de disposição hidráulica e se o modo de falha principal é à liquefação, de modo a indicar se é passível ou não de enquadramento no conceito do inciso IX do art. 2º.JUSTIFICATIVA IBRAM"Sugere-se adequação do dispositivo para maior aderência técnica."</w:t>
      </w:r>
    </w:p>
    <w:p>
      <w:pPr/>
      <w:r>
        <w:rPr>
          <w:b w:val="1"/>
          <w:bCs w:val="1"/>
        </w:rPr>
        <w:t xml:space="preserve">Arquivo: </w:t>
      </w:r>
      <w:r>
        <w:rPr/>
        <w:t xml:space="preserve">https://www.gov.br/participamaisbrasil/blob/baixar/70041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9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6" w:name="_Toc76"/>
      <w:r>
        <w:t>Parágrafo 76</w:t>
      </w:r>
      <w:bookmarkEnd w:id="76"/>
    </w:p>
    <w:p>
      <w:pPr/>
      <w:r>
        <w:rPr/>
        <w:t xml:space="preserve">§2º Os empilhamentos drenados não susceptíveis à liquefação devem ser reavaliadosperiodicamente, conforme definição do projetista e/ou responsável técnico, e,se constatada susceptibilidade à liquefação, ficarão sujeitos às obrigaçõesprevistas nesta Resolução, devendo ser cadastrados de imediato no SistemaIntegrado de Gestão de Segurança de Barragens de Mineração (SIGBM).</w:t>
      </w:r>
    </w:p>
    <w:p>
      <w:pPr/>
      <w:r>
        <w:pict>
          <v:shape id="_x0000_s19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III </w:t>
      </w:r>
    </w:p>
    <w:p>
      <w:pPr/>
      <w:r>
        <w:pict>
          <v:shape id="_x0000_s19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Vedações</w:t>
      </w:r>
    </w:p>
    <w:p>
      <w:pPr/>
      <w:r>
        <w:pict>
          <v:shape id="_x0000_s19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7" w:name="_Toc77"/>
      <w:r>
        <w:t>Parágrafo 77</w:t>
      </w:r>
      <w:bookmarkEnd w:id="77"/>
    </w:p>
    <w:p>
      <w:pPr/>
      <w:r>
        <w:rPr/>
        <w:t xml:space="preserve">Art.4º  Fica proibida a construção, a operação ou o alteamento de barragens demineração pelo método denominado "a montante" em todo o territórionacional.</w:t>
      </w:r>
    </w:p>
    <w:p>
      <w:pPr/>
      <w:r>
        <w:pict>
          <v:shape id="_x0000_s19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8" w:name="_Toc78"/>
      <w:r>
        <w:t>Parágrafo 78</w:t>
      </w:r>
      <w:bookmarkEnd w:id="78"/>
    </w:p>
    <w:p>
      <w:pPr/>
      <w:r>
        <w:rPr/>
        <w:t xml:space="preserve">Art.5º </w:t>
      </w:r>
      <w:r>
        <w:rPr>
          <w:b w:val="1"/>
          <w:bCs w:val="1"/>
        </w:rPr>
        <w:t xml:space="preserve"> </w:t>
      </w:r>
      <w:r>
        <w:rPr/>
        <w:t xml:space="preserve">Fica vedada a implantação de novas barragens de mineraçãocujo mapa de inundação identifique a existência de comunidade na ZAS.</w:t>
      </w:r>
    </w:p>
    <w:p>
      <w:pPr/>
      <w:r>
        <w:pict>
          <v:shape id="_x0000_s19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CP-959699</w:t>
      </w:r>
    </w:p>
    <w:p>
      <w:pPr/>
      <w:r>
        <w:rPr>
          <w:b w:val="1"/>
          <w:bCs w:val="1"/>
        </w:rPr>
        <w:t xml:space="preserve">Data: </w:t>
      </w:r>
      <w:r>
        <w:rPr/>
        <w:t xml:space="preserve">19/06/2025 - 12:26</w:t>
      </w:r>
    </w:p>
    <w:p>
      <w:pPr/>
      <w:r>
        <w:rPr>
          <w:b w:val="1"/>
          <w:bCs w:val="1"/>
        </w:rPr>
        <w:t xml:space="preserve">Título: </w:t>
      </w:r>
      <w:r>
        <w:rPr/>
        <w:t xml:space="preserve">Art. 5º SUGESTÃO ADICIONAR PARÁGRAFO ÚNICO</w:t>
      </w:r>
    </w:p>
    <w:p>
      <w:pPr/>
      <w:r>
        <w:rPr>
          <w:b w:val="1"/>
          <w:bCs w:val="1"/>
        </w:rPr>
        <w:t xml:space="preserve">Resumo: </w:t>
      </w:r>
      <w:r>
        <w:rPr/>
        <w:t xml:space="preserve">CONTRIBUIÇÃO IBRAMREDAÇÃO SUGERIDAArt. 5º,  parágrafo único Será considerada comunidade um agrupamento de no mínimo 50  indivíduos interligados por vínculos sociais e econômicos, que ocupa uma área de forma contínua e organizada, com uso predominante do solo para fins habitacionais ou comerciais, que tenha acesso à infraestrutura básica, incluindo, dentre outros, serviços de transporte, saúde, educação e segurança.JUSTIFICATIVA IBRAMSugere-se a inclusão do conceito de comunidade, com vistas a trazer segurança jurídica para identificação da existência, ou não, de comunidade na ZAS das barragens e, portanto, da obrigatoriedade de executar as alterativas previstas no art. 5º.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9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9" w:name="_Toc79"/>
      <w:r>
        <w:t>Parágrafo 79</w:t>
      </w:r>
      <w:bookmarkEnd w:id="79"/>
    </w:p>
    <w:p>
      <w:pPr/>
      <w:r>
        <w:rPr/>
        <w:t xml:space="preserve">Art.6º </w:t>
      </w:r>
      <w:r>
        <w:rPr>
          <w:b w:val="1"/>
          <w:bCs w:val="1"/>
        </w:rPr>
        <w:t xml:space="preserve"> </w:t>
      </w:r>
      <w:r>
        <w:rPr/>
        <w:t xml:space="preserve">É vedado aos empreendedores responsáveis por quaisquerbarragens de mineração construir, manter e operar na ZAS:</w:t>
      </w:r>
    </w:p>
    <w:p>
      <w:pPr/>
      <w:r>
        <w:pict>
          <v:shape id="_x0000_s19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0" w:name="_Toc80"/>
      <w:r>
        <w:t>Parágrafo 80</w:t>
      </w:r>
      <w:bookmarkEnd w:id="80"/>
    </w:p>
    <w:p>
      <w:pPr/>
      <w:r>
        <w:rPr/>
        <w:t xml:space="preserve">I- instalações destinadas a atividades administrativas, de vivência, de saúde ede recreação;</w:t>
      </w:r>
    </w:p>
    <w:p>
      <w:pPr/>
      <w:r>
        <w:pict>
          <v:shape id="_x0000_s19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1" w:name="_Toc81"/>
      <w:r>
        <w:t>Parágrafo 81</w:t>
      </w:r>
      <w:bookmarkEnd w:id="81"/>
    </w:p>
    <w:p>
      <w:pPr/>
      <w:r>
        <w:rPr/>
        <w:t xml:space="preserve">II- barragens de mineração ou estruturas vinculadas ao processo operacional demineração para armazenamento de efluentes líquidos, situadas imediatamente àjusante da barragem de mineração cuja existência possa comprometer a segurançada barragem situada à montante, conforme definido pelo projetista; e</w:t>
      </w:r>
    </w:p>
    <w:p>
      <w:pPr/>
      <w:r>
        <w:pict>
          <v:shape id="_x0000_s19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CP-942696</w:t>
      </w:r>
    </w:p>
    <w:p>
      <w:pPr/>
      <w:r>
        <w:rPr>
          <w:b w:val="1"/>
          <w:bCs w:val="1"/>
        </w:rPr>
        <w:t xml:space="preserve">Data: </w:t>
      </w:r>
      <w:r>
        <w:rPr/>
        <w:t xml:space="preserve">29/05/2025 - 13:08</w:t>
      </w:r>
    </w:p>
    <w:p>
      <w:pPr/>
      <w:r>
        <w:rPr>
          <w:b w:val="1"/>
          <w:bCs w:val="1"/>
        </w:rPr>
        <w:t xml:space="preserve">Título: </w:t>
      </w:r>
      <w:r>
        <w:rPr/>
        <w:t xml:space="preserve">sugestão</w:t>
      </w:r>
    </w:p>
    <w:p>
      <w:pPr/>
      <w:r>
        <w:rPr>
          <w:b w:val="1"/>
          <w:bCs w:val="1"/>
        </w:rPr>
        <w:t xml:space="preserve">Resumo: </w:t>
      </w:r>
      <w:r>
        <w:rPr/>
        <w:t xml:space="preserve">Como a vedação é para o empreendedor que controla a barragem, nada impede de outro terceiro construir estruturas dentro da ZAS da barragem, sugiro a troca do termo empreendedor para um termo genérico e abrangente, ou especificar: fica vedado, ao empreendedor e a terceiros, .......</w:t>
      </w:r>
    </w:p>
    <w:p>
      <w:pPr/>
      <w:r>
        <w:rPr>
          <w:b w:val="1"/>
          <w:bCs w:val="1"/>
        </w:rPr>
        <w:t xml:space="preserve">Contribuinte: </w:t>
      </w:r>
      <w:r>
        <w:rPr/>
        <w:t xml:space="preserve">ERICH LOPES BRAITBACK DE OLIVEIRA</w:t>
      </w:r>
    </w:p>
    <w:p>
      <w:pPr/>
      <w:r>
        <w:rPr>
          <w:b w:val="1"/>
          <w:bCs w:val="1"/>
        </w:rPr>
        <w:t xml:space="preserve">Status: </w:t>
      </w:r>
      <w:r>
        <w:rPr/>
        <w:t xml:space="preserve">Pendente</w:t>
      </w:r>
    </w:p>
    <w:p>
      <w:pPr/>
      <w:r>
        <w:pict>
          <v:shape id="_x0000_s19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CP-942697</w:t>
      </w:r>
    </w:p>
    <w:p>
      <w:pPr/>
      <w:r>
        <w:rPr>
          <w:b w:val="1"/>
          <w:bCs w:val="1"/>
        </w:rPr>
        <w:t xml:space="preserve">Data: </w:t>
      </w:r>
      <w:r>
        <w:rPr/>
        <w:t xml:space="preserve">29/05/2025 - 13:15</w:t>
      </w:r>
    </w:p>
    <w:p>
      <w:pPr/>
      <w:r>
        <w:rPr>
          <w:b w:val="1"/>
          <w:bCs w:val="1"/>
        </w:rPr>
        <w:t xml:space="preserve">Título: </w:t>
      </w:r>
      <w:r>
        <w:rPr/>
        <w:t xml:space="preserve">sugestão</w:t>
      </w:r>
    </w:p>
    <w:p>
      <w:pPr/>
      <w:r>
        <w:rPr>
          <w:b w:val="1"/>
          <w:bCs w:val="1"/>
        </w:rPr>
        <w:t xml:space="preserve">Resumo: </w:t>
      </w:r>
      <w:r>
        <w:rPr/>
        <w:t xml:space="preserve">Como a vedação é para o empreendedor que controla a barragem, nada impede de outro terceiro construir estruturas dentro da ZAS da barragem, sugiro a troca do termo empreendedor para um termo genérico e abrangente, ou especificar: fica vedado, ao empreendedor e a terceiros, .......</w:t>
      </w:r>
    </w:p>
    <w:p>
      <w:pPr/>
      <w:r>
        <w:rPr>
          <w:b w:val="1"/>
          <w:bCs w:val="1"/>
        </w:rPr>
        <w:t xml:space="preserve">Contribuinte: </w:t>
      </w:r>
      <w:r>
        <w:rPr/>
        <w:t xml:space="preserve">ERICH LOPES BRAITBACK DE OLIVEIRA</w:t>
      </w:r>
    </w:p>
    <w:p>
      <w:pPr/>
      <w:r>
        <w:rPr>
          <w:b w:val="1"/>
          <w:bCs w:val="1"/>
        </w:rPr>
        <w:t xml:space="preserve">Status: </w:t>
      </w:r>
      <w:r>
        <w:rPr/>
        <w:t xml:space="preserve">Pendente</w:t>
      </w:r>
    </w:p>
    <w:p>
      <w:pPr/>
      <w:r>
        <w:pict>
          <v:shape id="_x0000_s19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CP-959701</w:t>
      </w:r>
    </w:p>
    <w:p>
      <w:pPr/>
      <w:r>
        <w:rPr>
          <w:b w:val="1"/>
          <w:bCs w:val="1"/>
        </w:rPr>
        <w:t xml:space="preserve">Data: </w:t>
      </w:r>
      <w:r>
        <w:rPr/>
        <w:t xml:space="preserve">19/06/2025 - 12:29</w:t>
      </w:r>
    </w:p>
    <w:p>
      <w:pPr/>
      <w:r>
        <w:rPr>
          <w:b w:val="1"/>
          <w:bCs w:val="1"/>
        </w:rPr>
        <w:t xml:space="preserve">Título: </w:t>
      </w:r>
      <w:r>
        <w:rPr/>
        <w:t xml:space="preserve">Art. 6º - II - Sugestão de redação</w:t>
      </w:r>
    </w:p>
    <w:p>
      <w:pPr/>
      <w:r>
        <w:rPr>
          <w:b w:val="1"/>
          <w:bCs w:val="1"/>
        </w:rPr>
        <w:t xml:space="preserve">Resumo: </w:t>
      </w:r>
      <w:r>
        <w:rPr/>
        <w:t xml:space="preserve">CONTRIBUIÇÃO IBRAMSUGESTÃO DE REDAÇÃO II - barragens de mineração ou estruturas vinculadas ao processo operacional de mineração para armazenamento de efluentes líquidos que estejam situadas imediatamente à jusante da barragem de mineração e cuja existência possa comprometer a segurança da barragem situada à montante, conforme definido pelo projetista; eJUSTIFICATIVA IBRAMO objetivo desta conribuição é melhorar a fluidez da redação.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9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2" w:name="_Toc82"/>
      <w:r>
        <w:t>Parágrafo 82</w:t>
      </w:r>
      <w:bookmarkEnd w:id="82"/>
    </w:p>
    <w:p>
      <w:pPr/>
      <w:r>
        <w:rPr/>
        <w:t xml:space="preserve">III- qualquer instalação que manipule, utilize ou armazene fontes radioativas.</w:t>
      </w:r>
    </w:p>
    <w:p>
      <w:pPr/>
      <w:r>
        <w:pict>
          <v:shape id="_x0000_s19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CP-949363</w:t>
      </w:r>
    </w:p>
    <w:p>
      <w:pPr/>
      <w:r>
        <w:rPr>
          <w:b w:val="1"/>
          <w:bCs w:val="1"/>
        </w:rPr>
        <w:t xml:space="preserve">Data: </w:t>
      </w:r>
      <w:r>
        <w:rPr/>
        <w:t xml:space="preserve">10/06/2025 - 14:16</w:t>
      </w:r>
    </w:p>
    <w:p>
      <w:pPr/>
      <w:r>
        <w:rPr>
          <w:b w:val="1"/>
          <w:bCs w:val="1"/>
        </w:rPr>
        <w:t xml:space="preserve">Título: </w:t>
      </w:r>
      <w:r>
        <w:rPr/>
        <w:t xml:space="preserve">E as fontes de explosivios?</w:t>
      </w:r>
    </w:p>
    <w:p>
      <w:pPr/>
      <w:r>
        <w:rPr>
          <w:b w:val="1"/>
          <w:bCs w:val="1"/>
        </w:rPr>
        <w:t xml:space="preserve">Resumo: </w:t>
      </w:r>
      <w:r>
        <w:rPr/>
        <w:t xml:space="preserve">Necessário aprimorar a redação para prever a proibição de instalação de qualquer estrutura que manipule, utilize ou armazene fontes explosivas também.</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9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3" w:name="_Toc83"/>
      <w:r>
        <w:t>Parágrafo 83</w:t>
      </w:r>
      <w:bookmarkEnd w:id="83"/>
    </w:p>
    <w:p>
      <w:pPr/>
      <w:r>
        <w:rPr/>
        <w:t xml:space="preserve">§1º Para novas barragens de mineração a proibição a que se refere o inciso I seráaplicável a partir do primeiro enchimento do reservatório.</w:t>
      </w:r>
    </w:p>
    <w:p>
      <w:pPr/>
      <w:r>
        <w:pict>
          <v:shape id="_x0000_s19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4" w:name="_Toc84"/>
      <w:r>
        <w:t>Parágrafo 84</w:t>
      </w:r>
      <w:bookmarkEnd w:id="84"/>
    </w:p>
    <w:p>
      <w:pPr/>
      <w:r>
        <w:rPr/>
        <w:t xml:space="preserve">§2º Consideram-se áreas de vivência referenciadas no inciso I as seguintesinstalações:</w:t>
      </w:r>
    </w:p>
    <w:p>
      <w:pPr/>
      <w:r>
        <w:pict>
          <v:shape id="_x0000_s19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5" w:name="_Toc85"/>
      <w:r>
        <w:t>Parágrafo 85</w:t>
      </w:r>
      <w:bookmarkEnd w:id="85"/>
    </w:p>
    <w:p>
      <w:pPr/>
      <w:r>
        <w:rPr/>
        <w:t xml:space="preserve">a)instalações sanitárias, exceto aquelas essenciais aos trabalhadores que atuamnas áreas a jusante da barragem;</w:t>
      </w:r>
    </w:p>
    <w:p>
      <w:pPr/>
      <w:r>
        <w:pict>
          <v:shape id="_x0000_s19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6" w:name="_Toc86"/>
      <w:r>
        <w:t>Parágrafo 86</w:t>
      </w:r>
      <w:bookmarkEnd w:id="86"/>
    </w:p>
    <w:p>
      <w:pPr/>
      <w:r>
        <w:rPr/>
        <w:t xml:space="preserve">b)vestiário;</w:t>
      </w:r>
    </w:p>
    <w:p>
      <w:pPr/>
      <w:r>
        <w:pict>
          <v:shape id="_x0000_s19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7" w:name="_Toc87"/>
      <w:r>
        <w:t>Parágrafo 87</w:t>
      </w:r>
      <w:bookmarkEnd w:id="87"/>
    </w:p>
    <w:p>
      <w:pPr/>
      <w:r>
        <w:rPr/>
        <w:t xml:space="preserve">c)alojamento;</w:t>
      </w:r>
    </w:p>
    <w:p>
      <w:pPr/>
      <w:r>
        <w:pict>
          <v:shape id="_x0000_s110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8" w:name="_Toc88"/>
      <w:r>
        <w:t>Parágrafo 88</w:t>
      </w:r>
      <w:bookmarkEnd w:id="88"/>
    </w:p>
    <w:p>
      <w:pPr/>
      <w:r>
        <w:rPr/>
        <w:t xml:space="preserve">d)local de refeições;</w:t>
      </w:r>
    </w:p>
    <w:p>
      <w:pPr/>
      <w:r>
        <w:pict>
          <v:shape id="_x0000_s110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9" w:name="_Toc89"/>
      <w:r>
        <w:t>Parágrafo 89</w:t>
      </w:r>
      <w:bookmarkEnd w:id="89"/>
    </w:p>
    <w:p>
      <w:pPr/>
      <w:r>
        <w:rPr/>
        <w:t xml:space="preserve">e)cozinha;</w:t>
      </w:r>
    </w:p>
    <w:p>
      <w:pPr/>
      <w:r>
        <w:pict>
          <v:shape id="_x0000_s110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0" w:name="_Toc90"/>
      <w:r>
        <w:t>Parágrafo 90</w:t>
      </w:r>
      <w:bookmarkEnd w:id="90"/>
    </w:p>
    <w:p>
      <w:pPr/>
      <w:r>
        <w:rPr/>
        <w:t xml:space="preserve">f)lavanderia;</w:t>
      </w:r>
    </w:p>
    <w:p>
      <w:pPr/>
      <w:r>
        <w:pict>
          <v:shape id="_x0000_s110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1" w:name="_Toc91"/>
      <w:r>
        <w:t>Parágrafo 91</w:t>
      </w:r>
      <w:bookmarkEnd w:id="91"/>
    </w:p>
    <w:p>
      <w:pPr/>
      <w:r>
        <w:rPr/>
        <w:t xml:space="preserve">g)área de lazer;</w:t>
      </w:r>
    </w:p>
    <w:p>
      <w:pPr/>
      <w:r>
        <w:pict>
          <v:shape id="_x0000_s110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2" w:name="_Toc92"/>
      <w:r>
        <w:t>Parágrafo 92</w:t>
      </w:r>
      <w:bookmarkEnd w:id="92"/>
    </w:p>
    <w:p>
      <w:pPr/>
      <w:r>
        <w:rPr/>
        <w:t xml:space="preserve">h)ambulatório; e</w:t>
      </w:r>
    </w:p>
    <w:p>
      <w:pPr/>
      <w:r>
        <w:pict>
          <v:shape id="_x0000_s110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3" w:name="_Toc93"/>
      <w:r>
        <w:t>Parágrafo 93</w:t>
      </w:r>
      <w:bookmarkEnd w:id="93"/>
    </w:p>
    <w:p>
      <w:pPr/>
      <w:r>
        <w:rPr/>
        <w:t xml:space="preserve">i)estacionamentos.</w:t>
      </w:r>
    </w:p>
    <w:p>
      <w:pPr/>
      <w:r>
        <w:pict>
          <v:shape id="_x0000_s110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CP-959703</w:t>
      </w:r>
    </w:p>
    <w:p>
      <w:pPr/>
      <w:r>
        <w:rPr>
          <w:b w:val="1"/>
          <w:bCs w:val="1"/>
        </w:rPr>
        <w:t xml:space="preserve">Data: </w:t>
      </w:r>
      <w:r>
        <w:rPr/>
        <w:t xml:space="preserve">19/06/2025 - 12:32</w:t>
      </w:r>
    </w:p>
    <w:p>
      <w:pPr/>
      <w:r>
        <w:rPr>
          <w:b w:val="1"/>
          <w:bCs w:val="1"/>
        </w:rPr>
        <w:t xml:space="preserve">Título: </w:t>
      </w:r>
      <w:r>
        <w:rPr/>
        <w:t xml:space="preserve">Art. 6º i) estacionamentos.</w:t>
      </w:r>
    </w:p>
    <w:p>
      <w:pPr/>
      <w:r>
        <w:rPr>
          <w:b w:val="1"/>
          <w:bCs w:val="1"/>
        </w:rPr>
        <w:t xml:space="preserve">Resumo: </w:t>
      </w:r>
      <w:r>
        <w:rPr/>
        <w:t xml:space="preserve">CONTRIBUIÇÃO IBRAMSUGESTÃO DE REDAÇÃOi) estacionamentos, exceto aqueles destinados aos trabalhadores que atuem na ZAS, observado critério de essencialidade previsto no art. 18-A, §2º da Lei 12.334/2010 JUSTIFICATIVA IBRAMPropõe-se que sejam expressamente permitidos estacionamentos destinados exclusivamente aos trabalhadores cuja presença na ZAS já é autorizada, conforme previsto no §2º do art. 18-A da Lei nº 12.334/2010. A medida não implica incremento de risco, uma vez que esses profissionais já acessam essa área para exercício de suas atividades. Além disso, a existência de estacionamento próximo pode, inclusive, facilitar a evacuação em caso de emergência, ao proporcionar maior agilidade na retirada ordenada desses trabalhadores.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0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4" w:name="_Toc94"/>
      <w:r>
        <w:t>Parágrafo 94</w:t>
      </w:r>
      <w:bookmarkEnd w:id="94"/>
    </w:p>
    <w:p>
      <w:pPr/>
      <w:r>
        <w:rPr/>
        <w:t xml:space="preserve">Art. 7º</w:t>
      </w:r>
      <w:r>
        <w:rPr>
          <w:b w:val="1"/>
          <w:bCs w:val="1"/>
        </w:rPr>
        <w:t xml:space="preserve">  </w:t>
      </w:r>
      <w:r>
        <w:rPr/>
        <w:t xml:space="preserve">Somente se admite naZAS a permanência de trabalhadores estritamente necessários ao desempenho dasatividades de operação, manutenção, obras de alteamento, descaracterização oureforço da barragem ou de estruturas e equipamentos a ela associados.</w:t>
      </w:r>
    </w:p>
    <w:p>
      <w:pPr/>
      <w:r>
        <w:pict>
          <v:shape id="_x0000_s110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CP-958172</w:t>
      </w:r>
    </w:p>
    <w:p>
      <w:pPr/>
      <w:r>
        <w:rPr>
          <w:b w:val="1"/>
          <w:bCs w:val="1"/>
        </w:rPr>
        <w:t xml:space="preserve">Data: </w:t>
      </w:r>
      <w:r>
        <w:rPr/>
        <w:t xml:space="preserve">18/06/2025 - 14:23</w:t>
      </w:r>
    </w:p>
    <w:p>
      <w:pPr/>
      <w:r>
        <w:rPr>
          <w:b w:val="1"/>
          <w:bCs w:val="1"/>
        </w:rPr>
        <w:t xml:space="preserve">Título: </w:t>
      </w:r>
      <w:r>
        <w:rPr/>
        <w:t xml:space="preserve">Sugestão de melhoria</w:t>
      </w:r>
    </w:p>
    <w:p>
      <w:pPr/>
      <w:r>
        <w:rPr>
          <w:b w:val="1"/>
          <w:bCs w:val="1"/>
        </w:rPr>
        <w:t xml:space="preserve">Resumo: </w:t>
      </w:r>
      <w:r>
        <w:rPr/>
        <w:t xml:space="preserve">Comentário AECOM:Entende-se que deverão ser considerados como estruturas e equipamentos associados a uma barragem de mineração os elementos relacionados diretamente à sua operação e manutenção, tais como: extravasores, sistema de drenagem superficial, ombreiras, acessos de manutenção da barragem, instrumentação de monitoramento, reservatório, estrutura de contenção a jusante (ECJ), diques internos e de fechamento. Sugestão AECOM (alteração):Art. 7º Somente se admite a permanência de trabalhadores na ZAS quando estritamente necessária para a execução de atividades de operação, manutenção, obras de alteamento, descaracterização ou reforço da barragem ou de estruturas e equipamentos a ela associados.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03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CP-958173</w:t>
      </w:r>
    </w:p>
    <w:p>
      <w:pPr/>
      <w:r>
        <w:rPr>
          <w:b w:val="1"/>
          <w:bCs w:val="1"/>
        </w:rPr>
        <w:t xml:space="preserve">Data: </w:t>
      </w:r>
      <w:r>
        <w:rPr/>
        <w:t xml:space="preserve">18/06/2025 - 14:23</w:t>
      </w:r>
    </w:p>
    <w:p>
      <w:pPr/>
      <w:r>
        <w:rPr>
          <w:b w:val="1"/>
          <w:bCs w:val="1"/>
        </w:rPr>
        <w:t xml:space="preserve">Título: </w:t>
      </w:r>
      <w:r>
        <w:rPr/>
        <w:t xml:space="preserve">Sugestão de melhoria</w:t>
      </w:r>
    </w:p>
    <w:p>
      <w:pPr/>
      <w:r>
        <w:rPr>
          <w:b w:val="1"/>
          <w:bCs w:val="1"/>
        </w:rPr>
        <w:t xml:space="preserve">Resumo: </w:t>
      </w:r>
      <w:r>
        <w:rPr/>
        <w:t xml:space="preserve">Comentário AECOM:Entende-se que deverão ser considerados como estruturas e equipamentos associados a uma barragem de mineração os elementos relacionados diretamente à sua operação e manutenção, tais como: extravasores, sistema de drenagem superficial, ombreiras, acessos de manutenção da barragem, instrumentação de monitoramento, reservatório, estrutura de contenção a jusante (ECJ), diques internos e de fechamento. Sugestão AECOM (alteração):Art. 7º Somente se admite a permanência de trabalhadores na ZAS quando estritamente necessária para a execução de atividades de operação, manutenção, obras de alteamento, descaracterização ou reforço da barragem ou de estruturas e equipamentos a ela associados.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0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CP-960171</w:t>
      </w:r>
    </w:p>
    <w:p>
      <w:pPr/>
      <w:r>
        <w:rPr>
          <w:b w:val="1"/>
          <w:bCs w:val="1"/>
        </w:rPr>
        <w:t xml:space="preserve">Data: </w:t>
      </w:r>
      <w:r>
        <w:rPr/>
        <w:t xml:space="preserve">20/06/2025 - 08:17</w:t>
      </w:r>
    </w:p>
    <w:p>
      <w:pPr/>
      <w:r>
        <w:rPr>
          <w:b w:val="1"/>
          <w:bCs w:val="1"/>
        </w:rPr>
        <w:t xml:space="preserve">Título: </w:t>
      </w:r>
      <w:r>
        <w:rPr/>
        <w:t xml:space="preserve">Sugestão de complementação do texto: </w:t>
      </w:r>
    </w:p>
    <w:p>
      <w:pPr/>
      <w:r>
        <w:rPr>
          <w:b w:val="1"/>
          <w:bCs w:val="1"/>
        </w:rPr>
        <w:t xml:space="preserve">Resumo: </w:t>
      </w:r>
      <w:r>
        <w:rPr/>
        <w:t xml:space="preserve">Somente se admite na ZAS a permanência de trabalhadores estritamente necessários ao desempenho das atividades de operação,manutenção, fiscalização, obras de alteamento, descaracterização ou reforço da barragem ou de estruturas e equipamentos a ela associados.</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0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CP-960170</w:t>
      </w:r>
    </w:p>
    <w:p>
      <w:pPr/>
      <w:r>
        <w:rPr>
          <w:b w:val="1"/>
          <w:bCs w:val="1"/>
        </w:rPr>
        <w:t xml:space="preserve">Data: </w:t>
      </w:r>
      <w:r>
        <w:rPr/>
        <w:t xml:space="preserve">20/06/2025 - 08:17</w:t>
      </w:r>
    </w:p>
    <w:p>
      <w:pPr/>
      <w:r>
        <w:rPr>
          <w:b w:val="1"/>
          <w:bCs w:val="1"/>
        </w:rPr>
        <w:t xml:space="preserve">Título: </w:t>
      </w:r>
      <w:r>
        <w:rPr/>
        <w:t xml:space="preserve">Sugestão de complementação do texto: </w:t>
      </w:r>
    </w:p>
    <w:p>
      <w:pPr/>
      <w:r>
        <w:rPr>
          <w:b w:val="1"/>
          <w:bCs w:val="1"/>
        </w:rPr>
        <w:t xml:space="preserve">Resumo: </w:t>
      </w:r>
      <w:r>
        <w:rPr/>
        <w:t xml:space="preserve">Somente se admite na ZAS a permanência de trabalhadores estritamente necessários ao desempenho das atividades de operação,manutenção, fiscalização, obras de alteamento, descaracterização ou reforço da barragem ou de estruturas e equipamentos a ela associados.</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0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5" w:name="_Toc95"/>
      <w:r>
        <w:t>Parágrafo 95</w:t>
      </w:r>
      <w:bookmarkEnd w:id="95"/>
    </w:p>
    <w:p>
      <w:pPr/>
      <w:r>
        <w:rPr/>
        <w:t xml:space="preserve">§1º Para efeito desta Resolução, serão consideradas estruturas e equipamentosassociados à barragem as áreas de lavra, de beneficiamento e de disposição derejeitos e estéril de empreendimentos com título autorizativo de lavraoutorgado e implantado até a data de entrada em vigor da Lei nº 14.066, de2020.</w:t>
      </w:r>
    </w:p>
    <w:p>
      <w:pPr/>
      <w:r>
        <w:pict>
          <v:shape id="_x0000_s110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CP-951664</w:t>
      </w:r>
    </w:p>
    <w:p>
      <w:pPr/>
      <w:r>
        <w:rPr>
          <w:b w:val="1"/>
          <w:bCs w:val="1"/>
        </w:rPr>
        <w:t xml:space="preserve">Data: </w:t>
      </w:r>
      <w:r>
        <w:rPr/>
        <w:t xml:space="preserve">12/06/2025 - 10:18</w:t>
      </w:r>
    </w:p>
    <w:p>
      <w:pPr/>
      <w:r>
        <w:rPr>
          <w:b w:val="1"/>
          <w:bCs w:val="1"/>
        </w:rPr>
        <w:t xml:space="preserve">Título: </w:t>
      </w:r>
      <w:r>
        <w:rPr/>
        <w:t xml:space="preserve">Evitar interpretação diferente da intenção do legislador</w:t>
      </w:r>
    </w:p>
    <w:p>
      <w:pPr/>
      <w:r>
        <w:rPr>
          <w:b w:val="1"/>
          <w:bCs w:val="1"/>
        </w:rPr>
        <w:t xml:space="preserve">Resumo: </w:t>
      </w:r>
      <w:r>
        <w:rPr/>
        <w:t xml:space="preserve">Sugestão de deixar mais claro para evitar erros de interpretação. "Estruturas e equipamentos associados" são permitidos desde que implantados até a data de entrada em vigor da lei nº 14.066/2020? Ou seja, para novas barragens não pode haver "estruturas e equipamentos associados"? Se essa é a interpretação correta, não seria melhor fazer constar logo como inciso do art. 6º ou dentro do inciso primeiro do art. 6º?</w:t>
      </w:r>
    </w:p>
    <w:p>
      <w:pPr/>
      <w:r>
        <w:rPr>
          <w:b w:val="1"/>
          <w:bCs w:val="1"/>
        </w:rPr>
        <w:t xml:space="preserve">Contribuinte: </w:t>
      </w:r>
      <w:r>
        <w:rPr/>
        <w:t xml:space="preserve">GUILHERME DENZIN</w:t>
      </w:r>
    </w:p>
    <w:p>
      <w:pPr/>
      <w:r>
        <w:rPr>
          <w:b w:val="1"/>
          <w:bCs w:val="1"/>
        </w:rPr>
        <w:t xml:space="preserve">Status: </w:t>
      </w:r>
      <w:r>
        <w:rPr/>
        <w:t xml:space="preserve">Pendente</w:t>
      </w:r>
    </w:p>
    <w:p>
      <w:pPr/>
      <w:r>
        <w:pict>
          <v:shape id="_x0000_s110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CP-958179</w:t>
      </w:r>
    </w:p>
    <w:p>
      <w:pPr/>
      <w:r>
        <w:rPr>
          <w:b w:val="1"/>
          <w:bCs w:val="1"/>
        </w:rPr>
        <w:t xml:space="preserve">Data: </w:t>
      </w:r>
      <w:r>
        <w:rPr/>
        <w:t xml:space="preserve">18/06/2025 - 14:26</w:t>
      </w:r>
    </w:p>
    <w:p>
      <w:pPr/>
      <w:r>
        <w:rPr>
          <w:b w:val="1"/>
          <w:bCs w:val="1"/>
        </w:rPr>
        <w:t xml:space="preserve">Título: </w:t>
      </w:r>
      <w:r>
        <w:rPr/>
        <w:t xml:space="preserve">Sugestão de melhoria</w:t>
      </w:r>
    </w:p>
    <w:p>
      <w:pPr/>
      <w:r>
        <w:rPr>
          <w:b w:val="1"/>
          <w:bCs w:val="1"/>
        </w:rPr>
        <w:t xml:space="preserve">Resumo: </w:t>
      </w:r>
      <w:r>
        <w:rPr/>
        <w:t xml:space="preserve">Comentário AECOM:Entende-se que deverão ser considerados como estruturas e equipamentos associados a uma barragem de mineração os elementos relacionados diretamente à sua operação e manutenção, tais como: extravasores, sistema de drenagem superficial, ombreiras, acessos de manutenção da barragem, instrumentação de monitoramento, reservatório, estrutura de contenção a jusante (ECJ), diques internos e de fechamento. Sugestão AECOM (alteração):§1º Para os efeitos desta Resolução, consideram-se consideradas estruturas e equipamentos associados à barragem aqueles diretamente relacionados à sua operação e manutenção, tais como: extravasores, sistema de drenagem superficial, ombreiras, acessos de manutenção da barragem, instrumentação de monitoramento, reservatório, estrutura de contenção a jusante (ECJ), diques internos e de fechamento.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0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CP-959028</w:t>
      </w:r>
    </w:p>
    <w:p>
      <w:pPr/>
      <w:r>
        <w:rPr>
          <w:b w:val="1"/>
          <w:bCs w:val="1"/>
        </w:rPr>
        <w:t xml:space="preserve">Data: </w:t>
      </w:r>
      <w:r>
        <w:rPr/>
        <w:t xml:space="preserve">18/06/2025 - 19:25</w:t>
      </w:r>
    </w:p>
    <w:p>
      <w:pPr/>
      <w:r>
        <w:rPr>
          <w:b w:val="1"/>
          <w:bCs w:val="1"/>
        </w:rPr>
        <w:t xml:space="preserve">Título: </w:t>
      </w:r>
      <w:r>
        <w:rPr/>
        <w:t xml:space="preserve">Contribuição Ministério Público do Trabalho</w:t>
      </w:r>
    </w:p>
    <w:p>
      <w:pPr/>
      <w:r>
        <w:rPr>
          <w:b w:val="1"/>
          <w:bCs w:val="1"/>
        </w:rPr>
        <w:t xml:space="preserve">Resumo: </w:t>
      </w:r>
      <w:r>
        <w:rPr/>
        <w:t xml:space="preserve">O MPT propõe a exclusão do § 1º do art. 7º da minuta ou, alternativamente, sua alteração, de forma a excluir as áreas de lavra, beneficiamento e disposição de rejeitos da definição de “estruturas e equipamentos associados à barragem”.Justificativa detalhada consta no item 3 da manifestação técnica do MPT, em anexo.</w:t>
      </w:r>
    </w:p>
    <w:p>
      <w:pPr/>
      <w:r>
        <w:rPr>
          <w:b w:val="1"/>
          <w:bCs w:val="1"/>
        </w:rPr>
        <w:t xml:space="preserve">Arquivo: </w:t>
      </w:r>
      <w:r>
        <w:rPr/>
        <w:t xml:space="preserve">https://www.gov.br/participamaisbrasil/blob/baixar/69967</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10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CP-959704</w:t>
      </w:r>
    </w:p>
    <w:p>
      <w:pPr/>
      <w:r>
        <w:rPr>
          <w:b w:val="1"/>
          <w:bCs w:val="1"/>
        </w:rPr>
        <w:t xml:space="preserve">Data: </w:t>
      </w:r>
      <w:r>
        <w:rPr/>
        <w:t xml:space="preserve">19/06/2025 - 12:34</w:t>
      </w:r>
    </w:p>
    <w:p>
      <w:pPr/>
      <w:r>
        <w:rPr>
          <w:b w:val="1"/>
          <w:bCs w:val="1"/>
        </w:rPr>
        <w:t xml:space="preserve">Título: </w:t>
      </w:r>
      <w:r>
        <w:rPr/>
        <w:t xml:space="preserve">Art. 7º §1º Sugestão de redação</w:t>
      </w:r>
    </w:p>
    <w:p>
      <w:pPr/>
      <w:r>
        <w:rPr>
          <w:b w:val="1"/>
          <w:bCs w:val="1"/>
        </w:rPr>
        <w:t xml:space="preserve">Resumo: </w:t>
      </w:r>
      <w:r>
        <w:rPr/>
        <w:t xml:space="preserve">CONTRIBUIÇÃO IBRAMSUGESTÃO DE REDAÇÃO§1º Para efeito desta Resolução, serão consideradas estruturas e equipamentos associados à barragem as áreas de lavra, de bene¿ciamento, transporte de materiais e de disposição de rejeitos e estéril de empreendimentos com título autorizativo de lavra outorgado e implantado até a data de entrada em vigor da Lei nº 14.066, de 2020.JUSTIFICATIVA IBRAM"Propõe-se a inclusão das áreas de transporte no rol de estruturas e equipamentos associados à barragem, tendo em vista que já se admite como associadas à barragem as áreas de lavra, beneficiamento e disposição de rejeitos e estéril. Sendo assim, é necessário que o dispositivo considere, também, os meios técnicos que viabilizam o transporte de materiais até esses locais, sob pena de inviabilizar ou comprometer a gestão integrada e segura da estrutura. Busca-se, assim, garantir a efetividade e aplicabilidade da norma, com respaldo na realidade técnica dos empreendimentos abrangidos.Ademais, o Código de Mineração prevê que o transporte integra as atividades de mineração, o que confere respaldo legal à constribuição."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0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CP-960561</w:t>
      </w:r>
    </w:p>
    <w:p>
      <w:pPr/>
      <w:r>
        <w:rPr>
          <w:b w:val="1"/>
          <w:bCs w:val="1"/>
        </w:rPr>
        <w:t xml:space="preserve">Data: </w:t>
      </w:r>
      <w:r>
        <w:rPr/>
        <w:t xml:space="preserve">20/06/2025 - 18:31</w:t>
      </w:r>
    </w:p>
    <w:p>
      <w:pPr/>
      <w:r>
        <w:rPr>
          <w:b w:val="1"/>
          <w:bCs w:val="1"/>
        </w:rPr>
        <w:t xml:space="preserve">Título: </w:t>
      </w:r>
      <w:r>
        <w:rPr/>
        <w:t xml:space="preserve">Exclusão do artigo por ser um item que desrespeita a Lei 14066/2020.</w:t>
      </w:r>
    </w:p>
    <w:p>
      <w:pPr/>
      <w:r>
        <w:rPr>
          <w:b w:val="1"/>
          <w:bCs w:val="1"/>
        </w:rPr>
        <w:t xml:space="preserve">Resumo: </w:t>
      </w:r>
      <w:r>
        <w:rPr/>
        <w:t xml:space="preserve">Exclusão do artigo por ser um item que desrespeita a Lei 14066/2020.</w:t>
      </w:r>
    </w:p>
    <w:p>
      <w:pPr/>
      <w:r>
        <w:rPr>
          <w:b w:val="1"/>
          <w:bCs w:val="1"/>
        </w:rPr>
        <w:t xml:space="preserve">Contribuinte: </w:t>
      </w:r>
      <w:r>
        <w:rPr/>
        <w:t xml:space="preserve">GEORGINA MARIA VERAS MOTTA</w:t>
      </w:r>
    </w:p>
    <w:p>
      <w:pPr/>
      <w:r>
        <w:rPr>
          <w:b w:val="1"/>
          <w:bCs w:val="1"/>
        </w:rPr>
        <w:t xml:space="preserve">Status: </w:t>
      </w:r>
      <w:r>
        <w:rPr/>
        <w:t xml:space="preserve">Pendente</w:t>
      </w:r>
    </w:p>
    <w:p>
      <w:pPr/>
      <w:r>
        <w:pict>
          <v:shape id="_x0000_s110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6" w:name="_Toc96"/>
      <w:r>
        <w:t>Parágrafo 96</w:t>
      </w:r>
      <w:bookmarkEnd w:id="96"/>
    </w:p>
    <w:p>
      <w:pPr/>
      <w:r>
        <w:rPr/>
        <w:t xml:space="preserve">§2º Consideram-se as coletas de dados para realização de estudos geotécnicos,geológicos e ambientais como atividades de operação e manutenção da estrutura.</w:t>
      </w:r>
    </w:p>
    <w:p>
      <w:pPr/>
      <w:r>
        <w:pict>
          <v:shape id="_x0000_s110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II </w:t>
      </w:r>
    </w:p>
    <w:p>
      <w:pPr/>
      <w:r>
        <w:pict>
          <v:shape id="_x0000_s111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CADASTRAMENTO E SISTEMA INTEGRADO DE GESTÃO DESEGURANÇA DE BARRAGENS DE MINERAÇÃO</w:t>
      </w:r>
    </w:p>
    <w:p>
      <w:pPr/>
      <w:r>
        <w:pict>
          <v:shape id="_x0000_s111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7" w:name="_Toc97"/>
      <w:r>
        <w:t>Parágrafo 97</w:t>
      </w:r>
      <w:bookmarkEnd w:id="97"/>
    </w:p>
    <w:p>
      <w:pPr/>
      <w:r>
        <w:rPr/>
        <w:t xml:space="preserve">Art.8º </w:t>
      </w:r>
      <w:r>
        <w:rPr>
          <w:b w:val="1"/>
          <w:bCs w:val="1"/>
        </w:rPr>
        <w:t xml:space="preserve"> </w:t>
      </w:r>
      <w:r>
        <w:rPr/>
        <w:t xml:space="preserve">As barragens de mineração e as ECJs serão cadastradas peloempreendedor, diretamente no Sistema Integrado de Gestão de Segurança deBarragens de Mineração (SIGBM), integrando o Cadastro Nacional de Barragens deMineração (CNBM).</w:t>
      </w:r>
    </w:p>
    <w:p>
      <w:pPr/>
      <w:r>
        <w:pict>
          <v:shape id="_x0000_s111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CP-951671</w:t>
      </w:r>
    </w:p>
    <w:p>
      <w:pPr/>
      <w:r>
        <w:rPr>
          <w:b w:val="1"/>
          <w:bCs w:val="1"/>
        </w:rPr>
        <w:t xml:space="preserve">Data: </w:t>
      </w:r>
      <w:r>
        <w:rPr/>
        <w:t xml:space="preserve">12/06/2025 - 10:23</w:t>
      </w:r>
    </w:p>
    <w:p>
      <w:pPr/>
      <w:r>
        <w:rPr>
          <w:b w:val="1"/>
          <w:bCs w:val="1"/>
        </w:rPr>
        <w:t xml:space="preserve">Título: </w:t>
      </w:r>
      <w:r>
        <w:rPr/>
        <w:t xml:space="preserve">Detalhamento necessário</w:t>
      </w:r>
    </w:p>
    <w:p>
      <w:pPr/>
      <w:r>
        <w:rPr>
          <w:b w:val="1"/>
          <w:bCs w:val="1"/>
        </w:rPr>
        <w:t xml:space="preserve">Resumo: </w:t>
      </w:r>
      <w:r>
        <w:rPr/>
        <w:t xml:space="preserve">Art. 8º  As barragens de mineração e as ECJs serão cadastradas pelo empreendedor, diretamente no Sistema Integrado de Gestão de Segurança de Barragens de Mineração (SIGBM), integrando o Cadastro Nacional de Barragens de Mineração (CNBM), independente de estarem abrangidas pela Política Nacional de Segurança de Barragens, conforme art. 3º. </w:t>
      </w:r>
    </w:p>
    <w:p>
      <w:pPr/>
      <w:r>
        <w:rPr>
          <w:b w:val="1"/>
          <w:bCs w:val="1"/>
        </w:rPr>
        <w:t xml:space="preserve">Contribuinte: </w:t>
      </w:r>
      <w:r>
        <w:rPr/>
        <w:t xml:space="preserve">GUILHERME DENZIN</w:t>
      </w:r>
    </w:p>
    <w:p>
      <w:pPr/>
      <w:r>
        <w:rPr>
          <w:b w:val="1"/>
          <w:bCs w:val="1"/>
        </w:rPr>
        <w:t xml:space="preserve">Status: </w:t>
      </w:r>
      <w:r>
        <w:rPr/>
        <w:t xml:space="preserve">Pendente</w:t>
      </w:r>
    </w:p>
    <w:p>
      <w:pPr/>
      <w:r>
        <w:pict>
          <v:shape id="_x0000_s111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CP-955582</w:t>
      </w:r>
    </w:p>
    <w:p>
      <w:pPr/>
      <w:r>
        <w:rPr>
          <w:b w:val="1"/>
          <w:bCs w:val="1"/>
        </w:rPr>
        <w:t xml:space="preserve">Data: </w:t>
      </w:r>
      <w:r>
        <w:rPr/>
        <w:t xml:space="preserve">16/06/2025 - 16:15</w:t>
      </w:r>
    </w:p>
    <w:p>
      <w:pPr/>
      <w:r>
        <w:rPr>
          <w:b w:val="1"/>
          <w:bCs w:val="1"/>
        </w:rPr>
        <w:t xml:space="preserve">Título: </w:t>
      </w:r>
      <w:r>
        <w:rPr/>
        <w:t xml:space="preserve">As barragens de mineração e as ECJs serão cadastradas pelo empreendedor</w:t>
      </w:r>
    </w:p>
    <w:p>
      <w:pPr/>
      <w:r>
        <w:rPr>
          <w:b w:val="1"/>
          <w:bCs w:val="1"/>
        </w:rPr>
        <w:t xml:space="preserve">Resumo: </w:t>
      </w:r>
      <w:r>
        <w:rPr/>
        <w:t xml:space="preserve">Manter os § 2º e § 3o da regulamentação 095/22:  § 2º Para o caso de descadastramento por descaracterização, a estrutura deverá ter concluído asetapas mínimas previstas no inciso VIII, art. 2º e o empreendedor deverá apresentar à ANM, por meio do SIGBM:I - documento atestando a descaracterização da citada estrutura, elaborado por profissionallegalmente habilitado, adicionado de revisão de segunda parte e acompanhado das respectivas anotações de responsabilidade técnica, de acordo com o art. 77 desta Resolução; ouII - cópia de documento específico expedido pelo órgão ambiental, comprovando a descaracterização.§ 3º A revisão de segunda parte citada no § 2º deverá ser realizada, necessariamente, por consultoria externa, com experiência mínima de 5 (cinco) anos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1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CP-955589</w:t>
      </w:r>
    </w:p>
    <w:p>
      <w:pPr/>
      <w:r>
        <w:rPr>
          <w:b w:val="1"/>
          <w:bCs w:val="1"/>
        </w:rPr>
        <w:t xml:space="preserve">Data: </w:t>
      </w:r>
      <w:r>
        <w:rPr/>
        <w:t xml:space="preserve">16/06/2025 - 16:18</w:t>
      </w:r>
    </w:p>
    <w:p>
      <w:pPr/>
      <w:r>
        <w:rPr>
          <w:b w:val="1"/>
          <w:bCs w:val="1"/>
        </w:rPr>
        <w:t xml:space="preserve">Título: </w:t>
      </w:r>
      <w:r>
        <w:rPr/>
        <w:t xml:space="preserve">As barragens de mineração e as ECJs serão cadastradas pelo empreendedor</w:t>
      </w:r>
    </w:p>
    <w:p>
      <w:pPr/>
      <w:r>
        <w:rPr>
          <w:b w:val="1"/>
          <w:bCs w:val="1"/>
        </w:rPr>
        <w:t xml:space="preserve">Resumo: </w:t>
      </w:r>
      <w:r>
        <w:rPr/>
        <w:t xml:space="preserve">Manter o paragrafo § 5º da Resolução 095/22: § 5º Os estudos e planos a serem executados para o barramento principal devem abranger as situações peculiares de cada estrutura auxiliar de contenção do reservatório, os mapas de inundação e as análises de risco.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1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CP-958185</w:t>
      </w:r>
    </w:p>
    <w:p>
      <w:pPr/>
      <w:r>
        <w:rPr>
          <w:b w:val="1"/>
          <w:bCs w:val="1"/>
        </w:rPr>
        <w:t xml:space="preserve">Data: </w:t>
      </w:r>
      <w:r>
        <w:rPr/>
        <w:t xml:space="preserve">18/06/2025 - 14:28</w:t>
      </w:r>
    </w:p>
    <w:p>
      <w:pPr/>
      <w:r>
        <w:rPr>
          <w:b w:val="1"/>
          <w:bCs w:val="1"/>
        </w:rPr>
        <w:t xml:space="preserve">Título: </w:t>
      </w:r>
      <w:r>
        <w:rPr/>
        <w:t xml:space="preserve">Sugestão de inclusão</w:t>
      </w:r>
    </w:p>
    <w:p>
      <w:pPr/>
      <w:r>
        <w:rPr>
          <w:b w:val="1"/>
          <w:bCs w:val="1"/>
        </w:rPr>
        <w:t xml:space="preserve">Resumo: </w:t>
      </w:r>
      <w:r>
        <w:rPr/>
        <w:t xml:space="preserve">Comentário AECOM:Os modelos de descaracterização que não contemplam a remoção total do barramento e dos seus resíduos armazenados requerem ações de monitoramento e controle permanente. Estruturas geotécnicas remanescentes, apesar de apresentarem menor risco de falha, ainda estão sujeitas às intempéries que podem culminar em impacto ao local e à área a jusante. Dessa, forma, propõe-se a inclusão de um parágrafo indicando a obrigatoriedade de o empreendedor manter ações de monitoramento e manutenção da estrutura geotécnica remanescente da descaracterização.Sugestão AECOM (inclusão): §5º Em caso de opção pela descaracterização através da remoção parcial do maciço e de seus alteamentos, o empreendedor deve manter ações de monitoramento e manutenção da estrutura geotécnica remanescente e manter atualizada a mancha de inundação mesmo após o descadastramento da barragem de rejeito.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13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8" w:name="_Toc98"/>
      <w:r>
        <w:t>Parágrafo 98</w:t>
      </w:r>
      <w:bookmarkEnd w:id="98"/>
    </w:p>
    <w:p>
      <w:pPr/>
      <w:r>
        <w:rPr/>
        <w:t xml:space="preserve">§1º O empreendedor é obrigado a cadastrar todas as barragens de mineração emconstrução, quando iniciarem as obras, em operação e inativas sob suaresponsabilidade.</w:t>
      </w:r>
    </w:p>
    <w:p>
      <w:pPr/>
      <w:r>
        <w:pict>
          <v:shape id="_x0000_s111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9" w:name="_Toc99"/>
      <w:r>
        <w:t>Parágrafo 99</w:t>
      </w:r>
      <w:bookmarkEnd w:id="99"/>
    </w:p>
    <w:p>
      <w:pPr/>
      <w:r>
        <w:rPr/>
        <w:t xml:space="preserve">§2º Para o caso de barragem de mineração com reservatório formado por mais de umbarramento, deverá ser realizado cadastro único, incluindo as informaçõesde todos os diques de fechamento/sela. </w:t>
      </w:r>
    </w:p>
    <w:p>
      <w:pPr/>
      <w:r>
        <w:pict>
          <v:shape id="_x0000_s111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CP-955585</w:t>
      </w:r>
    </w:p>
    <w:p>
      <w:pPr/>
      <w:r>
        <w:rPr>
          <w:b w:val="1"/>
          <w:bCs w:val="1"/>
        </w:rPr>
        <w:t xml:space="preserve">Data: </w:t>
      </w:r>
      <w:r>
        <w:rPr/>
        <w:t xml:space="preserve">16/06/2025 - 16:17</w:t>
      </w:r>
    </w:p>
    <w:p>
      <w:pPr/>
      <w:r>
        <w:rPr>
          <w:b w:val="1"/>
          <w:bCs w:val="1"/>
        </w:rPr>
        <w:t xml:space="preserve">Título: </w:t>
      </w:r>
      <w:r>
        <w:rPr/>
        <w:t xml:space="preserve">Para o caso de barragem de mineração com reservatório formado por mais de um barramento</w:t>
      </w:r>
    </w:p>
    <w:p>
      <w:pPr/>
      <w:r>
        <w:rPr>
          <w:b w:val="1"/>
          <w:bCs w:val="1"/>
        </w:rPr>
        <w:t xml:space="preserve">Resumo: </w:t>
      </w:r>
      <w:r>
        <w:rPr/>
        <w:t xml:space="preserve">Para o caso de barragem de mineração com reservatório formado por mais de um barramento, deverá ser realizado cadastro único, incluindo as informações de todos os diques de fechamento/sela. Os critérios considerados no segmento de barragem de maior pontuação devem ser estendidos às demais estruturas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1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0" w:name="_Toc100"/>
      <w:r>
        <w:t>Parágrafo 100</w:t>
      </w:r>
      <w:bookmarkEnd w:id="100"/>
    </w:p>
    <w:p>
      <w:pPr/>
      <w:r>
        <w:rPr/>
        <w:t xml:space="preserve">§3º As ECJs devem ser cadastradas no SIGBM em campo específico, associadas àbarragem de mineração objeto de sua construção.</w:t>
      </w:r>
    </w:p>
    <w:p>
      <w:pPr/>
      <w:r>
        <w:pict>
          <v:shape id="_x0000_s111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1" w:name="_Toc101"/>
      <w:r>
        <w:t>Parágrafo 101</w:t>
      </w:r>
      <w:bookmarkEnd w:id="101"/>
    </w:p>
    <w:p>
      <w:pPr/>
      <w:r>
        <w:rPr/>
        <w:t xml:space="preserve">§4º A solicitação de descadastramento deverá ser realizada via SIGBM, em razão daconclusão das etapas de descaracterização ou quando não se tratar de umabarragem de mineração.</w:t>
      </w:r>
    </w:p>
    <w:p>
      <w:pPr/>
      <w:r>
        <w:pict>
          <v:shape id="_x0000_s111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CP-958665</w:t>
      </w:r>
    </w:p>
    <w:p>
      <w:pPr/>
      <w:r>
        <w:rPr>
          <w:b w:val="1"/>
          <w:bCs w:val="1"/>
        </w:rPr>
        <w:t xml:space="preserve">Data: </w:t>
      </w:r>
      <w:r>
        <w:rPr/>
        <w:t xml:space="preserve">18/06/2025 - 17:23</w:t>
      </w:r>
    </w:p>
    <w:p>
      <w:pPr/>
      <w:r>
        <w:rPr>
          <w:b w:val="1"/>
          <w:bCs w:val="1"/>
        </w:rPr>
        <w:t xml:space="preserve">Título: </w:t>
      </w:r>
      <w:r>
        <w:rPr/>
        <w:t xml:space="preserve">Complementação textual</w:t>
      </w:r>
    </w:p>
    <w:p>
      <w:pPr/>
      <w:r>
        <w:rPr>
          <w:b w:val="1"/>
          <w:bCs w:val="1"/>
        </w:rPr>
        <w:t xml:space="preserve">Resumo: </w:t>
      </w:r>
      <w:r>
        <w:rPr/>
        <w:t xml:space="preserve">A título de complementação textual, é pertinente incluir que a legislação aplicável às barragens de mineração não seria aplica às estruturas que já tenham sido devidamente descaracterizadas, nos termos da legislação vigente.</w:t>
      </w:r>
    </w:p>
    <w:p>
      <w:pPr/>
      <w:r>
        <w:rPr>
          <w:b w:val="1"/>
          <w:bCs w:val="1"/>
        </w:rPr>
        <w:t xml:space="preserve">Contribuinte: </w:t>
      </w:r>
      <w:r>
        <w:rPr/>
        <w:t xml:space="preserve">JOAO EMILIO TOZETTI FRANCO</w:t>
      </w:r>
    </w:p>
    <w:p>
      <w:pPr/>
      <w:r>
        <w:rPr>
          <w:b w:val="1"/>
          <w:bCs w:val="1"/>
        </w:rPr>
        <w:t xml:space="preserve">Status: </w:t>
      </w:r>
      <w:r>
        <w:rPr/>
        <w:t xml:space="preserve">Pendente</w:t>
      </w:r>
    </w:p>
    <w:p>
      <w:pPr/>
      <w:r>
        <w:pict>
          <v:shape id="_x0000_s111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CP-959631</w:t>
      </w:r>
    </w:p>
    <w:p>
      <w:pPr/>
      <w:r>
        <w:rPr>
          <w:b w:val="1"/>
          <w:bCs w:val="1"/>
        </w:rPr>
        <w:t xml:space="preserve">Data: </w:t>
      </w:r>
      <w:r>
        <w:rPr/>
        <w:t xml:space="preserve">19/06/2025 - 09:20</w:t>
      </w:r>
    </w:p>
    <w:p>
      <w:pPr/>
      <w:r>
        <w:rPr>
          <w:b w:val="1"/>
          <w:bCs w:val="1"/>
        </w:rPr>
        <w:t xml:space="preserve">Título: </w:t>
      </w:r>
      <w:r>
        <w:rPr/>
        <w:t xml:space="preserve">Complementação textual</w:t>
      </w:r>
    </w:p>
    <w:p>
      <w:pPr/>
      <w:r>
        <w:rPr>
          <w:b w:val="1"/>
          <w:bCs w:val="1"/>
        </w:rPr>
        <w:t xml:space="preserve">Resumo: </w:t>
      </w:r>
      <w:r>
        <w:rPr/>
        <w:t xml:space="preserve">Artigo 8° §4º  A solicitação de descadastramento deverá ser realizada via SIGBM, em razão da conclusão das etapas de descaracterização ou quando não se tratar de uma barragem de mineração. Após descadastramento a estrutura fica dispensada do atendimento a esta legislação. Justificativa: é necessário deixar claro que  após o descadastramento da estrutura devido à descaracterização a mesma deixará de ser aplicável a esta legislação. </w:t>
      </w:r>
    </w:p>
    <w:p>
      <w:pPr/>
      <w:r>
        <w:rPr>
          <w:b w:val="1"/>
          <w:bCs w:val="1"/>
        </w:rPr>
        <w:t xml:space="preserve">Contribuinte: </w:t>
      </w:r>
      <w:r>
        <w:rPr/>
        <w:t xml:space="preserve">MARCIO FERNANDO MANSUR GOMES</w:t>
      </w:r>
    </w:p>
    <w:p>
      <w:pPr/>
      <w:r>
        <w:rPr>
          <w:b w:val="1"/>
          <w:bCs w:val="1"/>
        </w:rPr>
        <w:t xml:space="preserve">Status: </w:t>
      </w:r>
      <w:r>
        <w:rPr/>
        <w:t xml:space="preserve">Pendente</w:t>
      </w:r>
    </w:p>
    <w:p>
      <w:pPr/>
      <w:r>
        <w:pict>
          <v:shape id="_x0000_s111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CP-959705</w:t>
      </w:r>
    </w:p>
    <w:p>
      <w:pPr/>
      <w:r>
        <w:rPr>
          <w:b w:val="1"/>
          <w:bCs w:val="1"/>
        </w:rPr>
        <w:t xml:space="preserve">Data: </w:t>
      </w:r>
      <w:r>
        <w:rPr/>
        <w:t xml:space="preserve">19/06/2025 - 12:36</w:t>
      </w:r>
    </w:p>
    <w:p>
      <w:pPr/>
      <w:r>
        <w:rPr>
          <w:b w:val="1"/>
          <w:bCs w:val="1"/>
        </w:rPr>
        <w:t xml:space="preserve">Título: </w:t>
      </w:r>
      <w:r>
        <w:rPr/>
        <w:t xml:space="preserve">Art. 8º § Sugestão de redação</w:t>
      </w:r>
    </w:p>
    <w:p>
      <w:pPr/>
      <w:r>
        <w:rPr>
          <w:b w:val="1"/>
          <w:bCs w:val="1"/>
        </w:rPr>
        <w:t xml:space="preserve">Resumo: </w:t>
      </w:r>
      <w:r>
        <w:rPr/>
        <w:t xml:space="preserve">CONTRIBUIÇÃO IBRAMSUGESTÃO DE REDAÇÃO §4º  A solicitação de descadastramento deverá ser realizada via SIGBM, com a inclusão do protocolo realizado via SEI, em razão da conclusão das etapas de descaracterização ou quando não se tratar de uma barragem de mineração.JUSTIFICATIVA IBRAMPropõe-se a inclusão da exigência de anexação do protocolo realizado via SEI na solicitação de descadastramento no SIGBM, com o objetivo de (i) evidenciar que os documentos técnicos devem ser protocolizados previamente via SEI, nos termos do art. 31 da própria minuta, e (ii) assegurar a rastreabilidade administrativa desses documentos.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1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CP-960390</w:t>
      </w:r>
    </w:p>
    <w:p>
      <w:pPr/>
      <w:r>
        <w:rPr>
          <w:b w:val="1"/>
          <w:bCs w:val="1"/>
        </w:rPr>
        <w:t xml:space="preserve">Data: </w:t>
      </w:r>
      <w:r>
        <w:rPr/>
        <w:t xml:space="preserve">20/06/2025 - 13:50</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Alteração para "A solicitação de descadastramento deverá ser realizada via SIGBM, em razão da conclusão das etapas de descaracterização ou quando não se tratar de uma barragem de mineração. Após descadastramento a estrutura fica dispensada do atendimento a esta legislação."Justificativa: Barragem em Descaracterização ou Descaracterizada - Discutido que é necessário ter dentro dessa nova redação algo que mencione que após o descadastramento da estrutura após sua descaracterização a mesma deixará de ser aplicável a esta legislação. </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11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CP-960530</w:t>
      </w:r>
    </w:p>
    <w:p>
      <w:pPr/>
      <w:r>
        <w:rPr>
          <w:b w:val="1"/>
          <w:bCs w:val="1"/>
        </w:rPr>
        <w:t xml:space="preserve">Data: </w:t>
      </w:r>
      <w:r>
        <w:rPr/>
        <w:t xml:space="preserve">20/06/2025 - 17:13</w:t>
      </w:r>
    </w:p>
    <w:p>
      <w:pPr/>
      <w:r>
        <w:rPr>
          <w:b w:val="1"/>
          <w:bCs w:val="1"/>
        </w:rPr>
        <w:t xml:space="preserve">Título: </w:t>
      </w:r>
      <w:r>
        <w:rPr/>
        <w:t xml:space="preserve">estruturas descadastradas</w:t>
      </w:r>
    </w:p>
    <w:p>
      <w:pPr/>
      <w:r>
        <w:rPr>
          <w:b w:val="1"/>
          <w:bCs w:val="1"/>
        </w:rPr>
        <w:t xml:space="preserve">Resumo: </w:t>
      </w:r>
      <w:r>
        <w:rPr/>
        <w:t xml:space="preserve">Para as estruturas descadastradas, explicitar, que uma vez concluído o processo de descadastramento, elas não estarão mais enquadradas na PNSB e, portanto, não estarão sujeitas às disposições desta resolução.</w:t>
      </w:r>
    </w:p>
    <w:p>
      <w:pPr/>
      <w:r>
        <w:rPr>
          <w:b w:val="1"/>
          <w:bCs w:val="1"/>
        </w:rPr>
        <w:t xml:space="preserve">Contribuinte: </w:t>
      </w:r>
      <w:r>
        <w:rPr/>
        <w:t xml:space="preserve">RAIKA KATIUSCIA ALVES SILVA</w:t>
      </w:r>
    </w:p>
    <w:p>
      <w:pPr/>
      <w:r>
        <w:rPr>
          <w:b w:val="1"/>
          <w:bCs w:val="1"/>
        </w:rPr>
        <w:t xml:space="preserve">Status: </w:t>
      </w:r>
      <w:r>
        <w:rPr/>
        <w:t xml:space="preserve">Pendente</w:t>
      </w:r>
    </w:p>
    <w:p>
      <w:pPr/>
      <w:r>
        <w:pict>
          <v:shape id="_x0000_s111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2" w:name="_Toc102"/>
      <w:r>
        <w:t>Parágrafo 102</w:t>
      </w:r>
      <w:bookmarkEnd w:id="102"/>
    </w:p>
    <w:p>
      <w:pPr/>
      <w:r>
        <w:rPr/>
        <w:t xml:space="preserve">Art.9°</w:t>
      </w:r>
      <w:r>
        <w:rPr>
          <w:b w:val="1"/>
          <w:bCs w:val="1"/>
        </w:rPr>
        <w:t xml:space="preserve"> </w:t>
      </w:r>
      <w:r>
        <w:rPr/>
        <w:t xml:space="preserve">O empreendedor deve fornecer todas as informações requisitadaspelo SIGBM  e manter atualizados os dados de sua responsabilidade noreferido sistema.</w:t>
      </w:r>
    </w:p>
    <w:p>
      <w:pPr/>
      <w:r>
        <w:pict>
          <v:shape id="_x0000_s111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CP-958193</w:t>
      </w:r>
    </w:p>
    <w:p>
      <w:pPr/>
      <w:r>
        <w:rPr>
          <w:b w:val="1"/>
          <w:bCs w:val="1"/>
        </w:rPr>
        <w:t xml:space="preserve">Data: </w:t>
      </w:r>
      <w:r>
        <w:rPr/>
        <w:t xml:space="preserve">18/06/2025 - 14:32</w:t>
      </w:r>
    </w:p>
    <w:p>
      <w:pPr/>
      <w:r>
        <w:rPr>
          <w:b w:val="1"/>
          <w:bCs w:val="1"/>
        </w:rPr>
        <w:t xml:space="preserve">Título: </w:t>
      </w:r>
      <w:r>
        <w:rPr/>
        <w:t xml:space="preserve">Sugestão de melhoria</w:t>
      </w:r>
    </w:p>
    <w:p>
      <w:pPr/>
      <w:r>
        <w:rPr>
          <w:b w:val="1"/>
          <w:bCs w:val="1"/>
        </w:rPr>
        <w:t xml:space="preserve">Resumo: </w:t>
      </w:r>
      <w:r>
        <w:rPr/>
        <w:t xml:space="preserve">Comentário AECOM: A expressão “manter atualizado” sem a definição da periodicidade mínima para a obrigatoriedade de atualização dos dados pode ser considerada ampla e passível de interpretações. Barragens em operação tendem a ter variação periódica do volume armazenado e, muitas vezes, as alterações não são registradas no SIGBM devido à periodicidade adotada. Ao mesmo tempo, há cenários em que as informações relacionadas à barragem podem estar estáveis e torna-se inviável para o usuário externo do SIGBM compreender quando o dado foi atualizado. Nesse sentido, propõe-se uma adaptação dos registros do SIGBM, criando um mecanismo que exija a confirmação dos usuários responsáveis pelos dados sobre as barragens em periodicidade a ser definida pela ANM – sugere-se mensalmente –, mesmo que está confirmação implique na validação das informações constantes na plataforma. Sugestão AECOM (alteração):Art. 9° O empreendedor deve fornecer todas as informações requisitadas pelo SIGBM, bem como manter atualizados os dados de sua responsabilidade em caso de alteração das informações e confirmar, mensalmente, as informações constantes no sistema.</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1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3" w:name="_Toc103"/>
      <w:r>
        <w:t>Parágrafo 103</w:t>
      </w:r>
      <w:bookmarkEnd w:id="103"/>
    </w:p>
    <w:p>
      <w:pPr/>
      <w:r>
        <w:rPr/>
        <w:t xml:space="preserve">Art.10.</w:t>
      </w:r>
      <w:r>
        <w:rPr>
          <w:b w:val="1"/>
          <w:bCs w:val="1"/>
        </w:rPr>
        <w:t xml:space="preserve">  </w:t>
      </w:r>
      <w:r>
        <w:rPr/>
        <w:t xml:space="preserve">Fica estabelecido o SIGBM como meio de comunicação para orecebimento de informações sobre segurança de barragens de mineração.</w:t>
      </w:r>
    </w:p>
    <w:p>
      <w:pPr/>
      <w:r>
        <w:pict>
          <v:shape id="_x0000_s112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CP-959707</w:t>
      </w:r>
    </w:p>
    <w:p>
      <w:pPr/>
      <w:r>
        <w:rPr>
          <w:b w:val="1"/>
          <w:bCs w:val="1"/>
        </w:rPr>
        <w:t xml:space="preserve">Data: </w:t>
      </w:r>
      <w:r>
        <w:rPr/>
        <w:t xml:space="preserve">19/06/2025 - 12:37</w:t>
      </w:r>
    </w:p>
    <w:p>
      <w:pPr/>
      <w:r>
        <w:rPr>
          <w:b w:val="1"/>
          <w:bCs w:val="1"/>
        </w:rPr>
        <w:t xml:space="preserve">Título: </w:t>
      </w:r>
      <w:r>
        <w:rPr/>
        <w:t xml:space="preserve">Art. 10 Sugestão de redação</w:t>
      </w:r>
    </w:p>
    <w:p>
      <w:pPr/>
      <w:r>
        <w:rPr>
          <w:b w:val="1"/>
          <w:bCs w:val="1"/>
        </w:rPr>
        <w:t xml:space="preserve">Resumo: </w:t>
      </w:r>
      <w:r>
        <w:rPr/>
        <w:t xml:space="preserve">CONTRIBUIÇÃO IBRAMSUGESTÃO DE REDAÇÃOArt. 10.  Fica estabelecido o SIGBM como meio de comunicação para o recebimento de informações sobre segurança de barragens de mineração e o e-mail institucional segurancadebarragens@anm.gov.br, ou endereço eletrônico que o suceda, como meio de comunicação complementar para o recebimento de informações sobre segurança de barragens de mineraçãoJUSTIFICATIVA IBRAMSugere-se transpor o texto do art. 88 para esse dispositivo, para  melhorar a fluidez da norma e diminuir a quantidade de dispositivos.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2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4" w:name="_Toc104"/>
      <w:r>
        <w:t>Parágrafo 104</w:t>
      </w:r>
      <w:bookmarkEnd w:id="104"/>
    </w:p>
    <w:p>
      <w:pPr/>
      <w:r>
        <w:rPr/>
        <w:t xml:space="preserve">Art.11.  Para o acesso ao sistema SIGBM, tanto o empreendedor quanto oresponsável técnico pela equipe externa contratada, deverão, individualmente eindependentemente, assinar de forma eletrônica, Termo de Compromisso deResponsabilidade.</w:t>
      </w:r>
    </w:p>
    <w:p>
      <w:pPr/>
      <w:r>
        <w:pict>
          <v:shape id="_x0000_s112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III </w:t>
      </w:r>
    </w:p>
    <w:p>
      <w:pPr/>
      <w:r>
        <w:pict>
          <v:shape id="_x0000_s112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CLASSIFICAÇÃO</w:t>
      </w:r>
    </w:p>
    <w:p>
      <w:pPr/>
      <w:r>
        <w:pict>
          <v:shape id="_x0000_s112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5" w:name="_Toc105"/>
      <w:r>
        <w:t>Parágrafo 105</w:t>
      </w:r>
      <w:bookmarkEnd w:id="105"/>
    </w:p>
    <w:p>
      <w:pPr/>
      <w:r>
        <w:rPr/>
        <w:t xml:space="preserve">Art.12. </w:t>
      </w:r>
      <w:r>
        <w:rPr>
          <w:b w:val="1"/>
          <w:bCs w:val="1"/>
        </w:rPr>
        <w:t xml:space="preserve"> </w:t>
      </w:r>
      <w:r>
        <w:rPr/>
        <w:t xml:space="preserve">As barragens de mineração serão classificadas pela ANM emconsonância com o art. 7º da Lei nº 12.334, de 2010, e Resolução CNRH nº 241,de 2024, quanto à Categoria de Risco e ao Dano Potencial Associado, e,complementarmente, quanto à gestão operacional.</w:t>
      </w:r>
    </w:p>
    <w:p>
      <w:pPr/>
      <w:r>
        <w:pict>
          <v:shape id="_x0000_s112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 </w:t>
      </w:r>
    </w:p>
    <w:p>
      <w:pPr/>
      <w:r>
        <w:pict>
          <v:shape id="_x0000_s112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Categoria de Risco (CRI)</w:t>
      </w:r>
    </w:p>
    <w:p>
      <w:pPr/>
      <w:r>
        <w:pict>
          <v:shape id="_x0000_s112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6" w:name="_Toc106"/>
      <w:r>
        <w:t>Parágrafo 106</w:t>
      </w:r>
      <w:bookmarkEnd w:id="106"/>
    </w:p>
    <w:p>
      <w:pPr/>
      <w:r>
        <w:rPr/>
        <w:t xml:space="preserve">Art.13.</w:t>
      </w:r>
      <w:r>
        <w:rPr>
          <w:b w:val="1"/>
          <w:bCs w:val="1"/>
        </w:rPr>
        <w:t xml:space="preserve">  </w:t>
      </w:r>
      <w:r>
        <w:rPr/>
        <w:t xml:space="preserve">Quanto à categoria de risco, as barragens receberãopontuação e serão classificadas em alto, médio ou baixo, conforme quadros I.5,I.6, I.7, I.8 e I.9 constantes no Anexo I.</w:t>
      </w:r>
    </w:p>
    <w:p>
      <w:pPr/>
      <w:r>
        <w:pict>
          <v:shape id="_x0000_s112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CP-947702</w:t>
      </w:r>
    </w:p>
    <w:p>
      <w:pPr/>
      <w:r>
        <w:rPr>
          <w:b w:val="1"/>
          <w:bCs w:val="1"/>
        </w:rPr>
        <w:t xml:space="preserve">Data: </w:t>
      </w:r>
      <w:r>
        <w:rPr/>
        <w:t xml:space="preserve">07/06/2025 - 16:41</w:t>
      </w:r>
    </w:p>
    <w:p>
      <w:pPr/>
      <w:r>
        <w:rPr>
          <w:b w:val="1"/>
          <w:bCs w:val="1"/>
        </w:rPr>
        <w:t xml:space="preserve">Título: </w:t>
      </w:r>
      <w:r>
        <w:rPr/>
        <w:t xml:space="preserve">Reajuste das Pontuações</w:t>
      </w:r>
    </w:p>
    <w:p>
      <w:pPr/>
      <w:r>
        <w:rPr>
          <w:b w:val="1"/>
          <w:bCs w:val="1"/>
        </w:rPr>
        <w:t xml:space="preserve">Resumo: </w:t>
      </w:r>
      <w:r>
        <w:rPr/>
        <w:t xml:space="preserve">As pontuações necessitarão ser mais próximas a realidade de operacionalidade das barragens, ou seja, deverão agregar o entendimento/conhecimento de especialistas da área. Nesse sentido, sugiro uma readequação das pontuações. </w:t>
      </w:r>
    </w:p>
    <w:p>
      <w:pPr/>
      <w:r>
        <w:rPr>
          <w:b w:val="1"/>
          <w:bCs w:val="1"/>
        </w:rPr>
        <w:t xml:space="preserve">Contribuinte: </w:t>
      </w:r>
      <w:r>
        <w:rPr/>
        <w:t xml:space="preserve">TICIANE SCHIVITTEZ ELACOSTE</w:t>
      </w:r>
    </w:p>
    <w:p>
      <w:pPr/>
      <w:r>
        <w:rPr>
          <w:b w:val="1"/>
          <w:bCs w:val="1"/>
        </w:rPr>
        <w:t xml:space="preserve">Status: </w:t>
      </w:r>
      <w:r>
        <w:rPr/>
        <w:t xml:space="preserve">Pendente</w:t>
      </w:r>
    </w:p>
    <w:p>
      <w:pPr/>
      <w:r>
        <w:pict>
          <v:shape id="_x0000_s112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CP-955599</w:t>
      </w:r>
    </w:p>
    <w:p>
      <w:pPr/>
      <w:r>
        <w:rPr>
          <w:b w:val="1"/>
          <w:bCs w:val="1"/>
        </w:rPr>
        <w:t xml:space="preserve">Data: </w:t>
      </w:r>
      <w:r>
        <w:rPr/>
        <w:t xml:space="preserve">16/06/2025 - 16:26</w:t>
      </w:r>
    </w:p>
    <w:p>
      <w:pPr/>
      <w:r>
        <w:rPr>
          <w:b w:val="1"/>
          <w:bCs w:val="1"/>
        </w:rPr>
        <w:t xml:space="preserve">Título: </w:t>
      </w:r>
      <w:r>
        <w:rPr/>
        <w:t xml:space="preserve">Quanto à categoria de risco, as barragens receberão pontuação</w:t>
      </w:r>
    </w:p>
    <w:p>
      <w:pPr/>
      <w:r>
        <w:rPr>
          <w:b w:val="1"/>
          <w:bCs w:val="1"/>
        </w:rPr>
        <w:t xml:space="preserve">Resumo: </w:t>
      </w:r>
      <w:r>
        <w:rPr/>
        <w:t xml:space="preserve">Manter os § 2º, 3º e 4º da Resolução 095/22: " § 2º Sempre que o empreendedor tiver ciência por qualquer meio da reclassificação da barragemde mineração para CRI alto, deverá imediatamente, sob pena de embargo ou suspensão de atividade da barragem de mineração, interromper o lançamento de efluentes e (ou) rejeitos no reservatório, mantendo os serviços de monitoramento, manutenção e conservação da estrutura de contenção de rejeitos e sedimentos.§ 3º A barragem de mineração que apresentar CRI alto será enquadrada em Nível de Emergência, nos termos previstos no art. 41 desta Resolução.§ 4º As barragens de mineração somente serão classificadas quanto à gestão operacional em AA, A, B, C e D caso se enquadrem na PNSB. "E acrescentar os seguintes parágrafos: §Xº A classificação quanto à categoria de risco, para o caso de barragem de mineração com reservatório formado por mais de um barramento, deverá ser realizada para cada estrutura, adotando-se a classificação mais alta para a barragem cadastrada.§Yº Em um mesmo barramento, para cada parâmetro de classificação deverá ser considerada a pior condição identificada na estrutura.§Zº Para barragens enquadradas na PNSB em que for identificada falta de aderência ou ausência de projetos referentes à instrumentação (CT9) ou à drenagem superficial (CT11), o empreendedor deverá elaborar e implementar os projetos necessários dentro do prazo estabelecido pela ANM durante as ações fiscalizatórias, considerando a complexidade da estrutura.§Wº Caso o empreendedor não mantenha o barramento com revestimento vegetal controlado, quando aplicável, e livre de vegetação arbustiva e arbórea, de modo a permitir uma inspeção visual adequada da estrutura, ou não apresente informações sobre qualquer critério de classificação por categoria de risco, a ANM poderá atribuir a pontuação máxima para esse critério.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2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CP-958195</w:t>
      </w:r>
    </w:p>
    <w:p>
      <w:pPr/>
      <w:r>
        <w:rPr>
          <w:b w:val="1"/>
          <w:bCs w:val="1"/>
        </w:rPr>
        <w:t xml:space="preserve">Data: </w:t>
      </w:r>
      <w:r>
        <w:rPr/>
        <w:t xml:space="preserve">18/06/2025 - 14:34</w:t>
      </w:r>
    </w:p>
    <w:p>
      <w:pPr/>
      <w:r>
        <w:rPr>
          <w:b w:val="1"/>
          <w:bCs w:val="1"/>
        </w:rPr>
        <w:t xml:space="preserve">Título: </w:t>
      </w:r>
      <w:r>
        <w:rPr/>
        <w:t xml:space="preserve">Sugestão de inclusão de nova alínea</w:t>
      </w:r>
    </w:p>
    <w:p>
      <w:pPr/>
      <w:r>
        <w:rPr>
          <w:b w:val="1"/>
          <w:bCs w:val="1"/>
        </w:rPr>
        <w:t xml:space="preserve">Resumo: </w:t>
      </w:r>
      <w:r>
        <w:rPr/>
        <w:t xml:space="preserve">Comentário AECOM: O critério de borda livre mínima igual ou superior a 1,00 m já é um critério consolidado no setor de mineração e indicado na literatura, independentemente do método de alteamento da barragem. Também poderá ser conforme projeto, para as estruturas que precisam manter praia mínima, resultando em bordas livres associadas à praia e não à crista da barragem. Adicionalmente, considerando que o conceito de borda livre já está definido em outro dispositivo da resolução, sugere-se apenas referenciar o termo “borda livre”.Sugestão AECOM (alteração):V – a borda livre da estrutura for inferior à altura mínima mais restritiva de¿nida na legislação, em projeto ou em estudo técnico atualizado, observado sempre o valor mínimo de 1,00 m.</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2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CP-960492</w:t>
      </w:r>
    </w:p>
    <w:p>
      <w:pPr/>
      <w:r>
        <w:rPr>
          <w:b w:val="1"/>
          <w:bCs w:val="1"/>
        </w:rPr>
        <w:t xml:space="preserve">Data: </w:t>
      </w:r>
      <w:r>
        <w:rPr/>
        <w:t xml:space="preserve">20/06/2025 - 16:03</w:t>
      </w:r>
    </w:p>
    <w:p>
      <w:pPr/>
      <w:r>
        <w:rPr>
          <w:b w:val="1"/>
          <w:bCs w:val="1"/>
        </w:rPr>
        <w:t xml:space="preserve">Título: </w:t>
      </w:r>
      <w:r>
        <w:rPr/>
        <w:t xml:space="preserve">Sugestão - 4 catergorias e não 3</w:t>
      </w:r>
    </w:p>
    <w:p>
      <w:pPr/>
      <w:r>
        <w:rPr>
          <w:b w:val="1"/>
          <w:bCs w:val="1"/>
        </w:rPr>
        <w:t xml:space="preserve">Resumo: </w:t>
      </w:r>
      <w:r>
        <w:rPr/>
        <w:t xml:space="preserve">eção III - Da Classificação das Barragens de Mineração / Art. 5º As barragens de mineração serão classificadas pela ANM em consonância com o art. 7º da Lei nº 12.334/2010 quanto a Categoria de Risco e ao Dano Potencial Associado em extremo, muito alto, alto, significante ou baixo e quanto à gestão operacional em AA, A, B, C e D, este conforme o quadro constante no Anexo I desta Resolução.Anexo IX – Classificação para barragens de mineração / Quadro 5 - CLASSIFICAÇÃO QUANTO AO DANO POTENCIAL ASSOCIADO - DPA (RESÍDUOS E REJEITOS).* A ser avaliado. Anexo a tabela sugerida, seguindo as práticas internacionais (CDA, ANCOLD).Justificativa•	A classificação deve ser baseada na consequência do rompimento da barragem (seguindo as melhores práticas internacionais, por exemplo, CDA e ANCOLD). Sob o sistema atual de classificação, pequenas barragens com pequenas comunidades a jusante são classificadas na mesma categoria das grandes barragens, com risco significativo para comunidades maiores. Mais foco deve ser colocado (padrões de engenharia, gestão e vigilância) em barragens que apresentam maior risco para a comunidade. Ter tudo classificado como “Alto” não permite focar em instalações que apresentam maior risco de vida.•	O sistema de classificação da corrente de barragem, em particular o “Quadro 5” referente ao Dano Potencial Associado (DPA), e consequentemente os períodos de retorno utilizados para projeto de estruturas (ex. Art. 24 - § 2º O tempo mínimo de retorno a ser considerado para dimensionamento do sistema de vertedouro durante o período de operação da barragem) deve ser expandido para fornecer mais categorias, refletindo o aumento progressivo da consequência associada à ruptura hipotética da barragem; o risco para as pessoas, infraestrutura e meio ambiente a jusante da barragem.•	A Advisian sugere que o quadro de classificação da CDA (CDA Mining Dams Bulletin, 2014) ou ANCOLD (Diretrizes sobre Barragens de Rejeitos, 2019) seja implantada.•	Observe que a Norma</w:t>
      </w:r>
    </w:p>
    <w:p>
      <w:pPr/>
      <w:r>
        <w:rPr>
          <w:b w:val="1"/>
          <w:bCs w:val="1"/>
        </w:rPr>
        <w:t xml:space="preserve">Arquivo: </w:t>
      </w:r>
      <w:r>
        <w:rPr/>
        <w:t xml:space="preserve">https://www.gov.br/participamaisbrasil/blob/baixar/70215</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12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7" w:name="_Toc107"/>
      <w:r>
        <w:t>Parágrafo 107</w:t>
      </w:r>
      <w:bookmarkEnd w:id="107"/>
    </w:p>
    <w:p>
      <w:pPr/>
      <w:r>
        <w:rPr/>
        <w:t xml:space="preserve">§1º A barragem de mineração será automaticamente enquadrada como CRI altoquando:</w:t>
      </w:r>
    </w:p>
    <w:p>
      <w:pPr/>
      <w:r>
        <w:pict>
          <v:shape id="_x0000_s112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8" w:name="_Toc108"/>
      <w:r>
        <w:t>Parágrafo 108</w:t>
      </w:r>
      <w:bookmarkEnd w:id="108"/>
    </w:p>
    <w:p>
      <w:pPr/>
      <w:r>
        <w:rPr/>
        <w:t xml:space="preserve">I- a DCE, quando obrigatória, não for enviada via SIGBM, conforme os prazosprevistos nesta Resolução; ou</w:t>
      </w:r>
    </w:p>
    <w:p>
      <w:pPr/>
      <w:r>
        <w:pict>
          <v:shape id="_x0000_s112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9" w:name="_Toc109"/>
      <w:r>
        <w:t>Parágrafo 109</w:t>
      </w:r>
      <w:bookmarkEnd w:id="109"/>
    </w:p>
    <w:p>
      <w:pPr/>
      <w:r>
        <w:rPr/>
        <w:t xml:space="preserve">II- a DCE for enviada concluindo pela não estabilidade da barragem; ou</w:t>
      </w:r>
    </w:p>
    <w:p>
      <w:pPr/>
      <w:r>
        <w:pict>
          <v:shape id="_x0000_s112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0" w:name="_Toc110"/>
      <w:r>
        <w:t>Parágrafo 110</w:t>
      </w:r>
      <w:bookmarkEnd w:id="110"/>
    </w:p>
    <w:p>
      <w:pPr/>
      <w:r>
        <w:rPr/>
        <w:t xml:space="preserve">III- os fatores de segurança mínimos estabelecidos nesta Resolução não forematingidos; ou</w:t>
      </w:r>
    </w:p>
    <w:p>
      <w:pPr/>
      <w:r>
        <w:pict>
          <v:shape id="_x0000_s112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CP-960542</w:t>
      </w:r>
    </w:p>
    <w:p>
      <w:pPr/>
      <w:r>
        <w:rPr>
          <w:b w:val="1"/>
          <w:bCs w:val="1"/>
        </w:rPr>
        <w:t xml:space="preserve">Data: </w:t>
      </w:r>
      <w:r>
        <w:rPr/>
        <w:t xml:space="preserve">20/06/2025 - 17:27</w:t>
      </w:r>
    </w:p>
    <w:p>
      <w:pPr/>
      <w:r>
        <w:rPr>
          <w:b w:val="1"/>
          <w:bCs w:val="1"/>
        </w:rPr>
        <w:t xml:space="preserve">Título: </w:t>
      </w:r>
      <w:r>
        <w:rPr/>
        <w:t xml:space="preserve">Dúvida</w:t>
      </w:r>
    </w:p>
    <w:p>
      <w:pPr/>
      <w:r>
        <w:rPr>
          <w:b w:val="1"/>
          <w:bCs w:val="1"/>
        </w:rPr>
        <w:t xml:space="preserve">Resumo: </w:t>
      </w:r>
      <w:r>
        <w:rPr/>
        <w:t xml:space="preserve">Para todas as condições à serem avaliadas nas análises de estabilidade, independente do método construtivo ou uso (rejeito/sedimentos)?</w:t>
      </w:r>
    </w:p>
    <w:p>
      <w:pPr/>
      <w:r>
        <w:rPr>
          <w:b w:val="1"/>
          <w:bCs w:val="1"/>
        </w:rPr>
        <w:t xml:space="preserve">Contribuinte: </w:t>
      </w:r>
      <w:r>
        <w:rPr/>
        <w:t xml:space="preserve">ADRIELLY FONSECA FIALHO FERREIRA</w:t>
      </w:r>
    </w:p>
    <w:p>
      <w:pPr/>
      <w:r>
        <w:rPr>
          <w:b w:val="1"/>
          <w:bCs w:val="1"/>
        </w:rPr>
        <w:t xml:space="preserve">Status: </w:t>
      </w:r>
      <w:r>
        <w:rPr/>
        <w:t xml:space="preserve">Pendente</w:t>
      </w:r>
    </w:p>
    <w:p>
      <w:pPr/>
      <w:r>
        <w:pict>
          <v:shape id="_x0000_s112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CP-960543</w:t>
      </w:r>
    </w:p>
    <w:p>
      <w:pPr/>
      <w:r>
        <w:rPr>
          <w:b w:val="1"/>
          <w:bCs w:val="1"/>
        </w:rPr>
        <w:t xml:space="preserve">Data: </w:t>
      </w:r>
      <w:r>
        <w:rPr/>
        <w:t xml:space="preserve">20/06/2025 - 17:29</w:t>
      </w:r>
    </w:p>
    <w:p>
      <w:pPr/>
      <w:r>
        <w:rPr>
          <w:b w:val="1"/>
          <w:bCs w:val="1"/>
        </w:rPr>
        <w:t xml:space="preserve">Título: </w:t>
      </w:r>
      <w:r>
        <w:rPr/>
        <w:t xml:space="preserve">Dúvida</w:t>
      </w:r>
    </w:p>
    <w:p>
      <w:pPr/>
      <w:r>
        <w:rPr>
          <w:b w:val="1"/>
          <w:bCs w:val="1"/>
        </w:rPr>
        <w:t xml:space="preserve">Resumo: </w:t>
      </w:r>
      <w:r>
        <w:rPr/>
        <w:t xml:space="preserve">Para todas as condições à serem avaliadas nas análises de estabilidade, independente do método construtivo ou uso (rejeito/sedimentos)?</w:t>
      </w:r>
    </w:p>
    <w:p>
      <w:pPr/>
      <w:r>
        <w:rPr>
          <w:b w:val="1"/>
          <w:bCs w:val="1"/>
        </w:rPr>
        <w:t xml:space="preserve">Contribuinte: </w:t>
      </w:r>
      <w:r>
        <w:rPr/>
        <w:t xml:space="preserve">ADRIELLY FONSECA FIALHO FERREIRA</w:t>
      </w:r>
    </w:p>
    <w:p>
      <w:pPr/>
      <w:r>
        <w:rPr>
          <w:b w:val="1"/>
          <w:bCs w:val="1"/>
        </w:rPr>
        <w:t xml:space="preserve">Status: </w:t>
      </w:r>
      <w:r>
        <w:rPr/>
        <w:t xml:space="preserve">Pendente</w:t>
      </w:r>
    </w:p>
    <w:p>
      <w:pPr/>
      <w:r>
        <w:pict>
          <v:shape id="_x0000_s112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1" w:name="_Toc111"/>
      <w:r>
        <w:t>Parágrafo 111</w:t>
      </w:r>
      <w:bookmarkEnd w:id="111"/>
    </w:p>
    <w:p>
      <w:pPr/>
      <w:r>
        <w:rPr/>
        <w:t xml:space="preserve">IV- for classificada quanto ao Nível de Segurança em Alerta, Crítico ouEmergência; ou</w:t>
      </w:r>
    </w:p>
    <w:p>
      <w:pPr/>
      <w:r>
        <w:pict>
          <v:shape id="_x0000_s112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2" w:name="_Toc112"/>
      <w:r>
        <w:t>Parágrafo 112</w:t>
      </w:r>
      <w:bookmarkEnd w:id="112"/>
    </w:p>
    <w:p>
      <w:pPr/>
      <w:r>
        <w:rPr/>
        <w:t xml:space="preserve">V- a altura entre o nível d?água do reservatório e a crista for inferior àaltura mínima mais restritiva definida na legislação, em projeto ou em estudotécnico atualizado.</w:t>
      </w:r>
    </w:p>
    <w:p>
      <w:pPr/>
      <w:r>
        <w:pict>
          <v:shape id="_x0000_s112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CP-951103</w:t>
      </w:r>
    </w:p>
    <w:p>
      <w:pPr/>
      <w:r>
        <w:rPr>
          <w:b w:val="1"/>
          <w:bCs w:val="1"/>
        </w:rPr>
        <w:t xml:space="preserve">Data: </w:t>
      </w:r>
      <w:r>
        <w:rPr/>
        <w:t xml:space="preserve">11/06/2025 - 17:30</w:t>
      </w:r>
    </w:p>
    <w:p>
      <w:pPr/>
      <w:r>
        <w:rPr>
          <w:b w:val="1"/>
          <w:bCs w:val="1"/>
        </w:rPr>
        <w:t xml:space="preserve">Título: </w:t>
      </w:r>
      <w:r>
        <w:rPr/>
        <w:t xml:space="preserve">Enquadramento automático mais específico</w:t>
      </w:r>
    </w:p>
    <w:p>
      <w:pPr/>
      <w:r>
        <w:rPr>
          <w:b w:val="1"/>
          <w:bCs w:val="1"/>
        </w:rPr>
        <w:t xml:space="preserve">Resumo: </w:t>
      </w:r>
      <w:r>
        <w:rPr/>
        <w:t xml:space="preserve">Convém dar exceção a estruturas galgáveis em projeto quando explicitamente verificadas hidraulicamente. Sugestão de critérios em anexo.Sugiro que ao invés de altura seja nomeado diretamente Borda Livre como no art. 2. </w:t>
      </w:r>
    </w:p>
    <w:p>
      <w:pPr/>
      <w:r>
        <w:rPr>
          <w:b w:val="1"/>
          <w:bCs w:val="1"/>
        </w:rPr>
        <w:t xml:space="preserve">Arquivo: </w:t>
      </w:r>
      <w:r>
        <w:rPr/>
        <w:t xml:space="preserve">https://www.gov.br/participamaisbrasil/blob/baixar/69244</w:t>
      </w:r>
    </w:p>
    <w:p>
      <w:pPr/>
      <w:r>
        <w:rPr>
          <w:b w:val="1"/>
          <w:bCs w:val="1"/>
        </w:rPr>
        <w:t xml:space="preserve">Contribuinte: </w:t>
      </w:r>
      <w:r>
        <w:rPr/>
        <w:t xml:space="preserve">LINCOLN VIEIRA QUEIROZ DE ALMEIDA</w:t>
      </w:r>
    </w:p>
    <w:p>
      <w:pPr/>
      <w:r>
        <w:rPr>
          <w:b w:val="1"/>
          <w:bCs w:val="1"/>
        </w:rPr>
        <w:t xml:space="preserve">Status: </w:t>
      </w:r>
      <w:r>
        <w:rPr/>
        <w:t xml:space="preserve">Pendente</w:t>
      </w:r>
    </w:p>
    <w:p>
      <w:pPr/>
      <w:r>
        <w:pict>
          <v:shape id="_x0000_s112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CP-958717</w:t>
      </w:r>
    </w:p>
    <w:p>
      <w:pPr/>
      <w:r>
        <w:rPr>
          <w:b w:val="1"/>
          <w:bCs w:val="1"/>
        </w:rPr>
        <w:t xml:space="preserve">Data: </w:t>
      </w:r>
      <w:r>
        <w:rPr/>
        <w:t xml:space="preserve">18/06/2025 - 17:36</w:t>
      </w:r>
    </w:p>
    <w:p>
      <w:pPr/>
      <w:r>
        <w:rPr>
          <w:b w:val="1"/>
          <w:bCs w:val="1"/>
        </w:rPr>
        <w:t xml:space="preserve">Título: </w:t>
      </w:r>
      <w:r>
        <w:rPr/>
        <w:t xml:space="preserve">Proposta de Adequação da Redação</w:t>
      </w:r>
    </w:p>
    <w:p>
      <w:pPr/>
      <w:r>
        <w:rPr>
          <w:b w:val="1"/>
          <w:bCs w:val="1"/>
        </w:rPr>
        <w:t xml:space="preserve">Resumo: </w:t>
      </w:r>
      <w:r>
        <w:rPr/>
        <w:t xml:space="preserve">PROPOSTA DE REDAÇÃO:  a altura entre o nível d’água do reservatório e a crista for inferior à altura mínima mais restritiva definida em projeto ou em estudo técnico atualizado.JUSTIFICATIVA: A definição proposta entre nível d'água e crista difere da definição de borda livre disposta nesta resolução. Assim, a legislação não apresenta altura mínima mais restritiva. O projeto defini este limite mínimo mais restritivo.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3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CP-960176</w:t>
      </w:r>
    </w:p>
    <w:p>
      <w:pPr/>
      <w:r>
        <w:rPr>
          <w:b w:val="1"/>
          <w:bCs w:val="1"/>
        </w:rPr>
        <w:t xml:space="preserve">Data: </w:t>
      </w:r>
      <w:r>
        <w:rPr/>
        <w:t xml:space="preserve">20/06/2025 - 08:23</w:t>
      </w:r>
    </w:p>
    <w:p>
      <w:pPr/>
      <w:r>
        <w:rPr>
          <w:b w:val="1"/>
          <w:bCs w:val="1"/>
        </w:rPr>
        <w:t xml:space="preserve">Título: </w:t>
      </w:r>
      <w:r>
        <w:rPr/>
        <w:t xml:space="preserve"> Sugestão de complementação do texto e Dúvida de entendimento:</w:t>
      </w:r>
    </w:p>
    <w:p>
      <w:pPr/>
      <w:r>
        <w:rPr>
          <w:b w:val="1"/>
          <w:bCs w:val="1"/>
        </w:rPr>
        <w:t xml:space="preserve">Resumo: </w:t>
      </w:r>
      <w:r>
        <w:rPr/>
        <w:t xml:space="preserve"> Sugestão de complementação do texto: A altura entre o nível d'água do reservatório e a elevação mínima da crista for inferior à altura mínima mais restritiva definida na legislação, em projeto ou em estudo técnico atualizado. Dúvida de entendimento: Qual N.A.? N.A. máximo maximorum, nível d’água do reservatório identificado em campo? Recomenda-se deixar mais claro isso no texto.</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3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3" w:name="_Toc113"/>
      <w:r>
        <w:t>Parágrafo 113</w:t>
      </w:r>
      <w:bookmarkEnd w:id="113"/>
    </w:p>
    <w:p>
      <w:pPr/>
      <w:r>
        <w:rPr/>
        <w:t xml:space="preserve">§2º A classificação quanto à categoria de risco, para o caso de barragemde mineração com reservatório formado por mais de um barramento, deverá serrealizada para cada estrutura, adotando-se a classificação mais alta para abarragem cadastrada.</w:t>
      </w:r>
    </w:p>
    <w:p>
      <w:pPr/>
      <w:r>
        <w:pict>
          <v:shape id="_x0000_s113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4" w:name="_Toc114"/>
      <w:r>
        <w:t>Parágrafo 114</w:t>
      </w:r>
      <w:bookmarkEnd w:id="114"/>
    </w:p>
    <w:p>
      <w:pPr/>
      <w:r>
        <w:rPr/>
        <w:t xml:space="preserve">§3º Em um mesmo barramento, para cada parâmetro de classificação deverá serconsiderada a pior condição identificada na estrutura.</w:t>
      </w:r>
    </w:p>
    <w:p>
      <w:pPr/>
      <w:r>
        <w:pict>
          <v:shape id="_x0000_s113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5" w:name="_Toc115"/>
      <w:r>
        <w:t>Parágrafo 115</w:t>
      </w:r>
      <w:bookmarkEnd w:id="115"/>
    </w:p>
    <w:p>
      <w:pPr/>
      <w:r>
        <w:rPr/>
        <w:t xml:space="preserve">§4º Para barragens enquadradas na PNSB em que for identificada falta de aderênciaou ausência de projetos referentes à instrumentação (CT9) ou à drenagemsuperficial (CT11), o empreendedor deverá elaborar e implementar os projetosnecessários dentro do prazo estabelecido pela ANM durante as açõesfiscalizatórias, considerando a complexidade da estrutura.</w:t>
      </w:r>
    </w:p>
    <w:p>
      <w:pPr/>
      <w:r>
        <w:pict>
          <v:shape id="_x0000_s113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6" w:name="_Toc116"/>
      <w:r>
        <w:t>Parágrafo 116</w:t>
      </w:r>
      <w:bookmarkEnd w:id="116"/>
    </w:p>
    <w:p>
      <w:pPr/>
      <w:r>
        <w:rPr/>
        <w:t xml:space="preserve">§5º Caso o empreendedor não mantenha o barramento com revestimento vegetalcontrolado, quando aplicável, e livre de vegetação arbustiva e arbórea, de modoa permitir uma inspeção visual adequada da estrutura, ou não apresenteinformações sobre qualquer critério de classificação por categoria de risco, aANM poderá atribuir a pontuação máxima para esse critério.</w:t>
      </w:r>
    </w:p>
    <w:p>
      <w:pPr/>
      <w:r>
        <w:pict>
          <v:shape id="_x0000_s113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 </w:t>
      </w:r>
    </w:p>
    <w:p>
      <w:pPr/>
      <w:r>
        <w:pict>
          <v:shape id="_x0000_s113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Dano PotencialAssociado (DPA)</w:t>
      </w:r>
    </w:p>
    <w:p>
      <w:pPr/>
      <w:r>
        <w:pict>
          <v:shape id="_x0000_s113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7" w:name="_Toc117"/>
      <w:r>
        <w:t>Parágrafo 117</w:t>
      </w:r>
      <w:bookmarkEnd w:id="117"/>
    </w:p>
    <w:p>
      <w:pPr/>
      <w:r>
        <w:rPr/>
        <w:t xml:space="preserve">Art. 14. </w:t>
      </w:r>
      <w:r>
        <w:rPr>
          <w:b w:val="1"/>
          <w:bCs w:val="1"/>
        </w:rPr>
        <w:t xml:space="preserve"> </w:t>
      </w:r>
      <w:r>
        <w:rPr/>
        <w:t xml:space="preserve">Quanto ao DanoPotencial Associado, as barragens receberão pontuação e serãoclassificadas em alto, médio ou baixo, conforme quadros I.3 e I.4 constantes noAnexo I.</w:t>
      </w:r>
    </w:p>
    <w:p>
      <w:pPr/>
      <w:r>
        <w:pict>
          <v:shape id="_x0000_s113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CP-947703</w:t>
      </w:r>
    </w:p>
    <w:p>
      <w:pPr/>
      <w:r>
        <w:rPr>
          <w:b w:val="1"/>
          <w:bCs w:val="1"/>
        </w:rPr>
        <w:t xml:space="preserve">Data: </w:t>
      </w:r>
      <w:r>
        <w:rPr/>
        <w:t xml:space="preserve">07/06/2025 - 16:42</w:t>
      </w:r>
    </w:p>
    <w:p>
      <w:pPr/>
      <w:r>
        <w:rPr>
          <w:b w:val="1"/>
          <w:bCs w:val="1"/>
        </w:rPr>
        <w:t xml:space="preserve">Título: </w:t>
      </w:r>
      <w:r>
        <w:rPr/>
        <w:t xml:space="preserve">Reajuste das Pontuações</w:t>
      </w:r>
    </w:p>
    <w:p>
      <w:pPr/>
      <w:r>
        <w:rPr>
          <w:b w:val="1"/>
          <w:bCs w:val="1"/>
        </w:rPr>
        <w:t xml:space="preserve">Resumo: </w:t>
      </w:r>
      <w:r>
        <w:rPr/>
        <w:t xml:space="preserve">As pontuações necessitarão ser mais próximas a realidade de operacionalidade das barragens, ou seja, deverão agregar o entendimento/conhecimento de especialistas da área. Nesse sentido, sugiro uma readequação das pontuações. </w:t>
      </w:r>
    </w:p>
    <w:p>
      <w:pPr/>
      <w:r>
        <w:rPr>
          <w:b w:val="1"/>
          <w:bCs w:val="1"/>
        </w:rPr>
        <w:t xml:space="preserve">Contribuinte: </w:t>
      </w:r>
      <w:r>
        <w:rPr/>
        <w:t xml:space="preserve">TICIANE SCHIVITTEZ ELACOSTE</w:t>
      </w:r>
    </w:p>
    <w:p>
      <w:pPr/>
      <w:r>
        <w:rPr>
          <w:b w:val="1"/>
          <w:bCs w:val="1"/>
        </w:rPr>
        <w:t xml:space="preserve">Status: </w:t>
      </w:r>
      <w:r>
        <w:rPr/>
        <w:t xml:space="preserve">Pendente</w:t>
      </w:r>
    </w:p>
    <w:p>
      <w:pPr/>
      <w:r>
        <w:pict>
          <v:shape id="_x0000_s113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CP-958208</w:t>
      </w:r>
    </w:p>
    <w:p>
      <w:pPr/>
      <w:r>
        <w:rPr>
          <w:b w:val="1"/>
          <w:bCs w:val="1"/>
        </w:rPr>
        <w:t xml:space="preserve">Data: </w:t>
      </w:r>
      <w:r>
        <w:rPr/>
        <w:t xml:space="preserve">18/06/2025 - 14:38</w:t>
      </w:r>
    </w:p>
    <w:p>
      <w:pPr/>
      <w:r>
        <w:rPr>
          <w:b w:val="1"/>
          <w:bCs w:val="1"/>
        </w:rPr>
        <w:t xml:space="preserve">Título: </w:t>
      </w:r>
      <w:r>
        <w:rPr/>
        <w:t xml:space="preserve">Sugestão de melhoria</w:t>
      </w:r>
    </w:p>
    <w:p>
      <w:pPr/>
      <w:r>
        <w:rPr>
          <w:b w:val="1"/>
          <w:bCs w:val="1"/>
        </w:rPr>
        <w:t xml:space="preserve">Resumo: </w:t>
      </w:r>
      <w:r>
        <w:rPr/>
        <w:t xml:space="preserve">Comentário AECOM:De forma a evitar a interpretação equivocada do DPA2 = 0 (baixo), a AECOM recomenda que seja incluído um novo parágrafo no art. 14, reforçando que, caso existam trabalhadores não relacionados às atividades de operação e manutenção da barragem e as suas estruturas associadas, deverá ser considerado DPA2 = 2 (médio). Dessa forma, propõe-se a inclusão de um parágrafo no referido artigo contemplando os trabalhadores que porventura realizam suas atividades laborais, em maior ou menor frequência, em locais a jusante da barragem, tais como estacionamentos, peras rodoviárias ou eventualmente plantas de beneficiamento que possam estar instaladas no local. Essa condição deverá ser considerada enquanto as barragens estejam em Nível de Segurança Normal, de Atenção ou Alerta. Assim, será atribuído o mesmo critério aos trabalhadores temporários ou permanentes em comparação à ocupação temporária a jusante. Quando declarado Nível de Segurança Crítico de uma barragem, quaisquer trabalhadores que se encontram na área a jusante devem ser evacuados e restringido o acesso à área de inundação. Para atividades de operação, manutenção e obras de descaracterização e reforço das barragens em Nível de Segurança Crítico deverão ser previstas medidas de acesso emergencial, exceto quando dispensado pela ANM, Ministério Público do Trabalho ou ainda qualquer órgão competente.</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3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CP-958215</w:t>
      </w:r>
    </w:p>
    <w:p>
      <w:pPr/>
      <w:r>
        <w:rPr>
          <w:b w:val="1"/>
          <w:bCs w:val="1"/>
        </w:rPr>
        <w:t xml:space="preserve">Data: </w:t>
      </w:r>
      <w:r>
        <w:rPr/>
        <w:t xml:space="preserve">18/06/2025 - 14:42</w:t>
      </w:r>
    </w:p>
    <w:p>
      <w:pPr/>
      <w:r>
        <w:rPr>
          <w:b w:val="1"/>
          <w:bCs w:val="1"/>
        </w:rPr>
        <w:t xml:space="preserve">Título: </w:t>
      </w:r>
      <w:r>
        <w:rPr/>
        <w:t xml:space="preserve">Sugestão de inclusão  </w:t>
      </w:r>
    </w:p>
    <w:p>
      <w:pPr/>
      <w:r>
        <w:rPr>
          <w:b w:val="1"/>
          <w:bCs w:val="1"/>
        </w:rPr>
        <w:t xml:space="preserve">Resumo: </w:t>
      </w:r>
      <w:r>
        <w:rPr/>
        <w:t xml:space="preserve">Sugestão AECOM (inclusão): §7º A existência de profissionais, empregados diretos ou terceirizados, na área a jusante da barragem da barragem de forma esporádica ou contínua, desde que não associada às atividades de manutenção e operação da barragem e suas estruturas associadas, deverá implicar na classificação do DPA2 = 2 (médio), quando constatada a ausência de imóveis rurais ou urbanos na referida área.§8º Quando declarado o Nível de Segurança Crítico de uma estrutura, é função do empreendedor garantir a evacuação da área conforme PAEBM, restringir o acesso à área a jusante e elaborar plano de acesso seguro para os trabalhadores de operação, manutenção, obras de reforço ou descaracterização, a ser submetido à ANM e aos órgãos competentes.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3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CP-958222</w:t>
      </w:r>
    </w:p>
    <w:p>
      <w:pPr/>
      <w:r>
        <w:rPr>
          <w:b w:val="1"/>
          <w:bCs w:val="1"/>
        </w:rPr>
        <w:t xml:space="preserve">Data: </w:t>
      </w:r>
      <w:r>
        <w:rPr/>
        <w:t xml:space="preserve">18/06/2025 - 14:43</w:t>
      </w:r>
    </w:p>
    <w:p>
      <w:pPr/>
      <w:r>
        <w:rPr>
          <w:b w:val="1"/>
          <w:bCs w:val="1"/>
        </w:rPr>
        <w:t xml:space="preserve">Título: </w:t>
      </w:r>
      <w:r>
        <w:rPr/>
        <w:t xml:space="preserve">Sugestão de inclusão</w:t>
      </w:r>
    </w:p>
    <w:p>
      <w:pPr/>
      <w:r>
        <w:rPr>
          <w:b w:val="1"/>
          <w:bCs w:val="1"/>
        </w:rPr>
        <w:t xml:space="preserve">Resumo: </w:t>
      </w:r>
      <w:r>
        <w:rPr/>
        <w:t xml:space="preserve">Comentário AECOM:Com base em eventos reais de rupturas de pilhas localizadas a montante de barragens, que resultaram no comprometimento do volume de amortecimento do reservatório e galgamento da estrutura, o texto proposto visa trazer maior conhecimento à segurança das barragens em questão.Sugestão AECOM (inclusão):§9º Nas situações em que houver estruturas como barragens, diques e pilhas localizadas imediatamente a montante ou a jusante da estrutura objeto da avaliação, devem ser considerados os cenários de ruptura sinérgica entre as estruturas.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3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CP-959034</w:t>
      </w:r>
    </w:p>
    <w:p>
      <w:pPr/>
      <w:r>
        <w:rPr>
          <w:b w:val="1"/>
          <w:bCs w:val="1"/>
        </w:rPr>
        <w:t xml:space="preserve">Data: </w:t>
      </w:r>
      <w:r>
        <w:rPr/>
        <w:t xml:space="preserve">18/06/2025 - 19:27</w:t>
      </w:r>
    </w:p>
    <w:p>
      <w:pPr/>
      <w:r>
        <w:rPr>
          <w:b w:val="1"/>
          <w:bCs w:val="1"/>
        </w:rPr>
        <w:t xml:space="preserve">Título: </w:t>
      </w:r>
      <w:r>
        <w:rPr/>
        <w:t xml:space="preserve">Contribuição Ministério Público do Trabalho</w:t>
      </w:r>
    </w:p>
    <w:p>
      <w:pPr/>
      <w:r>
        <w:rPr>
          <w:b w:val="1"/>
          <w:bCs w:val="1"/>
        </w:rPr>
        <w:t xml:space="preserve">Resumo: </w:t>
      </w:r>
      <w:r>
        <w:rPr/>
        <w:t xml:space="preserve">O MPT entende que a minuta apresentada altera substancialmente a metodologia de classificação das barragens quanto ao Dano Potencial Associado (DPA), com possíveis impactos negativos sobre a segurança das estruturas e das pessoas envolvidas.As modificações afetam, além do art. 14, os seguintes dispositivos: art. 20, § 2º; art. 32, § 4º; art. 33, § 1º; art. 39; art. 48, inciso XXI; art. 49, alínea “d”; art. 54; art. 55; art. 56; e art. 57.A justificativa técnica encontra-se no item 4 da manifestação do MPT em anexo, com subitens de “a” a “g”.</w:t>
      </w:r>
    </w:p>
    <w:p>
      <w:pPr/>
      <w:r>
        <w:rPr>
          <w:b w:val="1"/>
          <w:bCs w:val="1"/>
        </w:rPr>
        <w:t xml:space="preserve">Arquivo: </w:t>
      </w:r>
      <w:r>
        <w:rPr/>
        <w:t xml:space="preserve">https://www.gov.br/participamaisbrasil/blob/baixar/69969</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13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8" w:name="_Toc118"/>
      <w:r>
        <w:t>Parágrafo 118</w:t>
      </w:r>
      <w:bookmarkEnd w:id="118"/>
    </w:p>
    <w:p>
      <w:pPr/>
      <w:r>
        <w:rPr/>
        <w:t xml:space="preserve">§1º Para a classificação quanto ao potencial de perda de vidas humanas (DPA2),será considerada a área de inundação que resulte na maior pontuação deDPA2 entre as áreas obtidas no estudo de ruptura hipotética para oscenários de ruptura em dia seco e em dia chuvoso  considerando asestruturas que formam o reservatório.</w:t>
      </w:r>
    </w:p>
    <w:p>
      <w:pPr/>
      <w:r>
        <w:pict>
          <v:shape id="_x0000_s113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CP-956482</w:t>
      </w:r>
    </w:p>
    <w:p>
      <w:pPr/>
      <w:r>
        <w:rPr>
          <w:b w:val="1"/>
          <w:bCs w:val="1"/>
        </w:rPr>
        <w:t xml:space="preserve">Data: </w:t>
      </w:r>
      <w:r>
        <w:rPr/>
        <w:t xml:space="preserve">17/06/2025 - 12:13</w:t>
      </w:r>
    </w:p>
    <w:p>
      <w:pPr/>
      <w:r>
        <w:rPr>
          <w:b w:val="1"/>
          <w:bCs w:val="1"/>
        </w:rPr>
        <w:t xml:space="preserve">Título: </w:t>
      </w:r>
      <w:r>
        <w:rPr/>
        <w:t xml:space="preserve">Para a classificação quanto ao potencial de perda de vidas humanas (DPA2),</w:t>
      </w:r>
    </w:p>
    <w:p>
      <w:pPr/>
      <w:r>
        <w:rPr>
          <w:b w:val="1"/>
          <w:bCs w:val="1"/>
        </w:rPr>
        <w:t xml:space="preserve">Resumo: </w:t>
      </w:r>
      <w:r>
        <w:rPr/>
        <w:t xml:space="preserve">§1º Para a classificação quanto ao potencial de perda de vidas humanas (DPA2), será considerada a área de inundação que resulte na maior pontuação de DPA2 entre as áreas obtidas no estudo de ruptura hipotética para os cenários de ruptura em dia seco e em dia chuvoso, considerando eventos extremos de chuvas e as estruturas que formam o reservatório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3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CP-960195</w:t>
      </w:r>
    </w:p>
    <w:p>
      <w:pPr/>
      <w:r>
        <w:rPr>
          <w:b w:val="1"/>
          <w:bCs w:val="1"/>
        </w:rPr>
        <w:t xml:space="preserve">Data: </w:t>
      </w:r>
      <w:r>
        <w:rPr/>
        <w:t xml:space="preserve">20/06/2025 - 08:43</w:t>
      </w:r>
    </w:p>
    <w:p>
      <w:pPr/>
      <w:r>
        <w:rPr>
          <w:b w:val="1"/>
          <w:bCs w:val="1"/>
        </w:rPr>
        <w:t xml:space="preserve">Título: </w:t>
      </w:r>
      <w:r>
        <w:rPr/>
        <w:t xml:space="preserve">Adoção de Impacto Incremental para utilização na Dano Potencial Associado</w:t>
      </w:r>
    </w:p>
    <w:p>
      <w:pPr/>
      <w:r>
        <w:rPr>
          <w:b w:val="1"/>
          <w:bCs w:val="1"/>
        </w:rPr>
        <w:t xml:space="preserve">Resumo: </w:t>
      </w:r>
      <w:r>
        <w:rPr/>
        <w:t xml:space="preserve">Motivo da relevância:Atualmente, a Resolução não diferencia de forma clara entre os impactos totais (rompimento somado às cheias naturais) e os impactos incrementais (resultantes exclusivamente do rompimento da barragem). Isso pode levar à superestimação das consequências e à classificação excessiva do Dano Potencial Associado (DPA), especialmente quando a avaliação é baseada no mapa de inundação de “Dia Chuvoso”. O impacto incremental corresponde à diferença entre o impacto do cenário de ruptura e o impacto da cheia natural, representando o real efeito adicional do rompimento da barragem. O mesmo princípio deve ser aplicado à delimitação da área inundada e à avaliação da altura de onda incremental.Recomendação:Incluir na Resolução 95 a obrigatoriedade de distinguir, nas avaliações para definição do DPA, entre impacto total e impacto incremental, em alinhamento com as melhores práticas internacionais (ANCOLD, CDA). Referência: ANCOLD, 2012 – Guidelines on the Consequence Categories for Dams, Seções 2.4 e 2.9.Observação:Esta abordagem já está prevista na Resolução ANEEL nº 1.064/2023, Art. 6º, § 3º: “O pior cenário de ruptura da barragem deve considerar o maior impacto entre a área atingida pela inundação incremental de rompimento em cenário da cheia natural considerada no projeto de dimensionamento do vertedouro, ou no estudo hidrológico mais atualizado; e a área atingida por inundação proveniente de rompimento em dia seco, independentemente de cheia natural.”</w:t>
      </w:r>
    </w:p>
    <w:p>
      <w:pPr/>
      <w:r>
        <w:rPr>
          <w:b w:val="1"/>
          <w:bCs w:val="1"/>
        </w:rPr>
        <w:t xml:space="preserve">Contribuinte: </w:t>
      </w:r>
      <w:r>
        <w:rPr/>
        <w:t xml:space="preserve">LUCAS RANGEL BITTENCOURT</w:t>
      </w:r>
    </w:p>
    <w:p>
      <w:pPr/>
      <w:r>
        <w:rPr>
          <w:b w:val="1"/>
          <w:bCs w:val="1"/>
        </w:rPr>
        <w:t xml:space="preserve">Status: </w:t>
      </w:r>
      <w:r>
        <w:rPr/>
        <w:t xml:space="preserve">Pendente</w:t>
      </w:r>
    </w:p>
    <w:p>
      <w:pPr/>
      <w:r>
        <w:pict>
          <v:shape id="_x0000_s113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9" w:name="_Toc119"/>
      <w:r>
        <w:t>Parágrafo 119</w:t>
      </w:r>
      <w:bookmarkEnd w:id="119"/>
    </w:p>
    <w:p>
      <w:pPr/>
      <w:r>
        <w:rPr/>
        <w:t xml:space="preserve">§2º No estudo de ruptura hipotética, as regiões da área de inundação em quefor comprovado tecnicamente que os danos decorrem da cheia natural, semcontribuição significativa da ruptura, poderão ser desconsideradas naclassificação do DPA2.</w:t>
      </w:r>
    </w:p>
    <w:p>
      <w:pPr/>
      <w:r>
        <w:pict>
          <v:shape id="_x0000_s113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CP-959709</w:t>
      </w:r>
    </w:p>
    <w:p>
      <w:pPr/>
      <w:r>
        <w:rPr>
          <w:b w:val="1"/>
          <w:bCs w:val="1"/>
        </w:rPr>
        <w:t xml:space="preserve">Data: </w:t>
      </w:r>
      <w:r>
        <w:rPr/>
        <w:t xml:space="preserve">19/06/2025 - 12:39</w:t>
      </w:r>
    </w:p>
    <w:p>
      <w:pPr/>
      <w:r>
        <w:rPr>
          <w:b w:val="1"/>
          <w:bCs w:val="1"/>
        </w:rPr>
        <w:t xml:space="preserve">Título: </w:t>
      </w:r>
      <w:r>
        <w:rPr/>
        <w:t xml:space="preserve">Art.14 §2º Sugestão de redação</w:t>
      </w:r>
    </w:p>
    <w:p>
      <w:pPr/>
      <w:r>
        <w:rPr>
          <w:b w:val="1"/>
          <w:bCs w:val="1"/>
        </w:rPr>
        <w:t xml:space="preserve">Resumo: </w:t>
      </w:r>
      <w:r>
        <w:rPr/>
        <w:t xml:space="preserve">CONTRIBUIÇÃO IBRAMSUGESTÃO DE REDAÇÃO §2º  No estudo de ruptura hipotética, as regiões da área de inundação em que for comprovado tecnicamente, conforme metodologia definida por profissional legalmente habilitado, que os danos decorrem da cheia natural, sem contribuição significativa da ruptura, poderão ser desconsideradas na classificação do DPA2.JUSTIFICATIVA IBRAMA inserção da expressão “mediante metodologia escolhida por profissional legalmente habilitado” tem por objetivo conferir maior clareza quanto à exigência de respaldo técnico na definição das regiões da área de inundação que poderão ser desconsideradas na classificação do DPA2. Ao indicar expressamente a atuação de profissional habilitado, garante-se que as análises serão conduzidas com base em critérios técnicos devidamente fundamentados, o que contribui para maior segurança jurídica e técnica na aplicação da norma. A redação também preserva a flexibilidade necessária para que o profissional adote a metodologia mais adequada ao caso concreto.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3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CP-960178</w:t>
      </w:r>
    </w:p>
    <w:p>
      <w:pPr/>
      <w:r>
        <w:rPr>
          <w:b w:val="1"/>
          <w:bCs w:val="1"/>
        </w:rPr>
        <w:t xml:space="preserve">Data: </w:t>
      </w:r>
      <w:r>
        <w:rPr/>
        <w:t xml:space="preserve">20/06/2025 - 08:25</w:t>
      </w:r>
    </w:p>
    <w:p>
      <w:pPr/>
      <w:r>
        <w:rPr>
          <w:b w:val="1"/>
          <w:bCs w:val="1"/>
        </w:rPr>
        <w:t xml:space="preserve">Título: </w:t>
      </w:r>
      <w:r>
        <w:rPr/>
        <w:t xml:space="preserve">Sugestão de inserção de critério:</w:t>
      </w:r>
    </w:p>
    <w:p>
      <w:pPr/>
      <w:r>
        <w:rPr>
          <w:b w:val="1"/>
          <w:bCs w:val="1"/>
        </w:rPr>
        <w:t xml:space="preserve">Resumo: </w:t>
      </w:r>
      <w:r>
        <w:rPr/>
        <w:t xml:space="preserve">Para reservatórios com maciços extensos, sugere-se (ex.: não encaixados em vale), inserção de realização de simulações perimetrais, ao longo de todo o contorno da estrutura.</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3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0" w:name="_Toc120"/>
      <w:r>
        <w:t>Parágrafo 120</w:t>
      </w:r>
      <w:bookmarkEnd w:id="120"/>
    </w:p>
    <w:p>
      <w:pPr/>
      <w:r>
        <w:rPr/>
        <w:t xml:space="preserve">§3º Para a classificação quanto ao potencial de impacto ambiental (DPA3) esocioeconômico (DPA4), será considerada a área afetada.</w:t>
      </w:r>
    </w:p>
    <w:p>
      <w:pPr/>
      <w:r>
        <w:pict>
          <v:shape id="_x0000_s114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1" w:name="_Toc121"/>
      <w:r>
        <w:t>Parágrafo 121</w:t>
      </w:r>
      <w:bookmarkEnd w:id="121"/>
    </w:p>
    <w:p>
      <w:pPr/>
      <w:r>
        <w:rPr/>
        <w:t xml:space="preserve">§4º O estudo para delimitação da área afetada deve ser elaborado por profissionallegalmente habilitado, sendo de responsabilidade do empreendedor e desteprofissional a escolha da metodologia para sua elaboração.</w:t>
      </w:r>
    </w:p>
    <w:p>
      <w:pPr/>
      <w:r>
        <w:pict>
          <v:shape id="_x0000_s114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CP-959713</w:t>
      </w:r>
    </w:p>
    <w:p>
      <w:pPr/>
      <w:r>
        <w:rPr>
          <w:b w:val="1"/>
          <w:bCs w:val="1"/>
        </w:rPr>
        <w:t xml:space="preserve">Data: </w:t>
      </w:r>
      <w:r>
        <w:rPr/>
        <w:t xml:space="preserve">19/06/2025 - 12:43</w:t>
      </w:r>
    </w:p>
    <w:p>
      <w:pPr/>
      <w:r>
        <w:rPr>
          <w:b w:val="1"/>
          <w:bCs w:val="1"/>
        </w:rPr>
        <w:t xml:space="preserve">Título: </w:t>
      </w:r>
      <w:r>
        <w:rPr/>
        <w:t xml:space="preserve">Art 14  - §4º  sugestão de redação</w:t>
      </w:r>
    </w:p>
    <w:p>
      <w:pPr/>
      <w:r>
        <w:rPr>
          <w:b w:val="1"/>
          <w:bCs w:val="1"/>
        </w:rPr>
        <w:t xml:space="preserve">Resumo: </w:t>
      </w:r>
      <w:r>
        <w:rPr/>
        <w:t xml:space="preserve">CONTRIBUIÇÃO IBRAMSUGESTÃO DE REDAÇÃO §4º  O estudo para delimitação da área afetada deve ser elaborado por profissional legalmente habilitado, observadas a ABNT NBR 17.188/2024, ou norma que a suceda, e a competência do SISNAMA para definição dos critérios de dispersão no curso d'água.JUSTIFICATIVA IBRAM"Propõe-se o aprimoramento do conceito de ""área afetada"", o que é possível de ser realizado pela ANM, nos termos do art. 2º, II da Res. CNRH nº 241/2024. Isso porque a norma, ao definir a ""área afetada"", estabelece um conceito genérico, prevendo expressamente que esta área pode ser definida de outra forma ""pelo órgão fiscalizador"".  Ou seja, a ANM pode definir ""área afetada"" de forma diversa. Assim, propõe-se o aprimoramento desse conceito e adequação do art. 14, §4º para excluir a responsabilidade do empreendedor e de seu responsável técnico pela definição da metodologia de delimitação da área afetada. O objetivo de assegurar maior segurança jurídica e coerência institucional quanto à atribuição de competências técnicas e regulatórias.Busca-se, assim, reconhecer que a definição da metodologia para delimitação da área afetada, especialmente no que tange à propagação de rejeitos, sedimentos e resíduos em cursos d'água, é matéria de competência técnica dos órgãos ambientais integrantes do Sistema Nacional do Meio Ambiente (Sisnama). Conforme expressamente disposto no art. 5º da PNSB, a competência da ANM não exclui a competência fiscalizatória dos órgãos do SISNAMA, razão pela qual sugerimos que a definição destes critérios seja expressamente atribuída àqueles órgãos.Ademais, atualmente, não existem critérios metodológicos uniformes para elaboração destes estudos, de forma que atribuir ao empreendedor e ao responsável técnico a responsabilidade por definí-los gera insegurança jurídica aos profissionais e aos titulares das estruturas.  Além disso, a harmonização de critérios técnicos em âmbito nacional depende da atuação coordenada entre a ANM e os órgão</w:t>
      </w:r>
    </w:p>
    <w:p>
      <w:pPr/>
      <w:r>
        <w:rPr>
          <w:b w:val="1"/>
          <w:bCs w:val="1"/>
        </w:rPr>
        <w:t xml:space="preserve">Arquivo: </w:t>
      </w:r>
      <w:r>
        <w:rPr/>
        <w:t xml:space="preserve">https://www.gov.br/participamaisbrasil/blob/baixar/70043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4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CP-960179</w:t>
      </w:r>
    </w:p>
    <w:p>
      <w:pPr/>
      <w:r>
        <w:rPr>
          <w:b w:val="1"/>
          <w:bCs w:val="1"/>
        </w:rPr>
        <w:t xml:space="preserve">Data: </w:t>
      </w:r>
      <w:r>
        <w:rPr/>
        <w:t xml:space="preserve">20/06/2025 - 08:25</w:t>
      </w:r>
    </w:p>
    <w:p>
      <w:pPr/>
      <w:r>
        <w:rPr>
          <w:b w:val="1"/>
          <w:bCs w:val="1"/>
        </w:rPr>
        <w:t xml:space="preserve">Título: </w:t>
      </w:r>
      <w:r>
        <w:rPr/>
        <w:t xml:space="preserve">Sugestão de inserção de critério no texto:</w:t>
      </w:r>
    </w:p>
    <w:p>
      <w:pPr/>
      <w:r>
        <w:rPr>
          <w:b w:val="1"/>
          <w:bCs w:val="1"/>
        </w:rPr>
        <w:t xml:space="preserve">Resumo: </w:t>
      </w:r>
      <w:r>
        <w:rPr/>
        <w:t xml:space="preserve"> Mencionar que o estudo deva ser feito conforme NBR 17188 (ABNT, 2024).</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4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2" w:name="_Toc122"/>
      <w:r>
        <w:t>Parágrafo 122</w:t>
      </w:r>
      <w:bookmarkEnd w:id="122"/>
    </w:p>
    <w:p>
      <w:pPr/>
      <w:r>
        <w:rPr/>
        <w:t xml:space="preserve">§5º Sempre que o empreendedor tiver ciência sobre alteração na classificação dosmateriais armazenados no reservatório para  perigoso, segundo a norma ABNT10.004:2024 ou norma que a suceda, ou radioativo, ele deverá informar à ANM viaSIGBM em até 30 dias.</w:t>
      </w:r>
    </w:p>
    <w:p>
      <w:pPr/>
      <w:r>
        <w:pict>
          <v:shape id="_x0000_s114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3" w:name="_Toc123"/>
      <w:r>
        <w:t>Parágrafo 123</w:t>
      </w:r>
      <w:bookmarkEnd w:id="123"/>
    </w:p>
    <w:p>
      <w:pPr/>
      <w:r>
        <w:rPr/>
        <w:t xml:space="preserve">§6º Caso o empreendedor da barragem não apresente informações a respeito dequalquer critério de classificação por dano potencial associado, a ANM poderáaplicar a pontuação máxima para esse critério.</w:t>
      </w:r>
    </w:p>
    <w:p>
      <w:pPr/>
      <w:r>
        <w:pict>
          <v:shape id="_x0000_s114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III </w:t>
      </w:r>
    </w:p>
    <w:p>
      <w:pPr/>
      <w:r>
        <w:pict>
          <v:shape id="_x0000_s114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Níveis deSegurança </w:t>
      </w:r>
    </w:p>
    <w:p>
      <w:pPr/>
      <w:r>
        <w:pict>
          <v:shape id="_x0000_s114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4" w:name="_Toc124"/>
      <w:r>
        <w:t>Parágrafo 124</w:t>
      </w:r>
      <w:bookmarkEnd w:id="124"/>
    </w:p>
    <w:p>
      <w:pPr/>
      <w:r>
        <w:rPr/>
        <w:t xml:space="preserve">Art.15. </w:t>
      </w:r>
      <w:r>
        <w:rPr>
          <w:b w:val="1"/>
          <w:bCs w:val="1"/>
        </w:rPr>
        <w:t xml:space="preserve"> </w:t>
      </w:r>
      <w:r>
        <w:rPr/>
        <w:t xml:space="preserve">As barragens enquadradas na PNSB serão classificadasquanto ao Nível de Segurança considerando as seguintes definições:</w:t>
      </w:r>
    </w:p>
    <w:p>
      <w:pPr/>
      <w:r>
        <w:pict>
          <v:shape id="_x0000_s114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CP-954796</w:t>
      </w:r>
    </w:p>
    <w:p>
      <w:pPr/>
      <w:r>
        <w:rPr>
          <w:b w:val="1"/>
          <w:bCs w:val="1"/>
        </w:rPr>
        <w:t xml:space="preserve">Data: </w:t>
      </w:r>
      <w:r>
        <w:rPr/>
        <w:t xml:space="preserve">16/06/2025 - 10:39</w:t>
      </w:r>
    </w:p>
    <w:p>
      <w:pPr/>
      <w:r>
        <w:rPr>
          <w:b w:val="1"/>
          <w:bCs w:val="1"/>
        </w:rPr>
        <w:t xml:space="preserve">Título: </w:t>
      </w:r>
      <w:r>
        <w:rPr/>
        <w:t xml:space="preserve">Alteração dos níveis de segurança</w:t>
      </w:r>
    </w:p>
    <w:p>
      <w:pPr/>
      <w:r>
        <w:rPr>
          <w:b w:val="1"/>
          <w:bCs w:val="1"/>
        </w:rPr>
        <w:t xml:space="preserve">Resumo: </w:t>
      </w:r>
      <w:r>
        <w:rPr/>
        <w:t xml:space="preserve">Sugere-se que para o NÍVEL NORMAL não seja dada numeração. Para os demais níveis considerar: ATENÇÃO - I, ALERTA - II, CRÍTICA - III e EMERGÊNCIA - IV.Sugere-se também considerar prazo para ajustes de documentação das barragens, principalmente o Manual de operação / Níveis de controle e PAEBM</w:t>
      </w:r>
    </w:p>
    <w:p>
      <w:pPr/>
      <w:r>
        <w:rPr>
          <w:b w:val="1"/>
          <w:bCs w:val="1"/>
        </w:rPr>
        <w:t xml:space="preserve">Contribuinte: </w:t>
      </w:r>
      <w:r>
        <w:rPr/>
        <w:t xml:space="preserve">MARCIO FERNANDO MANSUR GOMES</w:t>
      </w:r>
    </w:p>
    <w:p>
      <w:pPr/>
      <w:r>
        <w:rPr>
          <w:b w:val="1"/>
          <w:bCs w:val="1"/>
        </w:rPr>
        <w:t xml:space="preserve">Status: </w:t>
      </w:r>
      <w:r>
        <w:rPr/>
        <w:t xml:space="preserve">Pendente</w:t>
      </w:r>
    </w:p>
    <w:p>
      <w:pPr/>
      <w:r>
        <w:pict>
          <v:shape id="_x0000_s114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CP-958251</w:t>
      </w:r>
    </w:p>
    <w:p>
      <w:pPr/>
      <w:r>
        <w:rPr>
          <w:b w:val="1"/>
          <w:bCs w:val="1"/>
        </w:rPr>
        <w:t xml:space="preserve">Data: </w:t>
      </w:r>
      <w:r>
        <w:rPr/>
        <w:t xml:space="preserve">18/06/2025 - 15:02</w:t>
      </w:r>
    </w:p>
    <w:p>
      <w:pPr/>
      <w:r>
        <w:rPr>
          <w:b w:val="1"/>
          <w:bCs w:val="1"/>
        </w:rPr>
        <w:t xml:space="preserve">Título: </w:t>
      </w:r>
      <w:r>
        <w:rPr/>
        <w:t xml:space="preserve">Sugestão de melhoria</w:t>
      </w:r>
    </w:p>
    <w:p>
      <w:pPr/>
      <w:r>
        <w:rPr>
          <w:b w:val="1"/>
          <w:bCs w:val="1"/>
        </w:rPr>
        <w:t xml:space="preserve">Resumo: </w:t>
      </w:r>
      <w:r>
        <w:rPr/>
        <w:t xml:space="preserve">Comentário AECOM:Em relação ao extravasor e à borda livre, a AECOM recomenda que o item “c) o sistema extravasor não atender ao critério de dimensionamento estabelecido nesta Resolução”; ou “d) a borda livre for inferior à altura mínima mais restritiva definida na legislação, em projeto ou em estudo técnico atualizado; ou”, condicionantes do Nível de Atenção, sejam elevados para condicionante do Nível de Alerta, tendo em conta o risco de galgamento associado à inexistência de borda livre compatível às necessidade de projeto. Além disso, sugere-se a exclusão do item “h) a altura entre a crista e o nível d’água do reservatório identificada em campo for inferior à altura mínima mais restritiva definida na legislação, em projeto ou em estudo técnico atualizado; ou” do Nível de Alerta.Com relação ao item “g) o fator de segurança das análises indicadas no §4° do art. 19 for inferior a 1,1; ou ”, um dos requisitos para entrada em Nível de Alerta, o MTE sugeriu que essa condicionante fosse critério para classificação como Nível Crítico. Contudo, esse fator de segurança se refere ao cenário pós liquefeito, apenas atingido após a barragem exceder sua resistência não drenada de pico. Dessa forma, adotar a resistência residual como critério único para classificação da segurança de uma estrutura pode não ser representativo, podendo gerar evacuações prematuras.Adicionalmente, a AECOM recomenda a inclusão de um critério de fator de segurança mínimo, conforme NBR 13.028/2024, para solicitação sísmica. Assim, propõem-se que a classificação como Nível de Alerta quando o fator de segurança para solicitação sísmica, com nível máximo do reservatório e parâmetros não drenados de pico for inferior a 1,10. </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4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CP-959058</w:t>
      </w:r>
    </w:p>
    <w:p>
      <w:pPr/>
      <w:r>
        <w:rPr>
          <w:b w:val="1"/>
          <w:bCs w:val="1"/>
        </w:rPr>
        <w:t xml:space="preserve">Data: </w:t>
      </w:r>
      <w:r>
        <w:rPr/>
        <w:t xml:space="preserve">18/06/2025 - 19:36</w:t>
      </w:r>
    </w:p>
    <w:p>
      <w:pPr/>
      <w:r>
        <w:rPr>
          <w:b w:val="1"/>
          <w:bCs w:val="1"/>
        </w:rPr>
        <w:t xml:space="preserve">Título: </w:t>
      </w:r>
      <w:r>
        <w:rPr/>
        <w:t xml:space="preserve">Contribuição Ministério Público do Trabalho</w:t>
      </w:r>
    </w:p>
    <w:p>
      <w:pPr/>
      <w:r>
        <w:rPr>
          <w:b w:val="1"/>
          <w:bCs w:val="1"/>
        </w:rPr>
        <w:t xml:space="preserve">Resumo: </w:t>
      </w:r>
      <w:r>
        <w:rPr/>
        <w:t xml:space="preserve">O MPT recomenda a manutenção dos critérios de classificação de risco consolidados historicamente, amplamente difundidos e compreendidos por trabalhadores, sindicatos, empreendedores, comunidades, órgãos de imprensa e sociedade em geral.A justificativa consta no item 6 da manifestação técnica anexa.</w:t>
      </w:r>
    </w:p>
    <w:p>
      <w:pPr/>
      <w:r>
        <w:rPr>
          <w:b w:val="1"/>
          <w:bCs w:val="1"/>
        </w:rPr>
        <w:t xml:space="preserve">Arquivo: </w:t>
      </w:r>
      <w:r>
        <w:rPr/>
        <w:t xml:space="preserve">https://www.gov.br/participamaisbrasil/blob/baixar/69975</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14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CP-959715</w:t>
      </w:r>
    </w:p>
    <w:p>
      <w:pPr/>
      <w:r>
        <w:rPr>
          <w:b w:val="1"/>
          <w:bCs w:val="1"/>
        </w:rPr>
        <w:t xml:space="preserve">Data: </w:t>
      </w:r>
      <w:r>
        <w:rPr/>
        <w:t xml:space="preserve">19/06/2025 - 12:46</w:t>
      </w:r>
    </w:p>
    <w:p>
      <w:pPr/>
      <w:r>
        <w:rPr>
          <w:b w:val="1"/>
          <w:bCs w:val="1"/>
        </w:rPr>
        <w:t xml:space="preserve">Título: </w:t>
      </w:r>
      <w:r>
        <w:rPr/>
        <w:t xml:space="preserve">Art. 15.  Sugestão de inclusão de §4º</w:t>
      </w:r>
    </w:p>
    <w:p>
      <w:pPr/>
      <w:r>
        <w:rPr>
          <w:b w:val="1"/>
          <w:bCs w:val="1"/>
        </w:rPr>
        <w:t xml:space="preserve">Resumo: </w:t>
      </w:r>
      <w:r>
        <w:rPr/>
        <w:t xml:space="preserve">CONTRIBUIÇÃO IBRAMSUGESTÃO DE REDAÇÃO Art. 15.  Sugestão de inclusão de §4º Para barragens que possuem mais de estrutura de barramento, a classificação quanto ao Nível de Segurança deverá ser individualizada.JUSTIFICATIVA IBRAM Sugere-se que a classificação quanto à situação de segurança de barragens com mais de uma estrutura de barramento seja realizada de forma individualizada, tendo em vista que, muitas vezes os diques de sela e auxiliares estão localizados em vertentes separadas dos barramentos principais e o nivel de emergencia/evacuação de pessoas podem ser independentes a depender do modo de falha e da mancha de inundação. Portanto a implicação dos niveis de segurança ao maciço que está realmente com problema se faz necessario para evitar evacuações desnecessarias.</w:t>
      </w:r>
    </w:p>
    <w:p>
      <w:pPr/>
      <w:r>
        <w:rPr>
          <w:b w:val="1"/>
          <w:bCs w:val="1"/>
        </w:rPr>
        <w:t xml:space="preserve">Arquivo: </w:t>
      </w:r>
      <w:r>
        <w:rPr/>
        <w:t xml:space="preserve">https://www.gov.br/participamaisbrasil/blob/baixar/70045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4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CP-960484</w:t>
      </w:r>
    </w:p>
    <w:p>
      <w:pPr/>
      <w:r>
        <w:rPr>
          <w:b w:val="1"/>
          <w:bCs w:val="1"/>
        </w:rPr>
        <w:t xml:space="preserve">Data: </w:t>
      </w:r>
      <w:r>
        <w:rPr/>
        <w:t xml:space="preserve">20/06/2025 - 15:56</w:t>
      </w:r>
    </w:p>
    <w:p>
      <w:pPr/>
      <w:r>
        <w:rPr>
          <w:b w:val="1"/>
          <w:bCs w:val="1"/>
        </w:rPr>
        <w:t xml:space="preserve">Título: </w:t>
      </w:r>
      <w:r>
        <w:rPr/>
        <w:t xml:space="preserve">Art. 15.  As barragens enquadradas na PNSB serão classificadas quanto ao Nível de Segurança considerando as seguintes definições: </w:t>
      </w:r>
    </w:p>
    <w:p>
      <w:pPr/>
      <w:r>
        <w:rPr>
          <w:b w:val="1"/>
          <w:bCs w:val="1"/>
        </w:rPr>
        <w:t xml:space="preserve">Resumo: </w:t>
      </w:r>
      <w:r>
        <w:rPr/>
        <w:t xml:space="preserve">A sugestão de alteração dos níveis de segurança das estruturas entrará em conflito direto com outras legislações estaduais. A comunidade já está habituada com as nomenclaturas utilizadas atualmente, visto que, vem sendo divulgadas ao longo dos últimos 10 anos, entende-se que causará confusão e desorientação</w:t>
      </w:r>
    </w:p>
    <w:p>
      <w:pPr/>
      <w:r>
        <w:rPr>
          <w:b w:val="1"/>
          <w:bCs w:val="1"/>
        </w:rPr>
        <w:t xml:space="preserve">Contribuinte: </w:t>
      </w:r>
      <w:r>
        <w:rPr/>
        <w:t xml:space="preserve">JOSIANE CRISTIANE BITTENCOURT</w:t>
      </w:r>
    </w:p>
    <w:p>
      <w:pPr/>
      <w:r>
        <w:rPr>
          <w:b w:val="1"/>
          <w:bCs w:val="1"/>
        </w:rPr>
        <w:t xml:space="preserve">Status: </w:t>
      </w:r>
      <w:r>
        <w:rPr/>
        <w:t xml:space="preserve">Pendente</w:t>
      </w:r>
    </w:p>
    <w:p>
      <w:pPr/>
      <w:r>
        <w:pict>
          <v:shape id="_x0000_s114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5" w:name="_Toc125"/>
      <w:r>
        <w:t>Parágrafo 125</w:t>
      </w:r>
      <w:bookmarkEnd w:id="125"/>
    </w:p>
    <w:p>
      <w:pPr/>
      <w:r>
        <w:rPr/>
        <w:t xml:space="preserve">I- Normal: ausência de condição ou anomalias com potencial de comprometer asegurança;</w:t>
      </w:r>
    </w:p>
    <w:p>
      <w:pPr/>
      <w:r>
        <w:pict>
          <v:shape id="_x0000_s114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6" w:name="_Toc126"/>
      <w:r>
        <w:t>Parágrafo 126</w:t>
      </w:r>
      <w:bookmarkEnd w:id="126"/>
    </w:p>
    <w:p>
      <w:pPr/>
      <w:r>
        <w:rPr/>
        <w:t xml:space="preserve">II- Atenção: condição ou anomalia que não compromete de imediato a segurança dabarragem, mas, caso venha a se agravar, pode comprometê-la, devendo sermonitorada, controlada ou reparada, ou quando:</w:t>
      </w:r>
    </w:p>
    <w:p>
      <w:pPr/>
      <w:r>
        <w:pict>
          <v:shape id="_x0000_s114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CP-958263</w:t>
      </w:r>
    </w:p>
    <w:p>
      <w:pPr/>
      <w:r>
        <w:rPr>
          <w:b w:val="1"/>
          <w:bCs w:val="1"/>
        </w:rPr>
        <w:t xml:space="preserve">Data: </w:t>
      </w:r>
      <w:r>
        <w:rPr/>
        <w:t xml:space="preserve">18/06/2025 - 15:07</w:t>
      </w:r>
    </w:p>
    <w:p>
      <w:pPr/>
      <w:r>
        <w:rPr>
          <w:b w:val="1"/>
          <w:bCs w:val="1"/>
        </w:rPr>
        <w:t xml:space="preserve">Título: </w:t>
      </w:r>
      <w:r>
        <w:rPr/>
        <w:t xml:space="preserve">Sugestão de melhoria</w:t>
      </w:r>
    </w:p>
    <w:p>
      <w:pPr/>
      <w:r>
        <w:rPr>
          <w:b w:val="1"/>
          <w:bCs w:val="1"/>
        </w:rPr>
        <w:t xml:space="preserve">Resumo: </w:t>
      </w:r>
      <w:r>
        <w:rPr/>
        <w:t xml:space="preserve">II - Atenção: condição ou anomalia que não compromete de imediato a segurança da barragem, mas, caso venha a se agravar, pode comprometê-la, devendo ser monitorada, controlada ou reparada, ou quando:a) pontuação de EC1=3, ou EC3=4, ou EC4=4 ou EC5=4 em dois EIRs seguidos; oub) não envio de dois EIRs seguidos; ouc) a DCO não for enviada nos prazos previstos no art. 58 ou for enviada concluindo pela não conformidade e operacionalidade do PAEBM e da Documentação Auxiliar de Emergência da barragem.</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4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CP-959719</w:t>
      </w:r>
    </w:p>
    <w:p>
      <w:pPr/>
      <w:r>
        <w:rPr>
          <w:b w:val="1"/>
          <w:bCs w:val="1"/>
        </w:rPr>
        <w:t xml:space="preserve">Data: </w:t>
      </w:r>
      <w:r>
        <w:rPr/>
        <w:t xml:space="preserve">19/06/2025 - 12:56</w:t>
      </w:r>
    </w:p>
    <w:p>
      <w:pPr/>
      <w:r>
        <w:rPr>
          <w:b w:val="1"/>
          <w:bCs w:val="1"/>
        </w:rPr>
        <w:t xml:space="preserve">Título: </w:t>
      </w:r>
      <w:r>
        <w:rPr/>
        <w:t xml:space="preserve">II - Atenção: SUGESTÃO DE REDAÇÃO</w:t>
      </w:r>
    </w:p>
    <w:p>
      <w:pPr/>
      <w:r>
        <w:rPr>
          <w:b w:val="1"/>
          <w:bCs w:val="1"/>
        </w:rPr>
        <w:t xml:space="preserve">Resumo: </w:t>
      </w:r>
      <w:r>
        <w:rPr/>
        <w:t xml:space="preserve">CONTRIBUIÇÃO IBRAMSUGESTÃO DE REDAÇÃOa) pontuação de EC1=3, ou EC3=4, ou EC4=4 ou EC5=4 em dois EIRs seguidos na mesma coluna e sem que haja um cronograma com as ações de correção em tempo adequado em função da complexidade do problema; ouJUSTIFICATIVA IBRAM "Sugere-se que seja mantido a regra hoje praticado pela ANM e prevista na Res. ANM 95/22, segundo a qual somente enseja situações de alerta/emergência nos casos em que essas pontuações ocorrerem na mesma coluna. O objetivo é evitar que situações pontuais já resolvidas ensejem o acionamento de alerta/emergência. Assim, assegura-se que o acionamento da situação de alerta reflita um problema contínuo e não eventos isolados já tratados pelo empreendedor. Também se busca compatibilizar a determinação de acionamento da situação de alerta com a realidade operacional das estruturas, especialmente nos casos em que a pontuação atribuída decorre de limitações cuja solução demanda obras de maior complexidade ou prazos mais longos. A inclusão da ressalva — “sem que haja um cronograma com as ações de correção em tempo adequado em função da complexidade do problema” — busca evitar acionamentos indevidos do nível de alerta em situações já diagnosticadas e com medidas corretivas planejadas e exequíveis dentro de prazos tecnicamente justificados. Isso permite uma gestão de riscos mais proporcional e alinhada com os princípios da razoabilidade e da eficiência regulatória, sem comprometer a segurança da estrutura."RETIFICA A CONTRIBUIÇÃO Nº PROTOCOLO CP-959717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4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7" w:name="_Toc127"/>
      <w:r>
        <w:t>Parágrafo 127</w:t>
      </w:r>
      <w:bookmarkEnd w:id="127"/>
    </w:p>
    <w:p>
      <w:pPr/>
      <w:r>
        <w:rPr/>
        <w:t xml:space="preserve">a)pontuação de EC1=3, ou EC3=4, ou EC4=4 ou EC5=4 em dois EIRs seguidos; ou</w:t>
      </w:r>
    </w:p>
    <w:p>
      <w:pPr/>
      <w:r>
        <w:pict>
          <v:shape id="_x0000_s114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CP-959717</w:t>
      </w:r>
    </w:p>
    <w:p>
      <w:pPr/>
      <w:r>
        <w:rPr>
          <w:b w:val="1"/>
          <w:bCs w:val="1"/>
        </w:rPr>
        <w:t xml:space="preserve">Data: </w:t>
      </w:r>
      <w:r>
        <w:rPr/>
        <w:t xml:space="preserve">19/06/2025 - 12:49</w:t>
      </w:r>
    </w:p>
    <w:p>
      <w:pPr/>
      <w:r>
        <w:rPr>
          <w:b w:val="1"/>
          <w:bCs w:val="1"/>
        </w:rPr>
        <w:t xml:space="preserve">Título: </w:t>
      </w:r>
      <w:r>
        <w:rPr/>
        <w:t xml:space="preserve">Art. 15 - II Alerta item a) Sugestão de redação</w:t>
      </w:r>
    </w:p>
    <w:p>
      <w:pPr/>
      <w:r>
        <w:rPr>
          <w:b w:val="1"/>
          <w:bCs w:val="1"/>
        </w:rPr>
        <w:t xml:space="preserve">Resumo: </w:t>
      </w:r>
      <w:r>
        <w:rPr/>
        <w:t xml:space="preserve">CONTRIBUIÇÃO IBRAMSUGESTÃO DE REDAÇÃOa) pontuação de EC1=3, ou EC3=4, ou EC4=4 ou EC5=4 em dois EIRs seguidos na mesma coluna e sem que haja um cronograma com as ações de correção em tempo adequado em função da complexidade do problema; ouJUSTIFICATIVA IBRAM"Sugere-se que seja mantido a regra hoje praticado pela ANM e prevista na Res. ANM 95/22, segundo a qual somente enseja situações de alerta/emergência nos casos em que essas pontuações ocorrerem na mesma coluna. O objetivo é evitar que situações pontuais já resolvidas ensejem o acionamento de alerta/emergência. Assim, assegura-se que o acionamento da situação de alerta reflita um problema contínuo e não eventos isolados já tratados pelo empreendedor. Também se busca compatibilizar a determinação de acionamento da situação de alerta com a realidade operacional das estruturas, especialmente nos casos em que a pontuação atribuída decorre de limitações cuja solução demanda obras de maior complexidade ou prazos mais longos. A inclusão da ressalva — “sem que haja um cronograma com as ações de correção em tempo adequado em função da complexidade do problema” — busca evitar acionamentos indevidos do nível de alerta em situações já diagnosticadas e com medidas corretivas planejadas e exequíveis dentro de prazos tecnicamente justificados. Isso permite uma gestão de riscos mais proporcional e alinhada com os princípios da razoabilidade e da eficiência regulatória, sem comprometer a segurança da estrutura."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4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8" w:name="_Toc128"/>
      <w:r>
        <w:t>Parágrafo 128</w:t>
      </w:r>
      <w:bookmarkEnd w:id="128"/>
    </w:p>
    <w:p>
      <w:pPr/>
      <w:r>
        <w:rPr/>
        <w:t xml:space="preserve">b)não envio de dois EIRs seguidos; ou</w:t>
      </w:r>
    </w:p>
    <w:p>
      <w:pPr/>
      <w:r>
        <w:pict>
          <v:shape id="_x0000_s115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9" w:name="_Toc129"/>
      <w:r>
        <w:t>Parágrafo 129</w:t>
      </w:r>
      <w:bookmarkEnd w:id="129"/>
    </w:p>
    <w:p>
      <w:pPr/>
      <w:r>
        <w:rPr/>
        <w:t xml:space="preserve">c)o sistema extravasor não atender ao critério de dimensionamento estabelecidonesta Resolução; ou</w:t>
      </w:r>
    </w:p>
    <w:p>
      <w:pPr/>
      <w:r>
        <w:pict>
          <v:shape id="_x0000_s115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CP-958420</w:t>
      </w:r>
    </w:p>
    <w:p>
      <w:pPr/>
      <w:r>
        <w:rPr>
          <w:b w:val="1"/>
          <w:bCs w:val="1"/>
        </w:rPr>
        <w:t xml:space="preserve">Data: </w:t>
      </w:r>
      <w:r>
        <w:rPr/>
        <w:t xml:space="preserve">18/06/2025 - 16:11</w:t>
      </w:r>
    </w:p>
    <w:p>
      <w:pPr/>
      <w:r>
        <w:rPr>
          <w:b w:val="1"/>
          <w:bCs w:val="1"/>
        </w:rPr>
        <w:t xml:space="preserve">Título: </w:t>
      </w:r>
      <w:r>
        <w:rPr/>
        <w:t xml:space="preserve">Sugestão de melhoria</w:t>
      </w:r>
    </w:p>
    <w:p>
      <w:pPr/>
      <w:r>
        <w:rPr>
          <w:b w:val="1"/>
          <w:bCs w:val="1"/>
        </w:rPr>
        <w:t xml:space="preserve">Resumo: </w:t>
      </w:r>
      <w:r>
        <w:rPr/>
        <w:t xml:space="preserve">Comentário AECOM:Na proposta da minuta da resolução, quando o sistema extravasor não atender ao critério de dimensionamento estabelecido nesta Resolução, a estrutura é elevada ao Nível de Segurança de Atenção. Contudo, o dimensionamento adequado do extravasor é extremamente importante para a segurança da barragem, por isso, quando não estiver adequado, propõe-se o enquadramento como uma situação de alerta, equivalente, por exemplo, à insuficiência de fatores de segurança geotécnicos.Sugestão AECOM (Mover o item C para Alerta):Deslocar o item destacado “C) o sistema extravasor não atender ao critério de dimensionamento estabelecido nesta Resolução”, tornando-o uma condição associada ao Nível de Segurança Alerta.</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5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0" w:name="_Toc130"/>
      <w:r>
        <w:t>Parágrafo 130</w:t>
      </w:r>
      <w:bookmarkEnd w:id="130"/>
    </w:p>
    <w:p>
      <w:pPr/>
      <w:r>
        <w:rPr/>
        <w:t xml:space="preserve">d)a borda livre for inferior à altura mínima mais restritiva definida nalegislação, em projeto ou em estudo técnico atualizado; ou</w:t>
      </w:r>
    </w:p>
    <w:p>
      <w:pPr/>
      <w:r>
        <w:pict>
          <v:shape id="_x0000_s115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1" w:name="_Toc131"/>
      <w:r>
        <w:t>Parágrafo 131</w:t>
      </w:r>
      <w:bookmarkEnd w:id="131"/>
    </w:p>
    <w:p>
      <w:pPr/>
      <w:r>
        <w:rPr/>
        <w:t xml:space="preserve">e)a DCO não for enviada nos prazos previstos no art. 58 ou for enviada concluindopela não conformidade e operacionalidade do PAEBM e da Documentação Auxiliar deEmergência da barragem.</w:t>
      </w:r>
    </w:p>
    <w:p>
      <w:pPr/>
      <w:r>
        <w:pict>
          <v:shape id="_x0000_s115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2" w:name="_Toc132"/>
      <w:r>
        <w:t>Parágrafo 132</w:t>
      </w:r>
      <w:bookmarkEnd w:id="132"/>
    </w:p>
    <w:p>
      <w:pPr/>
      <w:r>
        <w:rPr/>
        <w:t xml:space="preserve">II- Alerta: condição ou anomalia que compromete a segurança da barragem, devendoser tomadas providências imediatas para a sua eliminação, ou quando:</w:t>
      </w:r>
    </w:p>
    <w:p>
      <w:pPr/>
      <w:r>
        <w:pict>
          <v:shape id="_x0000_s115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CP-947161</w:t>
      </w:r>
    </w:p>
    <w:p>
      <w:pPr/>
      <w:r>
        <w:rPr>
          <w:b w:val="1"/>
          <w:bCs w:val="1"/>
        </w:rPr>
        <w:t xml:space="preserve">Data: </w:t>
      </w:r>
      <w:r>
        <w:rPr/>
        <w:t xml:space="preserve">06/06/2025 - 16:50</w:t>
      </w:r>
    </w:p>
    <w:p>
      <w:pPr/>
      <w:r>
        <w:rPr>
          <w:b w:val="1"/>
          <w:bCs w:val="1"/>
        </w:rPr>
        <w:t xml:space="preserve">Título: </w:t>
      </w:r>
      <w:r>
        <w:rPr/>
        <w:t xml:space="preserve">Checar a numeração do item</w:t>
      </w:r>
    </w:p>
    <w:p>
      <w:pPr/>
      <w:r>
        <w:rPr>
          <w:b w:val="1"/>
          <w:bCs w:val="1"/>
        </w:rPr>
        <w:t xml:space="preserve">Resumo: </w:t>
      </w:r>
      <w:r>
        <w:rPr/>
        <w:t xml:space="preserve">Ajustar a numeração dos níveis de segurança (I - Normal / II - Atenção / III - Alerta / IV - Crítico e V - Emergência)</w:t>
      </w:r>
    </w:p>
    <w:p>
      <w:pPr/>
      <w:r>
        <w:rPr>
          <w:b w:val="1"/>
          <w:bCs w:val="1"/>
        </w:rPr>
        <w:t xml:space="preserve">Contribuinte: </w:t>
      </w:r>
      <w:r>
        <w:rPr/>
        <w:t xml:space="preserve">CARLA CAROLINE ALLESSI</w:t>
      </w:r>
    </w:p>
    <w:p>
      <w:pPr/>
      <w:r>
        <w:rPr>
          <w:b w:val="1"/>
          <w:bCs w:val="1"/>
        </w:rPr>
        <w:t xml:space="preserve">Status: </w:t>
      </w:r>
      <w:r>
        <w:rPr/>
        <w:t xml:space="preserve">Pendente</w:t>
      </w:r>
    </w:p>
    <w:p>
      <w:pPr/>
      <w:r>
        <w:pict>
          <v:shape id="_x0000_s115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CP-958266</w:t>
      </w:r>
    </w:p>
    <w:p>
      <w:pPr/>
      <w:r>
        <w:rPr>
          <w:b w:val="1"/>
          <w:bCs w:val="1"/>
        </w:rPr>
        <w:t xml:space="preserve">Data: </w:t>
      </w:r>
      <w:r>
        <w:rPr/>
        <w:t xml:space="preserve">18/06/2025 - 15:09</w:t>
      </w:r>
    </w:p>
    <w:p>
      <w:pPr/>
      <w:r>
        <w:rPr>
          <w:b w:val="1"/>
          <w:bCs w:val="1"/>
        </w:rPr>
        <w:t xml:space="preserve">Título: </w:t>
      </w:r>
      <w:r>
        <w:rPr/>
        <w:t xml:space="preserve">Sugestão de melhoria</w:t>
      </w:r>
    </w:p>
    <w:p>
      <w:pPr/>
      <w:r>
        <w:rPr>
          <w:b w:val="1"/>
          <w:bCs w:val="1"/>
        </w:rPr>
        <w:t xml:space="preserve">Resumo: </w:t>
      </w:r>
      <w:r>
        <w:rPr/>
        <w:t xml:space="preserve">II - Alerta: condição ou anomalia que compromete a segurança da barragem, devendo ser tomadas providências imediatas para a sua eliminação, ou quando:a) pontuação de EC1=3, ou EC3=4, ou EC4=4 ou EC5=4 em quatro EIRs seguidos; oub) não envio de quatro EIRs seguidos; ouc) na classificação quanto ao CRI ou nos EIR enviados EC1=5, ou EC3=5, ou EC4=5, ou EC5=5; ou (alteração)d) o fator de segurança drenado estiver entre 1,3 = FS </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5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CP-959721</w:t>
      </w:r>
    </w:p>
    <w:p>
      <w:pPr/>
      <w:r>
        <w:rPr>
          <w:b w:val="1"/>
          <w:bCs w:val="1"/>
        </w:rPr>
        <w:t xml:space="preserve">Data: </w:t>
      </w:r>
      <w:r>
        <w:rPr/>
        <w:t xml:space="preserve">19/06/2025 - 12:58</w:t>
      </w:r>
    </w:p>
    <w:p>
      <w:pPr/>
      <w:r>
        <w:rPr>
          <w:b w:val="1"/>
          <w:bCs w:val="1"/>
        </w:rPr>
        <w:t xml:space="preserve">Título: </w:t>
      </w:r>
      <w:r>
        <w:rPr/>
        <w:t xml:space="preserve">II - Alerta - Sugestão de redação</w:t>
      </w:r>
    </w:p>
    <w:p>
      <w:pPr/>
      <w:r>
        <w:rPr>
          <w:b w:val="1"/>
          <w:bCs w:val="1"/>
        </w:rPr>
        <w:t xml:space="preserve">Resumo: </w:t>
      </w:r>
      <w:r>
        <w:rPr/>
        <w:t xml:space="preserve">CONTRIBUIÇÃO IBRAMSUGESTÃO DE REDAÇÃO a) pontuação de EC1=3, ou EC3=4, ou EC4=4 ou EC5=4 em quatro EIRs seguidos na mesma coluna e sem que haja um cronograma com as ações de correção em tempo adequado em função da complexidade do problema; ouJUSTIFICATIVA IBRAM"Sugere-se que seja mantido a regra hoje praticado pela ANM e prevista na Res. ANM 95/22, segundo a qual somente enseja situações de alerta/emergência nos casos em que essas pontuações ocorrerem na mesma coluna. O objetivo é evitar que situações pontuais já resolvidas ensejem o acionamento de alerta/emergência. Assim, assegura-se que o acionamento da situação de alerta reflita um problema contínuo e não eventos isolados já tratados pelo empreendedor. Também se busca compatibilizar a determinação de acionamento da situação de alerta com a realidade operacional das estruturas, especialmente nos casos em que a pontuação atribuída decorre de limitações cuja solução demanda obras de maior complexidade ou prazos mais longos. A inclusão da ressalva — “sem que haja um cronograma com as ações de correção em tempo adequado em função da complexidade do problema” — busca evitar acionamentos indevidos do nível de alerta em situações já diagnosticadas e com medidas corretivas planejadas e exequíveis dentro de prazos tecnicamente justificados. Isso permite uma gestão de riscos mais proporcional e alinhada com os princípios da razoabilidade e da eficiência regulatória, sem comprometer a segurança da estrutura."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5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3" w:name="_Toc133"/>
      <w:r>
        <w:t>Parágrafo 133</w:t>
      </w:r>
      <w:bookmarkEnd w:id="133"/>
    </w:p>
    <w:p>
      <w:pPr/>
      <w:r>
        <w:rPr/>
        <w:t xml:space="preserve">a)pontuação de EC1=3, ou EC3=4, ou EC4=4 ou EC5=4 em quatro EIRs seguidos;ou</w:t>
      </w:r>
    </w:p>
    <w:p>
      <w:pPr/>
      <w:r>
        <w:pict>
          <v:shape id="_x0000_s115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4" w:name="_Toc134"/>
      <w:r>
        <w:t>Parágrafo 134</w:t>
      </w:r>
      <w:bookmarkEnd w:id="134"/>
    </w:p>
    <w:p>
      <w:pPr/>
      <w:r>
        <w:rPr/>
        <w:t xml:space="preserve">b)não envio de quatro EIRs seguidos; ou</w:t>
      </w:r>
    </w:p>
    <w:p>
      <w:pPr/>
      <w:r>
        <w:pict>
          <v:shape id="_x0000_s115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5" w:name="_Toc135"/>
      <w:r>
        <w:t>Parágrafo 135</w:t>
      </w:r>
      <w:bookmarkEnd w:id="135"/>
    </w:p>
    <w:p>
      <w:pPr/>
      <w:r>
        <w:rPr/>
        <w:t xml:space="preserve">c)na classificação quanto ao CRI ou nos EIR enviados EC1=5, ou EC3=5, ou EC4=5,ou EC5=5; ou </w:t>
      </w:r>
    </w:p>
    <w:p>
      <w:pPr/>
      <w:r>
        <w:pict>
          <v:shape id="_x0000_s115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6" w:name="_Toc136"/>
      <w:r>
        <w:t>Parágrafo 136</w:t>
      </w:r>
      <w:bookmarkEnd w:id="136"/>
    </w:p>
    <w:p>
      <w:pPr/>
      <w:r>
        <w:rPr/>
        <w:t xml:space="preserve">d)o fator de segurança drenado estiver entre 1,3 = FS &lt; 1,5; ou</w:t>
      </w:r>
    </w:p>
    <w:p>
      <w:pPr/>
      <w:r>
        <w:pict>
          <v:shape id="_x0000_s115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7" w:name="_Toc137"/>
      <w:r>
        <w:t>Parágrafo 137</w:t>
      </w:r>
      <w:bookmarkEnd w:id="137"/>
    </w:p>
    <w:p>
      <w:pPr/>
      <w:r>
        <w:rPr/>
        <w:t xml:space="preserve">e)o fator de segurança não drenado de pico estiver entre 1,2 = FS &lt; 1,3; ou</w:t>
      </w:r>
    </w:p>
    <w:p>
      <w:pPr/>
      <w:r>
        <w:pict>
          <v:shape id="_x0000_s115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8" w:name="_Toc138"/>
      <w:r>
        <w:t>Parágrafo 138</w:t>
      </w:r>
      <w:bookmarkEnd w:id="138"/>
    </w:p>
    <w:p>
      <w:pPr/>
      <w:r>
        <w:rPr/>
        <w:t xml:space="preserve">f)o fator de segurança não drenado de pico estiver entre 1,2 = FS &lt; 1,5 parabarragens com comunidade na ZAS; ou</w:t>
      </w:r>
    </w:p>
    <w:p>
      <w:pPr/>
      <w:r>
        <w:pict>
          <v:shape id="_x0000_s115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9" w:name="_Toc139"/>
      <w:r>
        <w:t>Parágrafo 139</w:t>
      </w:r>
      <w:bookmarkEnd w:id="139"/>
    </w:p>
    <w:p>
      <w:pPr/>
      <w:r>
        <w:rPr/>
        <w:t xml:space="preserve">g)o fator de segurança das análises indicadas no §4° do art. 20 for inferior a1,1; ou</w:t>
      </w:r>
    </w:p>
    <w:p>
      <w:pPr/>
      <w:r>
        <w:pict>
          <v:shape id="_x0000_s115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CP-935208</w:t>
      </w:r>
    </w:p>
    <w:p>
      <w:pPr/>
      <w:r>
        <w:rPr>
          <w:b w:val="1"/>
          <w:bCs w:val="1"/>
        </w:rPr>
        <w:t xml:space="preserve">Data: </w:t>
      </w:r>
      <w:r>
        <w:rPr/>
        <w:t xml:space="preserve">14/05/2025 - 10:12</w:t>
      </w:r>
    </w:p>
    <w:p>
      <w:pPr/>
      <w:r>
        <w:rPr>
          <w:b w:val="1"/>
          <w:bCs w:val="1"/>
        </w:rPr>
        <w:t xml:space="preserve">Título: </w:t>
      </w:r>
      <w:r>
        <w:rPr/>
        <w:t xml:space="preserve">Checar referência de artigo</w:t>
      </w:r>
    </w:p>
    <w:p>
      <w:pPr/>
      <w:r>
        <w:rPr>
          <w:b w:val="1"/>
          <w:bCs w:val="1"/>
        </w:rPr>
        <w:t xml:space="preserve">Resumo: </w:t>
      </w:r>
      <w:r>
        <w:rPr/>
        <w:t xml:space="preserve">Checar referência de artigo, acredito que a referência correta é o Art. 19 e não o Art 20.</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15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CP-959725</w:t>
      </w:r>
    </w:p>
    <w:p>
      <w:pPr/>
      <w:r>
        <w:rPr>
          <w:b w:val="1"/>
          <w:bCs w:val="1"/>
        </w:rPr>
        <w:t xml:space="preserve">Data: </w:t>
      </w:r>
      <w:r>
        <w:rPr/>
        <w:t xml:space="preserve">19/06/2025 - 13:06</w:t>
      </w:r>
    </w:p>
    <w:p>
      <w:pPr/>
      <w:r>
        <w:rPr>
          <w:b w:val="1"/>
          <w:bCs w:val="1"/>
        </w:rPr>
        <w:t xml:space="preserve">Título: </w:t>
      </w:r>
      <w:r>
        <w:rPr/>
        <w:t xml:space="preserve">g) gator de segurança indica art 19 e não 20 </w:t>
      </w:r>
    </w:p>
    <w:p>
      <w:pPr/>
      <w:r>
        <w:rPr>
          <w:b w:val="1"/>
          <w:bCs w:val="1"/>
        </w:rPr>
        <w:t xml:space="preserve">Resumo: </w:t>
      </w:r>
      <w:r>
        <w:rPr/>
        <w:t xml:space="preserve">CONTRIBUIÇÃO IBRAMcorreção do art 19 ao invés de 20Sugestão de redaçãog) o fator de segurança das análises indicadas no §4° do art. 19 for inferior a 1,1; ou</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5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CP-960180</w:t>
      </w:r>
    </w:p>
    <w:p>
      <w:pPr/>
      <w:r>
        <w:rPr>
          <w:b w:val="1"/>
          <w:bCs w:val="1"/>
        </w:rPr>
        <w:t xml:space="preserve">Data: </w:t>
      </w:r>
      <w:r>
        <w:rPr/>
        <w:t xml:space="preserve">20/06/2025 - 08:27</w:t>
      </w:r>
    </w:p>
    <w:p>
      <w:pPr/>
      <w:r>
        <w:rPr>
          <w:b w:val="1"/>
          <w:bCs w:val="1"/>
        </w:rPr>
        <w:t xml:space="preserve">Título: </w:t>
      </w:r>
      <w:r>
        <w:rPr/>
        <w:t xml:space="preserve">Dúvida de referência:</w:t>
      </w:r>
    </w:p>
    <w:p>
      <w:pPr/>
      <w:r>
        <w:rPr>
          <w:b w:val="1"/>
          <w:bCs w:val="1"/>
        </w:rPr>
        <w:t xml:space="preserve">Resumo: </w:t>
      </w:r>
      <w:r>
        <w:rPr/>
        <w:t xml:space="preserve">A referência correta não seria §4° do art. 19?</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5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0" w:name="_Toc140"/>
      <w:r>
        <w:t>Parágrafo 140</w:t>
      </w:r>
      <w:bookmarkEnd w:id="140"/>
    </w:p>
    <w:p>
      <w:pPr/>
      <w:r>
        <w:rPr/>
        <w:t xml:space="preserve">h)a altura entre a crista e o nível d?água do reservatório identificada em campofor inferior à altura mínima mais restritiva definida na legislação, em projetoou em estudo técnico atualizado; ou</w:t>
      </w:r>
    </w:p>
    <w:p>
      <w:pPr/>
      <w:r>
        <w:pict>
          <v:shape id="_x0000_s115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CP-960182</w:t>
      </w:r>
    </w:p>
    <w:p>
      <w:pPr/>
      <w:r>
        <w:rPr>
          <w:b w:val="1"/>
          <w:bCs w:val="1"/>
        </w:rPr>
        <w:t xml:space="preserve">Data: </w:t>
      </w:r>
      <w:r>
        <w:rPr/>
        <w:t xml:space="preserve">20/06/2025 - 08:28</w:t>
      </w:r>
    </w:p>
    <w:p>
      <w:pPr/>
      <w:r>
        <w:rPr>
          <w:b w:val="1"/>
          <w:bCs w:val="1"/>
        </w:rPr>
        <w:t xml:space="preserve">Título: </w:t>
      </w:r>
      <w:r>
        <w:rPr/>
        <w:t xml:space="preserve">Sugestão de complementação do texto: </w:t>
      </w:r>
    </w:p>
    <w:p>
      <w:pPr/>
      <w:r>
        <w:rPr>
          <w:b w:val="1"/>
          <w:bCs w:val="1"/>
        </w:rPr>
        <w:t xml:space="preserve">Resumo: </w:t>
      </w:r>
      <w:r>
        <w:rPr/>
        <w:t xml:space="preserve">A altura entre a elevação mínima da crista e o nível d'água do reservatório identificada em campo for inferior à altura mínima mais restritiva definida na legislação, em projeto ou em estudo técnico atualizado.</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5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1" w:name="_Toc141"/>
      <w:r>
        <w:t>Parágrafo 141</w:t>
      </w:r>
      <w:bookmarkEnd w:id="141"/>
    </w:p>
    <w:p>
      <w:pPr/>
      <w:r>
        <w:rPr/>
        <w:t xml:space="preserve">i)a DCE não for enviada nos prazos previstos no art. 40 e no art. 44 ou forenviada concluindo pela não estabilidade da barragem.</w:t>
      </w:r>
    </w:p>
    <w:p>
      <w:pPr/>
      <w:r>
        <w:pict>
          <v:shape id="_x0000_s115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CP-935209</w:t>
      </w:r>
    </w:p>
    <w:p>
      <w:pPr/>
      <w:r>
        <w:rPr>
          <w:b w:val="1"/>
          <w:bCs w:val="1"/>
        </w:rPr>
        <w:t xml:space="preserve">Data: </w:t>
      </w:r>
      <w:r>
        <w:rPr/>
        <w:t xml:space="preserve">14/05/2025 - 10:13</w:t>
      </w:r>
    </w:p>
    <w:p>
      <w:pPr/>
      <w:r>
        <w:rPr>
          <w:b w:val="1"/>
          <w:bCs w:val="1"/>
        </w:rPr>
        <w:t xml:space="preserve">Título: </w:t>
      </w:r>
      <w:r>
        <w:rPr/>
        <w:t xml:space="preserve">Checar referência de artigo</w:t>
      </w:r>
    </w:p>
    <w:p>
      <w:pPr/>
      <w:r>
        <w:rPr>
          <w:b w:val="1"/>
          <w:bCs w:val="1"/>
        </w:rPr>
        <w:t xml:space="preserve">Resumo: </w:t>
      </w:r>
      <w:r>
        <w:rPr/>
        <w:t xml:space="preserve">Checar referência de artigo, acredito que as referências corretas são os Art. 39 e 43, e não os Art. 40 e 44.</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16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2" w:name="_Toc142"/>
      <w:r>
        <w:t>Parágrafo 142</w:t>
      </w:r>
      <w:bookmarkEnd w:id="142"/>
    </w:p>
    <w:p>
      <w:pPr/>
      <w:r>
        <w:rPr/>
        <w:t xml:space="preserve">V- Crítico: condição ou anomalia que acarrete alta probabilidade de ocorrênciade acidente ou desastre, ou quando:</w:t>
      </w:r>
    </w:p>
    <w:p>
      <w:pPr/>
      <w:r>
        <w:pict>
          <v:shape id="_x0000_s116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3" w:name="_Toc143"/>
      <w:r>
        <w:t>Parágrafo 143</w:t>
      </w:r>
      <w:bookmarkEnd w:id="143"/>
    </w:p>
    <w:p>
      <w:pPr/>
      <w:r>
        <w:rPr/>
        <w:t xml:space="preserve">a)a anomalia classificada com EC1=5, ou EC3=5, ou EC4=5, ou EC5=5 resultar emalta probabilidade de ocorrência de acidente; ou</w:t>
      </w:r>
    </w:p>
    <w:p>
      <w:pPr/>
      <w:r>
        <w:pict>
          <v:shape id="_x0000_s116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CP-959726</w:t>
      </w:r>
    </w:p>
    <w:p>
      <w:pPr/>
      <w:r>
        <w:rPr>
          <w:b w:val="1"/>
          <w:bCs w:val="1"/>
        </w:rPr>
        <w:t xml:space="preserve">Data: </w:t>
      </w:r>
      <w:r>
        <w:rPr/>
        <w:t xml:space="preserve">19/06/2025 - 13:08</w:t>
      </w:r>
    </w:p>
    <w:p>
      <w:pPr/>
      <w:r>
        <w:rPr>
          <w:b w:val="1"/>
          <w:bCs w:val="1"/>
        </w:rPr>
        <w:t xml:space="preserve">Título: </w:t>
      </w:r>
      <w:r>
        <w:rPr/>
        <w:t xml:space="preserve">V - Crítico: a) </w:t>
      </w:r>
    </w:p>
    <w:p>
      <w:pPr/>
      <w:r>
        <w:rPr>
          <w:b w:val="1"/>
          <w:bCs w:val="1"/>
        </w:rPr>
        <w:t xml:space="preserve">Resumo: </w:t>
      </w:r>
      <w:r>
        <w:rPr/>
        <w:t xml:space="preserve">CONTRIBUIÇÃO IBRAMSUGESTÃO DE REDAÇÃOa) a anomalia classificada com EC1=5, ou EC3=5, ou EC4=5, ou EC5=5 resultar em alta probabilidade de ocorrência de acidente, conforme avaliação técnica do empreendedor; ouJUSTIFICATIVA IBRAMA inserção da expressão “conforme avaliação técnica do empreendedor” objetiva explicitar que a identificação da condição crítica deve considerar análise técnica detalhada, garantindo que a classificação reflita adequadamente as características e circunstâncias específicas de cada situação. Essa redação promove maior precisão na definição do critério, evitando interpretações automáticas ou genéricas, o que contribui para uma gestão mais técnica e fundamentada dos riscos associados às barragens.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6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4" w:name="_Toc144"/>
      <w:r>
        <w:t>Parágrafo 144</w:t>
      </w:r>
      <w:bookmarkEnd w:id="144"/>
    </w:p>
    <w:p>
      <w:pPr/>
      <w:r>
        <w:rPr/>
        <w:t xml:space="preserve">b)o fator de segurança drenado estiver abaixo de 1,3 ou o fator de segurança nãodrenado de pico estiver abaixo  de 1,2. </w:t>
      </w:r>
    </w:p>
    <w:p>
      <w:pPr/>
      <w:r>
        <w:pict>
          <v:shape id="_x0000_s116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5" w:name="_Toc145"/>
      <w:r>
        <w:t>Parágrafo 145</w:t>
      </w:r>
      <w:bookmarkEnd w:id="145"/>
    </w:p>
    <w:p>
      <w:pPr/>
      <w:r>
        <w:rPr/>
        <w:t xml:space="preserve">III- Emergência: a ruptura é iminente ou inevitável ou está ocorrendo.</w:t>
      </w:r>
    </w:p>
    <w:p>
      <w:pPr/>
      <w:r>
        <w:pict>
          <v:shape id="_x0000_s116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6" w:name="_Toc146"/>
      <w:r>
        <w:t>Parágrafo 146</w:t>
      </w:r>
      <w:bookmarkEnd w:id="146"/>
    </w:p>
    <w:p>
      <w:pPr/>
      <w:r>
        <w:rPr/>
        <w:t xml:space="preserve">§1º Caso no PGRBM seja identificado risco inaceitável, o Nível de Segurança dabarragem deverá ser classificado pelo empreendedor em Atenção, Alerta, Críticoou Emergência.</w:t>
      </w:r>
    </w:p>
    <w:p>
      <w:pPr/>
      <w:r>
        <w:pict>
          <v:shape id="_x0000_s116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CP-956724</w:t>
      </w:r>
    </w:p>
    <w:p>
      <w:pPr/>
      <w:r>
        <w:rPr>
          <w:b w:val="1"/>
          <w:bCs w:val="1"/>
        </w:rPr>
        <w:t xml:space="preserve">Data: </w:t>
      </w:r>
      <w:r>
        <w:rPr/>
        <w:t xml:space="preserve">17/06/2025 - 15:38</w:t>
      </w:r>
    </w:p>
    <w:p>
      <w:pPr/>
      <w:r>
        <w:rPr>
          <w:b w:val="1"/>
          <w:bCs w:val="1"/>
        </w:rPr>
        <w:t xml:space="preserve">Título: </w:t>
      </w:r>
      <w:r>
        <w:rPr/>
        <w:t xml:space="preserve">Risco inaceitável no PGRBRM deve ser tratado como situação de atenção (anterior alerta)</w:t>
      </w:r>
    </w:p>
    <w:p>
      <w:pPr/>
      <w:r>
        <w:rPr>
          <w:b w:val="1"/>
          <w:bCs w:val="1"/>
        </w:rPr>
        <w:t xml:space="preserve">Resumo: </w:t>
      </w:r>
      <w:r>
        <w:rPr/>
        <w:t xml:space="preserve">Sugestão de manter nível de atenção, que era o praticado na Resolução 95. Nesse formato, não há critérios técnicos e objetivos para definição dos níveis, o que poderá trazer insegurança para tomada de decisão.</w:t>
      </w:r>
    </w:p>
    <w:p>
      <w:pPr/>
      <w:r>
        <w:rPr>
          <w:b w:val="1"/>
          <w:bCs w:val="1"/>
        </w:rPr>
        <w:t xml:space="preserve">Contribuinte: </w:t>
      </w:r>
      <w:r>
        <w:rPr/>
        <w:t xml:space="preserve">RENATO VINICIUS SILVA SANTOS</w:t>
      </w:r>
    </w:p>
    <w:p>
      <w:pPr/>
      <w:r>
        <w:rPr>
          <w:b w:val="1"/>
          <w:bCs w:val="1"/>
        </w:rPr>
        <w:t xml:space="preserve">Status: </w:t>
      </w:r>
      <w:r>
        <w:rPr/>
        <w:t xml:space="preserve">Pendente</w:t>
      </w:r>
    </w:p>
    <w:p>
      <w:pPr/>
      <w:r>
        <w:pict>
          <v:shape id="_x0000_s116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CP-959728</w:t>
      </w:r>
    </w:p>
    <w:p>
      <w:pPr/>
      <w:r>
        <w:rPr>
          <w:b w:val="1"/>
          <w:bCs w:val="1"/>
        </w:rPr>
        <w:t xml:space="preserve">Data: </w:t>
      </w:r>
      <w:r>
        <w:rPr/>
        <w:t xml:space="preserve">19/06/2025 - 13:10</w:t>
      </w:r>
    </w:p>
    <w:p>
      <w:pPr/>
      <w:r>
        <w:rPr>
          <w:b w:val="1"/>
          <w:bCs w:val="1"/>
        </w:rPr>
        <w:t xml:space="preserve">Título: </w:t>
      </w:r>
      <w:r>
        <w:rPr/>
        <w:t xml:space="preserve">§1º Sugestão de redação</w:t>
      </w:r>
    </w:p>
    <w:p>
      <w:pPr/>
      <w:r>
        <w:rPr>
          <w:b w:val="1"/>
          <w:bCs w:val="1"/>
        </w:rPr>
        <w:t xml:space="preserve">Resumo: </w:t>
      </w:r>
      <w:r>
        <w:rPr/>
        <w:t xml:space="preserve">CONTRIBUIÇÃO IBRAMSUGESTÃO DE REDAÇÃO§1º  Caso no PGRBM seja identificado risco inaceitável, o Nível de Segurança da barragem deverá ser classificado pelo empreendedor em Atenção, Alerta ou Crítico.JUSTIFICATIVA IBRAMConsiderando que o critério que enseja o acionamento do nível de emergência, conforme minuta, é apenas "ruptura iminente" e que o PGRBM deve avaliar riscos não materializados (ainda que inaceitáveis), não seria congruente que o risco inaceitável pudesse ensejar o acionamento de situação de emergência. </w:t>
      </w:r>
    </w:p>
    <w:p>
      <w:pPr/>
      <w:r>
        <w:rPr>
          <w:b w:val="1"/>
          <w:bCs w:val="1"/>
        </w:rPr>
        <w:t xml:space="preserve">Arquivo: </w:t>
      </w:r>
      <w:r>
        <w:rPr/>
        <w:t xml:space="preserve">https://www.gov.br/participamaisbrasil/blob/baixar/70047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6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7" w:name="_Toc147"/>
      <w:r>
        <w:t>Parágrafo 147</w:t>
      </w:r>
      <w:bookmarkEnd w:id="147"/>
    </w:p>
    <w:p>
      <w:pPr/>
      <w:r>
        <w:rPr/>
        <w:t xml:space="preserve">§2º A classificação quanto ao Nível de Segurança será de responsabilidade doempreendedor e poderá ser alterada a critério da ANM.</w:t>
      </w:r>
    </w:p>
    <w:p>
      <w:pPr/>
      <w:r>
        <w:pict>
          <v:shape id="_x0000_s116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CP-959729</w:t>
      </w:r>
    </w:p>
    <w:p>
      <w:pPr/>
      <w:r>
        <w:rPr>
          <w:b w:val="1"/>
          <w:bCs w:val="1"/>
        </w:rPr>
        <w:t xml:space="preserve">Data: </w:t>
      </w:r>
      <w:r>
        <w:rPr/>
        <w:t xml:space="preserve">19/06/2025 - 13:12</w:t>
      </w:r>
    </w:p>
    <w:p>
      <w:pPr/>
      <w:r>
        <w:rPr>
          <w:b w:val="1"/>
          <w:bCs w:val="1"/>
        </w:rPr>
        <w:t xml:space="preserve">Título: </w:t>
      </w:r>
      <w:r>
        <w:rPr/>
        <w:t xml:space="preserve">§2º Sugestão de redação</w:t>
      </w:r>
    </w:p>
    <w:p>
      <w:pPr/>
      <w:r>
        <w:rPr>
          <w:b w:val="1"/>
          <w:bCs w:val="1"/>
        </w:rPr>
        <w:t xml:space="preserve">Resumo: </w:t>
      </w:r>
      <w:r>
        <w:rPr/>
        <w:t xml:space="preserve">CONTRIBUIÇÃO IBRAMSUGESTÃO DE REDAÇÃO§2º  A classificação quanto ao Nível de Segurança será de responsabilidade do empreendedor e poderá ser alterada a critério da ANM, considerando as regras previstas nesta Resolução.JUSTIFICATIVA IBRAMContribuição inserida para conferir maior segurança jurídica à ANM e ao empreendedor de que a classificação quanto aos Níveis de Segurança devem obedecer tão somente as regras previstas na Resolução.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6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8" w:name="_Toc148"/>
      <w:r>
        <w:t>Parágrafo 148</w:t>
      </w:r>
      <w:bookmarkEnd w:id="148"/>
    </w:p>
    <w:p>
      <w:pPr/>
      <w:r>
        <w:rPr/>
        <w:t xml:space="preserve">§3º A reclassificação para um Nível de Segurança de menor criticidade dependerá deavaliação da ANM.</w:t>
      </w:r>
    </w:p>
    <w:p>
      <w:pPr/>
      <w:r>
        <w:pict>
          <v:shape id="_x0000_s116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IV </w:t>
      </w:r>
    </w:p>
    <w:p>
      <w:pPr/>
      <w:r>
        <w:pict>
          <v:shape id="_x0000_s116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Gestão Operacional</w:t>
      </w:r>
    </w:p>
    <w:p>
      <w:pPr/>
      <w:r>
        <w:pict>
          <v:shape id="_x0000_s116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9" w:name="_Toc149"/>
      <w:r>
        <w:t>Parágrafo 149</w:t>
      </w:r>
      <w:bookmarkEnd w:id="149"/>
    </w:p>
    <w:p>
      <w:pPr/>
      <w:r>
        <w:rPr/>
        <w:t xml:space="preserve">Art.16. </w:t>
      </w:r>
      <w:r>
        <w:rPr>
          <w:b w:val="1"/>
          <w:bCs w:val="1"/>
        </w:rPr>
        <w:t xml:space="preserve"> </w:t>
      </w:r>
      <w:r>
        <w:rPr/>
        <w:t xml:space="preserve">As barragens de mineração enquadradas na PNSB serãoclassificadas quanto à Gestão Operacional em AA, A, B, C ou D, conforme oQuadro I.10 constante no Anexo I.</w:t>
      </w:r>
    </w:p>
    <w:p>
      <w:pPr/>
      <w:r>
        <w:pict>
          <v:shape id="_x0000_s116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CP-958230</w:t>
      </w:r>
    </w:p>
    <w:p>
      <w:pPr/>
      <w:r>
        <w:rPr>
          <w:b w:val="1"/>
          <w:bCs w:val="1"/>
        </w:rPr>
        <w:t xml:space="preserve">Data: </w:t>
      </w:r>
      <w:r>
        <w:rPr/>
        <w:t xml:space="preserve">18/06/2025 - 14:47</w:t>
      </w:r>
    </w:p>
    <w:p>
      <w:pPr/>
      <w:r>
        <w:rPr>
          <w:b w:val="1"/>
          <w:bCs w:val="1"/>
        </w:rPr>
        <w:t xml:space="preserve">Título: </w:t>
      </w:r>
      <w:r>
        <w:rPr/>
        <w:t xml:space="preserve">Sugestão de inclusão</w:t>
      </w:r>
    </w:p>
    <w:p>
      <w:pPr/>
      <w:r>
        <w:rPr>
          <w:b w:val="1"/>
          <w:bCs w:val="1"/>
        </w:rPr>
        <w:t xml:space="preserve">Resumo: </w:t>
      </w:r>
      <w:r>
        <w:rPr/>
        <w:t xml:space="preserve">Comentário AECOM: A matriz gestão operacional tem uma coluna chamada Certificação e/ou padrões da indústria (i), contudo, não há um critério para estabelecer o que é considerado como “adota os padrões da indústria”. Dessa maneira, sugere-se estabelecer que para considerar na matriz como “adota os padrões da indústria”, quando atestado por uma empresa terceirizada ou acreditada por estes padrões, não podendo ser considerada autoavaliação.Sugestão AECOM (alteração):Art. 16. As barragens de mineração enquadradas na PNSB serão classi¿cadas quanto à Gestão Operacional em AA, A, B, C ou D, conforme o Quadro I.10 constante no Anexo I. Parágrafo único. Para a classificação quanto à gestão operacional, a coluna Certificação e/ou padrões da indústria (i) só deverá ser considerada como “adota padrões da indústria” quando atestado por uma empresa terceirizada ou acreditada por estes padrões, não podendo ser considerada autoavaliação.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6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IV </w:t>
      </w:r>
    </w:p>
    <w:p>
      <w:pPr/>
      <w:r>
        <w:pict>
          <v:shape id="_x0000_s116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BARRAGENS EM CONSTRUÇÃO, OPERAÇÃO E INATIVAS</w:t>
      </w:r>
    </w:p>
    <w:p>
      <w:pPr/>
      <w:r>
        <w:pict>
          <v:shape id="_x0000_s116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 </w:t>
      </w:r>
    </w:p>
    <w:p>
      <w:pPr/>
      <w:r>
        <w:pict>
          <v:shape id="_x0000_s116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Critérios técnicos</w:t>
      </w:r>
    </w:p>
    <w:p>
      <w:pPr/>
      <w:r>
        <w:pict>
          <v:shape id="_x0000_s116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0" w:name="_Toc150"/>
      <w:r>
        <w:t>Parágrafo 150</w:t>
      </w:r>
      <w:bookmarkEnd w:id="150"/>
    </w:p>
    <w:p>
      <w:pPr/>
      <w:r>
        <w:rPr/>
        <w:t xml:space="preserve">Art.17.</w:t>
      </w:r>
      <w:r>
        <w:rPr>
          <w:b w:val="1"/>
          <w:bCs w:val="1"/>
        </w:rPr>
        <w:t xml:space="preserve"> </w:t>
      </w:r>
      <w:r>
        <w:rPr/>
        <w:t xml:space="preserve"> Os critérios técnicos estabelecidos na ABNT NBR13.028:2024 ou norma que a suceda deverão ser empregados nos projetos de novasbarragens e de modificações estruturais em barragens existentes.</w:t>
      </w:r>
    </w:p>
    <w:p>
      <w:pPr/>
      <w:r>
        <w:pict>
          <v:shape id="_x0000_s116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CP-955592</w:t>
      </w:r>
    </w:p>
    <w:p>
      <w:pPr/>
      <w:r>
        <w:rPr>
          <w:b w:val="1"/>
          <w:bCs w:val="1"/>
        </w:rPr>
        <w:t xml:space="preserve">Data: </w:t>
      </w:r>
      <w:r>
        <w:rPr/>
        <w:t xml:space="preserve">16/06/2025 - 16:20</w:t>
      </w:r>
    </w:p>
    <w:p>
      <w:pPr/>
      <w:r>
        <w:rPr>
          <w:b w:val="1"/>
          <w:bCs w:val="1"/>
        </w:rPr>
        <w:t xml:space="preserve">Título: </w:t>
      </w:r>
      <w:r>
        <w:rPr/>
        <w:t xml:space="preserve">Os critérios técnicos estabelecidos na ABNT NBR 13.028:2024</w:t>
      </w:r>
    </w:p>
    <w:p>
      <w:pPr/>
      <w:r>
        <w:rPr>
          <w:b w:val="1"/>
          <w:bCs w:val="1"/>
        </w:rPr>
        <w:t xml:space="preserve">Resumo: </w:t>
      </w:r>
      <w:r>
        <w:rPr/>
        <w:t xml:space="preserve">Manter o § 2º da Resolução 095/22: § 2º O empreendedor deve manter atualizados os dados de sua responsabilidade contidos no SIGBM</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6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CP-955593</w:t>
      </w:r>
    </w:p>
    <w:p>
      <w:pPr/>
      <w:r>
        <w:rPr>
          <w:b w:val="1"/>
          <w:bCs w:val="1"/>
        </w:rPr>
        <w:t xml:space="preserve">Data: </w:t>
      </w:r>
      <w:r>
        <w:rPr/>
        <w:t xml:space="preserve">16/06/2025 - 16:20</w:t>
      </w:r>
    </w:p>
    <w:p>
      <w:pPr/>
      <w:r>
        <w:rPr>
          <w:b w:val="1"/>
          <w:bCs w:val="1"/>
        </w:rPr>
        <w:t xml:space="preserve">Título: </w:t>
      </w:r>
      <w:r>
        <w:rPr/>
        <w:t xml:space="preserve">Os critérios técnicos estabelecidos na ABNT NBR 13.028:2024</w:t>
      </w:r>
    </w:p>
    <w:p>
      <w:pPr/>
      <w:r>
        <w:rPr>
          <w:b w:val="1"/>
          <w:bCs w:val="1"/>
        </w:rPr>
        <w:t xml:space="preserve">Resumo: </w:t>
      </w:r>
      <w:r>
        <w:rPr/>
        <w:t xml:space="preserve">Manter o § 2º da Resolução 095/22: § 2º O empreendedor deve manter atualizados os dados de sua responsabilidade contidos no SIGBM</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6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CP-959731</w:t>
      </w:r>
    </w:p>
    <w:p>
      <w:pPr/>
      <w:r>
        <w:rPr>
          <w:b w:val="1"/>
          <w:bCs w:val="1"/>
        </w:rPr>
        <w:t xml:space="preserve">Data: </w:t>
      </w:r>
      <w:r>
        <w:rPr/>
        <w:t xml:space="preserve">19/06/2025 - 13:14</w:t>
      </w:r>
    </w:p>
    <w:p>
      <w:pPr/>
      <w:r>
        <w:rPr>
          <w:b w:val="1"/>
          <w:bCs w:val="1"/>
        </w:rPr>
        <w:t xml:space="preserve">Título: </w:t>
      </w:r>
      <w:r>
        <w:rPr/>
        <w:t xml:space="preserve">Art. 17. Sugestão de redação</w:t>
      </w:r>
    </w:p>
    <w:p>
      <w:pPr/>
      <w:r>
        <w:rPr>
          <w:b w:val="1"/>
          <w:bCs w:val="1"/>
        </w:rPr>
        <w:t xml:space="preserve">Resumo: </w:t>
      </w:r>
      <w:r>
        <w:rPr/>
        <w:t xml:space="preserve">CONTRIBUIÇÃO IBRAMSUGESTÃO DE REDAÇÃOArt. 17.  Os critérios técnicos estabelecidos na ABNT NBR 13.028:2024 ou norma que a suceda deverão ser empregados nos projetos de novas barragens e de modificações estruturais em barragens existentes, sendo que a não utilização de algum critério ou premissa prevista na norma deve ser justificada pelo profissional legalmente habilitado. JUSTIFICATIVA IBRAMA inclusão da exigência de justificativa por profissional legalmente habilitado para a eventual não aplicação de algum critério ou premissa da ABNT NBR 13.028:2024 visa assegurar a transparência e a fundamentação técnica nos projetos de novas barragens e modificações estruturais nas estruturas já existentes.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6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1" w:name="_Toc151"/>
      <w:r>
        <w:t>Parágrafo 151</w:t>
      </w:r>
      <w:bookmarkEnd w:id="151"/>
    </w:p>
    <w:p>
      <w:pPr/>
      <w:r>
        <w:rPr/>
        <w:t xml:space="preserve">Art. 18. </w:t>
      </w:r>
      <w:r>
        <w:rPr>
          <w:b w:val="1"/>
          <w:bCs w:val="1"/>
        </w:rPr>
        <w:t xml:space="preserve"> </w:t>
      </w:r>
      <w:r>
        <w:rPr/>
        <w:t xml:space="preserve">Para barragens demineração em operação ou inativas, o período de retorno mínimo a serconsiderado para dimensionamento e verificação do sistema extravasor deveatender aos seguintes critérios, em consonância com o DPA:</w:t>
      </w:r>
    </w:p>
    <w:p>
      <w:pPr/>
      <w:r>
        <w:pict>
          <v:shape id="_x0000_s117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CP-958277</w:t>
      </w:r>
    </w:p>
    <w:p>
      <w:pPr/>
      <w:r>
        <w:rPr>
          <w:b w:val="1"/>
          <w:bCs w:val="1"/>
        </w:rPr>
        <w:t xml:space="preserve">Data: </w:t>
      </w:r>
      <w:r>
        <w:rPr/>
        <w:t xml:space="preserve">18/06/2025 - 15:14</w:t>
      </w:r>
    </w:p>
    <w:p>
      <w:pPr/>
      <w:r>
        <w:rPr>
          <w:b w:val="1"/>
          <w:bCs w:val="1"/>
        </w:rPr>
        <w:t xml:space="preserve">Título: </w:t>
      </w:r>
      <w:r>
        <w:rPr/>
        <w:t xml:space="preserve">Sugestão de melhoria</w:t>
      </w:r>
    </w:p>
    <w:p>
      <w:pPr/>
      <w:r>
        <w:rPr>
          <w:b w:val="1"/>
          <w:bCs w:val="1"/>
        </w:rPr>
        <w:t xml:space="preserve">Resumo: </w:t>
      </w:r>
      <w:r>
        <w:rPr/>
        <w:t xml:space="preserve">Comentário AECOM:As alterações propostas têm por objetivo aumentar a segurança hidráulica das estruturas de DPA baixo em caso de insuficiência na capacidade da estrutura extravasora para transpor eventos extremos. Sugere-se a adoção de TR maiores mesmo para DPA baixo.Considerando a ocorrência de eventos extremos, cada vez mais comuns, a atualização dos dados básicos levará a uma maior confiabilidade aos estudos hidrológicos e hidráulicos que atestarão a segurança da barragem. Nesse sentido, propõe-se que o artigo defina a periodicidade com que a base de dados deve ser atualizada e, consequentemente, os estudos atrelados a ela.Avaliando situações de barragens em cascata, pode haver casos em que a barragem a montante é classificada com DPA alto e a barragem a jusante com DPA médio ou baixo (ou vice-versa). Com isso, o sistema extravasor da barragem a montante seria dimensionado para um tempo de retorno de 10.000 anos ou PMP, enquanto o da barragem a jusante seria para 1.000 anos ou 500 anos. Assim, se houver a ocorrência de uma chuva extrema, com tempo de retorno associado a vazões decamilenares ou PMP, a barragem a jusante irá receber a vazão afluente da barragem a montante sem estar adequada para tal cheia, podendo levar a grandes processos erosivos e comprometimento da segurança da barragem. Todas as barragens em cascata devem ser dimensionadas para o mesmo tempo de retorno, tendo em vista o pior DPA associado, a fim de que haja o correto trânsito de cheias, sem comprometimento da segurança de nenhuma das estruturas.Mesmo para estruturas em que não se prevê o vertimento, é importante considerar um cenário de emergência, em que o sistema extravasor de emergência garantirá a segurança hidráulica da estrutura, evitando dano maior. Ainda que o sistema extravasor não seja acionado em condições normais de operação, os danos causados por um possível galgamento e ruptura da barragem seriam bem maiores que o vertimento do fluxo contaminado.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7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CP-958280</w:t>
      </w:r>
    </w:p>
    <w:p>
      <w:pPr/>
      <w:r>
        <w:rPr>
          <w:b w:val="1"/>
          <w:bCs w:val="1"/>
        </w:rPr>
        <w:t xml:space="preserve">Data: </w:t>
      </w:r>
      <w:r>
        <w:rPr/>
        <w:t xml:space="preserve">18/06/2025 - 15:16</w:t>
      </w:r>
    </w:p>
    <w:p>
      <w:pPr/>
      <w:r>
        <w:rPr>
          <w:b w:val="1"/>
          <w:bCs w:val="1"/>
        </w:rPr>
        <w:t xml:space="preserve">Título: </w:t>
      </w:r>
      <w:r>
        <w:rPr/>
        <w:t xml:space="preserve">Sugestão de melhoria</w:t>
      </w:r>
    </w:p>
    <w:p>
      <w:pPr/>
      <w:r>
        <w:rPr>
          <w:b w:val="1"/>
          <w:bCs w:val="1"/>
        </w:rPr>
        <w:t xml:space="preserve">Resumo: </w:t>
      </w:r>
      <w:r>
        <w:rPr/>
        <w:t xml:space="preserve">Sugestão AECOM (alteração e inclusão):Art. 18.  Para barragens de mineração em operação ou inativas, o período de retorno mínimo a ser considerado para dimensionamento e veri¿cação do sistema extravasor deve atender aos seguintes critérios, em consonância com o DPA:I – DPA baixo ou médio: 1.000 (mil) anos; eII - DPA alto: 10.000 (dez mil) anos ou PMP (Precipitação Máxima Provável), o que for mais restritivo para a duração crítica do sistema hidrológico avaliado.§1º Se houver existência de população ocupando de forma frequente ou permanente a região potencialmente impactada a jusante, o tempo de retorno a ser adotado deverá ser 10.000 anos ou PMP, independentemente do DPA da estrutura.§2º O sistema extravasor deve atender, com base em modelo hidrológico calibrado a partir de dados observados na área de estudo, ao critério indicado no inciso III do caput e possuir borda livre igual ou maior a 1,0 (um) metro ou conforme projeto ou estudo técnico atualizado, o que for mais restritivo. §3º Os estudos hidrológicos e hidráulicos devem ser revisados periodicamente, tendo como base séries históricas de precipitação e vazão atualizadas, no mínimo, a cada 2 (dois) anos ou após a ocorrência de eventos extremos. Os resultados e estudos hidrológicos e hidráulicos atualizados devem ser apresentados no RISR. §4º Para a definição do tempo de retorno mínimo a ser considerado para dimensionamento do sistema extravasor devem ser observadas também as estruturas a montante e a jusante da barragem em uma análise conjunta. No caso de estruturas em cascata, deverá ser realizada uma verificação conjunta da capacidade dos extravasores, observando-se o DPA mais alto das estruturas.§5º Para estruturas que armazenam rejeitos ou resíduos que configuram risco ao meio ambiente, deve-se prever volumes de contenção para garantir a segurança da barragem quanto a vertimentos, bem como extravasores de emergência, acima da cota de elevação máxima prevista para o volume de contenção.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7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CP-958606</w:t>
      </w:r>
    </w:p>
    <w:p>
      <w:pPr/>
      <w:r>
        <w:rPr>
          <w:b w:val="1"/>
          <w:bCs w:val="1"/>
        </w:rPr>
        <w:t xml:space="preserve">Data: </w:t>
      </w:r>
      <w:r>
        <w:rPr/>
        <w:t xml:space="preserve">18/06/2025 - 17:06</w:t>
      </w:r>
    </w:p>
    <w:p>
      <w:pPr/>
      <w:r>
        <w:rPr>
          <w:b w:val="1"/>
          <w:bCs w:val="1"/>
        </w:rPr>
        <w:t xml:space="preserve">Título: </w:t>
      </w:r>
      <w:r>
        <w:rPr/>
        <w:t xml:space="preserve">Para barragens de mineração em operação ou inativas</w:t>
      </w:r>
    </w:p>
    <w:p>
      <w:pPr/>
      <w:r>
        <w:rPr>
          <w:b w:val="1"/>
          <w:bCs w:val="1"/>
        </w:rPr>
        <w:t xml:space="preserve">Resumo: </w:t>
      </w:r>
      <w:r>
        <w:rPr/>
        <w:t xml:space="preserve">Na redação do Artigo 18º (24º da 095/22), continua-se a observar só o passado para prever o futuro, mesmo que ele seja disruptivo. Se uma empresa faz os cálculos conforme os regulamentos atuais e, depois da obra pronta, ocorre uma chuva de 500 mm/dia, com 200 mm em uma hora, (embora tais valores, com base em dados históricos, sejam improváveis na região central de MG, não são impossíveis, considerando os eventos extremos que ocorrem no planeta e no Brasil) as barragens atingidas certamente romperiam.O princípio da precaução não estaria sendo respeitado. A orientação do Ministro Herman Benjamin, do STJ, que deve ser observada, é a seguinte: “A responsabilidade de demonstrar a segurança passa para as mãos daqueles que conduzem atividades potencialmente perigosas, o que representa um novo paradigma: antes, o poluidor se beneficiava da dúvida científica; agora, a dúvida funcionará em benefício do meio ambiente. ”Não é simples definir parâmetros para chuvas futuras ou apenas aguardar o que virá. A nossa opinião é que a ANM deveria contratar especialistas de reconhecida competência em crise climática, como Carlos Nobre, e promover um estudo sobre mudanças climáticas que avalie as reais possibilidades de chuvas extremas nas regiões onde estão grandes barragens e pilhas de rejeitos.No seminário do MPF/MPT de 12/06, defendemos: “O Artigo 18 da proposta (24º da 095) deveria ser revisto, propondo nova metodologia de cálculo que reflita rapidamente as mudanças nas possibilidades de eventos extremos de chuvas. ”Caso não haja consenso após os estudos, proponho que, com base no princípio da precaução, o Artigo 18 tenha a seguinte redação: “Para o cálculo dos sistemas extravasores de barragens e pilhas com DPA médio ou alto, usar os volumes dos maiores eventos extremos de 24h observados no Brasil nos últimos 10 anos. Para os taludes frontais e laterais das barragens e pilhas de rejeitos e estéreis, considerar a erosividade máxima dos eventos extremos de 1h no mesmo período.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7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2" w:name="_Toc152"/>
      <w:r>
        <w:t>Parágrafo 152</w:t>
      </w:r>
      <w:bookmarkEnd w:id="152"/>
    </w:p>
    <w:p>
      <w:pPr/>
      <w:r>
        <w:rPr/>
        <w:t xml:space="preserve">I- DPA baixo: 500 (quinhentos) anos;</w:t>
      </w:r>
    </w:p>
    <w:p>
      <w:pPr/>
      <w:r>
        <w:pict>
          <v:shape id="_x0000_s117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3" w:name="_Toc153"/>
      <w:r>
        <w:t>Parágrafo 153</w:t>
      </w:r>
      <w:bookmarkEnd w:id="153"/>
    </w:p>
    <w:p>
      <w:pPr/>
      <w:r>
        <w:rPr/>
        <w:t xml:space="preserve">II- DPA médio: 1.000 (mil) anos; e</w:t>
      </w:r>
    </w:p>
    <w:p>
      <w:pPr/>
      <w:r>
        <w:pict>
          <v:shape id="_x0000_s117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4" w:name="_Toc154"/>
      <w:r>
        <w:t>Parágrafo 154</w:t>
      </w:r>
      <w:bookmarkEnd w:id="154"/>
    </w:p>
    <w:p>
      <w:pPr/>
      <w:r>
        <w:rPr/>
        <w:t xml:space="preserve">III- DPA alto: 10.000 (dez mil) anos ou PMP (Precipitação Máxima Provável), o quefor mais restritivo para a duração crítica do sistema hidrológico avaliado.</w:t>
      </w:r>
    </w:p>
    <w:p>
      <w:pPr/>
      <w:r>
        <w:pict>
          <v:shape id="_x0000_s117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CP-960475</w:t>
      </w:r>
    </w:p>
    <w:p>
      <w:pPr/>
      <w:r>
        <w:rPr>
          <w:b w:val="1"/>
          <w:bCs w:val="1"/>
        </w:rPr>
        <w:t xml:space="preserve">Data: </w:t>
      </w:r>
      <w:r>
        <w:rPr/>
        <w:t xml:space="preserve">20/06/2025 - 15:52</w:t>
      </w:r>
    </w:p>
    <w:p>
      <w:pPr/>
      <w:r>
        <w:rPr>
          <w:b w:val="1"/>
          <w:bCs w:val="1"/>
        </w:rPr>
        <w:t xml:space="preserve">Título: </w:t>
      </w:r>
      <w:r>
        <w:rPr/>
        <w:t xml:space="preserve">Art. 18 Parágrafo único. O sistema extravasor</w:t>
      </w:r>
    </w:p>
    <w:p>
      <w:pPr/>
      <w:r>
        <w:rPr>
          <w:b w:val="1"/>
          <w:bCs w:val="1"/>
        </w:rPr>
        <w:t xml:space="preserve">Resumo: </w:t>
      </w:r>
      <w:r>
        <w:rPr/>
        <w:t xml:space="preserve">O sistema extravasor da barragem é dimensionado adotando o TR com base no dano potencial associado da estrutura, como penalizar estruturas com dano potencial associado baixo ou médio que não possuem moradores na ZAS para que o sistema extravasor atenda TR de 10.000 anos ou PMP se a legislação já prevê e permite o acesso de trabalhadores que dão manutenção na estrutura, como sugere o art. 7°. É importante deixar claro os conceitos de trabalhadores na ZAS no aspecto do “tempo de permanência” contemplando as definições de trabalhadores com posto fixo, temporários e periódicos para fins aplicabilidade do art. 7°. Reiterando que a Lei 14.066/2020 preconiza a permanência na ZAS de trabalhadores necessários ao desempenho das atividades de operação e manutenção da barragem ou de estruturas e equipamentos a ela associados.  </w:t>
      </w:r>
    </w:p>
    <w:p>
      <w:pPr/>
      <w:r>
        <w:rPr>
          <w:b w:val="1"/>
          <w:bCs w:val="1"/>
        </w:rPr>
        <w:t xml:space="preserve">Contribuinte: </w:t>
      </w:r>
      <w:r>
        <w:rPr/>
        <w:t xml:space="preserve">JOSIANE CRISTIANE BITTENCOURT</w:t>
      </w:r>
    </w:p>
    <w:p>
      <w:pPr/>
      <w:r>
        <w:rPr>
          <w:b w:val="1"/>
          <w:bCs w:val="1"/>
        </w:rPr>
        <w:t xml:space="preserve">Status: </w:t>
      </w:r>
      <w:r>
        <w:rPr/>
        <w:t xml:space="preserve">Pendente</w:t>
      </w:r>
    </w:p>
    <w:p>
      <w:pPr/>
      <w:r>
        <w:pict>
          <v:shape id="_x0000_s117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5" w:name="_Toc155"/>
      <w:r>
        <w:t>Parágrafo 155</w:t>
      </w:r>
      <w:bookmarkEnd w:id="155"/>
    </w:p>
    <w:p>
      <w:pPr/>
      <w:r>
        <w:rPr/>
        <w:t xml:space="preserve">Parágrafoúnico.  No caso de barragem em que seja identificada comunidade naZAS e nos casos previstos no art. 7º, o sistema extravasor deve atender, combase em modelo hidrológico calibrado a partir de dados observados na área deestudo, ao critério indicado no inciso III do caput e possuir borda livre igualou maior a 1,0 (um) metro ou conforme projeto, o que for maior.</w:t>
      </w:r>
    </w:p>
    <w:p>
      <w:pPr/>
      <w:r>
        <w:pict>
          <v:shape id="_x0000_s117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CP-952378</w:t>
      </w:r>
    </w:p>
    <w:p>
      <w:pPr/>
      <w:r>
        <w:rPr>
          <w:b w:val="1"/>
          <w:bCs w:val="1"/>
        </w:rPr>
        <w:t xml:space="preserve">Data: </w:t>
      </w:r>
      <w:r>
        <w:rPr/>
        <w:t xml:space="preserve">12/06/2025 - 17:34</w:t>
      </w:r>
    </w:p>
    <w:p>
      <w:pPr/>
      <w:r>
        <w:rPr>
          <w:b w:val="1"/>
          <w:bCs w:val="1"/>
        </w:rPr>
        <w:t xml:space="preserve">Título: </w:t>
      </w:r>
      <w:r>
        <w:rPr/>
        <w:t xml:space="preserve">Tipo de modelo</w:t>
      </w:r>
    </w:p>
    <w:p>
      <w:pPr/>
      <w:r>
        <w:rPr>
          <w:b w:val="1"/>
          <w:bCs w:val="1"/>
        </w:rPr>
        <w:t xml:space="preserve">Resumo: </w:t>
      </w:r>
      <w:r>
        <w:rPr/>
        <w:t xml:space="preserve">Para refletir o desempenho dos reservatórios, sugiro 'modelo hidrodinâmico'. A calibração deve ser exigida quando ela tem os dados qualificados, do contrário a abordagem indireta pode ser mais conservadora. </w:t>
      </w:r>
    </w:p>
    <w:p>
      <w:pPr/>
      <w:r>
        <w:rPr>
          <w:b w:val="1"/>
          <w:bCs w:val="1"/>
        </w:rPr>
        <w:t xml:space="preserve">Contribuinte: </w:t>
      </w:r>
      <w:r>
        <w:rPr/>
        <w:t xml:space="preserve">LINCOLN VIEIRA QUEIROZ DE ALMEIDA</w:t>
      </w:r>
    </w:p>
    <w:p>
      <w:pPr/>
      <w:r>
        <w:rPr>
          <w:b w:val="1"/>
          <w:bCs w:val="1"/>
        </w:rPr>
        <w:t xml:space="preserve">Status: </w:t>
      </w:r>
      <w:r>
        <w:rPr/>
        <w:t xml:space="preserve">Pendente</w:t>
      </w:r>
    </w:p>
    <w:p>
      <w:pPr/>
      <w:r>
        <w:pict>
          <v:shape id="_x0000_s117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CP-956699</w:t>
      </w:r>
    </w:p>
    <w:p>
      <w:pPr/>
      <w:r>
        <w:rPr>
          <w:b w:val="1"/>
          <w:bCs w:val="1"/>
        </w:rPr>
        <w:t xml:space="preserve">Data: </w:t>
      </w:r>
      <w:r>
        <w:rPr/>
        <w:t xml:space="preserve">17/06/2025 - 15:25</w:t>
      </w:r>
    </w:p>
    <w:p>
      <w:pPr/>
      <w:r>
        <w:rPr>
          <w:b w:val="1"/>
          <w:bCs w:val="1"/>
        </w:rPr>
        <w:t xml:space="preserve">Título: </w:t>
      </w:r>
      <w:r>
        <w:rPr/>
        <w:t xml:space="preserve">Barragens em descaracterização atender borda livre de projeto conforme definido no Artigo 54 da Resolução ANM n° 95 de 2022</w:t>
      </w:r>
    </w:p>
    <w:p>
      <w:pPr/>
      <w:r>
        <w:rPr>
          <w:b w:val="1"/>
          <w:bCs w:val="1"/>
        </w:rPr>
        <w:t xml:space="preserve">Resumo: </w:t>
      </w:r>
      <w:r>
        <w:rPr/>
        <w:t xml:space="preserve">Inclusão de um trecho de que barragens em descaracterização devem atender à 10.000 (dez mil) anos ou PMP (Precipitação Máxima Provável), o que for mais restritivo para a duração crítica do sistema hidrológico avaliado devem ter borda livre conforme projeto, e não de 1 metro.A sugestão se baseia no estágio avançado de várias obras de descaracterização de barragens de empreendedores que optaram pela opção de descaracterização em atendimento ao Artigo 54 da Resolução 95 de 2022. Na redação anterior, a borda livre de 1 metro era aplicável somente a barragens que teriam continuidade de operação, e não para as que optaram por descaracterização. Para continuidade das ações anteriores em atendimento ao artigo 54 da Resolução 95 de 2022, informar que barragens em descaracterização precisam atender a borda livre deve atender, independentemente do DPA, a 10.000 (dez mil) anos ou PMP (Precipitação Máxima Provável), a que for mais restritiva para a duração crítica do sistema hidrológico avaliado. Houve uma grande demanda e necessidade de adequações para atendimento da PMP nos últimos anos, e projetos foram pensados e estão em implantação pensando na premissa anterior, e como o prazo legal de descaracterização se encerra em dezembro de 2027 para quem optou por essa opção, uma alteração desse porte poderá afetar os cronogramas em andamento.Caso a redação seja mantida, sugere-se que os sistemas extravasores tenham prazo de dois anos para adequação a partir da publicação da resolução, pois não era uma obrigatoriedade ter 1 metro de borda livre nas normativas anteriores, não sendo aplicável somente em caso de alteração de DPA.</w:t>
      </w:r>
    </w:p>
    <w:p>
      <w:pPr/>
      <w:r>
        <w:rPr>
          <w:b w:val="1"/>
          <w:bCs w:val="1"/>
        </w:rPr>
        <w:t xml:space="preserve">Contribuinte: </w:t>
      </w:r>
      <w:r>
        <w:rPr/>
        <w:t xml:space="preserve">RENATO VINICIUS SILVA SANTOS</w:t>
      </w:r>
    </w:p>
    <w:p>
      <w:pPr/>
      <w:r>
        <w:rPr>
          <w:b w:val="1"/>
          <w:bCs w:val="1"/>
        </w:rPr>
        <w:t xml:space="preserve">Status: </w:t>
      </w:r>
      <w:r>
        <w:rPr/>
        <w:t xml:space="preserve">Pendente</w:t>
      </w:r>
    </w:p>
    <w:p>
      <w:pPr/>
      <w:r>
        <w:pict>
          <v:shape id="_x0000_s117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CP-959732</w:t>
      </w:r>
    </w:p>
    <w:p>
      <w:pPr/>
      <w:r>
        <w:rPr>
          <w:b w:val="1"/>
          <w:bCs w:val="1"/>
        </w:rPr>
        <w:t xml:space="preserve">Data: </w:t>
      </w:r>
      <w:r>
        <w:rPr/>
        <w:t xml:space="preserve">19/06/2025 - 13:17</w:t>
      </w:r>
    </w:p>
    <w:p>
      <w:pPr/>
      <w:r>
        <w:rPr>
          <w:b w:val="1"/>
          <w:bCs w:val="1"/>
        </w:rPr>
        <w:t xml:space="preserve">Título: </w:t>
      </w:r>
      <w:r>
        <w:rPr/>
        <w:t xml:space="preserve">Sugestão de redação no Parágrafo único e inclusão de parágrafo</w:t>
      </w:r>
    </w:p>
    <w:p>
      <w:pPr/>
      <w:r>
        <w:rPr>
          <w:b w:val="1"/>
          <w:bCs w:val="1"/>
        </w:rPr>
        <w:t xml:space="preserve">Resumo: </w:t>
      </w:r>
      <w:r>
        <w:rPr/>
        <w:t xml:space="preserve">CONTRIBUIÇÃO IBRAMSUGESTÃO DE REDAÇÃO"Parágrafo único.  No caso de barragem em que seja identificada comunidade na ZAS e que seja definida pela realização de obras de reforço, bem como nos casos previstos no §1º do art. 7º, o sistema extravasor deve atender, com base em modelo hidrológico calibrado a partir de dados observados na área de estudo, ao critério indicado no inciso III do caput e possuir borda livre igual ou maior a 1,0 (um) metro ou conforme projeto, o que for maior, podendo o empreendedor adotar critério diversos mediante justificativa do projetista ou profissional legalmente habilitado.NOVO PARÁGRAFO: §2º. A não aplicabilidade do critério técnicos estabelecida no §1º deve ser devidamente justificada pelo projetista."JUSTIFICATIVA IBRAM"O objetivo da proposta é prever expressamente que, nos casos em que a alternativa adotada for o reassentamento da população e o resgate do patrimonio cultural, ou a descaracterização da barragem, não é exigível o atendimento aos critérios técnicos previstos pela norma aplicáveis especificamente às obras de reforço, tendo em vista que a adoção dessas outras alternativas implica, necessariamente, que não haverá comunidade na ZAS. Ademais, busca-se corrigir erro material de remissão quanto ao art. 7º, fazendo referência específica ao seu §1º, assim como ocorre atualmente no artigo 56, da Resolução ANM nº 95/2022.Por fim, busca-se a inclusão do §2º para não restringir a hipótese ao projetista, se for justificável, além de replicar a exceção prevista no parágrafo único do art. 23 da própria minuta também para esse ponto da norma, de modo a não gerar-se dúvida sobre a possibilidade de, em determinados casos, devidamente justificados, a borda livre poder seguir o critério menor, desde que atestado que isso não trará impactos ou riscos adicionais aos trabalhadores e comunidades."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7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CP-960183</w:t>
      </w:r>
    </w:p>
    <w:p>
      <w:pPr/>
      <w:r>
        <w:rPr>
          <w:b w:val="1"/>
          <w:bCs w:val="1"/>
        </w:rPr>
        <w:t xml:space="preserve">Data: </w:t>
      </w:r>
      <w:r>
        <w:rPr/>
        <w:t xml:space="preserve">20/06/2025 - 08:29</w:t>
      </w:r>
    </w:p>
    <w:p>
      <w:pPr/>
      <w:r>
        <w:rPr>
          <w:b w:val="1"/>
          <w:bCs w:val="1"/>
        </w:rPr>
        <w:t xml:space="preserve">Título: </w:t>
      </w:r>
      <w:r>
        <w:rPr/>
        <w:t xml:space="preserve">Sugestão de complementação do texto:</w:t>
      </w:r>
    </w:p>
    <w:p>
      <w:pPr/>
      <w:r>
        <w:rPr>
          <w:b w:val="1"/>
          <w:bCs w:val="1"/>
        </w:rPr>
        <w:t xml:space="preserve">Resumo: </w:t>
      </w:r>
      <w:r>
        <w:rPr/>
        <w:t xml:space="preserve"> No caso de barragem em que seja identificada comunidade na ZAS e nos casos previstos no art. 7º, o sistema extravasor deve atender, com base em modelo hidrológico calibrado a partir de dados observados na área de estudo, ao critério indicado no inciso III do caput e possuir borda livre igual ou maior a 1,0 (um) metro ou conforme projeto ou em estudo técnico atualizado, o que for maior.</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7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CP-960496</w:t>
      </w:r>
    </w:p>
    <w:p>
      <w:pPr/>
      <w:r>
        <w:rPr>
          <w:b w:val="1"/>
          <w:bCs w:val="1"/>
        </w:rPr>
        <w:t xml:space="preserve">Data: </w:t>
      </w:r>
      <w:r>
        <w:rPr/>
        <w:t xml:space="preserve">20/06/2025 - 16:08</w:t>
      </w:r>
    </w:p>
    <w:p>
      <w:pPr/>
      <w:r>
        <w:rPr>
          <w:b w:val="1"/>
          <w:bCs w:val="1"/>
        </w:rPr>
        <w:t xml:space="preserve">Título: </w:t>
      </w:r>
      <w:r>
        <w:rPr/>
        <w:t xml:space="preserve">Incentivo a Modelagem e Previsão Hidrologia - Periodo deve considerar eventos extremos na calibração</w:t>
      </w:r>
    </w:p>
    <w:p>
      <w:pPr/>
      <w:r>
        <w:rPr>
          <w:b w:val="1"/>
          <w:bCs w:val="1"/>
        </w:rPr>
        <w:t xml:space="preserve">Resumo: </w:t>
      </w:r>
      <w:r>
        <w:rPr/>
        <w:t xml:space="preserve">O empreendedor deve calibrar os dados das bacias e das sub-bacias de sua barragem com dados obtidos de instrumentos com tempo adequado para calibração visando o adequado dimensionamento dos vertedouros com dados reais 2 ciclos hidrológicos com eventos de máxima significativos. As orientações a seguir devem ser adotadas:•	Estabelecer de monitoramento de alta frequência de precipitação e níveis de água para barragens de mineração com DPA de alto (sob a definição atual da tabela DPA Quadro 5, ou seja, &gt; 10 pontos).•	Estabelecer protocolos de calibração e atualização dos modelos hidrológicos das barragens de mineração.•	Os protocolos devem ser estabelecidos, documentados e revisados em tempo hábil quanto à relevância e conformidade com as melhores práticas internacionais, para calibração e atualizações em tempo hábil dos modelos hidrológicos das barragens de mineração. •	Os critérios a serem estabelecidos, documentados e revisados em tempo oportuno quanto à relevância e conformidade com as melhores práticas internacionais, em análise de sensibilidade para análises hidrológicas e hidráulicas.•	A hidrologia da bacia deve ser baseada em premissas conservadoras do escoamento da chuva. Para períodos de retorno de mais de 1 / 100 anos (eventos menos frequentes), a umidade do solo deve ser incluída considerando coeficientes de escoamento de chuva maiores, como o uso de CNIII em oposição a CNII, que pode ser apropriado para eventos mais frequentes do que 1 / 100 anos.Justificativa:As notas adicionais fornecidas refletem as lições aprendidas com base em recentes trabalhos de auditoria de segurança de barragens. A intenção é incentivar a modelagem e previsão hidrológica e hidrológica seguindo as melhores práticas internacionais de engenharia.</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17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6" w:name="_Toc156"/>
      <w:r>
        <w:t>Parágrafo 156</w:t>
      </w:r>
      <w:bookmarkEnd w:id="156"/>
    </w:p>
    <w:p>
      <w:pPr/>
      <w:r>
        <w:rPr/>
        <w:t xml:space="preserve">Art. 19.</w:t>
      </w:r>
      <w:r>
        <w:rPr>
          <w:b w:val="1"/>
          <w:bCs w:val="1"/>
        </w:rPr>
        <w:t xml:space="preserve">  </w:t>
      </w:r>
      <w:r>
        <w:rPr/>
        <w:t xml:space="preserve">A verificação desegurança de barragens de mineração em operação ou inativas quanto àestabilidade física deve incluir análises de estabilidade, considerando ocálculo de fatores de segurança, com base na ABNT NBR 13.028:2024 ou norma quea suceda, e nas boas práticas de engenharia.</w:t>
      </w:r>
    </w:p>
    <w:p>
      <w:pPr/>
      <w:r>
        <w:pict>
          <v:shape id="_x0000_s117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CP-935211</w:t>
      </w:r>
    </w:p>
    <w:p>
      <w:pPr/>
      <w:r>
        <w:rPr>
          <w:b w:val="1"/>
          <w:bCs w:val="1"/>
        </w:rPr>
        <w:t xml:space="preserve">Data: </w:t>
      </w:r>
      <w:r>
        <w:rPr/>
        <w:t xml:space="preserve">14/05/2025 - 10:16</w:t>
      </w:r>
    </w:p>
    <w:p>
      <w:pPr/>
      <w:r>
        <w:rPr>
          <w:b w:val="1"/>
          <w:bCs w:val="1"/>
        </w:rPr>
        <w:t xml:space="preserve">Título: </w:t>
      </w:r>
      <w:r>
        <w:rPr/>
        <w:t xml:space="preserve">Avaliar quais barragens se aplica o artigo</w:t>
      </w:r>
    </w:p>
    <w:p>
      <w:pPr/>
      <w:r>
        <w:rPr>
          <w:b w:val="1"/>
          <w:bCs w:val="1"/>
        </w:rPr>
        <w:t xml:space="preserve">Resumo: </w:t>
      </w:r>
      <w:r>
        <w:rPr/>
        <w:t xml:space="preserve">O artigo aplica-se para barragens de mineração em operação e inativas, sugiro acrescentar as demais, como em descaracterização, em fase de monitoramento, abandonadas...</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178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CP-959040</w:t>
      </w:r>
    </w:p>
    <w:p>
      <w:pPr/>
      <w:r>
        <w:rPr>
          <w:b w:val="1"/>
          <w:bCs w:val="1"/>
        </w:rPr>
        <w:t xml:space="preserve">Data: </w:t>
      </w:r>
      <w:r>
        <w:rPr/>
        <w:t xml:space="preserve">18/06/2025 - 19:30</w:t>
      </w:r>
    </w:p>
    <w:p>
      <w:pPr/>
      <w:r>
        <w:rPr>
          <w:b w:val="1"/>
          <w:bCs w:val="1"/>
        </w:rPr>
        <w:t xml:space="preserve">Título: </w:t>
      </w:r>
      <w:r>
        <w:rPr/>
        <w:t xml:space="preserve">Contribuição Ministério Público do Trabalho</w:t>
      </w:r>
    </w:p>
    <w:p>
      <w:pPr/>
      <w:r>
        <w:rPr>
          <w:b w:val="1"/>
          <w:bCs w:val="1"/>
        </w:rPr>
        <w:t xml:space="preserve">Resumo: </w:t>
      </w:r>
      <w:r>
        <w:rPr/>
        <w:t xml:space="preserve">As considerações do MPT acerca do art. 19 estão expostas no item 5 da manifestação técnica anexa, que aborda aspectos relevantes sobre estabilidade, liquefação e análises probabilísticas de risco.</w:t>
      </w:r>
    </w:p>
    <w:p>
      <w:pPr/>
      <w:r>
        <w:rPr>
          <w:b w:val="1"/>
          <w:bCs w:val="1"/>
        </w:rPr>
        <w:t xml:space="preserve">Arquivo: </w:t>
      </w:r>
      <w:r>
        <w:rPr/>
        <w:t xml:space="preserve">https://www.gov.br/participamaisbrasil/blob/baixar/69971</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17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CP-959735</w:t>
      </w:r>
    </w:p>
    <w:p>
      <w:pPr/>
      <w:r>
        <w:rPr>
          <w:b w:val="1"/>
          <w:bCs w:val="1"/>
        </w:rPr>
        <w:t xml:space="preserve">Data: </w:t>
      </w:r>
      <w:r>
        <w:rPr/>
        <w:t xml:space="preserve">19/06/2025 - 13:18</w:t>
      </w:r>
    </w:p>
    <w:p>
      <w:pPr/>
      <w:r>
        <w:rPr>
          <w:b w:val="1"/>
          <w:bCs w:val="1"/>
        </w:rPr>
        <w:t xml:space="preserve">Título: </w:t>
      </w:r>
      <w:r>
        <w:rPr/>
        <w:t xml:space="preserve">Art. 19. Sugestão de redação</w:t>
      </w:r>
    </w:p>
    <w:p>
      <w:pPr/>
      <w:r>
        <w:rPr>
          <w:b w:val="1"/>
          <w:bCs w:val="1"/>
        </w:rPr>
        <w:t xml:space="preserve">Resumo: </w:t>
      </w:r>
      <w:r>
        <w:rPr/>
        <w:t xml:space="preserve">CONTRIBUIÇÃO IBRAMSUGESTÃO DE REDAÇÃOArt. 19 A verificação de segurança de barragens de mineração em operação ou inativas quanto à estabilidade física deve incluir análises de estabilidade, considerando o cálculo de fatores de segurança, com base na ABNT NBR 13.028:2024 ou norma que a suceda, e nas boas práticas de engenharia, sendo que a não utilização de algum critério ou premissa prevista na norma deve ser justificada pelo profissional legalmente habilitado. JUSTIFICATIVA IBRAMA exigência de justificativa técnica por profissional legalmente habilitado para a não aplicação de algum critério ou premissa da ABNT NBR 13.028:2024 reforça a responsabilidade técnica e a transparência na avaliação da estabilidade das barragens. Essa medida assegura que as análises sejam fundamentadas em boas práticas de engenharia e adequadas às especificidades de cada caso, com o objetivo de garantir a segurança das estruturas.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8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7" w:name="_Toc157"/>
      <w:r>
        <w:t>Parágrafo 157</w:t>
      </w:r>
      <w:bookmarkEnd w:id="157"/>
    </w:p>
    <w:p>
      <w:pPr/>
      <w:r>
        <w:rPr/>
        <w:t xml:space="preserve">§1º Os fatores de segurança mínimos indicados nesta Resolução e na ABNT NBR13.028:2024, ou norma que a suceda, devem ser atingidos.</w:t>
      </w:r>
    </w:p>
    <w:p>
      <w:pPr/>
      <w:r>
        <w:pict>
          <v:shape id="_x0000_s118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CP-958753</w:t>
      </w:r>
    </w:p>
    <w:p>
      <w:pPr/>
      <w:r>
        <w:rPr>
          <w:b w:val="1"/>
          <w:bCs w:val="1"/>
        </w:rPr>
        <w:t xml:space="preserve">Data: </w:t>
      </w:r>
      <w:r>
        <w:rPr/>
        <w:t xml:space="preserve">18/06/2025 - 17:52</w:t>
      </w:r>
    </w:p>
    <w:p>
      <w:pPr/>
      <w:r>
        <w:rPr>
          <w:b w:val="1"/>
          <w:bCs w:val="1"/>
        </w:rPr>
        <w:t xml:space="preserve">Título: </w:t>
      </w:r>
      <w:r>
        <w:rPr/>
        <w:t xml:space="preserve">Complementação</w:t>
      </w:r>
    </w:p>
    <w:p>
      <w:pPr/>
      <w:r>
        <w:rPr>
          <w:b w:val="1"/>
          <w:bCs w:val="1"/>
        </w:rPr>
        <w:t xml:space="preserve">Resumo: </w:t>
      </w:r>
      <w:r>
        <w:rPr/>
        <w:t xml:space="preserve">Em casos que justificados tecnicamente, pelo responsável técnico da obra ou projeto, a segurança da estrutura (etapa de obra e após descaracterização) poderá ser feita por análises de tensão x deformação.</w:t>
      </w:r>
    </w:p>
    <w:p>
      <w:pPr/>
      <w:r>
        <w:rPr>
          <w:b w:val="1"/>
          <w:bCs w:val="1"/>
        </w:rPr>
        <w:t xml:space="preserve">Contribuinte: </w:t>
      </w:r>
      <w:r>
        <w:rPr/>
        <w:t xml:space="preserve">JOAO EMILIO TOZETTI FRANCO</w:t>
      </w:r>
    </w:p>
    <w:p>
      <w:pPr/>
      <w:r>
        <w:rPr>
          <w:b w:val="1"/>
          <w:bCs w:val="1"/>
        </w:rPr>
        <w:t xml:space="preserve">Status: </w:t>
      </w:r>
      <w:r>
        <w:rPr/>
        <w:t xml:space="preserve">Pendente</w:t>
      </w:r>
    </w:p>
    <w:p>
      <w:pPr/>
      <w:r>
        <w:pict>
          <v:shape id="_x0000_s118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CP-958754</w:t>
      </w:r>
    </w:p>
    <w:p>
      <w:pPr/>
      <w:r>
        <w:rPr>
          <w:b w:val="1"/>
          <w:bCs w:val="1"/>
        </w:rPr>
        <w:t xml:space="preserve">Data: </w:t>
      </w:r>
      <w:r>
        <w:rPr/>
        <w:t xml:space="preserve">18/06/2025 - 17:52</w:t>
      </w:r>
    </w:p>
    <w:p>
      <w:pPr/>
      <w:r>
        <w:rPr>
          <w:b w:val="1"/>
          <w:bCs w:val="1"/>
        </w:rPr>
        <w:t xml:space="preserve">Título: </w:t>
      </w:r>
      <w:r>
        <w:rPr/>
        <w:t xml:space="preserve">Complementação</w:t>
      </w:r>
    </w:p>
    <w:p>
      <w:pPr/>
      <w:r>
        <w:rPr>
          <w:b w:val="1"/>
          <w:bCs w:val="1"/>
        </w:rPr>
        <w:t xml:space="preserve">Resumo: </w:t>
      </w:r>
      <w:r>
        <w:rPr/>
        <w:t xml:space="preserve">Em casos que justificados tecnicamente, pelo responsável técnico da obra ou projeto, a segurança da estrutura (etapa de obra e após descaracterização) poderá ser feita por análises de tensão x deformação.</w:t>
      </w:r>
    </w:p>
    <w:p>
      <w:pPr/>
      <w:r>
        <w:rPr>
          <w:b w:val="1"/>
          <w:bCs w:val="1"/>
        </w:rPr>
        <w:t xml:space="preserve">Contribuinte: </w:t>
      </w:r>
      <w:r>
        <w:rPr/>
        <w:t xml:space="preserve">JOAO EMILIO TOZETTI FRANCO</w:t>
      </w:r>
    </w:p>
    <w:p>
      <w:pPr/>
      <w:r>
        <w:rPr>
          <w:b w:val="1"/>
          <w:bCs w:val="1"/>
        </w:rPr>
        <w:t xml:space="preserve">Status: </w:t>
      </w:r>
      <w:r>
        <w:rPr/>
        <w:t xml:space="preserve">Pendente</w:t>
      </w:r>
    </w:p>
    <w:p>
      <w:pPr/>
      <w:r>
        <w:pict>
          <v:shape id="_x0000_s118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8" w:name="_Toc158"/>
      <w:r>
        <w:t>Parágrafo 158</w:t>
      </w:r>
      <w:bookmarkEnd w:id="158"/>
    </w:p>
    <w:p>
      <w:pPr/>
      <w:r>
        <w:rPr/>
        <w:t xml:space="preserve">§2º Os parâmetros de resistência dos materiais devem ser definidos a partir daanálise e interpretação de resultados de ensaios geotécnicos de campo elaboratório, atualizados e representativos, conforme definido pelo projetista,sendo facultado quando for justificado que o material não impacta no cálculodos fatores de segurança. A origem dos parâmetros utilizados deve serinformada.</w:t>
      </w:r>
    </w:p>
    <w:p>
      <w:pPr/>
      <w:r>
        <w:pict>
          <v:shape id="_x0000_s118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9" w:name="_Toc159"/>
      <w:r>
        <w:t>Parágrafo 159</w:t>
      </w:r>
      <w:bookmarkEnd w:id="159"/>
    </w:p>
    <w:p>
      <w:pPr/>
      <w:r>
        <w:rPr/>
        <w:t xml:space="preserve">§3º Deve ser avaliada a presença de materiais contráteis que apresentemcomportamento strain-softening (amolecimento brusco em condições não drenadas)e seu potencial de liquefação.</w:t>
      </w:r>
    </w:p>
    <w:p>
      <w:pPr/>
      <w:r>
        <w:pict>
          <v:shape id="_x0000_s118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CP-960489</w:t>
      </w:r>
    </w:p>
    <w:p>
      <w:pPr/>
      <w:r>
        <w:rPr>
          <w:b w:val="1"/>
          <w:bCs w:val="1"/>
        </w:rPr>
        <w:t xml:space="preserve">Data: </w:t>
      </w:r>
      <w:r>
        <w:rPr/>
        <w:t xml:space="preserve">20/06/2025 - 16:01</w:t>
      </w:r>
    </w:p>
    <w:p>
      <w:pPr/>
      <w:r>
        <w:rPr>
          <w:b w:val="1"/>
          <w:bCs w:val="1"/>
        </w:rPr>
        <w:t xml:space="preserve">Título: </w:t>
      </w:r>
      <w:r>
        <w:rPr/>
        <w:t xml:space="preserve">Materiais contráteis </w:t>
      </w:r>
    </w:p>
    <w:p>
      <w:pPr/>
      <w:r>
        <w:rPr>
          <w:b w:val="1"/>
          <w:bCs w:val="1"/>
        </w:rPr>
        <w:t xml:space="preserve">Resumo: </w:t>
      </w:r>
      <w:r>
        <w:rPr/>
        <w:t xml:space="preserve">Na proposta de mudança não fica claro se todas as estruturas que apresentam materiais contrateis necessitam durante sua vida útil e/ou durante as obras de descaracterização será necessário obter FS acima de 1,10 na condição liquefeita e caso isso não ocorra não há explicito na legislação se haverá algum enquadramento.</w:t>
      </w:r>
    </w:p>
    <w:p>
      <w:pPr/>
      <w:r>
        <w:rPr>
          <w:b w:val="1"/>
          <w:bCs w:val="1"/>
        </w:rPr>
        <w:t xml:space="preserve">Contribuinte: </w:t>
      </w:r>
      <w:r>
        <w:rPr/>
        <w:t xml:space="preserve">JOSIANE CRISTIANE BITTENCOURT</w:t>
      </w:r>
    </w:p>
    <w:p>
      <w:pPr/>
      <w:r>
        <w:rPr>
          <w:b w:val="1"/>
          <w:bCs w:val="1"/>
        </w:rPr>
        <w:t xml:space="preserve">Status: </w:t>
      </w:r>
      <w:r>
        <w:rPr/>
        <w:t xml:space="preserve">Pendente</w:t>
      </w:r>
    </w:p>
    <w:p>
      <w:pPr/>
      <w:r>
        <w:pict>
          <v:shape id="_x0000_s118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0" w:name="_Toc160"/>
      <w:r>
        <w:t>Parágrafo 160</w:t>
      </w:r>
      <w:bookmarkEnd w:id="160"/>
    </w:p>
    <w:p>
      <w:pPr/>
      <w:r>
        <w:rPr/>
        <w:t xml:space="preserve">§4º Na avaliação de estruturas que contenham materiais que apresentem comportamentostrain-softening (amolecimento brusco em condições não drenadas) deve sergarantido fator de segurança igual ou superior a 1,1, considerando as análisesde tensão deformação indicadas na ABNT 13.028:2024 e a resistência residual.</w:t>
      </w:r>
    </w:p>
    <w:p>
      <w:pPr/>
      <w:r>
        <w:pict>
          <v:shape id="_x0000_s118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CP-958234</w:t>
      </w:r>
    </w:p>
    <w:p>
      <w:pPr/>
      <w:r>
        <w:rPr>
          <w:b w:val="1"/>
          <w:bCs w:val="1"/>
        </w:rPr>
        <w:t xml:space="preserve">Data: </w:t>
      </w:r>
      <w:r>
        <w:rPr/>
        <w:t xml:space="preserve">18/06/2025 - 14:52</w:t>
      </w:r>
    </w:p>
    <w:p>
      <w:pPr/>
      <w:r>
        <w:rPr>
          <w:b w:val="1"/>
          <w:bCs w:val="1"/>
        </w:rPr>
        <w:t xml:space="preserve">Título: </w:t>
      </w:r>
      <w:r>
        <w:rPr/>
        <w:t xml:space="preserve">Sugestão de melhoria</w:t>
      </w:r>
    </w:p>
    <w:p>
      <w:pPr/>
      <w:r>
        <w:rPr>
          <w:b w:val="1"/>
          <w:bCs w:val="1"/>
        </w:rPr>
        <w:t xml:space="preserve">Resumo: </w:t>
      </w:r>
      <w:r>
        <w:rPr/>
        <w:t xml:space="preserve">Comentário AECOM: Com relação ao §4° do art. 19, AECOM recomenda inclusão das análises pelo método de equilíbrio limite (MEL) além das análises de tensão e deformação (T-D), em conformidade com a NBR 13.028/2024: “... embora seja esperado que os métodos numéricos baseados em comportamento T-D sejam mais representativos da natureza complexa do comportamento de geomateriais, eles não são necessariamente superiores ao MEL, sendo seu emprego e sua utilização feitos com julgamento de engenharia apropriado e, preferencialmente, em conjunto com métodos de equilíbrio limite.”Sugestão AECOM (alteração): §4º Na avaliação de estruturas que contenham materiais que apresentem comportamento strain-softening (amolecimento brusco em condições não drenadas) deve ser garantido fator de segurança igual ou superior a 1,1, considerando a resistência residual em análises de Tensão Deformação e Método do Equilíbrio Limite conforme ABNT 13.028:2024, tendo em vista o resultado mais restritivo.”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8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CP-958737</w:t>
      </w:r>
    </w:p>
    <w:p>
      <w:pPr/>
      <w:r>
        <w:rPr>
          <w:b w:val="1"/>
          <w:bCs w:val="1"/>
        </w:rPr>
        <w:t xml:space="preserve">Data: </w:t>
      </w:r>
      <w:r>
        <w:rPr/>
        <w:t xml:space="preserve">18/06/2025 - 17:43</w:t>
      </w:r>
    </w:p>
    <w:p>
      <w:pPr/>
      <w:r>
        <w:rPr>
          <w:b w:val="1"/>
          <w:bCs w:val="1"/>
        </w:rPr>
        <w:t xml:space="preserve">Título: </w:t>
      </w:r>
      <w:r>
        <w:rPr/>
        <w:t xml:space="preserve">Complementação textual</w:t>
      </w:r>
    </w:p>
    <w:p>
      <w:pPr/>
      <w:r>
        <w:rPr>
          <w:b w:val="1"/>
          <w:bCs w:val="1"/>
        </w:rPr>
        <w:t xml:space="preserve">Resumo: </w:t>
      </w:r>
      <w:r>
        <w:rPr/>
        <w:t xml:space="preserve">Afirmar que o Método de Equilíbrio Limite (MEL) é a maneira mais assertiva de representar materiais com comportamento strain-softening (SS) pode ocasionar limitações interpretativas dos resultados dos modelos. Isso porque o comportamento (SS) pode ser observado até mesmo em materiais naturais, que em condições normais não apresentam tal comportamento (em determinadas condições).  Nessa perspectiva, existe um risco de praticamente qualquer estrutura poder ser enquadrada nessa condição. Além disso, é fundamental manter margem para que o responsável técnico, com base em julgamento profissional e nas particularidades do caso, possa adotar análises tensão-deformação que considerem modelos constitutivos capazes de capturar o comportamento SS em condições não drenadas, quando estas se mostrarem mais adequadas para a avaliação da segurança da estrutura.</w:t>
      </w:r>
    </w:p>
    <w:p>
      <w:pPr/>
      <w:r>
        <w:rPr>
          <w:b w:val="1"/>
          <w:bCs w:val="1"/>
        </w:rPr>
        <w:t xml:space="preserve">Contribuinte: </w:t>
      </w:r>
      <w:r>
        <w:rPr/>
        <w:t xml:space="preserve">JOAO EMILIO TOZETTI FRANCO</w:t>
      </w:r>
    </w:p>
    <w:p>
      <w:pPr/>
      <w:r>
        <w:rPr>
          <w:b w:val="1"/>
          <w:bCs w:val="1"/>
        </w:rPr>
        <w:t xml:space="preserve">Status: </w:t>
      </w:r>
      <w:r>
        <w:rPr/>
        <w:t xml:space="preserve">Pendente</w:t>
      </w:r>
    </w:p>
    <w:p>
      <w:pPr/>
      <w:r>
        <w:pict>
          <v:shape id="_x0000_s118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CP-959634</w:t>
      </w:r>
    </w:p>
    <w:p>
      <w:pPr/>
      <w:r>
        <w:rPr>
          <w:b w:val="1"/>
          <w:bCs w:val="1"/>
        </w:rPr>
        <w:t xml:space="preserve">Data: </w:t>
      </w:r>
      <w:r>
        <w:rPr/>
        <w:t xml:space="preserve">19/06/2025 - 09:30</w:t>
      </w:r>
    </w:p>
    <w:p>
      <w:pPr/>
      <w:r>
        <w:rPr>
          <w:b w:val="1"/>
          <w:bCs w:val="1"/>
        </w:rPr>
        <w:t xml:space="preserve">Título: </w:t>
      </w:r>
      <w:r>
        <w:rPr/>
        <w:t xml:space="preserve">Substituição de texto</w:t>
      </w:r>
    </w:p>
    <w:p>
      <w:pPr/>
      <w:r>
        <w:rPr>
          <w:b w:val="1"/>
          <w:bCs w:val="1"/>
        </w:rPr>
        <w:t xml:space="preserve">Resumo: </w:t>
      </w:r>
      <w:r>
        <w:rPr/>
        <w:t xml:space="preserve">Sugestão de novo texto: Quando empregado o método de equilíbrio limite nas avaliações de segurança, adota-se o fator de segurança mínimo de 1,1 para condições pós-sísmica e pós-liquefeita/residual. Entretanto, a critério do responsável pela análise, a avaliação de segurança poderá ser realizada por meio de modelos constitutivos TxD que capturem o comportamento de amolecimento normalmente observado durante o cisalhamento não drenado em materiais suscetíveis à liquefação.Justificativa: o conceito de “strain-softening” pode gerar brechas em interpretações onde qualquer material (inclusive de fundação exemplo: solo residual) pode, sob determinadas condições extremas apresentar strain-softening. </w:t>
      </w:r>
    </w:p>
    <w:p>
      <w:pPr/>
      <w:r>
        <w:rPr>
          <w:b w:val="1"/>
          <w:bCs w:val="1"/>
        </w:rPr>
        <w:t xml:space="preserve">Contribuinte: </w:t>
      </w:r>
      <w:r>
        <w:rPr/>
        <w:t xml:space="preserve">MARCIO FERNANDO MANSUR GOMES</w:t>
      </w:r>
    </w:p>
    <w:p>
      <w:pPr/>
      <w:r>
        <w:rPr>
          <w:b w:val="1"/>
          <w:bCs w:val="1"/>
        </w:rPr>
        <w:t xml:space="preserve">Status: </w:t>
      </w:r>
      <w:r>
        <w:rPr/>
        <w:t xml:space="preserve">Pendente</w:t>
      </w:r>
    </w:p>
    <w:p>
      <w:pPr/>
      <w:r>
        <w:pict>
          <v:shape id="_x0000_s118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CP-959739</w:t>
      </w:r>
    </w:p>
    <w:p>
      <w:pPr/>
      <w:r>
        <w:rPr>
          <w:b w:val="1"/>
          <w:bCs w:val="1"/>
        </w:rPr>
        <w:t xml:space="preserve">Data: </w:t>
      </w:r>
      <w:r>
        <w:rPr/>
        <w:t xml:space="preserve">19/06/2025 - 13:22</w:t>
      </w:r>
    </w:p>
    <w:p>
      <w:pPr/>
      <w:r>
        <w:rPr>
          <w:b w:val="1"/>
          <w:bCs w:val="1"/>
        </w:rPr>
        <w:t xml:space="preserve">Título: </w:t>
      </w:r>
      <w:r>
        <w:rPr/>
        <w:t xml:space="preserve">§4º Sugestão de redação</w:t>
      </w:r>
    </w:p>
    <w:p>
      <w:pPr/>
      <w:r>
        <w:rPr>
          <w:b w:val="1"/>
          <w:bCs w:val="1"/>
        </w:rPr>
        <w:t xml:space="preserve">Resumo: </w:t>
      </w:r>
      <w:r>
        <w:rPr/>
        <w:t xml:space="preserve">CONTRIBUIÇÃO IBRAMSUGESTÃO DE REDAÇÃO§4º  Na avaliação de estruturas que contenham materiais que apresentem comportamento strain-softening (amolecimento brusco em condições não drenadas) deve ser observado os critérios definidos pela ABNT 13.028:2024 JUSTIFICATIVA IBRAM"A revisão da NRM 13.028/2024, em novembro/2024, envolveu fórum composto por referências técnicas nacionais e aborda todo o critério e julgamento de boas práticas engenharia necessários para a avaliação de estruturas que contenham materiais que apresentem comportamento strain-softening (amolecimento brusco em condições não drenadas). Nesse sentido, a sugestão proposta exige que o empreendedor observe os critérios estabelecidos naquela norma técnica, que prevê as regras aplicáveis às análises de estabilidade.Ademais, a sugestão harmoniza com o restante da minuta, que deixa de prever fatores de segurança específicos e passa fazer remissão à ABNT 13.028/2024."</w:t>
      </w:r>
    </w:p>
    <w:p>
      <w:pPr/>
      <w:r>
        <w:rPr>
          <w:b w:val="1"/>
          <w:bCs w:val="1"/>
        </w:rPr>
        <w:t xml:space="preserve">Arquivo: </w:t>
      </w:r>
      <w:r>
        <w:rPr/>
        <w:t xml:space="preserve">https://www.gov.br/participamaisbrasil/blob/baixar/70049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8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CP-960186</w:t>
      </w:r>
    </w:p>
    <w:p>
      <w:pPr/>
      <w:r>
        <w:rPr>
          <w:b w:val="1"/>
          <w:bCs w:val="1"/>
        </w:rPr>
        <w:t xml:space="preserve">Data: </w:t>
      </w:r>
      <w:r>
        <w:rPr/>
        <w:t xml:space="preserve">20/06/2025 - 08:32</w:t>
      </w:r>
    </w:p>
    <w:p>
      <w:pPr/>
      <w:r>
        <w:rPr>
          <w:b w:val="1"/>
          <w:bCs w:val="1"/>
        </w:rPr>
        <w:t xml:space="preserve">Título: </w:t>
      </w:r>
      <w:r>
        <w:rPr/>
        <w:t xml:space="preserve">Sugestão de inserção de melhor detalhamento do texto/PIMENTA DE ÁVILA CONSULTORIA</w:t>
      </w:r>
    </w:p>
    <w:p>
      <w:pPr/>
      <w:r>
        <w:rPr>
          <w:b w:val="1"/>
          <w:bCs w:val="1"/>
        </w:rPr>
        <w:t xml:space="preserve">Resumo: </w:t>
      </w:r>
      <w:r>
        <w:rPr/>
        <w:t xml:space="preserve"> Na avaliação de estruturas que contenham materiais que apresentem comportamento strain-softening (amolecimento brusco em condições não drenadas), quando empregado o método de equilíbrio limite, deve ser garantido fator de segurança igual ou superior a 1,1 para parâmetros residuais. Entretanto, sempre que necessárias, as avaliações poderão ser complementadas por meio de análises tensão-deformação segundo diretrizes da ABNT 13.028:2024.</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18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CP-960397</w:t>
      </w:r>
    </w:p>
    <w:p>
      <w:pPr/>
      <w:r>
        <w:rPr>
          <w:b w:val="1"/>
          <w:bCs w:val="1"/>
        </w:rPr>
        <w:t xml:space="preserve">Data: </w:t>
      </w:r>
      <w:r>
        <w:rPr/>
        <w:t xml:space="preserve">20/06/2025 - 14:02</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Alteração para "Quando empregado o método de equilíbrio limite nas avaliações de segurança, adota-se o fator de segurança mínimo de 1,1 para condições pós-sísmica e pós-liquefeita/residual. Entretanto, a critério do responsável pela análise, a avaliação de segurança poderá ser realizada por meio de modelos constitutivos TxD que capturem o comportamento de amolecimento normalmente observado durante o cisalhamento não drenado em materiais suscetíveis à liquefação."  Justificativa: Discutido sobre o conceito de “strain-softening” haja visto que isso pode gerar brechas em interpretações onde qualquer material (inclusive de fundação exemplo: solo residual) pode sob determinadas condições extremas apresentar strain-softening. Importante separar e discutir bem este. Do jeito que está escrito dá margem para a seguinte afirmação: todo material que liquefaz apresenta strain-softening. O problema é que nem todo material que apresenta strain-softening possuirá potencial a liquefação. Ponto de atenção.</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18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CP-960536</w:t>
      </w:r>
    </w:p>
    <w:p>
      <w:pPr/>
      <w:r>
        <w:rPr>
          <w:b w:val="1"/>
          <w:bCs w:val="1"/>
        </w:rPr>
        <w:t xml:space="preserve">Data: </w:t>
      </w:r>
      <w:r>
        <w:rPr/>
        <w:t xml:space="preserve">20/06/2025 - 17:22</w:t>
      </w:r>
    </w:p>
    <w:p>
      <w:pPr/>
      <w:r>
        <w:rPr>
          <w:b w:val="1"/>
          <w:bCs w:val="1"/>
        </w:rPr>
        <w:t xml:space="preserve">Título: </w:t>
      </w:r>
      <w:r>
        <w:rPr/>
        <w:t xml:space="preserve">Sugestão de redação e ponto de reflexão</w:t>
      </w:r>
    </w:p>
    <w:p>
      <w:pPr/>
      <w:r>
        <w:rPr>
          <w:b w:val="1"/>
          <w:bCs w:val="1"/>
        </w:rPr>
        <w:t xml:space="preserve">Resumo: </w:t>
      </w:r>
      <w:r>
        <w:rPr/>
        <w:t xml:space="preserve">Estruturas que contenham materiais com comportamento de strain-softening (amolecimento abrupto em condições não drenadas), a aplicação do método do equilíbrio limite deve assegurar um fator de segurança igual ou superior a 1,1, considerando os parâmetros residuais. Poderá ser utilizado avaliação complementar por análises tensão-deformação, conforme as diretrizes estabelecidas na ABNT NBR 13.028:2024.Apesar de concordar com a elaboração de análises tensão x deformação para avaliação qualitativa de segurança da estrutura , vale a discussão de qual é o seu real papel nesta resolução, já que no artigo 15 Inciso 2G, FS menor que 1,1 implica em nível de Alerta. </w:t>
      </w:r>
    </w:p>
    <w:p>
      <w:pPr/>
      <w:r>
        <w:rPr>
          <w:b w:val="1"/>
          <w:bCs w:val="1"/>
        </w:rPr>
        <w:t xml:space="preserve">Contribuinte: </w:t>
      </w:r>
      <w:r>
        <w:rPr/>
        <w:t xml:space="preserve">RAIKA KATIUSCIA ALVES SILVA</w:t>
      </w:r>
    </w:p>
    <w:p>
      <w:pPr/>
      <w:r>
        <w:rPr>
          <w:b w:val="1"/>
          <w:bCs w:val="1"/>
        </w:rPr>
        <w:t xml:space="preserve">Status: </w:t>
      </w:r>
      <w:r>
        <w:rPr/>
        <w:t xml:space="preserve">Pendente</w:t>
      </w:r>
    </w:p>
    <w:p>
      <w:pPr/>
      <w:r>
        <w:pict>
          <v:shape id="_x0000_s118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1" w:name="_Toc161"/>
      <w:r>
        <w:t>Parágrafo 161</w:t>
      </w:r>
      <w:bookmarkEnd w:id="161"/>
    </w:p>
    <w:p>
      <w:pPr/>
      <w:r>
        <w:rPr/>
        <w:t xml:space="preserve">§5º No caso de barragem em que seja identificada comunidade naZAS e nos casos previstos no art. 7º, deve-se obter fator desegurança na condição não drenada global com valor igual ou superior a 1,5 pararesistência de pico.</w:t>
      </w:r>
    </w:p>
    <w:p>
      <w:pPr/>
      <w:r>
        <w:pict>
          <v:shape id="_x0000_s118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CP-935214</w:t>
      </w:r>
    </w:p>
    <w:p>
      <w:pPr/>
      <w:r>
        <w:rPr>
          <w:b w:val="1"/>
          <w:bCs w:val="1"/>
        </w:rPr>
        <w:t xml:space="preserve">Data: </w:t>
      </w:r>
      <w:r>
        <w:rPr/>
        <w:t xml:space="preserve">14/05/2025 - 10:18</w:t>
      </w:r>
    </w:p>
    <w:p>
      <w:pPr/>
      <w:r>
        <w:rPr>
          <w:b w:val="1"/>
          <w:bCs w:val="1"/>
        </w:rPr>
        <w:t xml:space="preserve">Título: </w:t>
      </w:r>
      <w:r>
        <w:rPr/>
        <w:t xml:space="preserve">Definição de comunidade</w:t>
      </w:r>
    </w:p>
    <w:p>
      <w:pPr/>
      <w:r>
        <w:rPr>
          <w:b w:val="1"/>
          <w:bCs w:val="1"/>
        </w:rPr>
        <w:t xml:space="preserve">Resumo: </w:t>
      </w:r>
      <w:r>
        <w:rPr/>
        <w:t xml:space="preserve">O texto estabelece que aplica-se quando existe comunidade na ZAS, sugiro especificar o que trata-se de comunidade, 1 pessoa enquadra nesse item?</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18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CP-956710</w:t>
      </w:r>
    </w:p>
    <w:p>
      <w:pPr/>
      <w:r>
        <w:rPr>
          <w:b w:val="1"/>
          <w:bCs w:val="1"/>
        </w:rPr>
        <w:t xml:space="preserve">Data: </w:t>
      </w:r>
      <w:r>
        <w:rPr/>
        <w:t xml:space="preserve">17/06/2025 - 15:32</w:t>
      </w:r>
    </w:p>
    <w:p>
      <w:pPr/>
      <w:r>
        <w:rPr>
          <w:b w:val="1"/>
          <w:bCs w:val="1"/>
        </w:rPr>
        <w:t xml:space="preserve">Título: </w:t>
      </w:r>
      <w:r>
        <w:rPr/>
        <w:t xml:space="preserve">Barragens em descaracterização não ter fator de segurança na condição não drenada global com valor igual ou superior a 1,5 para resistência de pico.</w:t>
      </w:r>
    </w:p>
    <w:p>
      <w:pPr/>
      <w:r>
        <w:rPr>
          <w:b w:val="1"/>
          <w:bCs w:val="1"/>
        </w:rPr>
        <w:t xml:space="preserve">Resumo: </w:t>
      </w:r>
      <w:r>
        <w:rPr/>
        <w:t xml:space="preserve">Para continuidade das ações anteriores em atendimento ao artigo 54, informar que barragens em descaracterização não precisam atender fator de segurança na condição não drenada global com valor igual ou superior a 1,5 para resistência de pico.Na redação do Artigo 54 da Resolução 95 de 2022, essa obrigatoriedade era aplicável somente para barragens que teriam continuidade operacional. Sugere-se a inclusão de um item de que barragens em descaracterização, e que optaram por descaracterização da estrutura em atendimento ao Artigo 54 não devem atender a esse requisito. Com o estágio avançado de obras de descaracterização e o prazo legal para quem optou pela descaracterização se encerra em dezembro de 2027, uma alteração desse porte poderá gerar atrasos nos cronogramas. Caso seja mantido, como não é estabelecido prazo, sugere-se um prazo de 3 anos para implantação dos eventuais reforços ou alterações estruturais devido necessidade de investigações, projetos, licenças etc.</w:t>
      </w:r>
    </w:p>
    <w:p>
      <w:pPr/>
      <w:r>
        <w:rPr>
          <w:b w:val="1"/>
          <w:bCs w:val="1"/>
        </w:rPr>
        <w:t xml:space="preserve">Contribuinte: </w:t>
      </w:r>
      <w:r>
        <w:rPr/>
        <w:t xml:space="preserve">RENATO VINICIUS SILVA SANTOS</w:t>
      </w:r>
    </w:p>
    <w:p>
      <w:pPr/>
      <w:r>
        <w:rPr>
          <w:b w:val="1"/>
          <w:bCs w:val="1"/>
        </w:rPr>
        <w:t xml:space="preserve">Status: </w:t>
      </w:r>
      <w:r>
        <w:rPr/>
        <w:t xml:space="preserve">Pendente</w:t>
      </w:r>
    </w:p>
    <w:p>
      <w:pPr/>
      <w:r>
        <w:pict>
          <v:shape id="_x0000_s119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CP-959740</w:t>
      </w:r>
    </w:p>
    <w:p>
      <w:pPr/>
      <w:r>
        <w:rPr>
          <w:b w:val="1"/>
          <w:bCs w:val="1"/>
        </w:rPr>
        <w:t xml:space="preserve">Data: </w:t>
      </w:r>
      <w:r>
        <w:rPr/>
        <w:t xml:space="preserve">19/06/2025 - 13:24</w:t>
      </w:r>
    </w:p>
    <w:p>
      <w:pPr/>
      <w:r>
        <w:rPr>
          <w:b w:val="1"/>
          <w:bCs w:val="1"/>
        </w:rPr>
        <w:t xml:space="preserve">Título: </w:t>
      </w:r>
      <w:r>
        <w:rPr/>
        <w:t xml:space="preserve">§5º Sugestão de redação</w:t>
      </w:r>
    </w:p>
    <w:p>
      <w:pPr/>
      <w:r>
        <w:rPr>
          <w:b w:val="1"/>
          <w:bCs w:val="1"/>
        </w:rPr>
        <w:t xml:space="preserve">Resumo: </w:t>
      </w:r>
      <w:r>
        <w:rPr/>
        <w:t xml:space="preserve">CONTRIBUIÇÃO IBRAMSUGESTÃO DE REDAÇÃO§5º  No caso de barragem em que seja identificada comunidade na ZAS e que seja definida pela realização de obras de reforço, bem como nos casos previstos no §1º do art. 7º, deve-se obter fator de segurança na condição não drenada global com valor igual ou superior a 1,5 para resistência de pico, quando os materiais forem sujeitos à mobilização por resistência não drenada; JUSTIFICATIVA IBRAM"O objetivo da proposta é prever expressamente que, nos casos em que a alternativa adotada for o reassentamento da população e o resgate do patrimonio cultural, ou a descaracterização da barragem, não é exigível o atendimento a este critério, tendo em vista que a adoção dessas outras alternativas implica, necessariamente, que não haverá comunidade na ZAS. Ademais, busca-se corrigir erro material de remissão quanto ao art. 7º, fazendo referência específica ao seu §1º, assim como ocorre atualmente na Resolução ANM nº 95/2022. Por fim, também se busca manter a dinâmica atualmente vigente, tendo em vista que não há substrato técnico de se exigir FS na condição drenada global  de 1,50 para resistência de pico caso os materiais não sejam sujeitos à mobilização por resistência não drenada.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9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2" w:name="_Toc162"/>
      <w:r>
        <w:t>Parágrafo 162</w:t>
      </w:r>
      <w:bookmarkEnd w:id="162"/>
    </w:p>
    <w:p>
      <w:pPr/>
      <w:r>
        <w:rPr/>
        <w:t xml:space="preserve">§6º A não realização da análise de algum dos cenários de cálculoprevistos na ABNT NBR 13.028:2024 ou nesta Resolução deve ser justificadatecnicamente por profissional legalmente habilitado.</w:t>
      </w:r>
    </w:p>
    <w:p>
      <w:pPr/>
      <w:r>
        <w:pict>
          <v:shape id="_x0000_s119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CP-959636</w:t>
      </w:r>
    </w:p>
    <w:p>
      <w:pPr/>
      <w:r>
        <w:rPr>
          <w:b w:val="1"/>
          <w:bCs w:val="1"/>
        </w:rPr>
        <w:t xml:space="preserve">Data: </w:t>
      </w:r>
      <w:r>
        <w:rPr/>
        <w:t xml:space="preserve">19/06/2025 - 09:34</w:t>
      </w:r>
    </w:p>
    <w:p>
      <w:pPr/>
      <w:r>
        <w:rPr>
          <w:b w:val="1"/>
          <w:bCs w:val="1"/>
        </w:rPr>
        <w:t xml:space="preserve">Título: </w:t>
      </w:r>
      <w:r>
        <w:rPr/>
        <w:t xml:space="preserve">Complementação textual</w:t>
      </w:r>
    </w:p>
    <w:p>
      <w:pPr/>
      <w:r>
        <w:rPr>
          <w:b w:val="1"/>
          <w:bCs w:val="1"/>
        </w:rPr>
        <w:t xml:space="preserve">Resumo: </w:t>
      </w:r>
      <w:r>
        <w:rPr/>
        <w:t xml:space="preserve">§6º A não realização da análise de algum dos cenários de cálculo previstos na ABNT NBR 13.028:2024 ou nesta Resolução deve ser justificada tecnicamente por profissional legalmente habilitado, com ciência da ANM.Justificativa: Deixar claro na norma a desnecessidade de aprovação da ANM sobre esse ponto, de forma que as justificativas técnicas, com a devida ART, sejam suficientes.</w:t>
      </w:r>
    </w:p>
    <w:p>
      <w:pPr/>
      <w:r>
        <w:rPr>
          <w:b w:val="1"/>
          <w:bCs w:val="1"/>
        </w:rPr>
        <w:t xml:space="preserve">Contribuinte: </w:t>
      </w:r>
      <w:r>
        <w:rPr/>
        <w:t xml:space="preserve">MARCIO FERNANDO MANSUR GOMES</w:t>
      </w:r>
    </w:p>
    <w:p>
      <w:pPr/>
      <w:r>
        <w:rPr>
          <w:b w:val="1"/>
          <w:bCs w:val="1"/>
        </w:rPr>
        <w:t xml:space="preserve">Status: </w:t>
      </w:r>
      <w:r>
        <w:rPr/>
        <w:t xml:space="preserve">Pendente</w:t>
      </w:r>
    </w:p>
    <w:p>
      <w:pPr/>
      <w:r>
        <w:pict>
          <v:shape id="_x0000_s119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CP-959741</w:t>
      </w:r>
    </w:p>
    <w:p>
      <w:pPr/>
      <w:r>
        <w:rPr>
          <w:b w:val="1"/>
          <w:bCs w:val="1"/>
        </w:rPr>
        <w:t xml:space="preserve">Data: </w:t>
      </w:r>
      <w:r>
        <w:rPr/>
        <w:t xml:space="preserve">19/06/2025 - 13:25</w:t>
      </w:r>
    </w:p>
    <w:p>
      <w:pPr/>
      <w:r>
        <w:rPr>
          <w:b w:val="1"/>
          <w:bCs w:val="1"/>
        </w:rPr>
        <w:t xml:space="preserve">Título: </w:t>
      </w:r>
      <w:r>
        <w:rPr/>
        <w:t xml:space="preserve">§6º Sugestão de redação</w:t>
      </w:r>
    </w:p>
    <w:p>
      <w:pPr/>
      <w:r>
        <w:rPr>
          <w:b w:val="1"/>
          <w:bCs w:val="1"/>
        </w:rPr>
        <w:t xml:space="preserve">Resumo: </w:t>
      </w:r>
      <w:r>
        <w:rPr/>
        <w:t xml:space="preserve">CONTRIBUIÇÃO IBRAMSUGESTÃO DE REDAÇÃO§6º  A não realização da análise de algum dos cenários de cálculo previstos na ABNT NBR 13.028:2024 ou nesta Resolução deve ser justificada tecnicamente por profissional legalmente habilitado, com cientificação da ANM. JUSTIFICATIVA IBRAMDeixar claro na norma a desnecessidade de aprovação da ANM sobre esse ponto, de forma que as justificativas técnicas, com a devida ART, sejam suficientes.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9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CP-960506</w:t>
      </w:r>
    </w:p>
    <w:p>
      <w:pPr/>
      <w:r>
        <w:rPr>
          <w:b w:val="1"/>
          <w:bCs w:val="1"/>
        </w:rPr>
        <w:t xml:space="preserve">Data: </w:t>
      </w:r>
      <w:r>
        <w:rPr/>
        <w:t xml:space="preserve">20/06/2025 - 16:15</w:t>
      </w:r>
    </w:p>
    <w:p>
      <w:pPr/>
      <w:r>
        <w:rPr>
          <w:b w:val="1"/>
          <w:bCs w:val="1"/>
        </w:rPr>
        <w:t xml:space="preserve">Título: </w:t>
      </w:r>
      <w:r>
        <w:rPr/>
        <w:t xml:space="preserve">Responsabilidade Técnica</w:t>
      </w:r>
    </w:p>
    <w:p>
      <w:pPr/>
      <w:r>
        <w:rPr>
          <w:b w:val="1"/>
          <w:bCs w:val="1"/>
        </w:rPr>
        <w:t xml:space="preserve">Resumo: </w:t>
      </w:r>
      <w:r>
        <w:rPr/>
        <w:t xml:space="preserve">Art. XX. Cabe ao auditor, profissional legalmente habilitado pelo sistema CONFEA/CREA, calcular os fatores de segurança para as barragens de mineração inseridas na PNSB, independentemente do método construtivo adotado. Além disso, uma análise de susceptibilidade a liquefação deve ser realizada e quando a liquefação é identificada, uma análise de estabilidade apropriada deve ser realizada (equilíbrio limite pós-sísmico ou análise dinâmica não-linear) adotando parâmetros de resistência reduzido. Os fatores de segurança devem atender aos previstos na ABNT NBR 13.028 ou normas posteriores, em normas internacionais e boas práticas de engenharia.JustificativaA associação de resistência de pico do material com a análise pós-sísmica, onde a liquefação pode ser desencadeada por movimento cíclico, pode gerar mal entendimento. Recomenda-se a realização de análise pós-sísmica, considerando a avaliação da susceptibilidade ao desencadeamento de liquefação e parâmetros liquefeitos ou reduzidos (ou seja, residuais).</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19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 </w:t>
      </w:r>
    </w:p>
    <w:p>
      <w:pPr/>
      <w:r>
        <w:pict>
          <v:shape id="_x0000_s119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Monitoramento </w:t>
      </w:r>
    </w:p>
    <w:p>
      <w:pPr/>
      <w:r>
        <w:pict>
          <v:shape id="_x0000_s119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3" w:name="_Toc163"/>
      <w:r>
        <w:t>Parágrafo 163</w:t>
      </w:r>
      <w:bookmarkEnd w:id="163"/>
    </w:p>
    <w:p>
      <w:pPr/>
      <w:r>
        <w:rPr/>
        <w:t xml:space="preserve">Art.20.</w:t>
      </w:r>
      <w:r>
        <w:rPr>
          <w:b w:val="1"/>
          <w:bCs w:val="1"/>
        </w:rPr>
        <w:t xml:space="preserve">  </w:t>
      </w:r>
      <w:r>
        <w:rPr/>
        <w:t xml:space="preserve">O empreendedor é obrigado a manter sistema demonitoramento de segurança de barragem.</w:t>
      </w:r>
    </w:p>
    <w:p>
      <w:pPr/>
      <w:r>
        <w:pict>
          <v:shape id="_x0000_s119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CP-951701</w:t>
      </w:r>
    </w:p>
    <w:p>
      <w:pPr/>
      <w:r>
        <w:rPr>
          <w:b w:val="1"/>
          <w:bCs w:val="1"/>
        </w:rPr>
        <w:t xml:space="preserve">Data: </w:t>
      </w:r>
      <w:r>
        <w:rPr/>
        <w:t xml:space="preserve">12/06/2025 - 10:43</w:t>
      </w:r>
    </w:p>
    <w:p>
      <w:pPr/>
      <w:r>
        <w:rPr>
          <w:b w:val="1"/>
          <w:bCs w:val="1"/>
        </w:rPr>
        <w:t xml:space="preserve">Título: </w:t>
      </w:r>
      <w:r>
        <w:rPr/>
        <w:t xml:space="preserve">Detalhamento necessário</w:t>
      </w:r>
    </w:p>
    <w:p>
      <w:pPr/>
      <w:r>
        <w:rPr>
          <w:b w:val="1"/>
          <w:bCs w:val="1"/>
        </w:rPr>
        <w:t xml:space="preserve">Resumo: </w:t>
      </w:r>
      <w:r>
        <w:rPr/>
        <w:t xml:space="preserve">Art. 20.  O empreendedor é obrigado a manter sistema de monitoramento de segurança de barragem para estruturas inseridas na PNSB.</w:t>
      </w:r>
    </w:p>
    <w:p>
      <w:pPr/>
      <w:r>
        <w:rPr>
          <w:b w:val="1"/>
          <w:bCs w:val="1"/>
        </w:rPr>
        <w:t xml:space="preserve">Contribuinte: </w:t>
      </w:r>
      <w:r>
        <w:rPr/>
        <w:t xml:space="preserve">GUILHERME DENZIN</w:t>
      </w:r>
    </w:p>
    <w:p>
      <w:pPr/>
      <w:r>
        <w:rPr>
          <w:b w:val="1"/>
          <w:bCs w:val="1"/>
        </w:rPr>
        <w:t xml:space="preserve">Status: </w:t>
      </w:r>
      <w:r>
        <w:rPr/>
        <w:t xml:space="preserve">Pendente</w:t>
      </w:r>
    </w:p>
    <w:p>
      <w:pPr/>
      <w:r>
        <w:pict>
          <v:shape id="_x0000_s119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CP-959848</w:t>
      </w:r>
    </w:p>
    <w:p>
      <w:pPr/>
      <w:r>
        <w:rPr>
          <w:b w:val="1"/>
          <w:bCs w:val="1"/>
        </w:rPr>
        <w:t xml:space="preserve">Data: </w:t>
      </w:r>
      <w:r>
        <w:rPr/>
        <w:t xml:space="preserve">19/06/2025 - 16:23</w:t>
      </w:r>
    </w:p>
    <w:p>
      <w:pPr/>
      <w:r>
        <w:rPr>
          <w:b w:val="1"/>
          <w:bCs w:val="1"/>
        </w:rPr>
        <w:t xml:space="preserve">Título: </w:t>
      </w:r>
      <w:r>
        <w:rPr/>
        <w:t xml:space="preserve">Inclusão de artigo sobre monitoramento da qualidade do ar nas áreas de mineração</w:t>
      </w:r>
    </w:p>
    <w:p>
      <w:pPr/>
      <w:r>
        <w:rPr>
          <w:b w:val="1"/>
          <w:bCs w:val="1"/>
        </w:rPr>
        <w:t xml:space="preserve">Resumo: </w:t>
      </w:r>
      <w:r>
        <w:rPr/>
        <w:t xml:space="preserve">Embora a proposta da Resolução 95/2022 trate da segurança física de barragens de mineração, é necessário que também avance também na proteção ambiental e na saúde ocupacional e coletiva e contemple riscos ambientais e sanitários associados à operação das estruturas. A emissão de material particulado (PTS, MP2,5 e MP10) representa risco comprovado à saúde respiratória e cardiovascular de trabalhadores e comunidades vizinhas. A inclusão desse artigo reforça a abordagem preventiva e integrada da segurança, conforme preconizado pela Política Nacional de Segurança de Barragens e pela saúde única. Além disso, o monitoramento da qualidade do ar é tecnicamente viável, de baixo custo relativo, e compatível com o princípio da transparência e da mineração responsável.A dispersão de poeira gerada nas diversas áreas de uma mina impacta diretamente a saúde dos trabalhadores e das comunidades do entorno. Partículas inaláveis estão cientificamente associadas a doenças respiratórias crônicas, cardiovasculares e câncer, conforme reconhecido pela Organização Mundial da Saúde (OMS). Em regiões mineradoras próximas a áreas urbanas ou comunidades tradicionais, esses efeitos se multiplicam, gerando passivos sanitários e sociais silenciosos e persistentes.Além disso, a operação de estruturas como pilhas e barragens pode potencializar episódios de dispersão intensa de poeira, principalmente em períodos secos. Portanto, é coerente que uma norma voltada à segurança de barragens também contemple o monitoramento do ar como medida preventiva e de gestão de risco.Propõe-se, assim, que a Resolução inclua a obrigatoriedade da instalação e operação de uma rede de monitoramento contínuo da qualidade do ar em áreas mineradas, com estações instalada estrategicamente, abrangendo as zonas operacionais e seu entorno, com dados públicos e acessíveis. Tal medida é técnica, viável e fundamental para fortalecer uma mineração responsável, segura e ambientalmente adequada.</w:t>
      </w:r>
    </w:p>
    <w:p>
      <w:pPr/>
      <w:r>
        <w:rPr>
          <w:b w:val="1"/>
          <w:bCs w:val="1"/>
        </w:rPr>
        <w:t xml:space="preserve">Arquivo: </w:t>
      </w:r>
      <w:r>
        <w:rPr/>
        <w:t xml:space="preserve">https://www.gov.br/participamaisbrasil/blob/baixar/70103</w:t>
      </w:r>
    </w:p>
    <w:p>
      <w:pPr/>
      <w:r>
        <w:rPr>
          <w:b w:val="1"/>
          <w:bCs w:val="1"/>
        </w:rPr>
        <w:t xml:space="preserve">Contribuinte: </w:t>
      </w:r>
      <w:r>
        <w:rPr/>
        <w:t xml:space="preserve">EULER DE CARVALHO CRUZ</w:t>
      </w:r>
    </w:p>
    <w:p>
      <w:pPr/>
      <w:r>
        <w:rPr>
          <w:b w:val="1"/>
          <w:bCs w:val="1"/>
        </w:rPr>
        <w:t xml:space="preserve">Status: </w:t>
      </w:r>
      <w:r>
        <w:rPr/>
        <w:t xml:space="preserve">Pendente</w:t>
      </w:r>
    </w:p>
    <w:p>
      <w:pPr/>
      <w:r>
        <w:pict>
          <v:shape id="_x0000_s119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CP-960577</w:t>
      </w:r>
    </w:p>
    <w:p>
      <w:pPr/>
      <w:r>
        <w:rPr>
          <w:b w:val="1"/>
          <w:bCs w:val="1"/>
        </w:rPr>
        <w:t xml:space="preserve">Data: </w:t>
      </w:r>
      <w:r>
        <w:rPr/>
        <w:t xml:space="preserve">20/06/2025 - 19:15</w:t>
      </w:r>
    </w:p>
    <w:p>
      <w:pPr/>
      <w:r>
        <w:rPr>
          <w:b w:val="1"/>
          <w:bCs w:val="1"/>
        </w:rPr>
        <w:t xml:space="preserve">Título: </w:t>
      </w:r>
      <w:r>
        <w:rPr/>
        <w:t xml:space="preserve">Monitoramento de Chuvas</w:t>
      </w:r>
    </w:p>
    <w:p>
      <w:pPr/>
      <w:r>
        <w:rPr>
          <w:b w:val="1"/>
          <w:bCs w:val="1"/>
        </w:rPr>
        <w:t xml:space="preserve">Resumo: </w:t>
      </w:r>
      <w:r>
        <w:rPr/>
        <w:t xml:space="preserve">Nós do Fórum Permanente São Francisco achamos que é muito importante que este regulamento incorpore o Monitoramento de Chuvas. Nossa proposta está em anexo.</w:t>
      </w:r>
    </w:p>
    <w:p>
      <w:pPr/>
      <w:r>
        <w:rPr>
          <w:b w:val="1"/>
          <w:bCs w:val="1"/>
        </w:rPr>
        <w:t xml:space="preserve">Arquivo: </w:t>
      </w:r>
      <w:r>
        <w:rPr/>
        <w:t xml:space="preserve">https://www.gov.br/participamaisbrasil/blob/baixar/70225</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9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4" w:name="_Toc164"/>
      <w:r>
        <w:t>Parágrafo 164</w:t>
      </w:r>
      <w:bookmarkEnd w:id="164"/>
    </w:p>
    <w:p>
      <w:pPr/>
      <w:r>
        <w:rPr/>
        <w:t xml:space="preserve">§1º Devem ser determinados níveis de controle para os instrumentos em operação naestrutura, exceto quando tecnicamente justificado.</w:t>
      </w:r>
    </w:p>
    <w:p>
      <w:pPr/>
      <w:r>
        <w:pict>
          <v:shape id="_x0000_s119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5" w:name="_Toc165"/>
      <w:r>
        <w:t>Parágrafo 165</w:t>
      </w:r>
      <w:bookmarkEnd w:id="165"/>
    </w:p>
    <w:p>
      <w:pPr/>
      <w:r>
        <w:rPr/>
        <w:t xml:space="preserve">§2º Para as barragens de mineração classificadas com DPA2 = 4, o empreendedor éobrigado a manter sistema de monitoramento automatizado de instrumentação,adequado à complexidade da estrutura, com acompanhamento em período integral,seguindo os critérios definidos pelo projetista, sendo de responsabilidade doempreendedor a definição da tecnologia, dos instrumentos e dos processos demonitoramento.</w:t>
      </w:r>
    </w:p>
    <w:p>
      <w:pPr/>
      <w:r>
        <w:pict>
          <v:shape id="_x0000_s119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CP-956351</w:t>
      </w:r>
    </w:p>
    <w:p>
      <w:pPr/>
      <w:r>
        <w:rPr>
          <w:b w:val="1"/>
          <w:bCs w:val="1"/>
        </w:rPr>
        <w:t xml:space="preserve">Data: </w:t>
      </w:r>
      <w:r>
        <w:rPr/>
        <w:t xml:space="preserve">17/06/2025 - 10:37</w:t>
      </w:r>
    </w:p>
    <w:p>
      <w:pPr/>
      <w:r>
        <w:rPr>
          <w:b w:val="1"/>
          <w:bCs w:val="1"/>
        </w:rPr>
        <w:t xml:space="preserve">Título: </w:t>
      </w:r>
      <w:r>
        <w:rPr/>
        <w:t xml:space="preserve">Para as barragens de mineração classificadas com DPA2 = </w:t>
      </w:r>
    </w:p>
    <w:p>
      <w:pPr/>
      <w:r>
        <w:rPr>
          <w:b w:val="1"/>
          <w:bCs w:val="1"/>
        </w:rPr>
        <w:t xml:space="preserve">Resumo: </w:t>
      </w:r>
      <w:r>
        <w:rPr/>
        <w:t xml:space="preserve">Para as barragens de mineração classificadas com DPA2 = 2, o empreendedor é obrigado a manter sistema de monitoramento automatizado de instrumentação, adequado à complexidade da estrutura, com acompanhamento em tempo real, em período integral, seguindo os critérios definidos pelo projetista, sendo de responsabilidade do empreendedor a definição da tecnologia, dos instrumentos e dos processos de monitoramento. Estas informações deverão estar total e permanentemente disponíveis para a sociedade, em tempo real, de forma clara e de fácil acesso, via SIGBM.</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19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CP-958236</w:t>
      </w:r>
    </w:p>
    <w:p>
      <w:pPr/>
      <w:r>
        <w:rPr>
          <w:b w:val="1"/>
          <w:bCs w:val="1"/>
        </w:rPr>
        <w:t xml:space="preserve">Data: </w:t>
      </w:r>
      <w:r>
        <w:rPr/>
        <w:t xml:space="preserve">18/06/2025 - 14:54</w:t>
      </w:r>
    </w:p>
    <w:p>
      <w:pPr/>
      <w:r>
        <w:rPr>
          <w:b w:val="1"/>
          <w:bCs w:val="1"/>
        </w:rPr>
        <w:t xml:space="preserve">Título: </w:t>
      </w:r>
      <w:r>
        <w:rPr/>
        <w:t xml:space="preserve">Sugestão de melhoria</w:t>
      </w:r>
    </w:p>
    <w:p>
      <w:pPr/>
      <w:r>
        <w:rPr>
          <w:b w:val="1"/>
          <w:bCs w:val="1"/>
        </w:rPr>
        <w:t xml:space="preserve">Resumo: </w:t>
      </w:r>
      <w:r>
        <w:rPr/>
        <w:t xml:space="preserve">Comentário AECOM:A AECOM destaca a importância de manter a redundância no sistema de alimentação de energia, retirada da proposta de revisão da minuta. Adicionalmente, recomenda-se a exigência de videomonitoramento adaptados às condições noturnas e de baixa visibilidade.Além disso, o quadro I.4 da Minuta, que trata do cálculo do DPA da estrutura, estabelece que o Potencial de Perda de Vidas Humanas (DPA2) é classificado como médio e recebe pontuação 2 para o caso da existência de ocupações temporárias ou de trabalhadores na área de inundação da barragem. Assim sendo, a AECOM entende como necessária que tais estruturas, que eventualmente possuam pessoas em trânsito ou trabalhando na área potencialmente afetada por uma ruptura, deveriam ser monitoradas por um sistema de instrumentação com acompanhamento em período integral. A AECOM entende que as estruturas enquadradas como DPA2 = 2 (médio), de acordo com o quadro I.4 da Minuta, que possuem a presença eventual de pessoas na área de inundação, também deveriam possuir um sistema de videomonitoramento integral.Por fim, acrescenta-se a ressalva que todos os modos de falha críveis devem ser monitorados.Sugestão AECOM (alteração):§2º Para as barragens de mineração classi¿cadas com DPA2 = 2 (médio), o empreendedor é obrigado a manter sistema de monitoramento automatizado de instrumentação, adequado à complexidade da estrutura, com acompanhamento em período integral, contemplando os modos de falha críveis da estrutura, incluindo redundância no sistema de alimentação de energia e seguindo os critérios de¿nidos pelo projetista. A de¿nição da tecnologia, dos instrumentos e dos processos de monitoramento é de responsabilidade do empreendedor.</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9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CP-958590</w:t>
      </w:r>
    </w:p>
    <w:p>
      <w:pPr/>
      <w:r>
        <w:rPr>
          <w:b w:val="1"/>
          <w:bCs w:val="1"/>
        </w:rPr>
        <w:t xml:space="preserve">Data: </w:t>
      </w:r>
      <w:r>
        <w:rPr/>
        <w:t xml:space="preserve">18/06/2025 - 16:58</w:t>
      </w:r>
    </w:p>
    <w:p>
      <w:pPr/>
      <w:r>
        <w:rPr>
          <w:b w:val="1"/>
          <w:bCs w:val="1"/>
        </w:rPr>
        <w:t xml:space="preserve">Título: </w:t>
      </w:r>
      <w:r>
        <w:rPr/>
        <w:t xml:space="preserve">Sugestão de melhoria</w:t>
      </w:r>
    </w:p>
    <w:p>
      <w:pPr/>
      <w:r>
        <w:rPr>
          <w:b w:val="1"/>
          <w:bCs w:val="1"/>
        </w:rPr>
        <w:t xml:space="preserve">Resumo: </w:t>
      </w:r>
      <w:r>
        <w:rPr/>
        <w:t xml:space="preserve">Comentário AECOM (correção da contribuição anterior):A AECOM destaca a importância de manter a redundância no sistema de alimentação de energia, retirada da proposta de revisão da minuta. Adicionalmente, recomenda-se a exigência de videomonitoramento adaptados às condições noturnas e de baixa visibilidade.Além disso, o quadro I.4 da Minuta, que trata do cálculo do DPA da estrutura, estabelece que o Potencial de Perda de Vidas Humanas (DPA2) é classificado como médio e recebe pontuação 2 para o caso da existência de ocupações temporárias ou de trabalhadores na área de inundação da barragem. Assim sendo, a AECOM entende como necessária que tais estruturas, que eventualmente possuam pessoas em trânsito ou trabalhando na área potencialmente afetada por uma ruptura, deveriam ser monitoradas por um sistema de instrumentação com acompanhamento em período integral. A AECOM entende que as estruturas enquadradas como DPA2 = 2 (médio), de acordo com o quadro I.4 da Minuta, que possuem a presença eventual de pessoas na área de inundação, também deveriam possuir um sistema de videomonitoramento integral.Por fim, acrescenta-se a ressalva que todos os modos de falha críveis devem ser monitorados.Sugestão AECOM (alteração):§2º Para as barragens de mineração classi¿cadas com DPA2 maior ou igual a 2 (médio), o empreendedor é obrigado a manter sistema de monitoramento automatizado de instrumentação, adequado à complexidade da estrutura, com acompanhamento em período integral, contemplando os modos de falha críveis da estrutura, incluindo redundância no sistema de alimentação de energia e seguindo os critérios de¿nidos pelo projetista. A de¿nição da tecnologia, dos instrumentos e dos processos de monitoramento é de responsabilidade do empreendedor.</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19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6" w:name="_Toc166"/>
      <w:r>
        <w:t>Parágrafo 166</w:t>
      </w:r>
      <w:bookmarkEnd w:id="166"/>
    </w:p>
    <w:p>
      <w:pPr/>
      <w:r>
        <w:rPr/>
        <w:t xml:space="preserve">§3º As barragens de mineração com DPA alto ou DPA2 = 4 devem mantervideomonitoramento 24 (vinte e quatro) horas por dia de sua estrutura devendoas imagens ser armazenadas pelo empreendedor pelo prazo mínimo de 90 (noventa)dias.</w:t>
      </w:r>
    </w:p>
    <w:p>
      <w:pPr/>
      <w:r>
        <w:pict>
          <v:shape id="_x0000_s1199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CP-958241</w:t>
      </w:r>
    </w:p>
    <w:p>
      <w:pPr/>
      <w:r>
        <w:rPr>
          <w:b w:val="1"/>
          <w:bCs w:val="1"/>
        </w:rPr>
        <w:t xml:space="preserve">Data: </w:t>
      </w:r>
      <w:r>
        <w:rPr/>
        <w:t xml:space="preserve">18/06/2025 - 14:56</w:t>
      </w:r>
    </w:p>
    <w:p>
      <w:pPr/>
      <w:r>
        <w:rPr>
          <w:b w:val="1"/>
          <w:bCs w:val="1"/>
        </w:rPr>
        <w:t xml:space="preserve">Título: </w:t>
      </w:r>
      <w:r>
        <w:rPr/>
        <w:t xml:space="preserve">Sugestão de melhoria</w:t>
      </w:r>
    </w:p>
    <w:p>
      <w:pPr/>
      <w:r>
        <w:rPr>
          <w:b w:val="1"/>
          <w:bCs w:val="1"/>
        </w:rPr>
        <w:t xml:space="preserve">Resumo: </w:t>
      </w:r>
      <w:r>
        <w:rPr/>
        <w:t xml:space="preserve">Comentário AECOM:A AECOM destaca a importância de manter a redundância no sistema de alimentação de energia, retirada da proposta de revisão da minuta. Adicionalmente, recomenda-se a exigência de videomonitoramento adaptados às condições noturnas e de baixa visibilidade.Além disso, o quadro I.4 da Minuta, que trata do cálculo do DPA da estrutura, estabelece que o Potencial de Perda de Vidas Humanas (DPA2) é classificado como médio e recebe pontuação 2 para o caso da existência de ocupações temporárias ou de trabalhadores na área de inundação da barragem. Assim sendo, a AECOM entende como necessária que tais estruturas, que eventualmente possuam pessoas em trânsito ou trabalhando na área potencialmente afetada por uma ruptura, deveriam ser monitoradas por um sistema de instrumentação com acompanhamento em período integral. A AECOM entende que as estruturas enquadradas como DPA2 = 2 (médio), de acordo com o quadro I.4 da Minuta, que possuem a presença eventual de pessoas na área de inundação, também deveriam possuir um sistema de videomonitoramento integral.Por fim, acrescenta-se a ressalva que todos os modos de falha críveis devem ser monitorados.Sugestão AECOM (alteração):§3º As barragens de mineração com DPA alto ou DPA2 = 2 (médio) devem manter videomonitoramento 24 (vinte e quatro) horas por dia de sua estrutura, utilizando de tecnologias adequadas para períodos noturnos e situações de baixa visibilidade, devendo as imagens ser armazenadas pelo empreendedor pelo prazo mínimo de 90 (noventa) dias.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0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CP-958592</w:t>
      </w:r>
    </w:p>
    <w:p>
      <w:pPr/>
      <w:r>
        <w:rPr>
          <w:b w:val="1"/>
          <w:bCs w:val="1"/>
        </w:rPr>
        <w:t xml:space="preserve">Data: </w:t>
      </w:r>
      <w:r>
        <w:rPr/>
        <w:t xml:space="preserve">18/06/2025 - 17:02</w:t>
      </w:r>
    </w:p>
    <w:p>
      <w:pPr/>
      <w:r>
        <w:rPr>
          <w:b w:val="1"/>
          <w:bCs w:val="1"/>
        </w:rPr>
        <w:t xml:space="preserve">Título: </w:t>
      </w:r>
      <w:r>
        <w:rPr/>
        <w:t xml:space="preserve">Sugestão de melhoria</w:t>
      </w:r>
    </w:p>
    <w:p>
      <w:pPr/>
      <w:r>
        <w:rPr>
          <w:b w:val="1"/>
          <w:bCs w:val="1"/>
        </w:rPr>
        <w:t xml:space="preserve">Resumo: </w:t>
      </w:r>
      <w:r>
        <w:rPr/>
        <w:t xml:space="preserve">Comentário AECOM (correção da contribuição anterior):A AECOM destaca a importância de manter a redundância no sistema de alimentação de energia, retirada da proposta de revisão da minuta. Adicionalmente, recomenda-se a exigência de videomonitoramento adaptados às condições noturnas e de baixa visibilidade.Além disso, o quadro I.4 da Minuta, que trata do cálculo do DPA da estrutura, estabelece que o Potencial de Perda de Vidas Humanas (DPA2) é classificado como médio e recebe pontuação 2 para o caso da existência de ocupações temporárias ou de trabalhadores na área de inundação da barragem. Assim sendo, a AECOM entende como necessária que tais estruturas, que eventualmente possuam pessoas em trânsito ou trabalhando na área potencialmente afetada por uma ruptura, deveriam ser monitoradas por um sistema de instrumentação com acompanhamento em período integral. A AECOM entende que as estruturas enquadradas como DPA2 = 2 (médio), de acordo com o quadro I.4 da Minuta, que possuem a presença eventual de pessoas na área de inundação, também deveriam possuir um sistema de videomonitoramento integral.Por fim, acrescenta-se a ressalva que todos os modos de falha críveis devem ser monitorados.Sugestão AECOM (alteração):§3º As barragens de mineração com DPA alto ou DPA2 maior ou igual a 2 (médio) devem manter videomonitoramento 24 (vinte e quatro) horas por dia de sua estrutura, utilizando de tecnologias adequadas para períodos noturnos e situações de baixa visibilidade, devendo as imagens ser armazenadas pelo empreendedor pelo prazo mínimo de 90 (noventa) dias.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0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7" w:name="_Toc167"/>
      <w:r>
        <w:t>Parágrafo 167</w:t>
      </w:r>
      <w:bookmarkEnd w:id="167"/>
    </w:p>
    <w:p>
      <w:pPr/>
      <w:r>
        <w:rPr/>
        <w:t xml:space="preserve">§4º As barragens com comunidade na ZAS ou enquadradas nos casos previstos no art.7° devem possuir Centro de Monitoramento Geotécnico operando 24 (vinte equatro) horas por dia.</w:t>
      </w:r>
    </w:p>
    <w:p>
      <w:pPr/>
      <w:r>
        <w:pict>
          <v:shape id="_x0000_s120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CP-956354</w:t>
      </w:r>
    </w:p>
    <w:p>
      <w:pPr/>
      <w:r>
        <w:rPr>
          <w:b w:val="1"/>
          <w:bCs w:val="1"/>
        </w:rPr>
        <w:t xml:space="preserve">Data: </w:t>
      </w:r>
      <w:r>
        <w:rPr/>
        <w:t xml:space="preserve">17/06/2025 - 10:39</w:t>
      </w:r>
    </w:p>
    <w:p>
      <w:pPr/>
      <w:r>
        <w:rPr>
          <w:b w:val="1"/>
          <w:bCs w:val="1"/>
        </w:rPr>
        <w:t xml:space="preserve">Título: </w:t>
      </w:r>
      <w:r>
        <w:rPr/>
        <w:t xml:space="preserve">As barragens com comunidade na ZAS</w:t>
      </w:r>
    </w:p>
    <w:p>
      <w:pPr/>
      <w:r>
        <w:rPr>
          <w:b w:val="1"/>
          <w:bCs w:val="1"/>
        </w:rPr>
        <w:t xml:space="preserve">Resumo: </w:t>
      </w:r>
      <w:r>
        <w:rPr/>
        <w:t xml:space="preserve">§4º  As barragens com comunidade na ZAS ou enquadradas nos casos previstos no art. 7° devem possuir Centro de Monitoramento Geotécnico operando 24 (vinte e quatro) horas por dia. Estas informações devem estar total e permanentemente disponíveis para a sociedade, em tempo real, de forma clara e de fácil acesso via SIGBM.</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0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CP-956719</w:t>
      </w:r>
    </w:p>
    <w:p>
      <w:pPr/>
      <w:r>
        <w:rPr>
          <w:b w:val="1"/>
          <w:bCs w:val="1"/>
        </w:rPr>
        <w:t xml:space="preserve">Data: </w:t>
      </w:r>
      <w:r>
        <w:rPr/>
        <w:t xml:space="preserve">17/06/2025 - 15:36</w:t>
      </w:r>
    </w:p>
    <w:p>
      <w:pPr/>
      <w:r>
        <w:rPr>
          <w:b w:val="1"/>
          <w:bCs w:val="1"/>
        </w:rPr>
        <w:t xml:space="preserve">Título: </w:t>
      </w:r>
      <w:r>
        <w:rPr/>
        <w:t xml:space="preserve">Sugestão de prazo de implantação de CMG</w:t>
      </w:r>
    </w:p>
    <w:p>
      <w:pPr/>
      <w:r>
        <w:rPr>
          <w:b w:val="1"/>
          <w:bCs w:val="1"/>
        </w:rPr>
        <w:t xml:space="preserve">Resumo: </w:t>
      </w:r>
      <w:r>
        <w:rPr/>
        <w:t xml:space="preserve">Como o CMG não é item obrigatório na Resolução 95, sendo aplicável somente para barragens que optaram pela continuidade da operação, sugere-se um prazo de 2 anos para implantação do CMG nos termos da resolução. Sugere-se também que esteja mais claro que o CMG deverá estar operacional até o término do monitoramento passivo em estruturas remanescentes.</w:t>
      </w:r>
    </w:p>
    <w:p>
      <w:pPr/>
      <w:r>
        <w:rPr>
          <w:b w:val="1"/>
          <w:bCs w:val="1"/>
        </w:rPr>
        <w:t xml:space="preserve">Contribuinte: </w:t>
      </w:r>
      <w:r>
        <w:rPr/>
        <w:t xml:space="preserve">RENATO VINICIUS SILVA SANTOS</w:t>
      </w:r>
    </w:p>
    <w:p>
      <w:pPr/>
      <w:r>
        <w:rPr>
          <w:b w:val="1"/>
          <w:bCs w:val="1"/>
        </w:rPr>
        <w:t xml:space="preserve">Status: </w:t>
      </w:r>
      <w:r>
        <w:rPr/>
        <w:t xml:space="preserve">Pendente</w:t>
      </w:r>
    </w:p>
    <w:p>
      <w:pPr/>
      <w:r>
        <w:pict>
          <v:shape id="_x0000_s120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CP-959742</w:t>
      </w:r>
    </w:p>
    <w:p>
      <w:pPr/>
      <w:r>
        <w:rPr>
          <w:b w:val="1"/>
          <w:bCs w:val="1"/>
        </w:rPr>
        <w:t xml:space="preserve">Data: </w:t>
      </w:r>
      <w:r>
        <w:rPr/>
        <w:t xml:space="preserve">19/06/2025 - 13:26</w:t>
      </w:r>
    </w:p>
    <w:p>
      <w:pPr/>
      <w:r>
        <w:rPr>
          <w:b w:val="1"/>
          <w:bCs w:val="1"/>
        </w:rPr>
        <w:t xml:space="preserve">Título: </w:t>
      </w:r>
      <w:r>
        <w:rPr/>
        <w:t xml:space="preserve">§4º Sugestão de redação </w:t>
      </w:r>
    </w:p>
    <w:p>
      <w:pPr/>
      <w:r>
        <w:rPr>
          <w:b w:val="1"/>
          <w:bCs w:val="1"/>
        </w:rPr>
        <w:t xml:space="preserve">Resumo: </w:t>
      </w:r>
      <w:r>
        <w:rPr/>
        <w:t xml:space="preserve">CONTRIBUIÇÃO IBRAMSUGESTÃO DE REDAÇÃO§4º  As barragens com comunidade na ZAS  e que seja definida pela realização de obras de reforço, ou enquadradas nos casos previstos no §1º do art. 7° devem possuir Centro de Monitoramento Geotécnico operando 24 (vinte e quatro) horas por dia.JUSTIFICATIVA IBRAM"O objetivo da proposta é prever expressamente que, nos casos em que a alternativa adotada for o reassentamento da população e o resgate do patrimonio cultural, ou a descaracterização da barragem, não é exigível o atendimento a este critério, tendo em vista que a adoção dessas outras alternativas implica, necessariamente, que não haverá comunidade na ZAS. Ademais, busca-se corrigir erro material de remissão quanto ao art. 7º, fazendo referência específica ao seu §1º, assim como ocorre atualmente na Resolução ANM nº 95/2022. Por fim, também se busca manter a dinâmica atualmente vigente, tendo em vista que não há substrato técnico de se exigir FS na condição drenada global  de 1,50 para resistência de pico caso os materiais não sejam sujeitos à mobilização por resistência não drenada.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0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8" w:name="_Toc168"/>
      <w:r>
        <w:t>Parágrafo 168</w:t>
      </w:r>
      <w:bookmarkEnd w:id="168"/>
    </w:p>
    <w:p>
      <w:pPr/>
      <w:r>
        <w:rPr/>
        <w:t xml:space="preserve">§5º As informações advindas do sistema de monitoramento, contemplando os dados deinstrumentação, devem ser armazenadas e estar disponíveis para afiscalização das equipes ou sistemas das Defesas Civis estaduais e federais eda ANM.</w:t>
      </w:r>
    </w:p>
    <w:p>
      <w:pPr/>
      <w:r>
        <w:pict>
          <v:shape id="_x0000_s120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CP-956360</w:t>
      </w:r>
    </w:p>
    <w:p>
      <w:pPr/>
      <w:r>
        <w:rPr>
          <w:b w:val="1"/>
          <w:bCs w:val="1"/>
        </w:rPr>
        <w:t xml:space="preserve">Data: </w:t>
      </w:r>
      <w:r>
        <w:rPr/>
        <w:t xml:space="preserve">17/06/2025 - 10:42</w:t>
      </w:r>
    </w:p>
    <w:p>
      <w:pPr/>
      <w:r>
        <w:rPr>
          <w:b w:val="1"/>
          <w:bCs w:val="1"/>
        </w:rPr>
        <w:t xml:space="preserve">Título: </w:t>
      </w:r>
      <w:r>
        <w:rPr/>
        <w:t xml:space="preserve">As informações advindas do sistema de monitoramento</w:t>
      </w:r>
    </w:p>
    <w:p>
      <w:pPr/>
      <w:r>
        <w:rPr>
          <w:b w:val="1"/>
          <w:bCs w:val="1"/>
        </w:rPr>
        <w:t xml:space="preserve">Resumo: </w:t>
      </w:r>
      <w:r>
        <w:rPr/>
        <w:t xml:space="preserve">§5º  As informações advindas do sistema de monitoramento, contemplando os dados de instrumentação, devem ser armazenadas e estar disponíveis para a fiscalização das equipes, a sociedade civil, os sistemas das Defesas Civis estaduais e federais e ANM.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0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CP-957762</w:t>
      </w:r>
    </w:p>
    <w:p>
      <w:pPr/>
      <w:r>
        <w:rPr>
          <w:b w:val="1"/>
          <w:bCs w:val="1"/>
        </w:rPr>
        <w:t xml:space="preserve">Data: </w:t>
      </w:r>
      <w:r>
        <w:rPr/>
        <w:t xml:space="preserve">18/06/2025 - 11:46</w:t>
      </w:r>
    </w:p>
    <w:p>
      <w:pPr/>
      <w:r>
        <w:rPr>
          <w:b w:val="1"/>
          <w:bCs w:val="1"/>
        </w:rPr>
        <w:t xml:space="preserve">Título: </w:t>
      </w:r>
      <w:r>
        <w:rPr/>
        <w:t xml:space="preserve">As informações advindas do sistema de monitoramento</w:t>
      </w:r>
    </w:p>
    <w:p>
      <w:pPr/>
      <w:r>
        <w:rPr>
          <w:b w:val="1"/>
          <w:bCs w:val="1"/>
        </w:rPr>
        <w:t xml:space="preserve">Resumo: </w:t>
      </w:r>
      <w:r>
        <w:rPr/>
        <w:t xml:space="preserve">§5º As informações advindas do sistema de monitoramento, contemplando os dados de instrumentação, devem ser armazenadas e estar disponíveis, via SIGBM, para a fiscalização das equipes, para acesso irrestrito por parte da sociedade civil, para os sistemas das Defesas Civis, municipais, estaduais e federais e a ANM.</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0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CP-960308</w:t>
      </w:r>
    </w:p>
    <w:p>
      <w:pPr/>
      <w:r>
        <w:rPr>
          <w:b w:val="1"/>
          <w:bCs w:val="1"/>
        </w:rPr>
        <w:t xml:space="preserve">Data: </w:t>
      </w:r>
      <w:r>
        <w:rPr/>
        <w:t xml:space="preserve">20/06/2025 - 11:26</w:t>
      </w:r>
    </w:p>
    <w:p>
      <w:pPr/>
      <w:r>
        <w:rPr>
          <w:b w:val="1"/>
          <w:bCs w:val="1"/>
        </w:rPr>
        <w:t xml:space="preserve">Título: </w:t>
      </w:r>
      <w:r>
        <w:rPr/>
        <w:t xml:space="preserve">As informações advindas do sistema de monitoramento</w:t>
      </w:r>
    </w:p>
    <w:p>
      <w:pPr/>
      <w:r>
        <w:rPr>
          <w:b w:val="1"/>
          <w:bCs w:val="1"/>
        </w:rPr>
        <w:t xml:space="preserve">Resumo: </w:t>
      </w:r>
      <w:r>
        <w:rPr/>
        <w:t xml:space="preserve">§5º  As informações advindas do sistema de monitoramento, contemplando todos os dados de toda a instrumentação, devem ser armazenadas e estar disponíveis para a fiscalização online por parte das equipes ou sistemas das Defesas Civis estaduais e federais, da sociedade civil e da ANM.</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0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9" w:name="_Toc169"/>
      <w:r>
        <w:t>Parágrafo 169</w:t>
      </w:r>
      <w:bookmarkEnd w:id="169"/>
    </w:p>
    <w:p>
      <w:pPr/>
      <w:r>
        <w:rPr/>
        <w:t xml:space="preserve">§6º Para barragens de mineração com mais de 1.000 (mil) pessoasresidentes na ZAS, ou a critério da ANM, o empreendedor deverá integrarseu sistema de monitoramento automatizado ao sistema de monitoramento e alertamantido pela ANM.</w:t>
      </w:r>
    </w:p>
    <w:p>
      <w:pPr/>
      <w:r>
        <w:pict>
          <v:shape id="_x0000_s120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CP-959744</w:t>
      </w:r>
    </w:p>
    <w:p>
      <w:pPr/>
      <w:r>
        <w:rPr>
          <w:b w:val="1"/>
          <w:bCs w:val="1"/>
        </w:rPr>
        <w:t xml:space="preserve">Data: </w:t>
      </w:r>
      <w:r>
        <w:rPr/>
        <w:t xml:space="preserve">19/06/2025 - 13:28</w:t>
      </w:r>
    </w:p>
    <w:p>
      <w:pPr/>
      <w:r>
        <w:rPr>
          <w:b w:val="1"/>
          <w:bCs w:val="1"/>
        </w:rPr>
        <w:t xml:space="preserve">Título: </w:t>
      </w:r>
      <w:r>
        <w:rPr/>
        <w:t xml:space="preserve">§6º Sugestão de redação</w:t>
      </w:r>
    </w:p>
    <w:p>
      <w:pPr/>
      <w:r>
        <w:rPr>
          <w:b w:val="1"/>
          <w:bCs w:val="1"/>
        </w:rPr>
        <w:t xml:space="preserve">Resumo: </w:t>
      </w:r>
      <w:r>
        <w:rPr/>
        <w:t xml:space="preserve">CONTRIBUIÇÃO IBRAMSUGESTÃO DE REDAÇÃO§6º  Para barragens de mineração com mais de 1.000 (mil) pessoas residentes na ZAS, ou a critério da ANM, o empreendedor deverá, em até dois anos, a contar de solicitação formal da ANM, integrar seu sistema de monitoramento automatizado ao sistema de monitoramento e alerta mantido pela ANM.JUSTIFICATIVA IBRAM"É importante entender se serão incorridos, custos, adequações de sistemas, plataformas, recursos de modo geral para tal integração, considerando políticas internas de proteção dos dados. Ademais, deve haver um período dedicado a testes e adequações para a garantia da eficiência da informação.Por essa razão, sugere-se que seja previsto prazo específico a contar de solicitação da Agência, que precisa, ainda, adequar seus sitemas e estabelecer os critérios para que o empreendedor possa integrar o sistema de monitoramento.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0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CP-960402</w:t>
      </w:r>
    </w:p>
    <w:p>
      <w:pPr/>
      <w:r>
        <w:rPr>
          <w:b w:val="1"/>
          <w:bCs w:val="1"/>
        </w:rPr>
        <w:t xml:space="preserve">Data: </w:t>
      </w:r>
      <w:r>
        <w:rPr/>
        <w:t xml:space="preserve">20/06/2025 - 14:05</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supressão. Justificativa: Não temos um sistema único no setor o que traria discussões profundas sobre esse ponto. Além disso, se um instrumento apresentar níveis diferentes do normal, deve-se fazer uma análise criteriosa no ALARP, o que pode não significar que a barragem entraria em níveis críticos. De quem seria a responsabilidade de acionamento do sistema? Quem seria responsável pelas análises de resposta dos instrumentos?</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20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0" w:name="_Toc170"/>
      <w:r>
        <w:t>Parágrafo 170</w:t>
      </w:r>
      <w:bookmarkEnd w:id="170"/>
    </w:p>
    <w:p>
      <w:pPr/>
      <w:r>
        <w:rPr/>
        <w:t xml:space="preserve">Art.21.</w:t>
      </w:r>
      <w:r>
        <w:rPr>
          <w:b w:val="1"/>
          <w:bCs w:val="1"/>
        </w:rPr>
        <w:t xml:space="preserve">  </w:t>
      </w:r>
      <w:r>
        <w:rPr/>
        <w:t xml:space="preserve">O empreendedor deverá a manter o barramento comrevestimento vegetal controlado, quando aplicável, e livre de vegetaçãoarbustiva e arbórea, de modo a permitir inspeção visual adequada da estrutura.</w:t>
      </w:r>
    </w:p>
    <w:p>
      <w:pPr/>
      <w:r>
        <w:pict>
          <v:shape id="_x0000_s120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CP-959746</w:t>
      </w:r>
    </w:p>
    <w:p>
      <w:pPr/>
      <w:r>
        <w:rPr>
          <w:b w:val="1"/>
          <w:bCs w:val="1"/>
        </w:rPr>
        <w:t xml:space="preserve">Data: </w:t>
      </w:r>
      <w:r>
        <w:rPr/>
        <w:t xml:space="preserve">19/06/2025 - 13:29</w:t>
      </w:r>
    </w:p>
    <w:p>
      <w:pPr/>
      <w:r>
        <w:rPr>
          <w:b w:val="1"/>
          <w:bCs w:val="1"/>
        </w:rPr>
        <w:t xml:space="preserve">Título: </w:t>
      </w:r>
      <w:r>
        <w:rPr/>
        <w:t xml:space="preserve">Art.21 sugere-se a Exclusão desse artigo</w:t>
      </w:r>
    </w:p>
    <w:p>
      <w:pPr/>
      <w:r>
        <w:rPr>
          <w:b w:val="1"/>
          <w:bCs w:val="1"/>
        </w:rPr>
        <w:t xml:space="preserve">Resumo: </w:t>
      </w:r>
      <w:r>
        <w:rPr/>
        <w:t xml:space="preserve">SUGESTÃO IBRAMArt.21 sugere-se a Exclusão desse artigoJUSTIFICATIVA IBRAMSugere-se a exclusão deste dispositivo, tendo em vista que o art. 13, §5º já apresenta a consequência caso o barramento não seja mantido com revestimento vegetal controlado e livre de vegetação arbustiva e arbórico. Ou seja, daquele dispositivo, já é possível inferir a obrigação descrita neste art. 21. Objetiva-se, assim, melhorar a fluidez da norma e diminuir o número de dispositivos. </w:t>
      </w:r>
    </w:p>
    <w:p>
      <w:pPr/>
      <w:r>
        <w:rPr>
          <w:b w:val="1"/>
          <w:bCs w:val="1"/>
        </w:rPr>
        <w:t xml:space="preserve">Arquivo: </w:t>
      </w:r>
      <w:r>
        <w:rPr/>
        <w:t xml:space="preserve">https://www.gov.br/participamaisbrasil/blob/baixar/70051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0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1" w:name="_Toc171"/>
      <w:r>
        <w:t>Parágrafo 171</w:t>
      </w:r>
      <w:bookmarkEnd w:id="171"/>
    </w:p>
    <w:p>
      <w:pPr>
        <w:jc w:val="center"/>
      </w:pPr>
      <w:r>
        <w:rPr>
          <w:b w:val="1"/>
          <w:bCs w:val="1"/>
        </w:rPr>
        <w:t xml:space="preserve">CAPÍTULO V </w:t>
      </w:r>
    </w:p>
    <w:p>
      <w:pPr/>
      <w:r>
        <w:pict>
          <v:shape id="_x0000_s120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2" w:name="_Toc172"/>
      <w:r>
        <w:t>Parágrafo 172</w:t>
      </w:r>
      <w:bookmarkEnd w:id="172"/>
    </w:p>
    <w:p>
      <w:pPr>
        <w:jc w:val="center"/>
      </w:pPr>
      <w:r>
        <w:rPr>
          <w:b w:val="1"/>
          <w:bCs w:val="1"/>
        </w:rPr>
        <w:t xml:space="preserve"> BARRAGENS EM DESCARACTERIZAÇÃO</w:t>
      </w:r>
    </w:p>
    <w:p>
      <w:pPr/>
      <w:r>
        <w:pict>
          <v:shape id="_x0000_s120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3" w:name="_Toc173"/>
      <w:r>
        <w:t>Parágrafo 173</w:t>
      </w:r>
      <w:bookmarkEnd w:id="173"/>
    </w:p>
    <w:p>
      <w:pPr/>
      <w:r>
        <w:rPr/>
        <w:t xml:space="preserve">Art.22.</w:t>
      </w:r>
      <w:r>
        <w:rPr>
          <w:b w:val="1"/>
          <w:bCs w:val="1"/>
        </w:rPr>
        <w:t xml:space="preserve"> </w:t>
      </w:r>
      <w:r>
        <w:rPr/>
        <w:t xml:space="preserve"> A descaracterização de barragens de mineração deveráseguir as seguintes etapas:</w:t>
      </w:r>
    </w:p>
    <w:p>
      <w:pPr/>
      <w:r>
        <w:pict>
          <v:shape id="_x0000_s120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4" w:name="_Toc174"/>
      <w:r>
        <w:t>Parágrafo 174</w:t>
      </w:r>
      <w:bookmarkEnd w:id="174"/>
    </w:p>
    <w:p>
      <w:pPr/>
      <w:r>
        <w:rPr/>
        <w:t xml:space="preserve">I- projeto de descaracterização: elaboração de projeto técnico em nível dedetalhe suficiente para a execução da obra;</w:t>
      </w:r>
    </w:p>
    <w:p>
      <w:pPr/>
      <w:r>
        <w:pict>
          <v:shape id="_x0000_s120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5" w:name="_Toc175"/>
      <w:r>
        <w:t>Parágrafo 175</w:t>
      </w:r>
      <w:bookmarkEnd w:id="175"/>
    </w:p>
    <w:p>
      <w:pPr/>
      <w:r>
        <w:rPr/>
        <w:t xml:space="preserve">II- descomissionamento: encerramento das operações com a remoção dasinfraestruturas associadas, tais como, mas não se limitando a, espigotes etubulações, exceto aquelas destinadas à garantia da segurança da estrutura;</w:t>
      </w:r>
    </w:p>
    <w:p>
      <w:pPr/>
      <w:r>
        <w:pict>
          <v:shape id="_x0000_s120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6" w:name="_Toc176"/>
      <w:r>
        <w:t>Parágrafo 176</w:t>
      </w:r>
      <w:bookmarkEnd w:id="176"/>
    </w:p>
    <w:p>
      <w:pPr/>
      <w:r>
        <w:rPr/>
        <w:t xml:space="preserve">III- obras de descaracterização: intervenções de engenharia visando a eliminaçãodas características e função de barragem, conforme projeto técnico; e</w:t>
      </w:r>
    </w:p>
    <w:p>
      <w:pPr/>
      <w:r>
        <w:pict>
          <v:shape id="_x0000_s121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7" w:name="_Toc177"/>
      <w:r>
        <w:t>Parágrafo 177</w:t>
      </w:r>
      <w:bookmarkEnd w:id="177"/>
    </w:p>
    <w:p>
      <w:pPr/>
      <w:r>
        <w:rPr/>
        <w:t xml:space="preserve">IV- monitoramento pós-obras: período de acompanhamento da barragem paraverificação da eficácia das obras de descaracterização, conforme projeto, atéque fique evidenciada a redução de riscos relevantes para pessoas e para o meioambiente, e que pode ser dividido em:</w:t>
      </w:r>
    </w:p>
    <w:p>
      <w:pPr/>
      <w:r>
        <w:pict>
          <v:shape id="_x0000_s121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8" w:name="_Toc178"/>
      <w:r>
        <w:t>Parágrafo 178</w:t>
      </w:r>
      <w:bookmarkEnd w:id="178"/>
    </w:p>
    <w:p>
      <w:pPr/>
      <w:r>
        <w:rPr/>
        <w:t xml:space="preserve">a)monitoramento ativo: compreende o período de monitoramento definido peloprojetista no qual devem ser evidenciados o atendimento aos requisitos de curtoprazo previstos no projeto de descaracterização, e no qual ficam mantidas asobrigações estabelecidas nesta Resolução para barragens ativas ou inativas; e</w:t>
      </w:r>
    </w:p>
    <w:p>
      <w:pPr/>
      <w:r>
        <w:pict>
          <v:shape id="_x0000_s121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CP-955517</w:t>
      </w:r>
    </w:p>
    <w:p>
      <w:pPr/>
      <w:r>
        <w:rPr>
          <w:b w:val="1"/>
          <w:bCs w:val="1"/>
        </w:rPr>
        <w:t xml:space="preserve">Data: </w:t>
      </w:r>
      <w:r>
        <w:rPr/>
        <w:t xml:space="preserve">16/06/2025 - 15:46</w:t>
      </w:r>
    </w:p>
    <w:p>
      <w:pPr/>
      <w:r>
        <w:rPr>
          <w:b w:val="1"/>
          <w:bCs w:val="1"/>
        </w:rPr>
        <w:t xml:space="preserve">Título: </w:t>
      </w:r>
      <w:r>
        <w:rPr/>
        <w:t xml:space="preserve">monitoramento ativo</w:t>
      </w:r>
    </w:p>
    <w:p>
      <w:pPr/>
      <w:r>
        <w:rPr>
          <w:b w:val="1"/>
          <w:bCs w:val="1"/>
        </w:rPr>
        <w:t xml:space="preserve">Resumo: </w:t>
      </w:r>
      <w:r>
        <w:rPr/>
        <w:t xml:space="preserve">monitoramento ativo: compreende o período de monitoramento definido pelo projetista no qual devem ser evidenciados o atendimento aos requisitos de curto prazo previstos no projeto de descaracterização, objetivando assegurar a eficácia das medidas de estabilização e de controle hidrológico e hidro geológico, e no qual ficam mantidas as obrigações estabelecidas nesta Resolução para barragens ativas ou inativas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1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CP-959747</w:t>
      </w:r>
    </w:p>
    <w:p>
      <w:pPr/>
      <w:r>
        <w:rPr>
          <w:b w:val="1"/>
          <w:bCs w:val="1"/>
        </w:rPr>
        <w:t xml:space="preserve">Data: </w:t>
      </w:r>
      <w:r>
        <w:rPr/>
        <w:t xml:space="preserve">19/06/2025 - 13:31</w:t>
      </w:r>
    </w:p>
    <w:p>
      <w:pPr/>
      <w:r>
        <w:rPr>
          <w:b w:val="1"/>
          <w:bCs w:val="1"/>
        </w:rPr>
        <w:t xml:space="preserve">Título: </w:t>
      </w:r>
      <w:r>
        <w:rPr/>
        <w:t xml:space="preserve">a) monitoramento ativo - sugestão de redação</w:t>
      </w:r>
    </w:p>
    <w:p>
      <w:pPr/>
      <w:r>
        <w:rPr>
          <w:b w:val="1"/>
          <w:bCs w:val="1"/>
        </w:rPr>
        <w:t xml:space="preserve">Resumo: </w:t>
      </w:r>
      <w:r>
        <w:rPr/>
        <w:t xml:space="preserve">CONTRIBUIÇÃO IBRAMSUGESTÃO IBRAMa) monitoramento ativo: exigível apenas nos casos em que haja estrutura remanescente e compreende o período de monitoramento definido pelo projetista no qual devem ser evidenciados o atendimento aos requisitos de curto prazo previstos no projeto de descaracterização, e no qual ficam mantidas as obrigações estabelecidas nesta Resolução para barragens ativas ou inativas; eJUSTIFICATIVA IBRAMObjetiva-se reforçar que se trata de obrigação aplicável apenas nos casos em que houver estrutura remanescente, consoante prevê o próprio art. 25, parágrafo único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1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9" w:name="_Toc179"/>
      <w:r>
        <w:t>Parágrafo 179</w:t>
      </w:r>
      <w:bookmarkEnd w:id="179"/>
    </w:p>
    <w:p>
      <w:pPr/>
      <w:r>
        <w:rPr/>
        <w:t xml:space="preserve">b)monitoramento passivo: período adicional de monitoramento, previsto em projetoou exigido pela ANM, compreendido entre o fim do monitoramento ativo e oefetivo descadastramento da estrutura, objetivando evidenciar o atendimento aosrequisitos de longo prazo previstos no projeto de descaracterização e o alcanceda condição de barragem descaracterizada.</w:t>
      </w:r>
    </w:p>
    <w:p>
      <w:pPr/>
      <w:r>
        <w:pict>
          <v:shape id="_x0000_s121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 </w:t>
      </w:r>
    </w:p>
    <w:p>
      <w:pPr/>
      <w:r>
        <w:pict>
          <v:shape id="_x0000_s121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Critérios técnicos</w:t>
      </w:r>
    </w:p>
    <w:p>
      <w:pPr/>
      <w:r>
        <w:pict>
          <v:shape id="_x0000_s121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0" w:name="_Toc180"/>
      <w:r>
        <w:t>Parágrafo 180</w:t>
      </w:r>
      <w:bookmarkEnd w:id="180"/>
    </w:p>
    <w:p>
      <w:pPr/>
      <w:r>
        <w:rPr/>
        <w:t xml:space="preserve">Art.23.</w:t>
      </w:r>
      <w:r>
        <w:rPr>
          <w:b w:val="1"/>
          <w:bCs w:val="1"/>
        </w:rPr>
        <w:t xml:space="preserve">  </w:t>
      </w:r>
      <w:r>
        <w:rPr/>
        <w:t xml:space="preserve">Os seguintes critérios e requisitos técnicos devem serconsiderados no projeto de descaracterização:</w:t>
      </w:r>
    </w:p>
    <w:p>
      <w:pPr/>
      <w:r>
        <w:pict>
          <v:shape id="_x0000_s121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CP-958285</w:t>
      </w:r>
    </w:p>
    <w:p>
      <w:pPr/>
      <w:r>
        <w:rPr>
          <w:b w:val="1"/>
          <w:bCs w:val="1"/>
        </w:rPr>
        <w:t xml:space="preserve">Data: </w:t>
      </w:r>
      <w:r>
        <w:rPr/>
        <w:t xml:space="preserve">18/06/2025 - 15:19</w:t>
      </w:r>
    </w:p>
    <w:p>
      <w:pPr/>
      <w:r>
        <w:rPr>
          <w:b w:val="1"/>
          <w:bCs w:val="1"/>
        </w:rPr>
        <w:t xml:space="preserve">Título: </w:t>
      </w:r>
      <w:r>
        <w:rPr/>
        <w:t xml:space="preserve">Sugestão de inclusão</w:t>
      </w:r>
    </w:p>
    <w:p>
      <w:pPr/>
      <w:r>
        <w:rPr>
          <w:b w:val="1"/>
          <w:bCs w:val="1"/>
        </w:rPr>
        <w:t xml:space="preserve">Resumo: </w:t>
      </w:r>
      <w:r>
        <w:rPr/>
        <w:t xml:space="preserve">Comentário AECOM:A Resolução deixa claro o tempo de retorno adequado para o dimensionamento do sistema extravasor durante o período de obras da descaracterização. No entanto, para o cenário final de descaracterização não se esclarece o tempo retorno adequado para o dimensionamento do canal de drenagem principal de descaracterização, no caso de estruturas remanescentes após a descaracterização. Sugestão AECOM (inclusão):- O período de retorno mínimo a ser considerado para dimensionamento do canal de drenagem principal de descaracterização deve atender, independentemente do DPA, a 10.000 (dez mil) anos ou PMP (Precipitação Máxima Provável), para o caso de estruturas remanescentes. Comentário AECOM:A Resolução deixa claro o tempo de retorno adequado para o dimensionamento do sistema extravasor durante o período de obras da descaracterização. No entanto, para o cenário final de descaracterização não se esclarece o tempo retorno adequado para o dimensionamento do canal de drenagem principal de descaracterização, no caso de estruturas remanescentes após a descaracterização. Sugestão AECOM (inclusão):- O período de retorno mínimo a ser considerado para dimensionamento do canal de drenagem principal de descaracterização deve atender, independentemente do DPA, a 10.000 (dez mil) anos ou PMP (Precipitação Máxima Provável), para o caso de estruturas remanescentes. </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1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1" w:name="_Toc181"/>
      <w:r>
        <w:t>Parágrafo 181</w:t>
      </w:r>
      <w:bookmarkEnd w:id="181"/>
    </w:p>
    <w:p>
      <w:pPr/>
      <w:r>
        <w:rPr/>
        <w:t xml:space="preserve">I- os fatores de segurança mínimos estabelecidos nesta Resolução e na ABNT NBR13.028:2024, ou norma que a suceda, devem ser atendidos durante e após as obrasde descaracterização;</w:t>
      </w:r>
    </w:p>
    <w:p>
      <w:pPr/>
      <w:r>
        <w:pict>
          <v:shape id="_x0000_s121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CP-958744</w:t>
      </w:r>
    </w:p>
    <w:p>
      <w:pPr/>
      <w:r>
        <w:rPr>
          <w:b w:val="1"/>
          <w:bCs w:val="1"/>
        </w:rPr>
        <w:t xml:space="preserve">Data: </w:t>
      </w:r>
      <w:r>
        <w:rPr/>
        <w:t xml:space="preserve">18/06/2025 - 17:48</w:t>
      </w:r>
    </w:p>
    <w:p>
      <w:pPr/>
      <w:r>
        <w:rPr>
          <w:b w:val="1"/>
          <w:bCs w:val="1"/>
        </w:rPr>
        <w:t xml:space="preserve">Título: </w:t>
      </w:r>
      <w:r>
        <w:rPr/>
        <w:t xml:space="preserve">Complementação</w:t>
      </w:r>
    </w:p>
    <w:p>
      <w:pPr/>
      <w:r>
        <w:rPr>
          <w:b w:val="1"/>
          <w:bCs w:val="1"/>
        </w:rPr>
        <w:t xml:space="preserve">Resumo: </w:t>
      </w:r>
      <w:r>
        <w:rPr/>
        <w:t xml:space="preserve">Em adição ao texto proposto. É importante considera, que mediante a justificativa técnica do responsável técnico pela obra / projeto descaracterização a segurança da estrutura poderá ser avaliada e acompanhada por análises de Tensão x Deformação. </w:t>
      </w:r>
    </w:p>
    <w:p>
      <w:pPr/>
      <w:r>
        <w:rPr>
          <w:b w:val="1"/>
          <w:bCs w:val="1"/>
        </w:rPr>
        <w:t xml:space="preserve">Contribuinte: </w:t>
      </w:r>
      <w:r>
        <w:rPr/>
        <w:t xml:space="preserve">JOAO EMILIO TOZETTI FRANCO</w:t>
      </w:r>
    </w:p>
    <w:p>
      <w:pPr/>
      <w:r>
        <w:rPr>
          <w:b w:val="1"/>
          <w:bCs w:val="1"/>
        </w:rPr>
        <w:t xml:space="preserve">Status: </w:t>
      </w:r>
      <w:r>
        <w:rPr/>
        <w:t xml:space="preserve">Pendente</w:t>
      </w:r>
    </w:p>
    <w:p>
      <w:pPr/>
      <w:r>
        <w:pict>
          <v:shape id="_x0000_s121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CP-959638</w:t>
      </w:r>
    </w:p>
    <w:p>
      <w:pPr/>
      <w:r>
        <w:rPr>
          <w:b w:val="1"/>
          <w:bCs w:val="1"/>
        </w:rPr>
        <w:t xml:space="preserve">Data: </w:t>
      </w:r>
      <w:r>
        <w:rPr/>
        <w:t xml:space="preserve">19/06/2025 - 09:39</w:t>
      </w:r>
    </w:p>
    <w:p>
      <w:pPr/>
      <w:r>
        <w:rPr>
          <w:b w:val="1"/>
          <w:bCs w:val="1"/>
        </w:rPr>
        <w:t xml:space="preserve">Título: </w:t>
      </w:r>
      <w:r>
        <w:rPr/>
        <w:t xml:space="preserve">Complementação textual</w:t>
      </w:r>
    </w:p>
    <w:p>
      <w:pPr/>
      <w:r>
        <w:rPr>
          <w:b w:val="1"/>
          <w:bCs w:val="1"/>
        </w:rPr>
        <w:t xml:space="preserve">Resumo: </w:t>
      </w:r>
      <w:r>
        <w:rPr/>
        <w:t xml:space="preserve">os fatores de segurança mínimos estabelecidos nesta Resolução e na ABNT NBR 13.028:2024, ou norma que a suceda, devem ser atendidos durante e após as obras de descaracterização. Entretanto, a critério do responsável pela análise, a avaliação de segurança poderá ser realizada por meio de modelos constitutivos TxD que capturem o comportamento da estrutura durante e após as obras de descaracterização.Justificativa: estar alinhado com a proposta já feita no art. 19. Ademais, modelos de tensãoxdeformação (TxD) podem capturar condições de segurança durante e após as obras de descaracterização que não são passíveis de serem capturados através de métodos de equilíbrio-limite (MEL).</w:t>
      </w:r>
    </w:p>
    <w:p>
      <w:pPr/>
      <w:r>
        <w:rPr>
          <w:b w:val="1"/>
          <w:bCs w:val="1"/>
        </w:rPr>
        <w:t xml:space="preserve">Contribuinte: </w:t>
      </w:r>
      <w:r>
        <w:rPr/>
        <w:t xml:space="preserve">MARCIO FERNANDO MANSUR GOMES</w:t>
      </w:r>
    </w:p>
    <w:p>
      <w:pPr/>
      <w:r>
        <w:rPr>
          <w:b w:val="1"/>
          <w:bCs w:val="1"/>
        </w:rPr>
        <w:t xml:space="preserve">Status: </w:t>
      </w:r>
      <w:r>
        <w:rPr/>
        <w:t xml:space="preserve">Pendente</w:t>
      </w:r>
    </w:p>
    <w:p>
      <w:pPr/>
      <w:r>
        <w:pict>
          <v:shape id="_x0000_s121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CP-959749</w:t>
      </w:r>
    </w:p>
    <w:p>
      <w:pPr/>
      <w:r>
        <w:rPr>
          <w:b w:val="1"/>
          <w:bCs w:val="1"/>
        </w:rPr>
        <w:t xml:space="preserve">Data: </w:t>
      </w:r>
      <w:r>
        <w:rPr/>
        <w:t xml:space="preserve">19/06/2025 - 13:32</w:t>
      </w:r>
    </w:p>
    <w:p>
      <w:pPr/>
      <w:r>
        <w:rPr>
          <w:b w:val="1"/>
          <w:bCs w:val="1"/>
        </w:rPr>
        <w:t xml:space="preserve">Título: </w:t>
      </w:r>
      <w:r>
        <w:rPr/>
        <w:t xml:space="preserve">I - Sugestão de redação</w:t>
      </w:r>
    </w:p>
    <w:p>
      <w:pPr/>
      <w:r>
        <w:rPr>
          <w:b w:val="1"/>
          <w:bCs w:val="1"/>
        </w:rPr>
        <w:t xml:space="preserve">Resumo: </w:t>
      </w:r>
      <w:r>
        <w:rPr/>
        <w:t xml:space="preserve">CONTRIBUIÇÃO IBRAMSUGESTÃO DE REDAÇÃOI - os fatores de segurança mínimos estabelecidos nesta Resolução e na ABNT NBR 13.028:2024, ou norma que a suceda, devem ser atendidos durante e após as obras de descaracterização, até o descadastramento no CNBM, podendo se utilizar de fatores de segurança de análises tensão-deformação, quando justificadas pela projetista.JUSTIFICATIVA IBRAM"Propõe-se prever expressamente que a observância à ABNT NBR 13.028/2024 prevalece até o descadstramento da estrutura no CNBM, tendo em vista que, após o descadastramento, a norma prevê se tratar de barragem descaracterizada, não havendo que se falar, portanto, em atendimento a normas técnicas de segurança de barragens. Isto é, a estrutura deixou de possuir função e características de barragens, razão pela qual não faz sentido, sob a perspectiva técnica, atender à norma técnica de segurança de barragens. O objetivo é, portanto, incrementar a segurança jurídica ao prever o marco temporal específico.Por fim, sugere-se prever expressamente na norma a possibilidade de se utilizar de fatores de segurança de análises tensão-deformação, quando justificadas pelo projetista, de forma que as justificativas técnicas, com a devida ART, sejam suficientes."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1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CP-960404</w:t>
      </w:r>
    </w:p>
    <w:p>
      <w:pPr/>
      <w:r>
        <w:rPr>
          <w:b w:val="1"/>
          <w:bCs w:val="1"/>
        </w:rPr>
        <w:t xml:space="preserve">Data: </w:t>
      </w:r>
      <w:r>
        <w:rPr/>
        <w:t xml:space="preserve">20/06/2025 - 14:07</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Alteração para "I - os fatores de segurança mínimos estabelecidos nesta Resolução e na ABNT NBR 13.028:2024, ou norma que a suceda, devem ser atendidos durante e após as obras de descaracterização. Entretanto, a critério do responsável pela análise, a avaliação de segurança poderá ser realizada por meio de modelos constitutivos TxD que capturem o comportamento da estrutura durante e após as obras de descaracterização."Justificativa: Deixar alinhado com a proposta já feita no art. 19. Ademais, modelos de tensãoxdeformação (TxD) podem capturar condições de segurança durante e após as obras de descaracterização que não são passíveis de serem capturados através de métodos de equilíbrio-limite (MEL).</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21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2" w:name="_Toc182"/>
      <w:r>
        <w:t>Parágrafo 182</w:t>
      </w:r>
      <w:bookmarkEnd w:id="182"/>
    </w:p>
    <w:p>
      <w:pPr/>
      <w:r>
        <w:rPr/>
        <w:t xml:space="preserve">II- durante as obras de descaracterização, o sistema extravasor deve atender aoscritérios estabelecidos nesta Resolução para as condições de operação, emconsonância com a classificação quanto ao DPA, devendo ser suficientementedimensionado para manter a borda livre mínima definida em projeto para cadaetapa de obra;</w:t>
      </w:r>
    </w:p>
    <w:p>
      <w:pPr/>
      <w:r>
        <w:pict>
          <v:shape id="_x0000_s121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CP-959751</w:t>
      </w:r>
    </w:p>
    <w:p>
      <w:pPr/>
      <w:r>
        <w:rPr>
          <w:b w:val="1"/>
          <w:bCs w:val="1"/>
        </w:rPr>
        <w:t xml:space="preserve">Data: </w:t>
      </w:r>
      <w:r>
        <w:rPr/>
        <w:t xml:space="preserve">19/06/2025 - 13:34</w:t>
      </w:r>
    </w:p>
    <w:p>
      <w:pPr/>
      <w:r>
        <w:rPr>
          <w:b w:val="1"/>
          <w:bCs w:val="1"/>
        </w:rPr>
        <w:t xml:space="preserve">Título: </w:t>
      </w:r>
      <w:r>
        <w:rPr/>
        <w:t xml:space="preserve">II - Sugestão de redação e inclusão de parágrafo</w:t>
      </w:r>
    </w:p>
    <w:p>
      <w:pPr/>
      <w:r>
        <w:rPr>
          <w:b w:val="1"/>
          <w:bCs w:val="1"/>
        </w:rPr>
        <w:t xml:space="preserve">Resumo: </w:t>
      </w:r>
      <w:r>
        <w:rPr/>
        <w:t xml:space="preserve">CONTRIBUIÇÃO IBRAMSUGESTÃO DE REDAÇÃO"II - durante as obras de descaracterização, o sistema extravasor deve atender aos critérios estabelecidos nesta Resolução para as condições de operação, em consonância com a classificação quanto ao DPA, devendo ser suficientemente dimensionado para manter a borda livre mínima definida em projeto para cada etapa de obra.NOVO PARÁGRAFO: Para barragens classificadas com DPA médio ou baixo, será admitida a adoção de soluções técnicas alternativas de manejo de água definidas no projeto de descaracterização por profissional legalmente habilitado, em substituição ao uso de sistema extravasor, desde que garantida a segurança hidráulica da estrutura."JUSTIFICATIVA IBRAMPropõe-se que seja admitido, para barragens com DPA médio ou baixo, a adoção de soluções técnicas alternativas de manejo de água, como sistemas de bombeamento ou redundância hidráulica, com o objetivo de compatibilizar as exigências de segurança com a natureza transitória das condições operacionais durante as obras de descaracterização. Busca-se, assim, permitir maior flexibilidade técnica e eficiência na execução das obras, sem comprometer a segurança, especialmente nos casos em que a exigência de um extravasor dimensionado para eventos extremos se revele desproporcional à duração e às características da intervenção.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1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CP-960187</w:t>
      </w:r>
    </w:p>
    <w:p>
      <w:pPr/>
      <w:r>
        <w:rPr>
          <w:b w:val="1"/>
          <w:bCs w:val="1"/>
        </w:rPr>
        <w:t xml:space="preserve">Data: </w:t>
      </w:r>
      <w:r>
        <w:rPr/>
        <w:t xml:space="preserve">20/06/2025 - 08:35</w:t>
      </w:r>
    </w:p>
    <w:p>
      <w:pPr/>
      <w:r>
        <w:rPr>
          <w:b w:val="1"/>
          <w:bCs w:val="1"/>
        </w:rPr>
        <w:t xml:space="preserve">Título: </w:t>
      </w:r>
      <w:r>
        <w:rPr/>
        <w:t xml:space="preserve">Sugestão de indicação do critério  para a condição final de descaracterização/PIMENTA DE ÁVILA CONSULTORIA LTDA</w:t>
      </w:r>
    </w:p>
    <w:p>
      <w:pPr/>
      <w:r>
        <w:rPr>
          <w:b w:val="1"/>
          <w:bCs w:val="1"/>
        </w:rPr>
        <w:t xml:space="preserve">Resumo: </w:t>
      </w:r>
      <w:r>
        <w:rPr/>
        <w:t xml:space="preserve">Sugestão de indicação do critério para a condição final de descaracterização (após conclusão das obras e período de monitoramento ativo e passivo): 10.000 anos ou PMP, o que for mais restritivo, independentemente do DPA, conforme Resolução ANM 95/2022, NBR 13.028/2024 e referências técnicas internacionais (GISTM, ICOLD, CDA).</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21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3" w:name="_Toc183"/>
      <w:r>
        <w:t>Parágrafo 183</w:t>
      </w:r>
      <w:bookmarkEnd w:id="183"/>
    </w:p>
    <w:p>
      <w:pPr/>
      <w:r>
        <w:rPr/>
        <w:t xml:space="preserve">III- os sistemas de drenagem superficial, incluindo canais de desvio de cursos deágua, deverão manter a funcionalidade no longo prazo e ser dimensionadoshidraulicamente e estruturalmente considerando as consequências associadas aeventuais falhas dos dispositivos, devendo atender, no mínimo, aos critériosindicados na ABNT NBR 13.028:2024, ou norma que a suceda;</w:t>
      </w:r>
    </w:p>
    <w:p>
      <w:pPr/>
      <w:r>
        <w:pict>
          <v:shape id="_x0000_s121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CP-960189</w:t>
      </w:r>
    </w:p>
    <w:p>
      <w:pPr/>
      <w:r>
        <w:rPr>
          <w:b w:val="1"/>
          <w:bCs w:val="1"/>
        </w:rPr>
        <w:t xml:space="preserve">Data: </w:t>
      </w:r>
      <w:r>
        <w:rPr/>
        <w:t xml:space="preserve">20/06/2025 - 08:37</w:t>
      </w:r>
    </w:p>
    <w:p>
      <w:pPr/>
      <w:r>
        <w:rPr>
          <w:b w:val="1"/>
          <w:bCs w:val="1"/>
        </w:rPr>
        <w:t xml:space="preserve">Título: </w:t>
      </w:r>
      <w:r>
        <w:rPr/>
        <w:t xml:space="preserve">Sugestão de adequação do texto/PIMENTA DE ÁVILA CONSULTORIA LTDA</w:t>
      </w:r>
    </w:p>
    <w:p>
      <w:pPr/>
      <w:r>
        <w:rPr>
          <w:b w:val="1"/>
          <w:bCs w:val="1"/>
        </w:rPr>
        <w:t xml:space="preserve">Resumo: </w:t>
      </w:r>
      <w:r>
        <w:rPr/>
        <w:t xml:space="preserve">...Pois as consequências de eventuais falhas se darão em regiões à jusante e não nos próprios dispositivos de drenagem superficial. </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21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4" w:name="_Toc184"/>
      <w:r>
        <w:t>Parágrafo 184</w:t>
      </w:r>
      <w:bookmarkEnd w:id="184"/>
    </w:p>
    <w:p>
      <w:pPr/>
      <w:r>
        <w:rPr/>
        <w:t xml:space="preserve">IV- a solução de descaracterização, com base em estudos hidrológicos ehidrogeológicos, deve prever medidas para reduzir ou eliminar o aporte de águassuperficiais ou subterrâneas para o reservatório; e</w:t>
      </w:r>
    </w:p>
    <w:p>
      <w:pPr/>
      <w:r>
        <w:pict>
          <v:shape id="_x0000_s121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CP-958244</w:t>
      </w:r>
    </w:p>
    <w:p>
      <w:pPr/>
      <w:r>
        <w:rPr>
          <w:b w:val="1"/>
          <w:bCs w:val="1"/>
        </w:rPr>
        <w:t xml:space="preserve">Data: </w:t>
      </w:r>
      <w:r>
        <w:rPr/>
        <w:t xml:space="preserve">18/06/2025 - 14:58</w:t>
      </w:r>
    </w:p>
    <w:p>
      <w:pPr/>
      <w:r>
        <w:rPr>
          <w:b w:val="1"/>
          <w:bCs w:val="1"/>
        </w:rPr>
        <w:t xml:space="preserve">Título: </w:t>
      </w:r>
      <w:r>
        <w:rPr/>
        <w:t xml:space="preserve">Sugestão de melhoria</w:t>
      </w:r>
    </w:p>
    <w:p>
      <w:pPr/>
      <w:r>
        <w:rPr>
          <w:b w:val="1"/>
          <w:bCs w:val="1"/>
        </w:rPr>
        <w:t xml:space="preserve">Resumo: </w:t>
      </w:r>
      <w:r>
        <w:rPr/>
        <w:t xml:space="preserve">Comentário AECOM:Projetos de descaracterização têm optado pela manutenção total ou parcial da barragem original. Nesses casos, não há, obrigatoriamente, a necessidade de adoção de medidas de intervenção no fluxo subterrâneo objetivando sua redução ou eliminação. O objetivo desses projetos é a garantia da condução controlada do fluxo de água subterrâneo pelo sistema de drenagem interna para jusante da estrutura, o qual deve estar dimensionado adequadamente no projeto de descaracterização. Ademais, as medidas ativas usualmente aplicadas para controle hidrogeológico requerem manutenção e monitoramento permanente, o que é contraditório com a condição esperada para uma barragem descaracterizada, na qual se espera a estabilidade física e química no longo prazo sem ou com a mínima necessidade de intervenções.Sugestão AECOM (alteração):IV - a solução de descaracterização, com base em estudos hidrológicos e hidrogeológicos, deve prever a adoção de medidas efetivas para reduzir ou eliminar o aporte de águas superficiais no reservatório, bem como para manter o fluxo de água e os níveis freáticos controlados dentro do reservatório, conforme projeto de descaracterização.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2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CP-959753</w:t>
      </w:r>
    </w:p>
    <w:p>
      <w:pPr/>
      <w:r>
        <w:rPr>
          <w:b w:val="1"/>
          <w:bCs w:val="1"/>
        </w:rPr>
        <w:t xml:space="preserve">Data: </w:t>
      </w:r>
      <w:r>
        <w:rPr/>
        <w:t xml:space="preserve">19/06/2025 - 13:36</w:t>
      </w:r>
    </w:p>
    <w:p>
      <w:pPr/>
      <w:r>
        <w:rPr>
          <w:b w:val="1"/>
          <w:bCs w:val="1"/>
        </w:rPr>
        <w:t xml:space="preserve">Título: </w:t>
      </w:r>
      <w:r>
        <w:rPr/>
        <w:t xml:space="preserve">IV - Sugestão de redação</w:t>
      </w:r>
    </w:p>
    <w:p>
      <w:pPr/>
      <w:r>
        <w:rPr>
          <w:b w:val="1"/>
          <w:bCs w:val="1"/>
        </w:rPr>
        <w:t xml:space="preserve">Resumo: </w:t>
      </w:r>
      <w:r>
        <w:rPr/>
        <w:t xml:space="preserve">CONTRIBUIÇÃO IBRAMSUGESTÃO DE REDAÇÃOIV - a solução de descaracterização, com base em estudos hidrológicos e hidrogeológicos, deve prever medidas para o controle adequado do aporte de águas superficiais ou subterrâneas para o reservatório; eJUSTIFICATIVA IBRAMPropõe-se que seja admitido o controle adequado das águas superficiais e subterrâneas, em vez da exigência genérica de redução ou eliminação do aporte, com o objetivo de compatibilizar a norma com situações em que o lençol freático não compromete a estabilidade da estrutura descaracterizada.</w:t>
      </w:r>
    </w:p>
    <w:p>
      <w:pPr/>
      <w:r>
        <w:rPr>
          <w:b w:val="1"/>
          <w:bCs w:val="1"/>
        </w:rPr>
        <w:t xml:space="preserve">Arquivo: </w:t>
      </w:r>
      <w:r>
        <w:rPr/>
        <w:t xml:space="preserve">https://www.gov.br/participamaisbrasil/blob/baixar/70055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2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5" w:name="_Toc185"/>
      <w:r>
        <w:t>Parágrafo 185</w:t>
      </w:r>
      <w:bookmarkEnd w:id="185"/>
    </w:p>
    <w:p>
      <w:pPr/>
      <w:r>
        <w:rPr/>
        <w:t xml:space="preserve">V- para barragens que armazenam rejeito perigoso, conforme ABNT NBR 10.004:2024,ou norma que a suceda, ou rejeito radioativo, a solução de descaracterizaçãodeve prever a adoção de medidas específicas de isolamento do material,impermeabilização do reservatório e de monitoramento, conforme normas técnicasaplicáveis, visando a prevenção de contaminação e de outros impactosambientais.</w:t>
      </w:r>
    </w:p>
    <w:p>
      <w:pPr/>
      <w:r>
        <w:pict>
          <v:shape id="_x0000_s122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6" w:name="_Toc186"/>
      <w:r>
        <w:t>Parágrafo 186</w:t>
      </w:r>
      <w:bookmarkEnd w:id="186"/>
    </w:p>
    <w:p>
      <w:pPr/>
      <w:r>
        <w:rPr/>
        <w:t xml:space="preserve">Parágrafoúnico.  A não aplicabilidade de algum dos critérios ou requisitos técnicosdeve ser devidamente justificada no projeto de descaracterização.</w:t>
      </w:r>
    </w:p>
    <w:p>
      <w:pPr/>
      <w:r>
        <w:pict>
          <v:shape id="_x0000_s122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CP-959755</w:t>
      </w:r>
    </w:p>
    <w:p>
      <w:pPr/>
      <w:r>
        <w:rPr>
          <w:b w:val="1"/>
          <w:bCs w:val="1"/>
        </w:rPr>
        <w:t xml:space="preserve">Data: </w:t>
      </w:r>
      <w:r>
        <w:rPr/>
        <w:t xml:space="preserve">19/06/2025 - 13:37</w:t>
      </w:r>
    </w:p>
    <w:p>
      <w:pPr/>
      <w:r>
        <w:rPr>
          <w:b w:val="1"/>
          <w:bCs w:val="1"/>
        </w:rPr>
        <w:t xml:space="preserve">Título: </w:t>
      </w:r>
      <w:r>
        <w:rPr/>
        <w:t xml:space="preserve">Parágrafo Único sugestão de redação</w:t>
      </w:r>
    </w:p>
    <w:p>
      <w:pPr/>
      <w:r>
        <w:rPr>
          <w:b w:val="1"/>
          <w:bCs w:val="1"/>
        </w:rPr>
        <w:t xml:space="preserve">Resumo: </w:t>
      </w:r>
      <w:r>
        <w:rPr/>
        <w:t xml:space="preserve">CONTRIBUIÇÃO IBRAMSUGESTÃO DE REDAÇÃOParágrafo único.  A não aplicabilidade de algum dos critérios ou requisitos técnicos deve ser devidamente justificada no projeto de descaracterização, com cientificação da ANM.JUSTIFICATIVA IBRAMDeixar claro na norma a desnecessidade de aprovação da ANM sobre esse ponto, de forma que as justificativas técnicas, com a devida ART, sejam suficientes.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2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 </w:t>
      </w:r>
    </w:p>
    <w:p>
      <w:pPr/>
      <w:r>
        <w:pict>
          <v:shape id="_x0000_s122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Monitoramento</w:t>
      </w:r>
    </w:p>
    <w:p>
      <w:pPr/>
      <w:r>
        <w:pict>
          <v:shape id="_x0000_s122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7" w:name="_Toc187"/>
      <w:r>
        <w:t>Parágrafo 187</w:t>
      </w:r>
      <w:bookmarkEnd w:id="187"/>
    </w:p>
    <w:p>
      <w:pPr/>
      <w:r>
        <w:rPr/>
        <w:t xml:space="preserve">Art.24.</w:t>
      </w:r>
      <w:r>
        <w:rPr>
          <w:b w:val="1"/>
          <w:bCs w:val="1"/>
        </w:rPr>
        <w:t xml:space="preserve">  </w:t>
      </w:r>
      <w:r>
        <w:rPr/>
        <w:t xml:space="preserve">Os seguintes critérios e requisitos técnicos devem serconsiderados no projeto para a etapa de monitoramento pós-obras dedescaracterização:</w:t>
      </w:r>
    </w:p>
    <w:p>
      <w:pPr/>
      <w:r>
        <w:pict>
          <v:shape id="_x0000_s122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CP-959756</w:t>
      </w:r>
    </w:p>
    <w:p>
      <w:pPr/>
      <w:r>
        <w:rPr>
          <w:b w:val="1"/>
          <w:bCs w:val="1"/>
        </w:rPr>
        <w:t xml:space="preserve">Data: </w:t>
      </w:r>
      <w:r>
        <w:rPr/>
        <w:t xml:space="preserve">19/06/2025 - 13:39</w:t>
      </w:r>
    </w:p>
    <w:p>
      <w:pPr/>
      <w:r>
        <w:rPr>
          <w:b w:val="1"/>
          <w:bCs w:val="1"/>
        </w:rPr>
        <w:t xml:space="preserve">Título: </w:t>
      </w:r>
      <w:r>
        <w:rPr/>
        <w:t xml:space="preserve">Art. 24. Sugestão de redação</w:t>
      </w:r>
    </w:p>
    <w:p>
      <w:pPr/>
      <w:r>
        <w:rPr>
          <w:b w:val="1"/>
          <w:bCs w:val="1"/>
        </w:rPr>
        <w:t xml:space="preserve">Resumo: </w:t>
      </w:r>
      <w:r>
        <w:rPr/>
        <w:t xml:space="preserve">CONTRIBUIÇÃO IBRAM SUGESTÃO DE REDAÇÃOArt. 24.  Os seguintes critérios e requisitos técnicos devem ser considerados no projeto para as etapas de obras de descaracterização e de monitoramento pós-obras de descaracterização e, em caso de impossibilidade, o não atendimento deve ser justificado por profissional legalmente habiltiado:JUSTIFICATIVA IBRAM Propõe-se admitir a possibilidade de justificativa técnica, por profissional legalmente habilitado, para o não atendimento a algum critério previsto, com o objetivo de conferir flexibilidade ao projeto de monitoramento pós-obras. Busca-se, assim, compatibilizar a norma com a diversidade de cenários e condições técnicas que podem influenciar a viabilidade de determinados requisitos, sem comprometer a segurança. A medida valoriza a responsabilidade técnica e evita exigências desproporcionais ou inaplicáveis em casos específicos.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2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8" w:name="_Toc188"/>
      <w:r>
        <w:t>Parágrafo 188</w:t>
      </w:r>
      <w:bookmarkEnd w:id="188"/>
    </w:p>
    <w:p>
      <w:pPr/>
      <w:r>
        <w:rPr/>
        <w:t xml:space="preserve">I- o projeto deve definir plano de monitoramento durante e após as obrascontemplando critérios para avaliar a eficácia das intervenções dadescaracterização, considerando a estabilidade física, a redução do nívelfreático e o desempenho do sistema de drenagem superficial; e</w:t>
      </w:r>
    </w:p>
    <w:p>
      <w:pPr/>
      <w:r>
        <w:pict>
          <v:shape id="_x0000_s122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CP-959758</w:t>
      </w:r>
    </w:p>
    <w:p>
      <w:pPr/>
      <w:r>
        <w:rPr>
          <w:b w:val="1"/>
          <w:bCs w:val="1"/>
        </w:rPr>
        <w:t xml:space="preserve">Data: </w:t>
      </w:r>
      <w:r>
        <w:rPr/>
        <w:t xml:space="preserve">19/06/2025 - 13:40</w:t>
      </w:r>
    </w:p>
    <w:p>
      <w:pPr/>
      <w:r>
        <w:rPr>
          <w:b w:val="1"/>
          <w:bCs w:val="1"/>
        </w:rPr>
        <w:t xml:space="preserve">Título: </w:t>
      </w:r>
      <w:r>
        <w:rPr/>
        <w:t xml:space="preserve">I - Sugestão de redação</w:t>
      </w:r>
    </w:p>
    <w:p>
      <w:pPr/>
      <w:r>
        <w:rPr>
          <w:b w:val="1"/>
          <w:bCs w:val="1"/>
        </w:rPr>
        <w:t xml:space="preserve">Resumo: </w:t>
      </w:r>
      <w:r>
        <w:rPr/>
        <w:t xml:space="preserve">CONTRIBUIÇÃO IBRAMSUGESTÃO DE REDAÇÃO I - o projeto deve definir plano de monitoramento durante e a expectativa de plano de monitoramento após a conclusão das obras, se for o caso, contemplando critérios para avaliar a eficácia das intervenções da descaracterização, considerando a estabilidade física, o controle do nível freático e o desempenho do sistema de drenagem superficial; eJUSTIFICATIVA IBRAM"Propõe-se a substituição do termo “redução” por “controle” do nível freático, com o objetivo de permitir abordagens técnicas mais adequadas à condição específica da estrutura. Busca-se, assim, evitar a exigência de redução do nível freático em situações em que sua manutenção controlada é compatível com a estabilidade e segurança da estrutura descaracterizada.Ademais, a depender do comportamento da barragem, é possível que o plano de monitoramento se altere após a conclusão das obras. Importante que já haja previsão nesse sentido, para evitar questionamentos futuros."</w:t>
      </w:r>
    </w:p>
    <w:p>
      <w:pPr/>
      <w:r>
        <w:rPr>
          <w:b w:val="1"/>
          <w:bCs w:val="1"/>
        </w:rPr>
        <w:t xml:space="preserve">Arquivo: </w:t>
      </w:r>
      <w:r>
        <w:rPr/>
        <w:t xml:space="preserve">https://www.gov.br/participamaisbrasil/blob/baixar/70057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2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9" w:name="_Toc189"/>
      <w:r>
        <w:t>Parágrafo 189</w:t>
      </w:r>
      <w:bookmarkEnd w:id="189"/>
    </w:p>
    <w:p>
      <w:pPr/>
      <w:r>
        <w:rPr/>
        <w:t xml:space="preserve">II- o projeto deve prever critérios para declarar o encerramento do período demonitoramento pós-obras.</w:t>
      </w:r>
    </w:p>
    <w:p>
      <w:pPr/>
      <w:r>
        <w:pict>
          <v:shape id="_x0000_s122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0" w:name="_Toc190"/>
      <w:r>
        <w:t>Parágrafo 190</w:t>
      </w:r>
      <w:bookmarkEnd w:id="190"/>
    </w:p>
    <w:p>
      <w:pPr/>
      <w:r>
        <w:rPr/>
        <w:t xml:space="preserve">Art.25.</w:t>
      </w:r>
      <w:r>
        <w:rPr>
          <w:b w:val="1"/>
          <w:bCs w:val="1"/>
        </w:rPr>
        <w:t xml:space="preserve">  </w:t>
      </w:r>
      <w:r>
        <w:rPr/>
        <w:t xml:space="preserve">Quando aplicável, a etapa de monitoramento ativo deveráter duração mínima de 2 (dois) anos.</w:t>
      </w:r>
    </w:p>
    <w:p>
      <w:pPr/>
      <w:r>
        <w:pict>
          <v:shape id="_x0000_s122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CP-958289</w:t>
      </w:r>
    </w:p>
    <w:p>
      <w:pPr/>
      <w:r>
        <w:rPr>
          <w:b w:val="1"/>
          <w:bCs w:val="1"/>
        </w:rPr>
        <w:t xml:space="preserve">Data: </w:t>
      </w:r>
      <w:r>
        <w:rPr/>
        <w:t xml:space="preserve">18/06/2025 - 15:21</w:t>
      </w:r>
    </w:p>
    <w:p>
      <w:pPr/>
      <w:r>
        <w:rPr>
          <w:b w:val="1"/>
          <w:bCs w:val="1"/>
        </w:rPr>
        <w:t xml:space="preserve">Título: </w:t>
      </w:r>
      <w:r>
        <w:rPr/>
        <w:t xml:space="preserve">Sugestão de inclusão</w:t>
      </w:r>
    </w:p>
    <w:p>
      <w:pPr/>
      <w:r>
        <w:rPr>
          <w:b w:val="1"/>
          <w:bCs w:val="1"/>
        </w:rPr>
        <w:t xml:space="preserve">Resumo: </w:t>
      </w:r>
      <w:r>
        <w:rPr/>
        <w:t xml:space="preserve">Comentário AECOM:É importante incorporar mais condições e detalhamento acerca do monitoramento ativo.Sugestão AECOM (inclusão): Art. 25. Em caso de manutenção parcial ou total da estrutura após as obras de descaracterização, a etapa de monitoramento ativo deverá ter duração mínima de 2 (dois) anos.§1º Ficam dispensadas da etapa de monitoramento pós-obras as barragens de mineração em que houver a remoção total do barramento e do reservatório. §2º O monitoramento ativo terá início após atestada a conclusão das obras de descaracterização e a implementação integral das ações previstas no Plano de Monitoramento. Somente após a comunicação formal da ANM acerca da finalização das ações, será iniciado o prazo do monitoramento ativo.§3º Durante o período de monitoramento ativo, intervenções que alterem as condições previstas no projeto de descaracterização, incluindo a eventual implantação de novos carregamentos ou qualquer outra modificação estrutural, devem ser devidamente comunicadas à ANM, juntamente com as atualizações dos projetos “as built,”, estudos de estabilidade da estrutura, avaliação da segurança hidráulica e análise de mudanças nas condições hidrogeológicas.§4º Em caso de não comprovação das premissas consideradas no projeto de descaracterização, o prazo do monitoramento ativo poderá ser estendido, conforme definição do projetista ou da ANM.§5º As obrigações de elaboração e atualização da documentação técnica fixadas na norma, bem como a periodicidade de inspeções, níveis de monitoramento da instrumentação geotécnica, emissões de relatórios e declarações estabelecidas para as barragens em fase operacional devem ser mantidas para a fase de monitoramento ativo, consignadas em um plano de monitoramento.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2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CP-959759</w:t>
      </w:r>
    </w:p>
    <w:p>
      <w:pPr/>
      <w:r>
        <w:rPr>
          <w:b w:val="1"/>
          <w:bCs w:val="1"/>
        </w:rPr>
        <w:t xml:space="preserve">Data: </w:t>
      </w:r>
      <w:r>
        <w:rPr/>
        <w:t xml:space="preserve">19/06/2025 - 13:43</w:t>
      </w:r>
    </w:p>
    <w:p>
      <w:pPr/>
      <w:r>
        <w:rPr>
          <w:b w:val="1"/>
          <w:bCs w:val="1"/>
        </w:rPr>
        <w:t xml:space="preserve">Título: </w:t>
      </w:r>
      <w:r>
        <w:rPr/>
        <w:t xml:space="preserve">Art. 25. Sugestão de redação</w:t>
      </w:r>
    </w:p>
    <w:p>
      <w:pPr/>
      <w:r>
        <w:rPr>
          <w:b w:val="1"/>
          <w:bCs w:val="1"/>
        </w:rPr>
        <w:t xml:space="preserve">Resumo: </w:t>
      </w:r>
      <w:r>
        <w:rPr/>
        <w:t xml:space="preserve">CONTRIBUIÇÃO IBRAMSUGESTÃO DE REDAÇÃOArt. 25.  Quando aplicável, a etapa de monitoramento ativo deverá ter duração mínima de 2 (dois) anos, salvo definição diversa estabelecida no projeto de descaracterização.JUSTIFICATIVA IBRAM Propõe-se que seja admitida a definição de prazo distinto para a etapa de monitoramento ativo no projeto de descaracterização, conforme avaliação do profissional legalmente habilitado, com o objetivo de adequar a exigência às particularidades técnicas da estrutura remanescente e às soluções adotadas. Busca-se, assim, assegurar flexibilidade técnica sem comprometer a segurança da estrutura ou a efetividade do monitoramento. Ressalta-se que, nos casos em que subsista estrutura física a ser gerida após a descaracterização, a continuidade do monitoramento pode ser adequadamente prevista no Plano de Fechamento de Mina, conforme os critérios e prazos estabelecidos para o encerramento das atividades, sem que isso impeça que a estrutura seja considerada como descaracterizada.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2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1" w:name="_Toc191"/>
      <w:r>
        <w:t>Parágrafo 191</w:t>
      </w:r>
      <w:bookmarkEnd w:id="191"/>
    </w:p>
    <w:p>
      <w:pPr/>
      <w:r>
        <w:rPr/>
        <w:t xml:space="preserve">Parágrafo único. Ficam dispensadas da etapa demonitoramento pós-obras as barragens de mineração em que houver a remoção totaldo barramento e do reservatório, ou a incorporação ou o confinamento total dabarragem por outra estrutura.</w:t>
      </w:r>
    </w:p>
    <w:p>
      <w:pPr/>
      <w:r>
        <w:pict>
          <v:shape id="_x0000_s122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CP-935367</w:t>
      </w:r>
    </w:p>
    <w:p>
      <w:pPr/>
      <w:r>
        <w:rPr>
          <w:b w:val="1"/>
          <w:bCs w:val="1"/>
        </w:rPr>
        <w:t xml:space="preserve">Data: </w:t>
      </w:r>
      <w:r>
        <w:rPr/>
        <w:t xml:space="preserve">14/05/2025 - 11:09</w:t>
      </w:r>
    </w:p>
    <w:p>
      <w:pPr/>
      <w:r>
        <w:rPr>
          <w:b w:val="1"/>
          <w:bCs w:val="1"/>
        </w:rPr>
        <w:t xml:space="preserve">Título: </w:t>
      </w:r>
      <w:r>
        <w:rPr/>
        <w:t xml:space="preserve">Estabelecer critérios incorporação </w:t>
      </w:r>
    </w:p>
    <w:p>
      <w:pPr/>
      <w:r>
        <w:rPr>
          <w:b w:val="1"/>
          <w:bCs w:val="1"/>
        </w:rPr>
        <w:t xml:space="preserve">Resumo: </w:t>
      </w:r>
      <w:r>
        <w:rPr/>
        <w:t xml:space="preserve">Sugiro estabelecer critérios para a incorporação de estruturas/reservatórios</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22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2" w:name="_Toc192"/>
      <w:r>
        <w:t>Parágrafo 192</w:t>
      </w:r>
      <w:bookmarkEnd w:id="192"/>
    </w:p>
    <w:p>
      <w:pPr/>
      <w:r>
        <w:rPr/>
        <w:t xml:space="preserve">Art.26.</w:t>
      </w:r>
      <w:r>
        <w:rPr>
          <w:b w:val="1"/>
          <w:bCs w:val="1"/>
        </w:rPr>
        <w:t xml:space="preserve">  </w:t>
      </w:r>
      <w:r>
        <w:rPr/>
        <w:t xml:space="preserve">A solicitação para início do monitoramento passivo,quando aplicável, deverá ser apresentada pelo empreendedor por meio do SIGBM,instruída com recibo eletrônico de protocolo no SEI do relatório conclusivo doperíodo de monitoramento, que demonstre o atendimento aos requisitos de curtoprazo previstos no projeto de descaracterização.</w:t>
      </w:r>
    </w:p>
    <w:p>
      <w:pPr/>
      <w:r>
        <w:pict>
          <v:shape id="_x0000_s122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CP-959761</w:t>
      </w:r>
    </w:p>
    <w:p>
      <w:pPr/>
      <w:r>
        <w:rPr>
          <w:b w:val="1"/>
          <w:bCs w:val="1"/>
        </w:rPr>
        <w:t xml:space="preserve">Data: </w:t>
      </w:r>
      <w:r>
        <w:rPr/>
        <w:t xml:space="preserve">19/06/2025 - 13:45</w:t>
      </w:r>
    </w:p>
    <w:p>
      <w:pPr/>
      <w:r>
        <w:rPr>
          <w:b w:val="1"/>
          <w:bCs w:val="1"/>
        </w:rPr>
        <w:t xml:space="preserve">Título: </w:t>
      </w:r>
      <w:r>
        <w:rPr/>
        <w:t xml:space="preserve">Art. 26.  Sugestão de redação</w:t>
      </w:r>
    </w:p>
    <w:p>
      <w:pPr/>
      <w:r>
        <w:rPr>
          <w:b w:val="1"/>
          <w:bCs w:val="1"/>
        </w:rPr>
        <w:t xml:space="preserve">Resumo: </w:t>
      </w:r>
      <w:r>
        <w:rPr/>
        <w:t xml:space="preserve">CONTRIBUIÇÃO IBRAMSUGESTÃO DE REDAÇÃOArt. 26.  A comunicação sobre o início do monitoramento, quando aplicável, deverá ser apresentada pelo empreendedor por meio do SIGBM, instruída com recibo eletrônico de protocolo no SEI de relatório emitido por profissional legalmente habilitado.JUSTIFICATIVA IBRAM"Propõe-se manter a mesma dinâmica atualmente prevista pela Res. ANM 95/22, qual seja a de o empreendedor informar à ANM a conclusão das obras de descaracterização e o início do monitoramento. O objetivo é evitar a criação de entraves burocráticos, sobretudo por se tratar de uma etapa eminentemente técnica e prevista no próprio projeto de descaracterização.A exigência de deferimento formal poderia gerar insegurança e incongruência prática, especialmente em casos em que as obras tenham sido concluídas, mas o início do monitoramento passivo fique pendente de ato administrativo de aprovação, o que comprometeria a continuidade do processo de descaracterização e o acompanhamento técnico da estrutura.A redação proposta reforça que o empreendedor deve apresentar à ANM a comunicação formal com base em relatório emitido por profissional legalmente habilitado, assegurando a responsabilidade técnica sobre o atendimento dos requisitos definidos no projeto. Busca-se, assim, conferir maior segurança jurídica, clareza procedimental e coerência com a lógica técnica que rege a transição entre as fases da descaracterização."</w:t>
      </w:r>
    </w:p>
    <w:p>
      <w:pPr/>
      <w:r>
        <w:rPr>
          <w:b w:val="1"/>
          <w:bCs w:val="1"/>
        </w:rPr>
        <w:t xml:space="preserve">Arquivo: </w:t>
      </w:r>
      <w:r>
        <w:rPr/>
        <w:t xml:space="preserve">https://www.gov.br/participamaisbrasil/blob/baixar/70059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2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3" w:name="_Toc193"/>
      <w:r>
        <w:t>Parágrafo 193</w:t>
      </w:r>
      <w:bookmarkEnd w:id="193"/>
    </w:p>
    <w:p>
      <w:pPr/>
      <w:r>
        <w:rPr/>
        <w:t xml:space="preserve">Parágrafoúnico.  O empreendedor estará sujeito às obrigações previstas parabarragens ativas ou inativas até decisão da ANM sobre a solicitação de iníciodo monitoramento passivo.</w:t>
      </w:r>
    </w:p>
    <w:p>
      <w:pPr/>
      <w:r>
        <w:pict>
          <v:shape id="_x0000_s122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4" w:name="_Toc194"/>
      <w:r>
        <w:t>Parágrafo 194</w:t>
      </w:r>
      <w:bookmarkEnd w:id="194"/>
    </w:p>
    <w:p>
      <w:pPr/>
      <w:r>
        <w:rPr/>
        <w:t xml:space="preserve">Art.27.</w:t>
      </w:r>
      <w:r>
        <w:rPr>
          <w:b w:val="1"/>
          <w:bCs w:val="1"/>
        </w:rPr>
        <w:t xml:space="preserve">  </w:t>
      </w:r>
      <w:r>
        <w:rPr/>
        <w:t xml:space="preserve">A ANM poderá, a seu critério, determinar a execução demonitoramento passivo.</w:t>
      </w:r>
    </w:p>
    <w:p>
      <w:pPr/>
      <w:r>
        <w:pict>
          <v:shape id="_x0000_s122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5" w:name="_Toc195"/>
      <w:r>
        <w:t>Parágrafo 195</w:t>
      </w:r>
      <w:bookmarkEnd w:id="195"/>
    </w:p>
    <w:p>
      <w:pPr>
        <w:jc w:val="center"/>
      </w:pPr>
      <w:r>
        <w:rPr>
          <w:b w:val="1"/>
          <w:bCs w:val="1"/>
        </w:rPr>
        <w:t xml:space="preserve">Seção III </w:t>
      </w:r>
    </w:p>
    <w:p>
      <w:pPr/>
      <w:r>
        <w:pict>
          <v:shape id="_x0000_s123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6" w:name="_Toc196"/>
      <w:r>
        <w:t>Parágrafo 196</w:t>
      </w:r>
      <w:bookmarkEnd w:id="196"/>
    </w:p>
    <w:p>
      <w:pPr>
        <w:jc w:val="center"/>
      </w:pPr>
      <w:r>
        <w:rPr>
          <w:b w:val="1"/>
          <w:bCs w:val="1"/>
        </w:rPr>
        <w:t xml:space="preserve"> Obrigações específicas da fase de descaracterização</w:t>
      </w:r>
    </w:p>
    <w:p>
      <w:pPr/>
      <w:r>
        <w:pict>
          <v:shape id="_x0000_s123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7" w:name="_Toc197"/>
      <w:r>
        <w:t>Parágrafo 197</w:t>
      </w:r>
      <w:bookmarkEnd w:id="197"/>
    </w:p>
    <w:p>
      <w:pPr/>
      <w:r>
        <w:rPr/>
        <w:t xml:space="preserve">Art.28. </w:t>
      </w:r>
      <w:r>
        <w:rPr>
          <w:b w:val="1"/>
          <w:bCs w:val="1"/>
        </w:rPr>
        <w:t xml:space="preserve"> </w:t>
      </w:r>
      <w:r>
        <w:rPr/>
        <w:t xml:space="preserve">A etapa de descaracterização das barragens de mineraçãono SIGBM deve ser atualizada pelo empreendedor quando forem iniciadas as obrasde descaracterização e o monitoramento pós-obras.</w:t>
      </w:r>
    </w:p>
    <w:p>
      <w:pPr/>
      <w:r>
        <w:pict>
          <v:shape id="_x0000_s123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CP-959762</w:t>
      </w:r>
    </w:p>
    <w:p>
      <w:pPr/>
      <w:r>
        <w:rPr>
          <w:b w:val="1"/>
          <w:bCs w:val="1"/>
        </w:rPr>
        <w:t xml:space="preserve">Data: </w:t>
      </w:r>
      <w:r>
        <w:rPr/>
        <w:t xml:space="preserve">19/06/2025 - 13:47</w:t>
      </w:r>
    </w:p>
    <w:p>
      <w:pPr/>
      <w:r>
        <w:rPr>
          <w:b w:val="1"/>
          <w:bCs w:val="1"/>
        </w:rPr>
        <w:t xml:space="preserve">Título: </w:t>
      </w:r>
      <w:r>
        <w:rPr/>
        <w:t xml:space="preserve">Art 28. Sugestão de redação</w:t>
      </w:r>
    </w:p>
    <w:p>
      <w:pPr/>
      <w:r>
        <w:rPr>
          <w:b w:val="1"/>
          <w:bCs w:val="1"/>
        </w:rPr>
        <w:t xml:space="preserve">Resumo: </w:t>
      </w:r>
      <w:r>
        <w:rPr/>
        <w:t xml:space="preserve">CONTRIBUIÇÃO IBRAMSUGESTÃO DE REDAÇÃOArt. 28.  A etapa de descaracterização das barragens de mineração no SIGBM deve ser atualizada pelo empreendedor quando forem iniciadas as obras de descaracterização e até o término do monitoramento pós-obras.JUSTIFICATIVA IBRAMAlteração proposta tendo em vista a necessidade de o empreendedor informar, no SIGBM, o término do período de monitoramento pós-obras.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3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8" w:name="_Toc198"/>
      <w:r>
        <w:t>Parágrafo 198</w:t>
      </w:r>
      <w:bookmarkEnd w:id="198"/>
    </w:p>
    <w:p>
      <w:pPr/>
      <w:r>
        <w:rPr/>
        <w:t xml:space="preserve">Art.29.</w:t>
      </w:r>
      <w:r>
        <w:rPr>
          <w:b w:val="1"/>
          <w:bCs w:val="1"/>
        </w:rPr>
        <w:t xml:space="preserve">  </w:t>
      </w:r>
      <w:r>
        <w:rPr/>
        <w:t xml:space="preserve">Para barragens enquadradas na PNSB, o empreendedor deveráapresentar nos extratos de inspeção regular (EIR) informações sobre o andamentodo processo de descaracterização.</w:t>
      </w:r>
    </w:p>
    <w:p>
      <w:pPr/>
      <w:r>
        <w:pict>
          <v:shape id="_x0000_s123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9" w:name="_Toc199"/>
      <w:r>
        <w:t>Parágrafo 199</w:t>
      </w:r>
      <w:bookmarkEnd w:id="199"/>
    </w:p>
    <w:p>
      <w:pPr/>
      <w:r>
        <w:rPr/>
        <w:t xml:space="preserve">Art.30.</w:t>
      </w:r>
      <w:r>
        <w:rPr>
          <w:b w:val="1"/>
          <w:bCs w:val="1"/>
        </w:rPr>
        <w:t xml:space="preserve">  </w:t>
      </w:r>
      <w:r>
        <w:rPr/>
        <w:t xml:space="preserve">Barragens de mineração na fase de monitoramento passivoficam dispensadas de preencher os extratos de inspeção de segurança regular(EIR) no SIGBM, elaborar a RPSB, manter sistemas de monitoramento automatizadode instrumentação e de acionamento automático das sirenes, executar a ACO,promover o Seminário Orientativo Anual, atualizar o PGRBM, manter designado umEngenheiro de Registro (EdR), e emitir a DCE da ECJ, quando aplicável, mantidastodas as demais obrigações desta Resolução, com a observância das seguintesprescrições:</w:t>
      </w:r>
    </w:p>
    <w:p>
      <w:pPr/>
      <w:r>
        <w:pict>
          <v:shape id="_x0000_s123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CP-959763</w:t>
      </w:r>
    </w:p>
    <w:p>
      <w:pPr/>
      <w:r>
        <w:rPr>
          <w:b w:val="1"/>
          <w:bCs w:val="1"/>
        </w:rPr>
        <w:t xml:space="preserve">Data: </w:t>
      </w:r>
      <w:r>
        <w:rPr/>
        <w:t xml:space="preserve">19/06/2025 - 13:51</w:t>
      </w:r>
    </w:p>
    <w:p>
      <w:pPr/>
      <w:r>
        <w:rPr>
          <w:b w:val="1"/>
          <w:bCs w:val="1"/>
        </w:rPr>
        <w:t xml:space="preserve">Título: </w:t>
      </w:r>
      <w:r>
        <w:rPr/>
        <w:t xml:space="preserve">Art. 30 Sugestão de redação</w:t>
      </w:r>
    </w:p>
    <w:p>
      <w:pPr/>
      <w:r>
        <w:rPr>
          <w:b w:val="1"/>
          <w:bCs w:val="1"/>
        </w:rPr>
        <w:t xml:space="preserve">Resumo: </w:t>
      </w:r>
      <w:r>
        <w:rPr/>
        <w:t xml:space="preserve">CONTRIBUIÇÃO IBRAMSUGESTÃO DE REDAÇÃOArt. 30.  Barragens de mineração na fase de monitoramento passivo ficam dispensadas de preencher os extratos de inspeção de segurança regular (EIR) no SIGBM, elaborar a RPSB, manter sistemas de monitoramento automatizado de instrumentação e de alerta e alarme , manter PAEBM, executar a ACO, promover o Seminário Orientativo Anual e treinamentos, atualizar o PGRBM, manter designado um Engenheiro de Registro (EdR), e emitir a DCE da ECJ, quando aplicável, mantidas todas as demais obrigações desta Resolução, com a observância das seguintes prescrições:JUSTIFICATIVA IBRAM"Propõe-se a adequação da redação com o objetivo de compatibilizar as exigências regulatórias com a fase de monitoramento passivo, caracterizada como período adicional previsto em projeto ou exigido pela ANM, voltado à verificação do atendimento aos requisitos de longo prazo da descaracterização. Busca-se, assim, assegurar que as obrigações aplicáveis estejam coerentes com a nova condição da estrutura, cuja função de barragem já foi encerrada, e que se encontra em processo de comprovação de desempenho das medidas implantadas. A dispensa de instrumentos como o sistema de alerta e alarme, o PAEBM e os treinamentos relacionados fundamenta-se na premissa de que a estrutura, nessa fase, já passou pelo monitoramento ativo previsto no projeto e está sendo avaliada quanto à sua estabilidade e à mitigação de riscos remanescentes, o que justifica um regime regulatório diferenciado.Ademais, a norma em vigor e a minuta em discussão já estabelecem a dispensa de obrigações relacionadas ao PAEBM, como sistema de alerta e alarme e seminários. Portanto, apenas a alteração ora proposta visa apenas incrementar a segurança jurídica. "</w:t>
      </w:r>
    </w:p>
    <w:p>
      <w:pPr/>
      <w:r>
        <w:rPr>
          <w:b w:val="1"/>
          <w:bCs w:val="1"/>
        </w:rPr>
        <w:t xml:space="preserve">Arquivo: </w:t>
      </w:r>
      <w:r>
        <w:rPr/>
        <w:t xml:space="preserve">https://www.gov.br/participamaisbrasil/blob/baixar/70061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3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0" w:name="_Toc200"/>
      <w:r>
        <w:t>Parágrafo 200</w:t>
      </w:r>
      <w:bookmarkEnd w:id="200"/>
    </w:p>
    <w:p>
      <w:pPr/>
      <w:r>
        <w:rPr/>
        <w:t xml:space="preserve">I- realização das inspeções regulares e preenchimento das FIR com periodicidademáxima bimestral, que deverão ser anexadas ao Volume III do PSB;</w:t>
      </w:r>
    </w:p>
    <w:p>
      <w:pPr/>
      <w:r>
        <w:pict>
          <v:shape id="_x0000_s123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1" w:name="_Toc201"/>
      <w:r>
        <w:t>Parágrafo 201</w:t>
      </w:r>
      <w:bookmarkEnd w:id="201"/>
    </w:p>
    <w:p>
      <w:pPr/>
      <w:r>
        <w:rPr/>
        <w:t xml:space="preserve">II- elaboração do Relatório de Inspeção Regular (RISR) uma vez ao ano (campanhade setembro), com envio da respectiva DCE à ANM via SIGBM, conforme requisitodo §1º do art. 39;</w:t>
      </w:r>
    </w:p>
    <w:p>
      <w:pPr/>
      <w:r>
        <w:pict>
          <v:shape id="_x0000_s123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2" w:name="_Toc202"/>
      <w:r>
        <w:t>Parágrafo 202</w:t>
      </w:r>
      <w:bookmarkEnd w:id="202"/>
    </w:p>
    <w:p>
      <w:pPr/>
      <w:r>
        <w:rPr/>
        <w:t xml:space="preserve">III- realização de treinamentos internos conforme art. 54 e 55 no mínimo1 vez ao ano, podendo o empreendedor optar entre as alíneas ''''ou '''' no casodo inciso III do art. 54, quando aplicável.</w:t>
      </w:r>
    </w:p>
    <w:p>
      <w:pPr/>
      <w:r>
        <w:pict>
          <v:shape id="_x0000_s123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IV </w:t>
      </w:r>
    </w:p>
    <w:p>
      <w:pPr/>
      <w:r>
        <w:pict>
          <v:shape id="_x0000_s123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Descadastramento pordescaracterização</w:t>
      </w:r>
    </w:p>
    <w:p>
      <w:pPr/>
      <w:r>
        <w:pict>
          <v:shape id="_x0000_s123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3" w:name="_Toc203"/>
      <w:r>
        <w:t>Parágrafo 203</w:t>
      </w:r>
      <w:bookmarkEnd w:id="203"/>
    </w:p>
    <w:p>
      <w:pPr/>
      <w:r>
        <w:rPr/>
        <w:t xml:space="preserve">Art.31.</w:t>
      </w:r>
      <w:r>
        <w:rPr>
          <w:b w:val="1"/>
          <w:bCs w:val="1"/>
        </w:rPr>
        <w:t xml:space="preserve">  </w:t>
      </w:r>
      <w:r>
        <w:rPr/>
        <w:t xml:space="preserve">Para solicitar o descadastramento por descaracterização,o empreendedor deverá apresentar, por meio do SIGBM, solicitação instruída comrecibo eletrônico de protocolo no SEI de:</w:t>
      </w:r>
    </w:p>
    <w:p>
      <w:pPr/>
      <w:r>
        <w:pict>
          <v:shape id="_x0000_s123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CP-958294</w:t>
      </w:r>
    </w:p>
    <w:p>
      <w:pPr/>
      <w:r>
        <w:rPr>
          <w:b w:val="1"/>
          <w:bCs w:val="1"/>
        </w:rPr>
        <w:t xml:space="preserve">Data: </w:t>
      </w:r>
      <w:r>
        <w:rPr/>
        <w:t xml:space="preserve">18/06/2025 - 15:25</w:t>
      </w:r>
    </w:p>
    <w:p>
      <w:pPr/>
      <w:r>
        <w:rPr>
          <w:b w:val="1"/>
          <w:bCs w:val="1"/>
        </w:rPr>
        <w:t xml:space="preserve">Título: </w:t>
      </w:r>
      <w:r>
        <w:rPr/>
        <w:t xml:space="preserve">Sugestão de inclusão</w:t>
      </w:r>
    </w:p>
    <w:p>
      <w:pPr/>
      <w:r>
        <w:rPr>
          <w:b w:val="1"/>
          <w:bCs w:val="1"/>
        </w:rPr>
        <w:t xml:space="preserve">Resumo: </w:t>
      </w:r>
      <w:r>
        <w:rPr/>
        <w:t xml:space="preserve">Comentário AECOM Para estruturas de DPA2 = 4 (alto) ou DPA alto, sugere-se que o Relatório de Descaracterização e Descadastramento seja elaborado por consultoria externa não somente distinta da responsável pelo projeto, mas também independente, sem vínculo com a mineradora. O conceito de "independência" em relação à auditoria refere-se à avaliação realizada por terceiros, ou seja, por empresas de auditoria externas que não possuem vínculos com a operação mineradora auditadaSugestão AECOM:III – Para estruturas de DPA2 = 4 (alto) ou DPA alto, o Relatório de Descaracterização e Descadastramento, com os elementos indicados no Anexo III, evidenciando o atendimento aos requisitos de projeto de descaracterização e a efetiva perda de características e função de barragem, deve ser elaborado por auditoria independente não somente distinta da responsável pelo projeto, mas também sem vínculo ativo de consultoria com a mineradora.</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3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CP-958611</w:t>
      </w:r>
    </w:p>
    <w:p>
      <w:pPr/>
      <w:r>
        <w:rPr>
          <w:b w:val="1"/>
          <w:bCs w:val="1"/>
        </w:rPr>
        <w:t xml:space="preserve">Data: </w:t>
      </w:r>
      <w:r>
        <w:rPr/>
        <w:t xml:space="preserve">18/06/2025 - 17:05</w:t>
      </w:r>
    </w:p>
    <w:p>
      <w:pPr/>
      <w:r>
        <w:rPr>
          <w:b w:val="1"/>
          <w:bCs w:val="1"/>
        </w:rPr>
        <w:t xml:space="preserve">Título: </w:t>
      </w:r>
      <w:r>
        <w:rPr/>
        <w:t xml:space="preserve">Sugestão de inclusão</w:t>
      </w:r>
    </w:p>
    <w:p>
      <w:pPr/>
      <w:r>
        <w:rPr>
          <w:b w:val="1"/>
          <w:bCs w:val="1"/>
        </w:rPr>
        <w:t xml:space="preserve">Resumo: </w:t>
      </w:r>
      <w:r>
        <w:rPr/>
        <w:t xml:space="preserve">Comentário AECOM (correção da contribuição anterior):Para estruturas de DPA2 maior ou igual a 4 (alto) ou DPA alto, sugere-se que o Relatório de Descaracterização e Descadastramento seja elaborado por consultoria externa não somente distinta da responsável pelo projeto, mas também independente, sem vínculo com a mineradora. O conceito de "independência" em relação à auditoria refere-se à avaliação realizada por terceiros, ou seja, por empresas de auditoria externas que não possuem vínculos com a operação mineradora auditadaSugestão AECOM:III – Para estruturas de DPA2 maior ou igual a 4 (alto) ou DPA alto, o Relatório de Descaracterização e Descadastramento, com os elementos indicados no Anexo III, evidenciando o atendimento aos requisitos de projeto de descaracterização e a efetiva perda de características e função de barragem, deve ser elaborado por auditoria independente não somente distinta da responsável pelo projeto, mas também sem vínculo ativo de consultoria com a mineradora.</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3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4" w:name="_Toc204"/>
      <w:r>
        <w:t>Parágrafo 204</w:t>
      </w:r>
      <w:bookmarkEnd w:id="204"/>
    </w:p>
    <w:p>
      <w:pPr/>
      <w:r>
        <w:rPr/>
        <w:t xml:space="preserve">I- Relatório de Descaracterização e Descadastramento, com os elementos indicadosno Anexo III, evidenciando o atendimento aos requisitos de projeto dedescaracterização e a efetiva perda de características e função de barragem,elaborado por consultoria externa distinta da responsável pelo projeto dedescaracterização e que atenda aos requisitos de qualificação técnica previstosnesta Resolução; ou</w:t>
      </w:r>
    </w:p>
    <w:p>
      <w:pPr/>
      <w:r>
        <w:pict>
          <v:shape id="_x0000_s123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CP-935350</w:t>
      </w:r>
    </w:p>
    <w:p>
      <w:pPr/>
      <w:r>
        <w:rPr>
          <w:b w:val="1"/>
          <w:bCs w:val="1"/>
        </w:rPr>
        <w:t xml:space="preserve">Data: </w:t>
      </w:r>
      <w:r>
        <w:rPr/>
        <w:t xml:space="preserve">14/05/2025 - 11:06</w:t>
      </w:r>
    </w:p>
    <w:p>
      <w:pPr/>
      <w:r>
        <w:rPr>
          <w:b w:val="1"/>
          <w:bCs w:val="1"/>
        </w:rPr>
        <w:t xml:space="preserve">Título: </w:t>
      </w:r>
      <w:r>
        <w:rPr/>
        <w:t xml:space="preserve">Acrescentar informações</w:t>
      </w:r>
    </w:p>
    <w:p>
      <w:pPr/>
      <w:r>
        <w:rPr>
          <w:b w:val="1"/>
          <w:bCs w:val="1"/>
        </w:rPr>
        <w:t xml:space="preserve">Resumo: </w:t>
      </w:r>
      <w:r>
        <w:rPr/>
        <w:t xml:space="preserve">Sugiro acrescentar que EdR, crosscheck, auditor ou outro prestador de serviço, mesmo participando do projeto, pode ser o solicitante da descaracterização</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23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CP-959764</w:t>
      </w:r>
    </w:p>
    <w:p>
      <w:pPr/>
      <w:r>
        <w:rPr>
          <w:b w:val="1"/>
          <w:bCs w:val="1"/>
        </w:rPr>
        <w:t xml:space="preserve">Data: </w:t>
      </w:r>
      <w:r>
        <w:rPr/>
        <w:t xml:space="preserve">19/06/2025 - 13:53</w:t>
      </w:r>
    </w:p>
    <w:p>
      <w:pPr/>
      <w:r>
        <w:rPr>
          <w:b w:val="1"/>
          <w:bCs w:val="1"/>
        </w:rPr>
        <w:t xml:space="preserve">Título: </w:t>
      </w:r>
      <w:r>
        <w:rPr/>
        <w:t xml:space="preserve">I - Relatório de Descaracterização e Descadastramento - Sugestão de redação</w:t>
      </w:r>
    </w:p>
    <w:p>
      <w:pPr/>
      <w:r>
        <w:rPr>
          <w:b w:val="1"/>
          <w:bCs w:val="1"/>
        </w:rPr>
        <w:t xml:space="preserve">Resumo: </w:t>
      </w:r>
      <w:r>
        <w:rPr/>
        <w:t xml:space="preserve">CONTRIBUIÇÃO IBRAMSUGESTÃO DE REDAÇÃOI - Relatório de Descaracterização e Descadastramento, com os elementos indicados no Anexo III, evidenciando o atendimento aos requisitos de projeto de descaracterização e a efetiva perda de características e função de barragem, elaborado preferencialmente por consultoria externa distinta da responsável pelo projeto de descaracterização e que atenda aos requisitos de qualificação técnica previstos nesta Resolução. Caso seja elaborado pela mesma consultoria externa responsável pelo projeto de descaracterização, o relatório de descaracterização e descadastramento deverá passar por peer review; ouJUSTIFICATIVA IBRAMConsiderando que essa já é uma prática adotada por parte das empresas e que não traz qualquer prejuízo técnico, entende-se pertinente manter essa possibilidade</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3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CP-960490</w:t>
      </w:r>
    </w:p>
    <w:p>
      <w:pPr/>
      <w:r>
        <w:rPr>
          <w:b w:val="1"/>
          <w:bCs w:val="1"/>
        </w:rPr>
        <w:t xml:space="preserve">Data: </w:t>
      </w:r>
      <w:r>
        <w:rPr/>
        <w:t xml:space="preserve">20/06/2025 - 16:01</w:t>
      </w:r>
    </w:p>
    <w:p>
      <w:pPr/>
      <w:r>
        <w:rPr>
          <w:b w:val="1"/>
          <w:bCs w:val="1"/>
        </w:rPr>
        <w:t xml:space="preserve">Título: </w:t>
      </w:r>
      <w:r>
        <w:rPr/>
        <w:t xml:space="preserve">&amp;#34;ANEXO  III Conteúdo mínimo do relatório de descaracterização e descadastramento&amp;#34;</w:t>
      </w:r>
    </w:p>
    <w:p>
      <w:pPr/>
      <w:r>
        <w:rPr>
          <w:b w:val="1"/>
          <w:bCs w:val="1"/>
        </w:rPr>
        <w:t xml:space="preserve">Resumo: </w:t>
      </w:r>
      <w:r>
        <w:rPr/>
        <w:t xml:space="preserve">ANEXO III Conteúdo mínimo do relatório de descaracterização e descadastramento" item 8. Síntese do estudo de ruptura hipotética atualizado, com respectiva mancha de inundação e sugestão de classificação quanto ao Dano Potencial Associado, referente às estruturas remanescentes;CONTRIBUIÇÃO IBRAM8. Síntese do estudo de ruptura hipotética atualizado, com respectiva mancha delimitação da área de inundaçãoJUSTIFICATIVA IBRAM"Os critérios de classificação conforme o Dano Potencial Associado não devem ser aplicáveis às estruturas remanescentes, pois, a partir do descadastramento, essas estruturas deixam de ser barragens. A classificação é irrelevante após o descadastramento, uma vez que o DPA tem impactos apenas para fins regulatórios, o que justifica a desnecessidade de exigir essa providência para as estruturas remanescentes.Ademais, propõe-se a substituição do termo “mancha” por “área de inundação”, com o objetivo de alinhar a redação aos conceitos já definidos na própria minuta de resolução (art. 2º, VII da minuta). Busca-se, assim, garantir uniformidade terminológica e evitar interpretações divergentes sobre os produtos cartográficos exigidos."</w:t>
      </w:r>
    </w:p>
    <w:p>
      <w:pPr/>
      <w:r>
        <w:rPr>
          <w:b w:val="1"/>
          <w:bCs w:val="1"/>
        </w:rPr>
        <w:t xml:space="preserve">Arquivo: </w:t>
      </w:r>
      <w:r>
        <w:rPr/>
        <w:t xml:space="preserve">https://www.gov.br/participamaisbrasil/blob/baixar/70213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3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CP-960498</w:t>
      </w:r>
    </w:p>
    <w:p>
      <w:pPr/>
      <w:r>
        <w:rPr>
          <w:b w:val="1"/>
          <w:bCs w:val="1"/>
        </w:rPr>
        <w:t xml:space="preserve">Data: </w:t>
      </w:r>
      <w:r>
        <w:rPr/>
        <w:t xml:space="preserve">20/06/2025 - 16:10</w:t>
      </w:r>
    </w:p>
    <w:p>
      <w:pPr/>
      <w:r>
        <w:rPr>
          <w:b w:val="1"/>
          <w:bCs w:val="1"/>
        </w:rPr>
        <w:t xml:space="preserve">Título: </w:t>
      </w:r>
      <w:r>
        <w:rPr/>
        <w:t xml:space="preserve">ANEXO III inexistente na minuta de resolução da consulta pública 1/2025</w:t>
      </w:r>
    </w:p>
    <w:p>
      <w:pPr/>
      <w:r>
        <w:rPr>
          <w:b w:val="1"/>
          <w:bCs w:val="1"/>
        </w:rPr>
        <w:t xml:space="preserve">Resumo: </w:t>
      </w:r>
      <w:r>
        <w:rPr/>
        <w:t xml:space="preserve">CONTRIBUIÇÃO IBRAMErro material ANEXO III inexistente na minuta de resolução da consulta pública 1/2025Contribuições IBRAM realizadas mesmo com o erro material</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3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5" w:name="_Toc205"/>
      <w:r>
        <w:t>Parágrafo 205</w:t>
      </w:r>
      <w:bookmarkEnd w:id="205"/>
    </w:p>
    <w:p>
      <w:pPr/>
      <w:r>
        <w:rPr/>
        <w:t xml:space="preserve">II- cópia de documento específico expedido pelo órgão ambiental, comprovando adescaracterização conforme os requisitos previstos nesta Resolução.</w:t>
      </w:r>
    </w:p>
    <w:p>
      <w:pPr/>
      <w:r>
        <w:pict>
          <v:shape id="_x0000_s123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CP-959765</w:t>
      </w:r>
    </w:p>
    <w:p>
      <w:pPr/>
      <w:r>
        <w:rPr>
          <w:b w:val="1"/>
          <w:bCs w:val="1"/>
        </w:rPr>
        <w:t xml:space="preserve">Data: </w:t>
      </w:r>
      <w:r>
        <w:rPr/>
        <w:t xml:space="preserve">19/06/2025 - 13:54</w:t>
      </w:r>
    </w:p>
    <w:p>
      <w:pPr/>
      <w:r>
        <w:rPr>
          <w:b w:val="1"/>
          <w:bCs w:val="1"/>
        </w:rPr>
        <w:t xml:space="preserve">Título: </w:t>
      </w:r>
      <w:r>
        <w:rPr/>
        <w:t xml:space="preserve">II - Sugestão de redação</w:t>
      </w:r>
    </w:p>
    <w:p>
      <w:pPr/>
      <w:r>
        <w:rPr>
          <w:b w:val="1"/>
          <w:bCs w:val="1"/>
        </w:rPr>
        <w:t xml:space="preserve">Resumo: </w:t>
      </w:r>
      <w:r>
        <w:rPr/>
        <w:t xml:space="preserve">CONTRIBUIÇÃO IBRAMSUGESTÃO DE REDAÇÃOII - cópia de documento específico expedido pelo órgão ambiental, comprovando a descaracterizaçãoJUSTIFICATIVA IBRAMNão é razoável cobrar do órgão ambiental a análise da descaracterização com base em regra da ANM, caso ele possua regra específica para tal análise, como é o caso de Minas Gerais.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4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6" w:name="_Toc206"/>
      <w:r>
        <w:t>Parágrafo 206</w:t>
      </w:r>
      <w:bookmarkEnd w:id="206"/>
    </w:p>
    <w:p>
      <w:pPr/>
      <w:r>
        <w:rPr/>
        <w:t xml:space="preserve">§1º A solicitação de descadastramento por descaracterização poderá ser realizadaapós a conclusão das obras, nos casos elencados no parágrafo único do art. 26,ou após a conclusão do período de monitoramento ativo.</w:t>
      </w:r>
    </w:p>
    <w:p>
      <w:pPr/>
      <w:r>
        <w:pict>
          <v:shape id="_x0000_s124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CP-935375</w:t>
      </w:r>
    </w:p>
    <w:p>
      <w:pPr/>
      <w:r>
        <w:rPr>
          <w:b w:val="1"/>
          <w:bCs w:val="1"/>
        </w:rPr>
        <w:t xml:space="preserve">Data: </w:t>
      </w:r>
      <w:r>
        <w:rPr/>
        <w:t xml:space="preserve">14/05/2025 - 11:10</w:t>
      </w:r>
    </w:p>
    <w:p>
      <w:pPr/>
      <w:r>
        <w:rPr>
          <w:b w:val="1"/>
          <w:bCs w:val="1"/>
        </w:rPr>
        <w:t xml:space="preserve">Título: </w:t>
      </w:r>
      <w:r>
        <w:rPr/>
        <w:t xml:space="preserve">Sugestão de acréscimo de item</w:t>
      </w:r>
    </w:p>
    <w:p>
      <w:pPr/>
      <w:r>
        <w:rPr>
          <w:b w:val="1"/>
          <w:bCs w:val="1"/>
        </w:rPr>
        <w:t xml:space="preserve">Resumo: </w:t>
      </w:r>
      <w:r>
        <w:rPr/>
        <w:t xml:space="preserve">Sugestão de acréscimo de item pós obras e de monitoramento ativo</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24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CP-958726</w:t>
      </w:r>
    </w:p>
    <w:p>
      <w:pPr/>
      <w:r>
        <w:rPr>
          <w:b w:val="1"/>
          <w:bCs w:val="1"/>
        </w:rPr>
        <w:t xml:space="preserve">Data: </w:t>
      </w:r>
      <w:r>
        <w:rPr/>
        <w:t xml:space="preserve">18/06/2025 - 17:41</w:t>
      </w:r>
    </w:p>
    <w:p>
      <w:pPr/>
      <w:r>
        <w:rPr>
          <w:b w:val="1"/>
          <w:bCs w:val="1"/>
        </w:rPr>
        <w:t xml:space="preserve">Título: </w:t>
      </w:r>
      <w:r>
        <w:rPr/>
        <w:t xml:space="preserve">Proposta de Adequação da Redação</w:t>
      </w:r>
    </w:p>
    <w:p>
      <w:pPr/>
      <w:r>
        <w:rPr>
          <w:b w:val="1"/>
          <w:bCs w:val="1"/>
        </w:rPr>
        <w:t xml:space="preserve">Resumo: </w:t>
      </w:r>
      <w:r>
        <w:rPr/>
        <w:t xml:space="preserve">PROPOSTA DE REDAÇÃO: A solicitação de descadastramento por descaracterização poderá ser realizada após a conclusão das obras, nos casos elencados no parágrafo único do art. 26, ou após a conclusão do período de monitoramento ativo. Após o descadastramento, o empreendedor está dispensado de cumprir com as obrigações dispostas nesta resolução e outros dispositivos legais. JUSTIFICATIVA: Com a realização das atividades obrigatórias para o descadastramento, a estrutura não apresenta função de barragem e por conseguinte não tem característiCas de barragem. Portanto não são aplicável os dispositivos desta resolução e outras leis correlatas.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24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CP-959766</w:t>
      </w:r>
    </w:p>
    <w:p>
      <w:pPr/>
      <w:r>
        <w:rPr>
          <w:b w:val="1"/>
          <w:bCs w:val="1"/>
        </w:rPr>
        <w:t xml:space="preserve">Data: </w:t>
      </w:r>
      <w:r>
        <w:rPr/>
        <w:t xml:space="preserve">19/06/2025 - 13:57</w:t>
      </w:r>
    </w:p>
    <w:p>
      <w:pPr/>
      <w:r>
        <w:rPr>
          <w:b w:val="1"/>
          <w:bCs w:val="1"/>
        </w:rPr>
        <w:t xml:space="preserve">Título: </w:t>
      </w:r>
      <w:r>
        <w:rPr/>
        <w:t xml:space="preserve">Correção do erro ao indicar art 26 ao invés de 25</w:t>
      </w:r>
    </w:p>
    <w:p>
      <w:pPr/>
      <w:r>
        <w:rPr>
          <w:b w:val="1"/>
          <w:bCs w:val="1"/>
        </w:rPr>
        <w:t xml:space="preserve">Resumo: </w:t>
      </w:r>
      <w:r>
        <w:rPr/>
        <w:t xml:space="preserve">CONTRIBUIÇÃO IBRAMSUGESTÃO DE REDAÇÃO§1º  A solicitação de descadastramento por descaracterização poderá ser realizada após a conclusão das obras, nos casos elencados no parágrafo único do art. 25, ou após a conclusão do período de monitoramento ativo.JUSTIFICATIVA IBRAM Retificação de erro material quanto à indicação do dispositivo.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4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7" w:name="_Toc207"/>
      <w:r>
        <w:t>Parágrafo 207</w:t>
      </w:r>
      <w:bookmarkEnd w:id="207"/>
    </w:p>
    <w:p>
      <w:pPr/>
      <w:r>
        <w:rPr/>
        <w:t xml:space="preserve">§2º Para barragens não enquadradas na PNSB, o Relatório de Descaracterização eDescadastramento poderá possuir conteúdo simplificado.</w:t>
      </w:r>
    </w:p>
    <w:p>
      <w:pPr/>
      <w:r>
        <w:pict>
          <v:shape id="_x0000_s124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CP-959767</w:t>
      </w:r>
    </w:p>
    <w:p>
      <w:pPr/>
      <w:r>
        <w:rPr>
          <w:b w:val="1"/>
          <w:bCs w:val="1"/>
        </w:rPr>
        <w:t xml:space="preserve">Data: </w:t>
      </w:r>
      <w:r>
        <w:rPr/>
        <w:t xml:space="preserve">19/06/2025 - 13:59</w:t>
      </w:r>
    </w:p>
    <w:p>
      <w:pPr/>
      <w:r>
        <w:rPr>
          <w:b w:val="1"/>
          <w:bCs w:val="1"/>
        </w:rPr>
        <w:t xml:space="preserve">Título: </w:t>
      </w:r>
      <w:r>
        <w:rPr/>
        <w:t xml:space="preserve">§2º Sugestão de redação</w:t>
      </w:r>
    </w:p>
    <w:p>
      <w:pPr/>
      <w:r>
        <w:rPr>
          <w:b w:val="1"/>
          <w:bCs w:val="1"/>
        </w:rPr>
        <w:t xml:space="preserve">Resumo: </w:t>
      </w:r>
      <w:r>
        <w:rPr/>
        <w:t xml:space="preserve">CONTRIBUIÇÃO IBRAMSUGESTÃO DE REDAÇÃO§2º  Para barragens não enquadradas na PNSB, o Relatório de Descaracterização e Descadastramento poderá possuir conteúdo simplificado e conter, minimamente, os itens 1, 2, 3, 4 e 9, do Anexo III.JUSTIFICATIVA IBRAM"Propõe-se prever expressamente os requisitos mínimos do relatório simplificado, com o objetivo de incrementar a segurança jurídica na elaboração deste documento. Os itens propostos (1, 2, 3, 4 e 9) garantem a rastreabilidade técnica da descaracterização, de forma a reforçar o equilíbrio entre a simplificação procedimental e a preservação dos requisitos técnicos essenciais ao processo de descaracterização."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4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VI </w:t>
      </w:r>
    </w:p>
    <w:p>
      <w:pPr/>
      <w:r>
        <w:pict>
          <v:shape id="_x0000_s124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ESTUDO DE RUPTURA HIPOTÉTICA</w:t>
      </w:r>
    </w:p>
    <w:p>
      <w:pPr/>
      <w:r>
        <w:pict>
          <v:shape id="_x0000_s124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8" w:name="_Toc208"/>
      <w:r>
        <w:t>Parágrafo 208</w:t>
      </w:r>
      <w:bookmarkEnd w:id="208"/>
    </w:p>
    <w:p>
      <w:pPr/>
      <w:r>
        <w:rPr/>
        <w:t xml:space="preserve">Art.32.</w:t>
      </w:r>
      <w:r>
        <w:rPr>
          <w:b w:val="1"/>
          <w:bCs w:val="1"/>
        </w:rPr>
        <w:t xml:space="preserve">  </w:t>
      </w:r>
      <w:r>
        <w:rPr/>
        <w:t xml:space="preserve">O empreendedor é obrigado a elaborar e manter atualizadoo estudo de ruptura hipotética contendo delimitação da área de inundaçãogeorreferenciada, explicitando a ZAS e a ZSS, conforme definições destaResolução.</w:t>
      </w:r>
    </w:p>
    <w:p>
      <w:pPr/>
      <w:r>
        <w:pict>
          <v:shape id="_x0000_s124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CP-945419</w:t>
      </w:r>
    </w:p>
    <w:p>
      <w:pPr/>
      <w:r>
        <w:rPr>
          <w:b w:val="1"/>
          <w:bCs w:val="1"/>
        </w:rPr>
        <w:t xml:space="preserve">Data: </w:t>
      </w:r>
      <w:r>
        <w:rPr/>
        <w:t xml:space="preserve">05/06/2025 - 08:25</w:t>
      </w:r>
    </w:p>
    <w:p>
      <w:pPr/>
      <w:r>
        <w:rPr>
          <w:b w:val="1"/>
          <w:bCs w:val="1"/>
        </w:rPr>
        <w:t xml:space="preserve">Título: </w:t>
      </w:r>
      <w:r>
        <w:rPr/>
        <w:t xml:space="preserve">Subtituição da citação da norma NBR 17.188 pela NBR 13.028</w:t>
      </w:r>
    </w:p>
    <w:p>
      <w:pPr/>
      <w:r>
        <w:rPr>
          <w:b w:val="1"/>
          <w:bCs w:val="1"/>
        </w:rPr>
        <w:t xml:space="preserve">Resumo: </w:t>
      </w:r>
      <w:r>
        <w:rPr/>
        <w:t xml:space="preserve">A norma mencionada pela ANM foi elaborada pela Comissão de Estudo Especial (CEE-255) da ABNT, responsável pelo desenvolvimento e atualização de normas e diretrizes voltadas à segurança e à construção de barragens no Brasil, com exceção das barragens de mineração. Sua aplicação à indústria da mineração pode gerar implicações inadequadas, uma vez que não foi concebida com esse foco específico. Vale destacar ainda que a própria NBR 13028 atualizada recentemente já aborda o tema das rupturas hipotéticas em seu Anexo A. Sendo assim, sugiro substituir a citação da norma NBR 17.188 pela norma NBR 13.028</w:t>
      </w:r>
    </w:p>
    <w:p>
      <w:pPr/>
      <w:r>
        <w:rPr>
          <w:b w:val="1"/>
          <w:bCs w:val="1"/>
        </w:rPr>
        <w:t xml:space="preserve">Contribuinte: </w:t>
      </w:r>
      <w:r>
        <w:rPr/>
        <w:t xml:space="preserve">FERNANDO PORTUGAL MAIA SALIBA</w:t>
      </w:r>
    </w:p>
    <w:p>
      <w:pPr/>
      <w:r>
        <w:rPr>
          <w:b w:val="1"/>
          <w:bCs w:val="1"/>
        </w:rPr>
        <w:t xml:space="preserve">Status: </w:t>
      </w:r>
      <w:r>
        <w:rPr/>
        <w:t xml:space="preserve">Pendente</w:t>
      </w:r>
    </w:p>
    <w:p>
      <w:pPr/>
      <w:r>
        <w:pict>
          <v:shape id="_x0000_s124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CP-955603</w:t>
      </w:r>
    </w:p>
    <w:p>
      <w:pPr/>
      <w:r>
        <w:rPr>
          <w:b w:val="1"/>
          <w:bCs w:val="1"/>
        </w:rPr>
        <w:t xml:space="preserve">Data: </w:t>
      </w:r>
      <w:r>
        <w:rPr/>
        <w:t xml:space="preserve">16/06/2025 - 16:28</w:t>
      </w:r>
    </w:p>
    <w:p>
      <w:pPr/>
      <w:r>
        <w:rPr>
          <w:b w:val="1"/>
          <w:bCs w:val="1"/>
        </w:rPr>
        <w:t xml:space="preserve">Título: </w:t>
      </w:r>
      <w:r>
        <w:rPr/>
        <w:t xml:space="preserve">O empreendedor é obrigado a elaborar e manter atualizado o estudo de ruptura hipotética</w:t>
      </w:r>
    </w:p>
    <w:p>
      <w:pPr/>
      <w:r>
        <w:rPr>
          <w:b w:val="1"/>
          <w:bCs w:val="1"/>
        </w:rPr>
        <w:t xml:space="preserve">Resumo: </w:t>
      </w:r>
      <w:r>
        <w:rPr/>
        <w:t xml:space="preserve">O empreendedor é obrigado a elaborar e manter atualizado o estudo de ruptura hipotética, considerando o possível rompimento por eventos extremos de chuvas, contendo delimitação da área de inundação georreferenciada, explicitando a ZAS e a ZSS, conforme definições desta Resolução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4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CP-956329</w:t>
      </w:r>
    </w:p>
    <w:p>
      <w:pPr/>
      <w:r>
        <w:rPr>
          <w:b w:val="1"/>
          <w:bCs w:val="1"/>
        </w:rPr>
        <w:t xml:space="preserve">Data: </w:t>
      </w:r>
      <w:r>
        <w:rPr/>
        <w:t xml:space="preserve">17/06/2025 - 10:19</w:t>
      </w:r>
    </w:p>
    <w:p>
      <w:pPr/>
      <w:r>
        <w:rPr>
          <w:b w:val="1"/>
          <w:bCs w:val="1"/>
        </w:rPr>
        <w:t xml:space="preserve">Título: </w:t>
      </w:r>
      <w:r>
        <w:rPr/>
        <w:t xml:space="preserve">O empreendedor é obrigado a elaborar e manter atualizado o estudo de ruptura hipotética</w:t>
      </w:r>
    </w:p>
    <w:p>
      <w:pPr/>
      <w:r>
        <w:rPr>
          <w:b w:val="1"/>
          <w:bCs w:val="1"/>
        </w:rPr>
        <w:t xml:space="preserve">Resumo: </w:t>
      </w:r>
      <w:r>
        <w:rPr/>
        <w:t xml:space="preserve">O empreendedor é obrigado a elaborar e manter atualizado o estudo de ruptura hipotética, considerando o possível rompimento por eventos extremos de chuvas, contendo delimitação da área de inundação georreferenciada, explicitando a ZAS e a ZSS, conforme definições desta Resolução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4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CP-956342</w:t>
      </w:r>
    </w:p>
    <w:p>
      <w:pPr/>
      <w:r>
        <w:rPr>
          <w:b w:val="1"/>
          <w:bCs w:val="1"/>
        </w:rPr>
        <w:t xml:space="preserve">Data: </w:t>
      </w:r>
      <w:r>
        <w:rPr/>
        <w:t xml:space="preserve">17/06/2025 - 10:29</w:t>
      </w:r>
    </w:p>
    <w:p>
      <w:pPr/>
      <w:r>
        <w:rPr>
          <w:b w:val="1"/>
          <w:bCs w:val="1"/>
        </w:rPr>
        <w:t xml:space="preserve">Título: </w:t>
      </w:r>
      <w:r>
        <w:rPr/>
        <w:t xml:space="preserve">Manter os § 1º, 2º, 3º, 4º, 5º, 6º, 7º, 8º e 9º da regulamentação anterior </w:t>
      </w:r>
    </w:p>
    <w:p>
      <w:pPr/>
      <w:r>
        <w:rPr>
          <w:b w:val="1"/>
          <w:bCs w:val="1"/>
        </w:rPr>
        <w:t xml:space="preserve">Resumo: </w:t>
      </w:r>
      <w:r>
        <w:rPr/>
        <w:t xml:space="preserve">Manter os § 1º, 2º, 3º, 4º, 5º, 6º, 7º, 8º e 9º do Artigo 6o da regulamentação (095/22) anterior – podendo simplificá-los em alguns casos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4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CP-958307</w:t>
      </w:r>
    </w:p>
    <w:p>
      <w:pPr/>
      <w:r>
        <w:rPr>
          <w:b w:val="1"/>
          <w:bCs w:val="1"/>
        </w:rPr>
        <w:t xml:space="preserve">Data: </w:t>
      </w:r>
      <w:r>
        <w:rPr/>
        <w:t xml:space="preserve">18/06/2025 - 15:30</w:t>
      </w:r>
    </w:p>
    <w:p>
      <w:pPr/>
      <w:r>
        <w:rPr>
          <w:b w:val="1"/>
          <w:bCs w:val="1"/>
        </w:rPr>
        <w:t xml:space="preserve">Título: </w:t>
      </w:r>
      <w:r>
        <w:rPr/>
        <w:t xml:space="preserve">Sugestão de melhoria</w:t>
      </w:r>
    </w:p>
    <w:p>
      <w:pPr/>
      <w:r>
        <w:rPr>
          <w:b w:val="1"/>
          <w:bCs w:val="1"/>
        </w:rPr>
        <w:t xml:space="preserve">Resumo: </w:t>
      </w:r>
      <w:r>
        <w:rPr/>
        <w:t xml:space="preserve">Comentário AECOM:A minuta da resolução suprimiu informações importantes que havia na Resolução ANM 95/2022 no que tange ao que deve conter o mapa de inundação, dessa forma sugere-se que o detalhamento seja reincorporado.A Resolução deve definir de forma clara os itens de mapeamento ao longo de toda a mancha de inundação, a fim de subsidiar a elaboração e implementação do PAEBM em caso de elevação do nível de emergência ou rompimento das estruturas. Os tópicos devem ainda refletir as lições aprendidas nas evacuações preventivas realizadas e no registro histórico de resposta ao rompimento de barragens no país. Nesse sentido, propõe-se a inclusão de um novo item que abarque as aglomerações de animais domésticos e silvestres. A inclusão dos animais pode ser justificada por diversas razões, desde aquelas atreladas ao Direito Animal, quanto da segurança alimentar e financeiras das famílias. Contudo, destaca-se o princípio da precaução, em que incluir o mapeamento dos locais de aglomeração animal representa a ampliação da possibilidade de resgate e de salvaguarda da vida animal e humana.Sugere-se inserir um parágrafo a fim de explicitar as informações mínimas que devem ser apresentadas às ZAS e às ZSS, compatibilizando com as outras legislações vigentes sobre o tema.</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4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CP-958314</w:t>
      </w:r>
    </w:p>
    <w:p>
      <w:pPr/>
      <w:r>
        <w:rPr>
          <w:b w:val="1"/>
          <w:bCs w:val="1"/>
        </w:rPr>
        <w:t xml:space="preserve">Data: </w:t>
      </w:r>
      <w:r>
        <w:rPr/>
        <w:t xml:space="preserve">18/06/2025 - 15:32</w:t>
      </w:r>
    </w:p>
    <w:p>
      <w:pPr/>
      <w:r>
        <w:rPr>
          <w:b w:val="1"/>
          <w:bCs w:val="1"/>
        </w:rPr>
        <w:t xml:space="preserve">Título: </w:t>
      </w:r>
      <w:r>
        <w:rPr/>
        <w:t xml:space="preserve">Sugestão de inclusão</w:t>
      </w:r>
    </w:p>
    <w:p>
      <w:pPr/>
      <w:r>
        <w:rPr>
          <w:b w:val="1"/>
          <w:bCs w:val="1"/>
        </w:rPr>
        <w:t xml:space="preserve">Resumo: </w:t>
      </w:r>
      <w:r>
        <w:rPr/>
        <w:t xml:space="preserve">Sugestão AECOM (inclusão): §5º Para a representação da tipologia do vale a jusante, potencialmente afetado pela onda do rompimento, deve-se identificar e manter atualizados os dados da ZAS e da ZSS referentes à:I - residências com o quantitativo de população existente e com identificação de vulnerabilidades sociais, tais como portadores de necessidades especiais, idosos, crianças, dentre outros; II - infraestruturas de mobilidade tais como ferrovias, estradas de uso local, rodovias municipais ou estaduais ou federais; III - equipamentos urbanos tais como, mas não se limitando a: escolas, hospitais, presídios, subestações de energia, estações de tratamento de água ou de esgoto; IV - equipamentos com potencial de contaminação, tais como, mas não se limitando a: postos de gasolina, indústrias ou depósitos químicos/radiológicos; V - infraestruturas de interesse cultural, artístico, histórico e de outra natureza que integrem ou sejam relevantes ao patrimônio cultural; VI - sítios arqueológicos e espeleológicos; VII - unidades de conservação, áreas de interesse ambiental relevante ou áreas protegidas em legislação específica; VIII - existência de comunidades indígenas tradicionais ou quilombolas;  IX - estações de captação de água para abastecimento urbano; eX - pontos de aglomeração de animais domésticos e de produção, tais como, mas não se limitando a: granjas, fazendas , hospitais veterinários, pet hotéis e abrigos de animais silvestres.§ 6º As informações requeridas no inciso I do § 5º devem ser aplicadas somente à ZAS, podendo ser apresentadas também à ZSS caso seja solicitado formalmente pela Defesa Civil.</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4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9" w:name="_Toc209"/>
      <w:r>
        <w:t>Parágrafo 209</w:t>
      </w:r>
      <w:bookmarkEnd w:id="209"/>
    </w:p>
    <w:p>
      <w:pPr/>
      <w:r>
        <w:rPr/>
        <w:t xml:space="preserve">§1º Para barragens enquadradas na PNSB, o estudo de ruptura hipotética deveser elaborado conforme as diretrizes da norma ABNT NBR 17.188:2024 ou norma quea suceda, sendo que a eventual não utilização de alguma das diretrizesprevistas na norma deve ser justificada tecnicamente por profissionallegalmente habilitado.</w:t>
      </w:r>
    </w:p>
    <w:p>
      <w:pPr/>
      <w:r>
        <w:pict>
          <v:shape id="_x0000_s1248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CP-945421</w:t>
      </w:r>
    </w:p>
    <w:p>
      <w:pPr/>
      <w:r>
        <w:rPr>
          <w:b w:val="1"/>
          <w:bCs w:val="1"/>
        </w:rPr>
        <w:t xml:space="preserve">Data: </w:t>
      </w:r>
      <w:r>
        <w:rPr/>
        <w:t xml:space="preserve">05/06/2025 - 08:27</w:t>
      </w:r>
    </w:p>
    <w:p>
      <w:pPr/>
      <w:r>
        <w:rPr>
          <w:b w:val="1"/>
          <w:bCs w:val="1"/>
        </w:rPr>
        <w:t xml:space="preserve">Título: </w:t>
      </w:r>
      <w:r>
        <w:rPr/>
        <w:t xml:space="preserve">Substituição da citação da norma NBR 17.188 pela NBR 13.028</w:t>
      </w:r>
    </w:p>
    <w:p>
      <w:pPr/>
      <w:r>
        <w:rPr>
          <w:b w:val="1"/>
          <w:bCs w:val="1"/>
        </w:rPr>
        <w:t xml:space="preserve">Resumo: </w:t>
      </w:r>
      <w:r>
        <w:rPr/>
        <w:t xml:space="preserve">A norma mencionada pela ANM foi elaborada pela Comissão de Estudo Especial (CEE-255) da ABNT, responsável pelo desenvolvimento e atualização de normas e diretrizes voltadas à segurança e à construção de barragens no Brasil, com exceção das barragens de mineração. Sua aplicação à indústria da mineração pode gerar implicações inadequadas, uma vez que não foi concebida com esse foco específico. Vale destacar ainda que a própria NBR 13028 já aborda o tema das rupturas hipotéticas em seu Anexo A.</w:t>
      </w:r>
    </w:p>
    <w:p>
      <w:pPr/>
      <w:r>
        <w:rPr>
          <w:b w:val="1"/>
          <w:bCs w:val="1"/>
        </w:rPr>
        <w:t xml:space="preserve">Contribuinte: </w:t>
      </w:r>
      <w:r>
        <w:rPr/>
        <w:t xml:space="preserve">FERNANDO PORTUGAL MAIA SALIBA</w:t>
      </w:r>
    </w:p>
    <w:p>
      <w:pPr/>
      <w:r>
        <w:rPr>
          <w:b w:val="1"/>
          <w:bCs w:val="1"/>
        </w:rPr>
        <w:t xml:space="preserve">Status: </w:t>
      </w:r>
      <w:r>
        <w:rPr/>
        <w:t xml:space="preserve">Pendente</w:t>
      </w:r>
    </w:p>
    <w:p>
      <w:pPr/>
      <w:r>
        <w:pict>
          <v:shape id="_x0000_s124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CP-948040</w:t>
      </w:r>
    </w:p>
    <w:p>
      <w:pPr/>
      <w:r>
        <w:rPr>
          <w:b w:val="1"/>
          <w:bCs w:val="1"/>
        </w:rPr>
        <w:t xml:space="preserve">Data: </w:t>
      </w:r>
      <w:r>
        <w:rPr/>
        <w:t xml:space="preserve">09/06/2025 - 07:52</w:t>
      </w:r>
    </w:p>
    <w:p>
      <w:pPr/>
      <w:r>
        <w:rPr>
          <w:b w:val="1"/>
          <w:bCs w:val="1"/>
        </w:rPr>
        <w:t xml:space="preserve">Título: </w:t>
      </w:r>
      <w:r>
        <w:rPr/>
        <w:t xml:space="preserve">Substituição da citação da norma NBR 17.188 pela NBR 13.028</w:t>
      </w:r>
    </w:p>
    <w:p>
      <w:pPr/>
      <w:r>
        <w:rPr>
          <w:b w:val="1"/>
          <w:bCs w:val="1"/>
        </w:rPr>
        <w:t xml:space="preserve">Resumo: </w:t>
      </w:r>
      <w:r>
        <w:rPr/>
        <w:t xml:space="preserve">A norma ABNT NBR 17.188:2024 foi elaborada por Comtê Técnico cujo escopo não abrange as Barragens de Mineração, e não deveria ser mencionada nesta Resolução. A referida norma foi desenvolvida pela ABNT/CEE-255 - Comissão de Estudo Especial de Barragens, criada em 2021, cujo âmbito de atuação é definido como "Normalização no campo de barragens, compreendendo projeto, execução, monitoramento, manutenção, reparo e inspeção de barragens e de estruturascomplementares, no que concerne à terminologia, requisitos, diretrizes, especificações técnicas, métodos de ensaio e generalidades, excluindo-se os projetos de barragens para disposição de Rejeitos e Estéreis em Mineração, tratadas pela ABNT/CEE-220." Ressalta-se que o Comitê Técnico ABNT/CEE-220, criado em 2004 para tratar de assuntos exclusivos às Barragens de Mineração,  possui atuação definida como "Normalização no campo de elaboração de projetos para disposição de rejeitos e estéreis em Mineração.". Ressalta-se que a ABNT/CEE-220 promulgou recentemente a ABNT NBR 13.028:2024, que já aborda o tema de estudos de inundação e ruptura hipotética, e que deveria ser adotado como referência também nesta questão, unificando o escopo normativo indicado nesta Resolução.</w:t>
      </w:r>
    </w:p>
    <w:p>
      <w:pPr/>
      <w:r>
        <w:rPr>
          <w:b w:val="1"/>
          <w:bCs w:val="1"/>
        </w:rPr>
        <w:t xml:space="preserve">Contribuinte: </w:t>
      </w:r>
      <w:r>
        <w:rPr/>
        <w:t xml:space="preserve">GUSTAVO ROCHA VIANNA</w:t>
      </w:r>
    </w:p>
    <w:p>
      <w:pPr/>
      <w:r>
        <w:rPr>
          <w:b w:val="1"/>
          <w:bCs w:val="1"/>
        </w:rPr>
        <w:t xml:space="preserve">Status: </w:t>
      </w:r>
      <w:r>
        <w:rPr/>
        <w:t xml:space="preserve">Pendente</w:t>
      </w:r>
    </w:p>
    <w:p>
      <w:pPr/>
      <w:r>
        <w:pict>
          <v:shape id="_x0000_s125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CP-948159</w:t>
      </w:r>
    </w:p>
    <w:p>
      <w:pPr/>
      <w:r>
        <w:rPr>
          <w:b w:val="1"/>
          <w:bCs w:val="1"/>
        </w:rPr>
        <w:t xml:space="preserve">Data: </w:t>
      </w:r>
      <w:r>
        <w:rPr/>
        <w:t xml:space="preserve">09/06/2025 - 11:52</w:t>
      </w:r>
    </w:p>
    <w:p>
      <w:pPr/>
      <w:r>
        <w:rPr>
          <w:b w:val="1"/>
          <w:bCs w:val="1"/>
        </w:rPr>
        <w:t xml:space="preserve">Título: </w:t>
      </w:r>
      <w:r>
        <w:rPr/>
        <w:t xml:space="preserve">Substituição da citação da norma NBR 17.188 pela NBR 13.028</w:t>
      </w:r>
    </w:p>
    <w:p>
      <w:pPr/>
      <w:r>
        <w:rPr>
          <w:b w:val="1"/>
          <w:bCs w:val="1"/>
        </w:rPr>
        <w:t xml:space="preserve">Resumo: </w:t>
      </w:r>
      <w:r>
        <w:rPr/>
        <w:t xml:space="preserve">A norma citada pela ANM (NBR 17.188:2024) foi elaborada com foco em diretrizes voltadas à construção e à segurança de barragens no Brasil, excluindo especificamente as estruturas utilizadas na atividade de mineração. Para barragens de rejeitos, já existe uma norma técnica apropriada que trata do estudo de ruptura hipotética, que é a NBR 13.028:2024 (Anexo A). Sendo assim, recomenda-se a substituição da referência normativa na resolução, de modo a garantir maior coerência com a natureza e as particularidades das barragens de mineração.</w:t>
      </w:r>
    </w:p>
    <w:p>
      <w:pPr/>
      <w:r>
        <w:rPr>
          <w:b w:val="1"/>
          <w:bCs w:val="1"/>
        </w:rPr>
        <w:t xml:space="preserve">Contribuinte: </w:t>
      </w:r>
      <w:r>
        <w:rPr/>
        <w:t xml:space="preserve">CARLA CAROLINE ALLESSI</w:t>
      </w:r>
    </w:p>
    <w:p>
      <w:pPr/>
      <w:r>
        <w:rPr>
          <w:b w:val="1"/>
          <w:bCs w:val="1"/>
        </w:rPr>
        <w:t xml:space="preserve">Status: </w:t>
      </w:r>
      <w:r>
        <w:rPr/>
        <w:t xml:space="preserve">Pendente</w:t>
      </w:r>
    </w:p>
    <w:p>
      <w:pPr/>
      <w:r>
        <w:pict>
          <v:shape id="_x0000_s125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CP-953006</w:t>
      </w:r>
    </w:p>
    <w:p>
      <w:pPr/>
      <w:r>
        <w:rPr>
          <w:b w:val="1"/>
          <w:bCs w:val="1"/>
        </w:rPr>
        <w:t xml:space="preserve">Data: </w:t>
      </w:r>
      <w:r>
        <w:rPr/>
        <w:t xml:space="preserve">13/06/2025 - 13:45</w:t>
      </w:r>
    </w:p>
    <w:p>
      <w:pPr/>
      <w:r>
        <w:rPr>
          <w:b w:val="1"/>
          <w:bCs w:val="1"/>
        </w:rPr>
        <w:t xml:space="preserve">Título: </w:t>
      </w:r>
      <w:r>
        <w:rPr/>
        <w:t xml:space="preserve">Substituição da citação da norma NBR 17.188 pela NBR 13.028</w:t>
      </w:r>
    </w:p>
    <w:p>
      <w:pPr/>
      <w:r>
        <w:rPr>
          <w:b w:val="1"/>
          <w:bCs w:val="1"/>
        </w:rPr>
        <w:t xml:space="preserve">Resumo: </w:t>
      </w:r>
      <w:r>
        <w:rPr/>
        <w:t xml:space="preserve">A norma ABNT NBR 17.188:2024 trata de barragens em geral, mas não cobre as estruturas usadas na mineração. Por isso, sua citação em resoluções sobre barragens de rejeitos é inadequada. Para esse tipo de estrutura, a norma correta é a ABNT NBR 13.028:2024, elaborada especificamente para barragens de mineração pela comissão técnica responsável (ABNT/CEE-220). Recomenda-se, portanto, substituir a referência normativa na resolução, visando maior coerência com as particularidades dessas barragens.</w:t>
      </w:r>
    </w:p>
    <w:p>
      <w:pPr/>
      <w:r>
        <w:rPr>
          <w:b w:val="1"/>
          <w:bCs w:val="1"/>
        </w:rPr>
        <w:t xml:space="preserve">Contribuinte: </w:t>
      </w:r>
      <w:r>
        <w:rPr/>
        <w:t xml:space="preserve">GUILHERME ROBERTO SLONGO</w:t>
      </w:r>
    </w:p>
    <w:p>
      <w:pPr/>
      <w:r>
        <w:rPr>
          <w:b w:val="1"/>
          <w:bCs w:val="1"/>
        </w:rPr>
        <w:t xml:space="preserve">Status: </w:t>
      </w:r>
      <w:r>
        <w:rPr/>
        <w:t xml:space="preserve">Pendente</w:t>
      </w:r>
    </w:p>
    <w:p>
      <w:pPr/>
      <w:r>
        <w:pict>
          <v:shape id="_x0000_s1251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CP-954772</w:t>
      </w:r>
    </w:p>
    <w:p>
      <w:pPr/>
      <w:r>
        <w:rPr>
          <w:b w:val="1"/>
          <w:bCs w:val="1"/>
        </w:rPr>
        <w:t xml:space="preserve">Data: </w:t>
      </w:r>
      <w:r>
        <w:rPr/>
        <w:t xml:space="preserve">16/06/2025 - 10:27</w:t>
      </w:r>
    </w:p>
    <w:p>
      <w:pPr/>
      <w:r>
        <w:rPr>
          <w:b w:val="1"/>
          <w:bCs w:val="1"/>
        </w:rPr>
        <w:t xml:space="preserve">Título: </w:t>
      </w:r>
      <w:r>
        <w:rPr/>
        <w:t xml:space="preserve">Substituição da citação da norma NBR 17.188 pela NBR 13.028</w:t>
      </w:r>
    </w:p>
    <w:p>
      <w:pPr/>
      <w:r>
        <w:rPr>
          <w:b w:val="1"/>
          <w:bCs w:val="1"/>
        </w:rPr>
        <w:t xml:space="preserve">Resumo: </w:t>
      </w:r>
      <w:r>
        <w:rPr/>
        <w:t xml:space="preserve">A Norma ABNT 13028:2024 traz em seu Anexo A orientações de elaboração de Estudo de Ruptura Hipotética. Como esta norma é específica de Barragens de Mineração e traz este conteúdo, sugerimos utilizá-la como referência em substituição a NBR ABNT 17188</w:t>
      </w:r>
    </w:p>
    <w:p>
      <w:pPr/>
      <w:r>
        <w:rPr>
          <w:b w:val="1"/>
          <w:bCs w:val="1"/>
        </w:rPr>
        <w:t xml:space="preserve">Contribuinte: </w:t>
      </w:r>
      <w:r>
        <w:rPr/>
        <w:t xml:space="preserve">MARCIO FERNANDO MANSUR GOMES</w:t>
      </w:r>
    </w:p>
    <w:p>
      <w:pPr/>
      <w:r>
        <w:rPr>
          <w:b w:val="1"/>
          <w:bCs w:val="1"/>
        </w:rPr>
        <w:t xml:space="preserve">Status: </w:t>
      </w:r>
      <w:r>
        <w:rPr/>
        <w:t xml:space="preserve">Pendente</w:t>
      </w:r>
    </w:p>
    <w:p>
      <w:pPr/>
      <w:r>
        <w:pict>
          <v:shape id="_x0000_s125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CP-956332</w:t>
      </w:r>
    </w:p>
    <w:p>
      <w:pPr/>
      <w:r>
        <w:rPr>
          <w:b w:val="1"/>
          <w:bCs w:val="1"/>
        </w:rPr>
        <w:t xml:space="preserve">Data: </w:t>
      </w:r>
      <w:r>
        <w:rPr/>
        <w:t xml:space="preserve">17/06/2025 - 10:21</w:t>
      </w:r>
    </w:p>
    <w:p>
      <w:pPr/>
      <w:r>
        <w:rPr>
          <w:b w:val="1"/>
          <w:bCs w:val="1"/>
        </w:rPr>
        <w:t xml:space="preserve">Título: </w:t>
      </w:r>
      <w:r>
        <w:rPr/>
        <w:t xml:space="preserve">Para barragens enquadradas na PNSB, o estudo de ruptura hipotética</w:t>
      </w:r>
    </w:p>
    <w:p>
      <w:pPr/>
      <w:r>
        <w:rPr>
          <w:b w:val="1"/>
          <w:bCs w:val="1"/>
        </w:rPr>
        <w:t xml:space="preserve">Resumo: </w:t>
      </w:r>
      <w:r>
        <w:rPr/>
        <w:t xml:space="preserve">§1º  Para barragens enquadradas na PNSB, o estudo de ruptura hipotética deve ser elaborado considerando o possível rompimento por eventos extremos de chuvas e conforme as diretrizes da norma ABNT NBR 17.188:2024 ou norma que a suceda, sendo que a eventual não utilização de alguma das diretrizes previstas na norma deve ser justificada tecnicamente por profissional legalmente habilitado.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5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CP-959639</w:t>
      </w:r>
    </w:p>
    <w:p>
      <w:pPr/>
      <w:r>
        <w:rPr>
          <w:b w:val="1"/>
          <w:bCs w:val="1"/>
        </w:rPr>
        <w:t xml:space="preserve">Data: </w:t>
      </w:r>
      <w:r>
        <w:rPr/>
        <w:t xml:space="preserve">19/06/2025 - 09:42</w:t>
      </w:r>
    </w:p>
    <w:p>
      <w:pPr/>
      <w:r>
        <w:rPr>
          <w:b w:val="1"/>
          <w:bCs w:val="1"/>
        </w:rPr>
        <w:t xml:space="preserve">Título: </w:t>
      </w:r>
      <w:r>
        <w:rPr/>
        <w:t xml:space="preserve">Substituição da citação da norma NBR 17.188 pela NBR 13.028:2024</w:t>
      </w:r>
    </w:p>
    <w:p>
      <w:pPr/>
      <w:r>
        <w:rPr>
          <w:b w:val="1"/>
          <w:bCs w:val="1"/>
        </w:rPr>
        <w:t xml:space="preserve">Resumo: </w:t>
      </w:r>
      <w:r>
        <w:rPr/>
        <w:t xml:space="preserve">A NBR 17.188, elaborada pela CEE-255, estabelece diretrizes para a segurança e construção de barragens no Brasil, não sendo aplicável, contudo, às barragens de mineração. Aplicá-la a essa indústria poderia resultar em implicações inadequadas. O Estudo de Ruptura hipotética para as barragens de rejeitos deve ser elaborado conforme tratado no Anexo A da recém-promulgada NBR 13.028:2024, desenvolvida especificamente para barragens de mineração pela ABNT/CEE-220.</w:t>
      </w:r>
    </w:p>
    <w:p>
      <w:pPr/>
      <w:r>
        <w:rPr>
          <w:b w:val="1"/>
          <w:bCs w:val="1"/>
        </w:rPr>
        <w:t xml:space="preserve">Contribuinte: </w:t>
      </w:r>
      <w:r>
        <w:rPr/>
        <w:t xml:space="preserve">LUCAS OTONI CORREA</w:t>
      </w:r>
    </w:p>
    <w:p>
      <w:pPr/>
      <w:r>
        <w:rPr>
          <w:b w:val="1"/>
          <w:bCs w:val="1"/>
        </w:rPr>
        <w:t xml:space="preserve">Status: </w:t>
      </w:r>
      <w:r>
        <w:rPr/>
        <w:t xml:space="preserve">Pendente</w:t>
      </w:r>
    </w:p>
    <w:p>
      <w:pPr/>
      <w:r>
        <w:pict>
          <v:shape id="_x0000_s125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0" w:name="_Toc210"/>
      <w:r>
        <w:t>Parágrafo 210</w:t>
      </w:r>
      <w:bookmarkEnd w:id="210"/>
    </w:p>
    <w:p>
      <w:pPr/>
      <w:r>
        <w:rPr/>
        <w:t xml:space="preserve">§2º Para as barragens não enquadradas na PNSB, o estudo de ruptura hipotética podeser simplificado, sendo que os critérios devem ser tecnicamente justificadospor profissional legalmente habilitado.</w:t>
      </w:r>
    </w:p>
    <w:p>
      <w:pPr/>
      <w:r>
        <w:pict>
          <v:shape id="_x0000_s125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1" w:name="_Toc211"/>
      <w:r>
        <w:t>Parágrafo 211</w:t>
      </w:r>
      <w:bookmarkEnd w:id="211"/>
    </w:p>
    <w:p>
      <w:pPr/>
      <w:r>
        <w:rPr/>
        <w:t xml:space="preserve">§3º Nas situações em que houver barragens localizadas a jusante da estrutura objetoda avaliação e que estejam dentro da área de influência da inundação, o estudoe o mapa de inundação devem considerar também uma análise conjuntadas estruturas.</w:t>
      </w:r>
    </w:p>
    <w:p>
      <w:pPr/>
      <w:r>
        <w:pict>
          <v:shape id="_x0000_s125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CP-935382</w:t>
      </w:r>
    </w:p>
    <w:p>
      <w:pPr/>
      <w:r>
        <w:rPr>
          <w:b w:val="1"/>
          <w:bCs w:val="1"/>
        </w:rPr>
        <w:t xml:space="preserve">Data: </w:t>
      </w:r>
      <w:r>
        <w:rPr/>
        <w:t xml:space="preserve">14/05/2025 - 11:12</w:t>
      </w:r>
    </w:p>
    <w:p>
      <w:pPr/>
      <w:r>
        <w:rPr>
          <w:b w:val="1"/>
          <w:bCs w:val="1"/>
        </w:rPr>
        <w:t xml:space="preserve">Título: </w:t>
      </w:r>
      <w:r>
        <w:rPr/>
        <w:t xml:space="preserve">Sugestão de detalhamento</w:t>
      </w:r>
    </w:p>
    <w:p>
      <w:pPr/>
      <w:r>
        <w:rPr>
          <w:b w:val="1"/>
          <w:bCs w:val="1"/>
        </w:rPr>
        <w:t xml:space="preserve">Resumo: </w:t>
      </w:r>
      <w:r>
        <w:rPr/>
        <w:t xml:space="preserve">O texto menciona barragens a jusante, sugere-se esclarecer que refere-se a quais tipos de barragens? barragens de mineração, água, energia...</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25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CP-956344</w:t>
      </w:r>
    </w:p>
    <w:p>
      <w:pPr/>
      <w:r>
        <w:rPr>
          <w:b w:val="1"/>
          <w:bCs w:val="1"/>
        </w:rPr>
        <w:t xml:space="preserve">Data: </w:t>
      </w:r>
      <w:r>
        <w:rPr/>
        <w:t xml:space="preserve">17/06/2025 - 10:32</w:t>
      </w:r>
    </w:p>
    <w:p>
      <w:pPr/>
      <w:r>
        <w:rPr>
          <w:b w:val="1"/>
          <w:bCs w:val="1"/>
        </w:rPr>
        <w:t xml:space="preserve">Título: </w:t>
      </w:r>
      <w:r>
        <w:rPr/>
        <w:t xml:space="preserve">Nas situações em que houver barragens localizadas a jusante da estrutura objeto da avaliação</w:t>
      </w:r>
    </w:p>
    <w:p>
      <w:pPr/>
      <w:r>
        <w:rPr>
          <w:b w:val="1"/>
          <w:bCs w:val="1"/>
        </w:rPr>
        <w:t xml:space="preserve">Resumo: </w:t>
      </w:r>
      <w:r>
        <w:rPr/>
        <w:t xml:space="preserve">§3º  Nas situações em que houver barragens localizadas a jusante da estrutura objeto da avaliação e que estejam dentro da área de influência da inundação, o estudo e o mapa de inundação devem considerar também uma análise de rompimento concomitante das estruturas.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5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CP-959768</w:t>
      </w:r>
    </w:p>
    <w:p>
      <w:pPr/>
      <w:r>
        <w:rPr>
          <w:b w:val="1"/>
          <w:bCs w:val="1"/>
        </w:rPr>
        <w:t xml:space="preserve">Data: </w:t>
      </w:r>
      <w:r>
        <w:rPr/>
        <w:t xml:space="preserve">19/06/2025 - 14:01</w:t>
      </w:r>
    </w:p>
    <w:p>
      <w:pPr/>
      <w:r>
        <w:rPr>
          <w:b w:val="1"/>
          <w:bCs w:val="1"/>
        </w:rPr>
        <w:t xml:space="preserve">Título: </w:t>
      </w:r>
      <w:r>
        <w:rPr/>
        <w:t xml:space="preserve">§3º  Sugestão de redação e inclusão de novo parágrafo </w:t>
      </w:r>
    </w:p>
    <w:p>
      <w:pPr/>
      <w:r>
        <w:rPr>
          <w:b w:val="1"/>
          <w:bCs w:val="1"/>
        </w:rPr>
        <w:t xml:space="preserve">Resumo: </w:t>
      </w:r>
      <w:r>
        <w:rPr/>
        <w:t xml:space="preserve">CONTRIBUIÇÃO IBRAM EM ANEXOJUSTIFICATIVA IBRAM"Para o cumprimento do dispositivo, é necessário que as estruturas estejam localizadas no mesmo curso d'água, que se refere ao critério técnico para a definição de estruturas que estão a jusante entre si.Ademais, sugere-se a inclusão de novo parágrafo que estabelece a dinâmica de compartilhamento de informações entre empreendedores distintos responsáveis por barragens localizadas no mesmo curso d'água."</w:t>
      </w:r>
    </w:p>
    <w:p>
      <w:pPr/>
      <w:r>
        <w:rPr>
          <w:b w:val="1"/>
          <w:bCs w:val="1"/>
        </w:rPr>
        <w:t xml:space="preserve">Arquivo: </w:t>
      </w:r>
      <w:r>
        <w:rPr/>
        <w:t xml:space="preserve">https://www.gov.br/participamaisbrasil/blob/baixar/70063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5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CP-960192</w:t>
      </w:r>
    </w:p>
    <w:p>
      <w:pPr/>
      <w:r>
        <w:rPr>
          <w:b w:val="1"/>
          <w:bCs w:val="1"/>
        </w:rPr>
        <w:t xml:space="preserve">Data: </w:t>
      </w:r>
      <w:r>
        <w:rPr/>
        <w:t xml:space="preserve">20/06/2025 - 08:39</w:t>
      </w:r>
    </w:p>
    <w:p>
      <w:pPr/>
      <w:r>
        <w:rPr>
          <w:b w:val="1"/>
          <w:bCs w:val="1"/>
        </w:rPr>
        <w:t xml:space="preserve">Título: </w:t>
      </w:r>
      <w:r>
        <w:rPr/>
        <w:t xml:space="preserve">Sugestão de complementação de texto/PIMENTA DE ÁVILA CONSULTORIA LTDA</w:t>
      </w:r>
    </w:p>
    <w:p>
      <w:pPr/>
      <w:r>
        <w:rPr>
          <w:b w:val="1"/>
          <w:bCs w:val="1"/>
        </w:rPr>
        <w:t xml:space="preserve">Resumo: </w:t>
      </w:r>
      <w:r>
        <w:rPr/>
        <w:t xml:space="preserve"> Nas situações em que houver barragens localizadas a jusante da estrutura objeto da avaliação ou estruturas que possuam paredes compartilhadas e/ou contíguas e que estejam dentro da área de influência da inundação, o estudo e o mapa de inundação devem considerar também uma análise conjunta das estruturas.</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25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CP-960406</w:t>
      </w:r>
    </w:p>
    <w:p>
      <w:pPr/>
      <w:r>
        <w:rPr>
          <w:b w:val="1"/>
          <w:bCs w:val="1"/>
        </w:rPr>
        <w:t xml:space="preserve">Data: </w:t>
      </w:r>
      <w:r>
        <w:rPr/>
        <w:t xml:space="preserve">20/06/2025 - 14:10</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Alteração para "Nas situações em que houver barragens localizadas a jusante da estrutura objeto da avaliação, de um mesmo empreendedor, e que estejam dentro da área de influência da inundação, o estudo e o mapa de inundação devem considerar também uma análise conjunta das estruturas. Na hipótese de haver estruturas de empreendedores distintos, o fornecimento das informações deverá ocorrer e ser de responsabilidade de cada empreendedor fazê-lo."Justificativa: No caso de haver estruturas de empreendedores distintos avaliar a possibilidade de limitar a responsabilidade à barragem do próprio empreendedor e/ou deixar claro a responsabilidade de cada empreendedor no compartilhamento de dados.</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25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2" w:name="_Toc212"/>
      <w:r>
        <w:t>Parágrafo 212</w:t>
      </w:r>
      <w:bookmarkEnd w:id="212"/>
    </w:p>
    <w:p>
      <w:pPr/>
      <w:r>
        <w:rPr/>
        <w:t xml:space="preserve">§4º Sempre que houver atualização, a nova mancha de inundação que resultena maior pontuação de DPA2 entre os cenários avaliados deve ser enviada peloempreendedor à ANM, via SIGBM, em formato shapefile ou outro definido pela ANM,discriminando a ZAS e a ZSS, conforme a Resolução ANM nº 142, de 16 de outubrode 2023, ou norma que a suceda.</w:t>
      </w:r>
    </w:p>
    <w:p>
      <w:pPr/>
      <w:r>
        <w:pict>
          <v:shape id="_x0000_s125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CP-958300</w:t>
      </w:r>
    </w:p>
    <w:p>
      <w:pPr/>
      <w:r>
        <w:rPr>
          <w:b w:val="1"/>
          <w:bCs w:val="1"/>
        </w:rPr>
        <w:t xml:space="preserve">Data: </w:t>
      </w:r>
      <w:r>
        <w:rPr/>
        <w:t xml:space="preserve">18/06/2025 - 15:28</w:t>
      </w:r>
    </w:p>
    <w:p>
      <w:pPr/>
      <w:r>
        <w:rPr>
          <w:b w:val="1"/>
          <w:bCs w:val="1"/>
        </w:rPr>
        <w:t xml:space="preserve">Título: </w:t>
      </w:r>
      <w:r>
        <w:rPr/>
        <w:t xml:space="preserve">Sugestão de melhoria</w:t>
      </w:r>
    </w:p>
    <w:p>
      <w:pPr/>
      <w:r>
        <w:rPr>
          <w:b w:val="1"/>
          <w:bCs w:val="1"/>
        </w:rPr>
        <w:t xml:space="preserve">Resumo: </w:t>
      </w:r>
      <w:r>
        <w:rPr/>
        <w:t xml:space="preserve">Comentário AECOM:No portal SIGBM, independente da classificação de Potencial de Perda de Vidas Humanas (DPA2), as manchas de inundação deverão estar sempre atualizadas, pois são instrumento importante para transparência e acesso à informação pelo público em geral.Sugestão AECOM (alteração): §4º Sempre que houver atualização, a nova mancha de inundação deve ser disponibilizada pelo empreendedor à ANM.</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5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CP-959769</w:t>
      </w:r>
    </w:p>
    <w:p>
      <w:pPr/>
      <w:r>
        <w:rPr>
          <w:b w:val="1"/>
          <w:bCs w:val="1"/>
        </w:rPr>
        <w:t xml:space="preserve">Data: </w:t>
      </w:r>
      <w:r>
        <w:rPr/>
        <w:t xml:space="preserve">19/06/2025 - 14:03</w:t>
      </w:r>
    </w:p>
    <w:p>
      <w:pPr/>
      <w:r>
        <w:rPr>
          <w:b w:val="1"/>
          <w:bCs w:val="1"/>
        </w:rPr>
        <w:t xml:space="preserve">Título: </w:t>
      </w:r>
      <w:r>
        <w:rPr/>
        <w:t xml:space="preserve">§4º Sugestão de redação</w:t>
      </w:r>
    </w:p>
    <w:p>
      <w:pPr/>
      <w:r>
        <w:rPr>
          <w:b w:val="1"/>
          <w:bCs w:val="1"/>
        </w:rPr>
        <w:t xml:space="preserve">Resumo: </w:t>
      </w:r>
      <w:r>
        <w:rPr/>
        <w:t xml:space="preserve">CONTRIBUIÇÃO IBRAMSUGESTÃO DE REDAÇÃO§4º  Sempre que houver atualização, a nova área de inundação que resulte na maior pontuação de DPA2 entre os cenários avaliados deve ser enviada pelo empreendedor à ANM, via SIGBM, em formato shapefile ou outro definido pela ANM, discriminando a ZAS e a ZSS, conforme a Resolução ANM nº 142, de 16 de outubro de 2023, ou norma que a suceda.JUSTIFICATIVA IBRAMPropõe-se a substituição do termo “mancha” por “área de inundação”, com o objetivo de alinhar a redação aos conceitos já definidos na própria minuta de resolução (art. 2º, VII da minuta). Busca-se, assim, garantir uniformidade terminológica e evitar interpretações divergentes sobre os produtos cartográficos exigidos.</w:t>
      </w:r>
    </w:p>
    <w:p>
      <w:pPr/>
      <w:r>
        <w:rPr>
          <w:b w:val="1"/>
          <w:bCs w:val="1"/>
        </w:rPr>
        <w:t xml:space="preserve">Arquivo: </w:t>
      </w:r>
      <w:r>
        <w:rPr/>
        <w:t xml:space="preserve">https://www.gov.br/participamaisbrasil/blob/baixar/70065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5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VII </w:t>
      </w:r>
    </w:p>
    <w:p>
      <w:pPr/>
      <w:r>
        <w:pict>
          <v:shape id="_x0000_s125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PLANO DE SEGURANÇA DE BARRAGEM</w:t>
      </w:r>
    </w:p>
    <w:p>
      <w:pPr/>
      <w:r>
        <w:pict>
          <v:shape id="_x0000_s126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3" w:name="_Toc213"/>
      <w:r>
        <w:t>Parágrafo 213</w:t>
      </w:r>
      <w:bookmarkEnd w:id="213"/>
    </w:p>
    <w:p>
      <w:pPr/>
      <w:r>
        <w:rPr/>
        <w:t xml:space="preserve">Art.33.</w:t>
      </w:r>
      <w:r>
        <w:rPr>
          <w:b w:val="1"/>
          <w:bCs w:val="1"/>
        </w:rPr>
        <w:t xml:space="preserve">  </w:t>
      </w:r>
      <w:r>
        <w:rPr/>
        <w:t xml:space="preserve">O PSB é instrumento da PNSB, de implementação obrigatóriapelo empreendedor, e deverá ser composto por 6 (seis) volumes:</w:t>
      </w:r>
    </w:p>
    <w:p>
      <w:pPr/>
      <w:r>
        <w:pict>
          <v:shape id="_x0000_s126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CP-951734</w:t>
      </w:r>
    </w:p>
    <w:p>
      <w:pPr/>
      <w:r>
        <w:rPr>
          <w:b w:val="1"/>
          <w:bCs w:val="1"/>
        </w:rPr>
        <w:t xml:space="preserve">Data: </w:t>
      </w:r>
      <w:r>
        <w:rPr/>
        <w:t xml:space="preserve">12/06/2025 - 11:17</w:t>
      </w:r>
    </w:p>
    <w:p>
      <w:pPr/>
      <w:r>
        <w:rPr>
          <w:b w:val="1"/>
          <w:bCs w:val="1"/>
        </w:rPr>
        <w:t xml:space="preserve">Título: </w:t>
      </w:r>
      <w:r>
        <w:rPr/>
        <w:t xml:space="preserve">Evitar interpretação diferente da intenção do legislador</w:t>
      </w:r>
    </w:p>
    <w:p>
      <w:pPr/>
      <w:r>
        <w:rPr>
          <w:b w:val="1"/>
          <w:bCs w:val="1"/>
        </w:rPr>
        <w:t xml:space="preserve">Resumo: </w:t>
      </w:r>
      <w:r>
        <w:rPr/>
        <w:t xml:space="preserve">Art. 33. O PSB é instrumento de implementação obrigatória pelo empreendedor e aplicável a estruturas inseridas na PNSB, conforme art. 3º, e deverá ser composto por 6 (seis) volumes:</w:t>
      </w:r>
    </w:p>
    <w:p>
      <w:pPr/>
      <w:r>
        <w:rPr>
          <w:b w:val="1"/>
          <w:bCs w:val="1"/>
        </w:rPr>
        <w:t xml:space="preserve">Contribuinte: </w:t>
      </w:r>
      <w:r>
        <w:rPr/>
        <w:t xml:space="preserve">GUILHERME DENZIN</w:t>
      </w:r>
    </w:p>
    <w:p>
      <w:pPr/>
      <w:r>
        <w:rPr>
          <w:b w:val="1"/>
          <w:bCs w:val="1"/>
        </w:rPr>
        <w:t xml:space="preserve">Status: </w:t>
      </w:r>
      <w:r>
        <w:rPr/>
        <w:t xml:space="preserve">Pendente</w:t>
      </w:r>
    </w:p>
    <w:p>
      <w:pPr/>
      <w:r>
        <w:pict>
          <v:shape id="_x0000_s126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CP-956475</w:t>
      </w:r>
    </w:p>
    <w:p>
      <w:pPr/>
      <w:r>
        <w:rPr>
          <w:b w:val="1"/>
          <w:bCs w:val="1"/>
        </w:rPr>
        <w:t xml:space="preserve">Data: </w:t>
      </w:r>
      <w:r>
        <w:rPr/>
        <w:t xml:space="preserve">17/06/2025 - 12:05</w:t>
      </w:r>
    </w:p>
    <w:p>
      <w:pPr/>
      <w:r>
        <w:rPr>
          <w:b w:val="1"/>
          <w:bCs w:val="1"/>
        </w:rPr>
        <w:t xml:space="preserve">Título: </w:t>
      </w:r>
      <w:r>
        <w:rPr/>
        <w:t xml:space="preserve">O PSB é instrumento da PNSB</w:t>
      </w:r>
    </w:p>
    <w:p>
      <w:pPr/>
      <w:r>
        <w:rPr>
          <w:b w:val="1"/>
          <w:bCs w:val="1"/>
        </w:rPr>
        <w:t xml:space="preserve">Resumo: </w:t>
      </w:r>
      <w:r>
        <w:rPr/>
        <w:t xml:space="preserve">Manter: “...O PSB de toda barragem de mineração construída após a promulgação da Lei nº 12.334, de 2010, deve conter projeto "como construído" - "as built", para todas as etapas de alteamento, reforço ou qualquer outra intervenção realizada na estrutura, com alteração na geometria ou características de materiais da mesma, a ser concluído e anexado ao PSB em até 6 (seis) meses após o término das intervenções...” e “...O PSB de toda barragem de mineração construída antes da promulgação da Lei nº 12.334, de 2010, que não possua o projeto “as built”, deverá conter o projeto "como está" - "as is" atualizado, contendo minimamente um relatório técnico detalhado com estudos geológico-geotécnicos, hidrológicos e hidráulicos, instrumentação, análises de estabilidades e os desenhos técnicos da estrutura.</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6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CP-960410</w:t>
      </w:r>
    </w:p>
    <w:p>
      <w:pPr/>
      <w:r>
        <w:rPr>
          <w:b w:val="1"/>
          <w:bCs w:val="1"/>
        </w:rPr>
        <w:t xml:space="preserve">Data: </w:t>
      </w:r>
      <w:r>
        <w:rPr/>
        <w:t xml:space="preserve">20/06/2025 - 14:12</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de inclusão: Sugere-se a criação de um novo artigo ou seção na Minuta, possivelmente dentro do Capítulo VII, que instituiria o "Plano de Segurança de Barragem Simplificado" para barragens de mineração não enquadradas na PNSB. Este documento consolidaria as obrigações já dispersas na Minuta e estabeleceria os critérios mínimos que hoje são vagos. Art. [XX]. As barragens de mineração não enquadradas na Política Nacional de Segurança de Barragens (PNSB), conforme o art. 3º desta Resolução, ficam obrigadas a elaborar e manter no empreendimento um Plano de Segurança de Barragem Simplificado, contendo, no mínimo: 1. Informações Gerais da Estrutura:-Ficha de cadastro da barragem no SIGBM.-Identificação e contato do responsável técnico pela barragem.2. Documentação Técnica Simplificada:-Memorial Descritivo da Estrutura: Incluindo principais características dimensionais (altura, comprimento), volume do reservatório, método construtivo e tipo de fundação.-Classificação da estrutura.-Peças de Projeto Simplificadas: Contendo, no mínimo, planta baixa, seções transversal e longitudinal principais da estrutura como está.3. Estudo de Ruptura Hipotética Simplificado:-Conforme exigido no art. 32, §2º da Minuta, devendo ao menos delimitar a mancha de inundação e a ZAS, sem a necessidade de modelagem hidrodinâmica detalhada, focando no alcance máximo do fluxo.4. Plano de Monitoramento Simplificado:-Inspeções Visuais: Obrigatoriedade de inspeções visuais de rotina para identificação de anomalias (trincas, erosões, surgências de água, etc.), com registro fotográfico e data, arquivadas no empreendimento.-Monitoramento Mínimo: Plano de monitoramento com indicação da instrumentos da estrutura5. Plano de Ação de Emergência Simplificado:-Fluxograma de Comunicação de Emergência: Um documento simples contendo os contatos a serem acionados em caso de identificação de anomalia grave, incluindo: Defesa Civil municipal, ANM e proprietários de terrenos imediatamente a jusante. </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26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4" w:name="_Toc214"/>
      <w:r>
        <w:t>Parágrafo 214</w:t>
      </w:r>
      <w:bookmarkEnd w:id="214"/>
    </w:p>
    <w:p>
      <w:pPr/>
      <w:r>
        <w:rPr/>
        <w:t xml:space="preserve">I- Volume I: Informações Gerais e Documentação Técnica;</w:t>
      </w:r>
    </w:p>
    <w:p>
      <w:pPr/>
      <w:r>
        <w:pict>
          <v:shape id="_x0000_s126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5" w:name="_Toc215"/>
      <w:r>
        <w:t>Parágrafo 215</w:t>
      </w:r>
      <w:bookmarkEnd w:id="215"/>
    </w:p>
    <w:p>
      <w:pPr/>
      <w:r>
        <w:rPr/>
        <w:t xml:space="preserve">II- Volume II: Planos e Procedimentos;</w:t>
      </w:r>
    </w:p>
    <w:p>
      <w:pPr/>
      <w:r>
        <w:pict>
          <v:shape id="_x0000_s126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6" w:name="_Toc216"/>
      <w:r>
        <w:t>Parágrafo 216</w:t>
      </w:r>
      <w:bookmarkEnd w:id="216"/>
    </w:p>
    <w:p>
      <w:pPr/>
      <w:r>
        <w:rPr/>
        <w:t xml:space="preserve">III- Volume III: Registros e Controles;</w:t>
      </w:r>
    </w:p>
    <w:p>
      <w:pPr/>
      <w:r>
        <w:pict>
          <v:shape id="_x0000_s126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7" w:name="_Toc217"/>
      <w:r>
        <w:t>Parágrafo 217</w:t>
      </w:r>
      <w:bookmarkEnd w:id="217"/>
    </w:p>
    <w:p>
      <w:pPr/>
      <w:r>
        <w:rPr/>
        <w:t xml:space="preserve">IV- Volume IV: Revisão Periódica de Segurança de Barragem (RPSB);</w:t>
      </w:r>
    </w:p>
    <w:p>
      <w:pPr/>
      <w:r>
        <w:pict>
          <v:shape id="_x0000_s126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8" w:name="_Toc218"/>
      <w:r>
        <w:t>Parágrafo 218</w:t>
      </w:r>
      <w:bookmarkEnd w:id="218"/>
    </w:p>
    <w:p>
      <w:pPr/>
      <w:r>
        <w:rPr/>
        <w:t xml:space="preserve">V- Volume V: Plano de Ação de Emergência para Barragens de Mineração (PAEBM); e</w:t>
      </w:r>
    </w:p>
    <w:p>
      <w:pPr/>
      <w:r>
        <w:pict>
          <v:shape id="_x0000_s126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CP-959770</w:t>
      </w:r>
    </w:p>
    <w:p>
      <w:pPr/>
      <w:r>
        <w:rPr>
          <w:b w:val="1"/>
          <w:bCs w:val="1"/>
        </w:rPr>
        <w:t xml:space="preserve">Data: </w:t>
      </w:r>
      <w:r>
        <w:rPr/>
        <w:t xml:space="preserve">19/06/2025 - 14:05</w:t>
      </w:r>
    </w:p>
    <w:p>
      <w:pPr/>
      <w:r>
        <w:rPr>
          <w:b w:val="1"/>
          <w:bCs w:val="1"/>
        </w:rPr>
        <w:t xml:space="preserve">Título: </w:t>
      </w:r>
      <w:r>
        <w:rPr/>
        <w:t xml:space="preserve">V - Volume V: Sugestão de redação</w:t>
      </w:r>
    </w:p>
    <w:p>
      <w:pPr/>
      <w:r>
        <w:rPr>
          <w:b w:val="1"/>
          <w:bCs w:val="1"/>
        </w:rPr>
        <w:t xml:space="preserve">Resumo: </w:t>
      </w:r>
      <w:r>
        <w:rPr/>
        <w:t xml:space="preserve">CONTRIBUIÇÃO IBRAMSUGESTÃO DE REDAÇÃOV - Volume V: Documentação de Emergência JUSTIFICATIVA IBRAMAlteração com o objetivo de padronizar com o nome proposto pela Agência para o Volume V. </w:t>
      </w:r>
    </w:p>
    <w:p>
      <w:pPr/>
      <w:r>
        <w:rPr>
          <w:b w:val="1"/>
          <w:bCs w:val="1"/>
        </w:rPr>
        <w:t xml:space="preserve">Arquivo: </w:t>
      </w:r>
      <w:r>
        <w:rPr/>
        <w:t xml:space="preserve">https://www.gov.br/participamaisbrasil/blob/baixar/70067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6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9" w:name="_Toc219"/>
      <w:r>
        <w:t>Parágrafo 219</w:t>
      </w:r>
      <w:bookmarkEnd w:id="219"/>
    </w:p>
    <w:p>
      <w:pPr/>
      <w:r>
        <w:rPr/>
        <w:t xml:space="preserve">VI- Volume VI: Processo de Gestão de Risco (PGRBM).</w:t>
      </w:r>
    </w:p>
    <w:p>
      <w:pPr/>
      <w:r>
        <w:pict>
          <v:shape id="_x0000_s126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0" w:name="_Toc220"/>
      <w:r>
        <w:t>Parágrafo 220</w:t>
      </w:r>
      <w:bookmarkEnd w:id="220"/>
    </w:p>
    <w:p>
      <w:pPr/>
      <w:r>
        <w:rPr/>
        <w:t xml:space="preserve">§1º O Volume VI (PGRBM) é obrigatório apenas para barragens classificadas com DPA2= 4 ou DPA alto.</w:t>
      </w:r>
    </w:p>
    <w:p>
      <w:pPr/>
      <w:r>
        <w:pict>
          <v:shape id="_x0000_s126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CP-958318</w:t>
      </w:r>
    </w:p>
    <w:p>
      <w:pPr/>
      <w:r>
        <w:rPr>
          <w:b w:val="1"/>
          <w:bCs w:val="1"/>
        </w:rPr>
        <w:t xml:space="preserve">Data: </w:t>
      </w:r>
      <w:r>
        <w:rPr/>
        <w:t xml:space="preserve">18/06/2025 - 15:35</w:t>
      </w:r>
    </w:p>
    <w:p>
      <w:pPr/>
      <w:r>
        <w:rPr>
          <w:b w:val="1"/>
          <w:bCs w:val="1"/>
        </w:rPr>
        <w:t xml:space="preserve">Título: </w:t>
      </w:r>
      <w:r>
        <w:rPr/>
        <w:t xml:space="preserve">Sugestão de melhoria</w:t>
      </w:r>
    </w:p>
    <w:p>
      <w:pPr/>
      <w:r>
        <w:rPr>
          <w:b w:val="1"/>
          <w:bCs w:val="1"/>
        </w:rPr>
        <w:t xml:space="preserve">Resumo: </w:t>
      </w:r>
      <w:r>
        <w:rPr/>
        <w:t xml:space="preserve">Comentário AECOM: O Volume VI do Plano de Segurança de Barragem (PSB), que trata do Processo de Gestão de Risco (PGRBM), aborda aspectos da gestão de risco da estrutura. Como barragens com DPA2 = 2 (médio) podem ter, a jusante, trabalhadores envolvidos em outras atividades além da operação e manutenção, sugere-se ajustar o critério. A proposta é exigir a elaboração do PGRBM para todas as estruturas com DPA2 = 2 (médio), considerando também os trabalhadores que atuam, de forma permanente ou temporária, na área a jusante. Sugestão AECOM (alteração): VI - Volume VI: Processo de Gestão de Risco (PGRBM).§1º O Volume VI (PGRBM) é obrigatório apenas para barragens classi¿cadas com DPA2 = 2 (médio) ou DPA alto.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6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CP-958623</w:t>
      </w:r>
    </w:p>
    <w:p>
      <w:pPr/>
      <w:r>
        <w:rPr>
          <w:b w:val="1"/>
          <w:bCs w:val="1"/>
        </w:rPr>
        <w:t xml:space="preserve">Data: </w:t>
      </w:r>
      <w:r>
        <w:rPr/>
        <w:t xml:space="preserve">18/06/2025 - 17:10</w:t>
      </w:r>
    </w:p>
    <w:p>
      <w:pPr/>
      <w:r>
        <w:rPr>
          <w:b w:val="1"/>
          <w:bCs w:val="1"/>
        </w:rPr>
        <w:t xml:space="preserve">Título: </w:t>
      </w:r>
      <w:r>
        <w:rPr/>
        <w:t xml:space="preserve">Sugestão de melhoria</w:t>
      </w:r>
    </w:p>
    <w:p>
      <w:pPr/>
      <w:r>
        <w:rPr>
          <w:b w:val="1"/>
          <w:bCs w:val="1"/>
        </w:rPr>
        <w:t xml:space="preserve">Resumo: </w:t>
      </w:r>
      <w:r>
        <w:rPr/>
        <w:t xml:space="preserve">Comentário AECOM (correção da contribuição anterior): O Volume VI do Plano de Segurança de Barragem (PSB), que trata do Processo de Gestão de Risco (PGRBM), aborda aspectos da gestão de risco da estrutura. Como barragens com DPA2 maior ou igual a 2 (médio) podem ter, a jusante, trabalhadores envolvidos em outras atividades além da operação e manutenção, sugere-se ajustar o critério. A proposta é exigir a elaboração do PGRBM para todas as estruturas com DPA2 maior ou igual a 2 (médio), considerando também os trabalhadores que atuam, de forma permanente ou temporária, na área a jusante. Sugestão AECOM (alteração): VI - Volume VI: Processo de Gestão de Risco (PGRBM).§1º O Volume VI (PGRBM) é obrigatório apenas para barragens classi¿cadas com DPA2 maior ou igual a 2 (médio) ou DPA alto.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6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1" w:name="_Toc221"/>
      <w:r>
        <w:t>Parágrafo 221</w:t>
      </w:r>
      <w:bookmarkEnd w:id="221"/>
    </w:p>
    <w:p>
      <w:pPr/>
      <w:r>
        <w:rPr/>
        <w:t xml:space="preserve">§2º O PSB deverá ser elaborado até o início do primeiro enchimento.</w:t>
      </w:r>
    </w:p>
    <w:p>
      <w:pPr/>
      <w:r>
        <w:pict>
          <v:shape id="_x0000_s126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CP-956479</w:t>
      </w:r>
    </w:p>
    <w:p>
      <w:pPr/>
      <w:r>
        <w:rPr>
          <w:b w:val="1"/>
          <w:bCs w:val="1"/>
        </w:rPr>
        <w:t xml:space="preserve">Data: </w:t>
      </w:r>
      <w:r>
        <w:rPr/>
        <w:t xml:space="preserve">17/06/2025 - 12:08</w:t>
      </w:r>
    </w:p>
    <w:p>
      <w:pPr/>
      <w:r>
        <w:rPr>
          <w:b w:val="1"/>
          <w:bCs w:val="1"/>
        </w:rPr>
        <w:t xml:space="preserve">Título: </w:t>
      </w:r>
      <w:r>
        <w:rPr/>
        <w:t xml:space="preserve">O PSB deverá ser elaborado até o início do primeiro enchimento</w:t>
      </w:r>
    </w:p>
    <w:p>
      <w:pPr/>
      <w:r>
        <w:rPr>
          <w:b w:val="1"/>
          <w:bCs w:val="1"/>
        </w:rPr>
        <w:t xml:space="preserve">Resumo: </w:t>
      </w:r>
      <w:r>
        <w:rPr/>
        <w:t xml:space="preserve">§2º  O PSB deverá ser elaborado até o início do primeiro enchimento, a partir de quando deverá estar disponível para utilização pela Equipe de Segurança de Barragem e para serem consultados pelos órgãos fiscalizadores, pela Defesa Civil, pela ANM e pela Sociedade.Parágrafo único. O PSB deverá estar disponível no empreendimento, até o seu descadastramento, sendo que o volume V, deverá ser obrigatoriamente físico e digital.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6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2" w:name="_Toc222"/>
      <w:r>
        <w:t>Parágrafo 222</w:t>
      </w:r>
      <w:bookmarkEnd w:id="222"/>
    </w:p>
    <w:p>
      <w:pPr/>
      <w:r>
        <w:rPr/>
        <w:t xml:space="preserve">§3º O PSB deve estar atualizado e disponível para a equipe de segurança da barrageme para a ANM, sempre que solicitado, até o descadastramento da barragem.</w:t>
      </w:r>
    </w:p>
    <w:p>
      <w:pPr/>
      <w:r>
        <w:pict>
          <v:shape id="_x0000_s126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CP-956468</w:t>
      </w:r>
    </w:p>
    <w:p>
      <w:pPr/>
      <w:r>
        <w:rPr>
          <w:b w:val="1"/>
          <w:bCs w:val="1"/>
        </w:rPr>
        <w:t xml:space="preserve">Data: </w:t>
      </w:r>
      <w:r>
        <w:rPr/>
        <w:t xml:space="preserve">17/06/2025 - 12:01</w:t>
      </w:r>
    </w:p>
    <w:p>
      <w:pPr/>
      <w:r>
        <w:rPr>
          <w:b w:val="1"/>
          <w:bCs w:val="1"/>
        </w:rPr>
        <w:t xml:space="preserve">Título: </w:t>
      </w:r>
      <w:r>
        <w:rPr/>
        <w:t xml:space="preserve">O PSB deve estar atualizado e disponível para a equipe de segurança da barragem</w:t>
      </w:r>
    </w:p>
    <w:p>
      <w:pPr/>
      <w:r>
        <w:rPr>
          <w:b w:val="1"/>
          <w:bCs w:val="1"/>
        </w:rPr>
        <w:t xml:space="preserve">Resumo: </w:t>
      </w:r>
      <w:r>
        <w:rPr/>
        <w:t xml:space="preserve">§3º  O PSB deve estar atualizado e sempre disponível para a equipe de segurança da barragem, para a ANM e para a sociedade, até o descadastramento da barragem.</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6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3" w:name="_Toc223"/>
      <w:r>
        <w:t>Parágrafo 223</w:t>
      </w:r>
      <w:bookmarkEnd w:id="223"/>
    </w:p>
    <w:p>
      <w:pPr/>
      <w:r>
        <w:rPr/>
        <w:t xml:space="preserve">§4º O PSB deve ser elaborado, organizado e assinado por responsável técnico comregistro no respectivo conselho profissional, bem como possuir manifestação deciência por parte do empreendedor pessoa física ou do administrador titular docargo de maior hierarquia na estrutura da pessoa jurídica, com função dedireção efetiva e representação como, por exemplo, o diretor-presidente dasociedade anônima.</w:t>
      </w:r>
    </w:p>
    <w:p>
      <w:pPr/>
      <w:r>
        <w:pict>
          <v:shape id="_x0000_s126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CP-960415</w:t>
      </w:r>
    </w:p>
    <w:p>
      <w:pPr/>
      <w:r>
        <w:rPr>
          <w:b w:val="1"/>
          <w:bCs w:val="1"/>
        </w:rPr>
        <w:t xml:space="preserve">Data: </w:t>
      </w:r>
      <w:r>
        <w:rPr/>
        <w:t xml:space="preserve">20/06/2025 - 14:15</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Alteração para "O PSB deve ser elaborado, organizado e assinado por responsável técnico com registro no respectivo conselho profissional, devendo possuir, anualmente, manifestação de ciência nos volumes IV, V e VI por parte do empreendedor pessoa física ou do administrador titular do cargo de maior hierarquia na estrutura da pessoa jurídica, com função de direção efetiva e representação como, por exemplo, o diretor-presidente da sociedade anônima."Justificativa: Definir periodicidade e assinatura, por parte da alta direção, para volumes relevantes são atualizados com frenquencia e realmente atestam, a segurança e operacionalidade da estrutura.</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26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4" w:name="_Toc224"/>
      <w:r>
        <w:t>Parágrafo 224</w:t>
      </w:r>
      <w:bookmarkEnd w:id="224"/>
    </w:p>
    <w:p>
      <w:pPr/>
      <w:r>
        <w:rPr/>
        <w:t xml:space="preserve">§5º Todos os estudos, projetos, relatórios e registros das obras relacionados aesta Resolução deverão ser anexados ao Plano de Segurança de Barragens.</w:t>
      </w:r>
    </w:p>
    <w:p>
      <w:pPr/>
      <w:r>
        <w:pict>
          <v:shape id="_x0000_s127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5" w:name="_Toc225"/>
      <w:r>
        <w:t>Parágrafo 225</w:t>
      </w:r>
      <w:bookmarkEnd w:id="225"/>
    </w:p>
    <w:p>
      <w:pPr/>
      <w:r>
        <w:rPr/>
        <w:t xml:space="preserve">§6º Os estudos e planos previstos no PSB devem abranger o barramento principal e asdemais estruturas de contenção do reservatório, quando aplicável.</w:t>
      </w:r>
    </w:p>
    <w:p>
      <w:pPr/>
      <w:r>
        <w:pict>
          <v:shape id="_x0000_s127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 </w:t>
      </w:r>
    </w:p>
    <w:p>
      <w:pPr/>
      <w:r>
        <w:pict>
          <v:shape id="_x0000_s127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Documentação Técnica</w:t>
      </w:r>
    </w:p>
    <w:p>
      <w:pPr/>
      <w:r>
        <w:pict>
          <v:shape id="_x0000_s127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6" w:name="_Toc226"/>
      <w:r>
        <w:t>Parágrafo 226</w:t>
      </w:r>
      <w:bookmarkEnd w:id="226"/>
    </w:p>
    <w:p>
      <w:pPr/>
      <w:r>
        <w:rPr/>
        <w:t xml:space="preserve">Art.34.</w:t>
      </w:r>
      <w:r>
        <w:rPr>
          <w:b w:val="1"/>
          <w:bCs w:val="1"/>
        </w:rPr>
        <w:t xml:space="preserve">  </w:t>
      </w:r>
      <w:r>
        <w:rPr/>
        <w:t xml:space="preserve">O PSB deve conter documentação de projeto que inclua ohistórico de implantação e a geometria atualizada da estrutura, conformeconteúdo mínimo especificado para o Volume I no Anexo II.</w:t>
      </w:r>
    </w:p>
    <w:p>
      <w:pPr/>
      <w:r>
        <w:pict>
          <v:shape id="_x0000_s127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7" w:name="_Toc227"/>
      <w:r>
        <w:t>Parágrafo 227</w:t>
      </w:r>
      <w:bookmarkEnd w:id="227"/>
    </w:p>
    <w:p>
      <w:pPr/>
      <w:r>
        <w:rPr/>
        <w:t xml:space="preserve">§1º As barragens de mineração construídas após 21 de setembro de 2010 devem terprojeto "como construído" - "as built", para todas asetapas de alteamento, reforço ou qualquer outra intervenção realizada naestrutura, com alteração na geometria ou características de materiais, a serconcluído e anexado ao PSB em até 6 (seis) meses após o término dasintervenções.</w:t>
      </w:r>
    </w:p>
    <w:p>
      <w:pPr/>
      <w:r>
        <w:pict>
          <v:shape id="_x0000_s127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8" w:name="_Toc228"/>
      <w:r>
        <w:t>Parágrafo 228</w:t>
      </w:r>
      <w:bookmarkEnd w:id="228"/>
    </w:p>
    <w:p>
      <w:pPr/>
      <w:r>
        <w:rPr/>
        <w:t xml:space="preserve">§2º As barragens de mineração construídas antes de 21 de setembro de 2010, que nãopossuam o projeto ''''as built'''', deverão ter o projeto ''''como está'''' - ''''as is'''' atualizado.</w:t>
      </w:r>
    </w:p>
    <w:p>
      <w:pPr/>
      <w:r>
        <w:pict>
          <v:shape id="_x0000_s127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CP-958323</w:t>
      </w:r>
    </w:p>
    <w:p>
      <w:pPr/>
      <w:r>
        <w:rPr>
          <w:b w:val="1"/>
          <w:bCs w:val="1"/>
        </w:rPr>
        <w:t xml:space="preserve">Data: </w:t>
      </w:r>
      <w:r>
        <w:rPr/>
        <w:t xml:space="preserve">18/06/2025 - 15:36</w:t>
      </w:r>
    </w:p>
    <w:p>
      <w:pPr/>
      <w:r>
        <w:rPr>
          <w:b w:val="1"/>
          <w:bCs w:val="1"/>
        </w:rPr>
        <w:t xml:space="preserve">Título: </w:t>
      </w:r>
      <w:r>
        <w:rPr/>
        <w:t xml:space="preserve">Sugestão de melhoria</w:t>
      </w:r>
    </w:p>
    <w:p>
      <w:pPr/>
      <w:r>
        <w:rPr>
          <w:b w:val="1"/>
          <w:bCs w:val="1"/>
        </w:rPr>
        <w:t xml:space="preserve">Resumo: </w:t>
      </w:r>
      <w:r>
        <w:rPr/>
        <w:t xml:space="preserve">Comentário AECOM:Recorrentemente, não são apresentados todos os cenários previstos em norma nos Projetos As IsSugestão AECOM (alteração):§2º As barragens de mineração construídas antes de 21 de setembro de 2010, que não possuam o projeto “as built”, deverão ter o projeto "como está" - "as is" atualizado, contendo minimamente um relatório técnico detalhado com estudos geológico-geotécnicos, hidrológicos e hidráulicos, instrumentação, análises de estabilidades (incluindo no mínimo todos os casos e cenários previstos na ABNT NBR 13.028/2024, ou norma que a suceda) e os desenhos técnicos da estrutura.</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7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9" w:name="_Toc229"/>
      <w:r>
        <w:t>Parágrafo 229</w:t>
      </w:r>
      <w:bookmarkEnd w:id="229"/>
    </w:p>
    <w:p>
      <w:pPr/>
      <w:r>
        <w:rPr/>
        <w:t xml:space="preserve">Art.35.</w:t>
      </w:r>
      <w:r>
        <w:rPr>
          <w:b w:val="1"/>
          <w:bCs w:val="1"/>
        </w:rPr>
        <w:t xml:space="preserve">  </w:t>
      </w:r>
      <w:r>
        <w:rPr/>
        <w:t xml:space="preserve">Deve ser mantido no Volume I do PSB relatório atualizadode consolidação de dados, que inclua a descrição dos instrumentos existentes eas informações sobre as campanhas de investigações geológico-geotécnicasexecutadas.  </w:t>
      </w:r>
    </w:p>
    <w:p>
      <w:pPr/>
      <w:r>
        <w:pict>
          <v:shape id="_x0000_s127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 </w:t>
      </w:r>
    </w:p>
    <w:p>
      <w:pPr/>
      <w:r>
        <w:pict>
          <v:shape id="_x0000_s127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Planos e procedimentos</w:t>
      </w:r>
    </w:p>
    <w:p>
      <w:pPr/>
      <w:r>
        <w:pict>
          <v:shape id="_x0000_s127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0" w:name="_Toc230"/>
      <w:r>
        <w:t>Parágrafo 230</w:t>
      </w:r>
      <w:bookmarkEnd w:id="230"/>
    </w:p>
    <w:p>
      <w:pPr/>
      <w:r>
        <w:rPr/>
        <w:t xml:space="preserve">Art.36.</w:t>
      </w:r>
      <w:r>
        <w:rPr>
          <w:b w:val="1"/>
          <w:bCs w:val="1"/>
        </w:rPr>
        <w:t xml:space="preserve">  </w:t>
      </w:r>
      <w:r>
        <w:rPr/>
        <w:t xml:space="preserve">O PSB deverá conter manual atualizado descrevendo osprocedimentos de operação, inspeção de segurança e monitoramento, conformeconteúdo mínimo especificado no Volume II do Anexo II.</w:t>
      </w:r>
    </w:p>
    <w:p>
      <w:pPr/>
      <w:r>
        <w:pict>
          <v:shape id="_x0000_s127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CP-956480</w:t>
      </w:r>
    </w:p>
    <w:p>
      <w:pPr/>
      <w:r>
        <w:rPr>
          <w:b w:val="1"/>
          <w:bCs w:val="1"/>
        </w:rPr>
        <w:t xml:space="preserve">Data: </w:t>
      </w:r>
      <w:r>
        <w:rPr/>
        <w:t xml:space="preserve">17/06/2025 - 12:10</w:t>
      </w:r>
    </w:p>
    <w:p>
      <w:pPr/>
      <w:r>
        <w:rPr>
          <w:b w:val="1"/>
          <w:bCs w:val="1"/>
        </w:rPr>
        <w:t xml:space="preserve">Título: </w:t>
      </w:r>
      <w:r>
        <w:rPr/>
        <w:t xml:space="preserve">O PSB deverá conter manual atualizado</w:t>
      </w:r>
    </w:p>
    <w:p>
      <w:pPr/>
      <w:r>
        <w:rPr>
          <w:b w:val="1"/>
          <w:bCs w:val="1"/>
        </w:rPr>
        <w:t xml:space="preserve">Resumo: </w:t>
      </w:r>
      <w:r>
        <w:rPr/>
        <w:t xml:space="preserve">Art. 36.  O PSB deverá conter manual atualizado descrevendo os procedimentos de operação, inspeção de segurança e monitoramento, conforme conteúdo mínimo especificado no Volume II do Anexo II. O PSB deverá ser atualizado em decorrência das ISR e ISE e das RPSB, incorporando os seus registros e relatórios, assim como suas exigências e recomendações.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7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1" w:name="_Toc231"/>
      <w:r>
        <w:t>Parágrafo 231</w:t>
      </w:r>
      <w:bookmarkEnd w:id="231"/>
    </w:p>
    <w:p>
      <w:pPr/>
      <w:r>
        <w:rPr/>
        <w:t xml:space="preserve">Parágrafoúnico.  O empreendedor deverá promover treinamento para a equipe desegurança de barragens considerando os planos e procedimentos definidos emmanual.</w:t>
      </w:r>
    </w:p>
    <w:p>
      <w:pPr/>
      <w:r>
        <w:pict>
          <v:shape id="_x0000_s127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2" w:name="_Toc232"/>
      <w:r>
        <w:t>Parágrafo 232</w:t>
      </w:r>
      <w:bookmarkEnd w:id="232"/>
    </w:p>
    <w:p>
      <w:pPr>
        <w:jc w:val="center"/>
      </w:pPr>
      <w:r>
        <w:rPr>
          <w:b w:val="1"/>
          <w:bCs w:val="1"/>
        </w:rPr>
        <w:t xml:space="preserve">Seção III </w:t>
      </w:r>
    </w:p>
    <w:p>
      <w:pPr/>
      <w:r>
        <w:pict>
          <v:shape id="_x0000_s127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3" w:name="_Toc233"/>
      <w:r>
        <w:t>Parágrafo 233</w:t>
      </w:r>
      <w:bookmarkEnd w:id="233"/>
    </w:p>
    <w:p>
      <w:pPr>
        <w:jc w:val="center"/>
      </w:pPr>
      <w:r>
        <w:rPr>
          <w:b w:val="1"/>
          <w:bCs w:val="1"/>
        </w:rPr>
        <w:t xml:space="preserve">Registros, controles e Inspeçõesde Segurança</w:t>
      </w:r>
    </w:p>
    <w:p>
      <w:pPr/>
      <w:r>
        <w:pict>
          <v:shape id="_x0000_s127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4" w:name="_Toc234"/>
      <w:r>
        <w:t>Parágrafo 234</w:t>
      </w:r>
      <w:bookmarkEnd w:id="234"/>
    </w:p>
    <w:p>
      <w:pPr/>
      <w:r>
        <w:rPr/>
        <w:t xml:space="preserve">Art.37. </w:t>
      </w:r>
      <w:r>
        <w:rPr>
          <w:b w:val="1"/>
          <w:bCs w:val="1"/>
        </w:rPr>
        <w:t xml:space="preserve"> </w:t>
      </w:r>
      <w:r>
        <w:rPr/>
        <w:t xml:space="preserve">O PSB deverá conter os registros de operação, manutençãoe monitoramento, conforme conteúdo mínimo especificado no Volume III do AnexoII.</w:t>
      </w:r>
    </w:p>
    <w:p>
      <w:pPr/>
      <w:r>
        <w:pict>
          <v:shape id="_x0000_s127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5" w:name="_Toc235"/>
      <w:r>
        <w:t>Parágrafo 235</w:t>
      </w:r>
      <w:bookmarkEnd w:id="235"/>
    </w:p>
    <w:p>
      <w:pPr/>
      <w:r>
        <w:rPr/>
        <w:t xml:space="preserve">Art.38.</w:t>
      </w:r>
      <w:r>
        <w:rPr>
          <w:b w:val="1"/>
          <w:bCs w:val="1"/>
        </w:rPr>
        <w:t xml:space="preserve">  </w:t>
      </w:r>
      <w:r>
        <w:rPr/>
        <w:t xml:space="preserve">O empreendedor deverá realizar inspeções rotineiras decampo com o objetivo de avaliar o estado de conservação da barragem, observandoas seguintes prescrições:</w:t>
      </w:r>
    </w:p>
    <w:p>
      <w:pPr/>
      <w:r>
        <w:pict>
          <v:shape id="_x0000_s127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CP-957772</w:t>
      </w:r>
    </w:p>
    <w:p>
      <w:pPr/>
      <w:r>
        <w:rPr>
          <w:b w:val="1"/>
          <w:bCs w:val="1"/>
        </w:rPr>
        <w:t xml:space="preserve">Data: </w:t>
      </w:r>
      <w:r>
        <w:rPr/>
        <w:t xml:space="preserve">18/06/2025 - 11:50</w:t>
      </w:r>
    </w:p>
    <w:p>
      <w:pPr/>
      <w:r>
        <w:rPr>
          <w:b w:val="1"/>
          <w:bCs w:val="1"/>
        </w:rPr>
        <w:t xml:space="preserve">Título: </w:t>
      </w:r>
      <w:r>
        <w:rPr/>
        <w:t xml:space="preserve">O empreendedor deverá realizar inspeções rotineiras</w:t>
      </w:r>
    </w:p>
    <w:p>
      <w:pPr/>
      <w:r>
        <w:rPr>
          <w:b w:val="1"/>
          <w:bCs w:val="1"/>
        </w:rPr>
        <w:t xml:space="preserve">Resumo: </w:t>
      </w:r>
      <w:r>
        <w:rPr/>
        <w:t xml:space="preserve">Acrescentar os seguintes parágrafos:§ 5º O não preenchimento dos EIR durante o período de quatro quinzenas subsequentes, ensejará o embargo ou suspensão de atividade da barragem de mineração.§ 6º O envio de EIR com pontuação 6 (seis) na mesma coluna no Quadro 3 - Matriz de Classificação Quanto à Categoria de Risco (1.2 - Estado de Conservação), do Anexo IV, durante o período de 4 (quatro) quinzenas subsequentes, ensejará a aplicação imediata da sanção de embargo ou suspensão de atividade da barragem de mineração.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7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6" w:name="_Toc236"/>
      <w:r>
        <w:t>Parágrafo 236</w:t>
      </w:r>
      <w:bookmarkEnd w:id="236"/>
    </w:p>
    <w:p>
      <w:pPr/>
      <w:r>
        <w:rPr/>
        <w:t xml:space="preserve">I- preencher, quinzenalmente ou em menor período, a seu critério, a Ficha deInspeção Regular (FIR); e</w:t>
      </w:r>
    </w:p>
    <w:p>
      <w:pPr/>
      <w:r>
        <w:pict>
          <v:shape id="_x0000_s127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7" w:name="_Toc237"/>
      <w:r>
        <w:t>Parágrafo 237</w:t>
      </w:r>
      <w:bookmarkEnd w:id="237"/>
    </w:p>
    <w:p>
      <w:pPr/>
      <w:r>
        <w:rPr/>
        <w:t xml:space="preserve">II- enviar, quinzenalmente, o Extrato de Inspeção Regular (EIR) da barragem noSIGBM.</w:t>
      </w:r>
    </w:p>
    <w:p>
      <w:pPr/>
      <w:r>
        <w:pict>
          <v:shape id="_x0000_s127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8" w:name="_Toc238"/>
      <w:r>
        <w:t>Parágrafo 238</w:t>
      </w:r>
      <w:bookmarkEnd w:id="238"/>
    </w:p>
    <w:p>
      <w:pPr/>
      <w:r>
        <w:rPr/>
        <w:t xml:space="preserve">§1º Os períodos quinzenais a que se refere o caput devem ser entendidos comoaqueles compreendidos entre o primeiro e o décimo-quinto dia de cada mês eentre o décimo-sexto e o último dia de cada mês.</w:t>
      </w:r>
    </w:p>
    <w:p>
      <w:pPr/>
      <w:r>
        <w:pict>
          <v:shape id="_x0000_s127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9" w:name="_Toc239"/>
      <w:r>
        <w:t>Parágrafo 239</w:t>
      </w:r>
      <w:bookmarkEnd w:id="239"/>
    </w:p>
    <w:p>
      <w:pPr/>
      <w:r>
        <w:rPr/>
        <w:t xml:space="preserve">§2º A FIR tem seu modelo definido pelo empreendedor e deverá abranger todos oscomponentes e estruturas associadas à barragem e conter, obrigatoriamente, opreenchimento do Quadro I.8 - Critérios de classificação por categoria de risco -Estado de Conservação, do Anexo I.</w:t>
      </w:r>
    </w:p>
    <w:p>
      <w:pPr/>
      <w:r>
        <w:pict>
          <v:shape id="_x0000_s127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0" w:name="_Toc240"/>
      <w:r>
        <w:t>Parágrafo 240</w:t>
      </w:r>
      <w:bookmarkEnd w:id="240"/>
    </w:p>
    <w:p>
      <w:pPr/>
      <w:r>
        <w:rPr/>
        <w:t xml:space="preserve">§3º As FIRs devem ser anexadas ao PSB no Volume III - Registros e Controles.</w:t>
      </w:r>
    </w:p>
    <w:p>
      <w:pPr/>
      <w:r>
        <w:pict>
          <v:shape id="_x0000_s127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1" w:name="_Toc241"/>
      <w:r>
        <w:t>Parágrafo 241</w:t>
      </w:r>
      <w:bookmarkEnd w:id="241"/>
    </w:p>
    <w:p>
      <w:pPr/>
      <w:r>
        <w:rPr/>
        <w:t xml:space="preserve">§4º O envio do EIR no SIGBM deverá ocorrer até o final da quinzena subsequente àinspeção em campo que gerou o preenchimento da FIR, à exceção da ocorrência deanomalia com EC1=5, ou EC3=5, ou EC4=5, ou EC5=5, a qual deve ser reportada noSIGBM em até 24 horas.</w:t>
      </w:r>
    </w:p>
    <w:p>
      <w:pPr/>
      <w:r>
        <w:pict>
          <v:shape id="_x0000_s127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2" w:name="_Toc242"/>
      <w:r>
        <w:t>Parágrafo 242</w:t>
      </w:r>
      <w:bookmarkEnd w:id="242"/>
    </w:p>
    <w:p>
      <w:pPr/>
      <w:r>
        <w:rPr/>
        <w:t xml:space="preserve">Art.39.</w:t>
      </w:r>
      <w:r>
        <w:rPr>
          <w:b w:val="1"/>
          <w:bCs w:val="1"/>
        </w:rPr>
        <w:t xml:space="preserve">  </w:t>
      </w:r>
      <w:r>
        <w:rPr/>
        <w:t xml:space="preserve">A Inspeção de Segurança Regular (ISR) resultará noRelatório de Inspeção de Segurança Regular (RISR), que deverá conter oselementos indicados no Anexo II, observadas as seguintes prescrições:</w:t>
      </w:r>
    </w:p>
    <w:p>
      <w:pPr/>
      <w:r>
        <w:pict>
          <v:shape id="_x0000_s127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CP-957749</w:t>
      </w:r>
    </w:p>
    <w:p>
      <w:pPr/>
      <w:r>
        <w:rPr>
          <w:b w:val="1"/>
          <w:bCs w:val="1"/>
        </w:rPr>
        <w:t xml:space="preserve">Data: </w:t>
      </w:r>
      <w:r>
        <w:rPr/>
        <w:t xml:space="preserve">18/06/2025 - 11:41</w:t>
      </w:r>
    </w:p>
    <w:p>
      <w:pPr/>
      <w:r>
        <w:rPr>
          <w:b w:val="1"/>
          <w:bCs w:val="1"/>
        </w:rPr>
        <w:t xml:space="preserve">Título: </w:t>
      </w:r>
      <w:r>
        <w:rPr/>
        <w:t xml:space="preserve">A Inspeção de Segurança Regular (ISR) resultará</w:t>
      </w:r>
    </w:p>
    <w:p>
      <w:pPr/>
      <w:r>
        <w:rPr>
          <w:b w:val="1"/>
          <w:bCs w:val="1"/>
        </w:rPr>
        <w:t xml:space="preserve">Resumo: </w:t>
      </w:r>
      <w:r>
        <w:rPr/>
        <w:t xml:space="preserve">Este parágrafo do artigo 19 da Regulamentação 095 deveria ser mantido: “§ 3º A não apresentação da DCE, assim como o envio da DCE não atestando a estabilidade, ensejará a aplicação imediata da sanção de embargo ou de suspensão de atividade da barragem de mineração.”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7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CP-957752</w:t>
      </w:r>
    </w:p>
    <w:p>
      <w:pPr/>
      <w:r>
        <w:rPr>
          <w:b w:val="1"/>
          <w:bCs w:val="1"/>
        </w:rPr>
        <w:t xml:space="preserve">Data: </w:t>
      </w:r>
      <w:r>
        <w:rPr/>
        <w:t xml:space="preserve">18/06/2025 - 11:43</w:t>
      </w:r>
    </w:p>
    <w:p>
      <w:pPr/>
      <w:r>
        <w:rPr>
          <w:b w:val="1"/>
          <w:bCs w:val="1"/>
        </w:rPr>
        <w:t xml:space="preserve">Título: </w:t>
      </w:r>
      <w:r>
        <w:rPr/>
        <w:t xml:space="preserve">A Inspeção de Segurança Regular (ISR) resultará no Relatório </w:t>
      </w:r>
    </w:p>
    <w:p>
      <w:pPr/>
      <w:r>
        <w:rPr>
          <w:b w:val="1"/>
          <w:bCs w:val="1"/>
        </w:rPr>
        <w:t xml:space="preserve">Resumo: </w:t>
      </w:r>
      <w:r>
        <w:rPr/>
        <w:t xml:space="preserve">Acrescentar: §5º Os RISRs e as DCEs serão disponibilizados pela ANM à sociedade civil, sendo seu acesso irrestrito facultado via SIGBM. (cf. §1º do Art. 9º da Lei Nº 12.334, de 20 de Setembro de 2010).</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7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3" w:name="_Toc243"/>
      <w:r>
        <w:t>Parágrafo 243</w:t>
      </w:r>
      <w:bookmarkEnd w:id="243"/>
    </w:p>
    <w:p>
      <w:pPr/>
      <w:r>
        <w:rPr/>
        <w:t xml:space="preserve">I- elaborar, semestralmente, o RISR com a DCE que deverá ser enviada à ANM viaSIGBM entre 1° e 31 de março e entre 1° e 30 de setembro, na forma do modeloestabelecido no SIGBM, para as barragens de mineração classificadas comDPA2 = 4</w:t>
      </w:r>
    </w:p>
    <w:p>
      <w:pPr/>
      <w:r>
        <w:pict>
          <v:shape id="_x0000_s128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CP-957742</w:t>
      </w:r>
    </w:p>
    <w:p>
      <w:pPr/>
      <w:r>
        <w:rPr>
          <w:b w:val="1"/>
          <w:bCs w:val="1"/>
        </w:rPr>
        <w:t xml:space="preserve">Data: </w:t>
      </w:r>
      <w:r>
        <w:rPr/>
        <w:t xml:space="preserve">18/06/2025 - 11:38</w:t>
      </w:r>
    </w:p>
    <w:p>
      <w:pPr/>
      <w:r>
        <w:rPr>
          <w:b w:val="1"/>
          <w:bCs w:val="1"/>
        </w:rPr>
        <w:t xml:space="preserve">Título: </w:t>
      </w:r>
      <w:r>
        <w:rPr/>
        <w:t xml:space="preserve">Elaborar, semestralmente, o RISR com a DCE</w:t>
      </w:r>
    </w:p>
    <w:p>
      <w:pPr/>
      <w:r>
        <w:rPr>
          <w:b w:val="1"/>
          <w:bCs w:val="1"/>
        </w:rPr>
        <w:t xml:space="preserve">Resumo: </w:t>
      </w:r>
      <w:r>
        <w:rPr/>
        <w:t xml:space="preserve">I - Elaborar, semestralmente, o RISR com a DCE, e ambos deverão ser enviados  à ANM via SIGBM entre 1° e 31 de março e entre 1° e 30 de setembro, na forma do modelo estabelecido no SIGBM, para as barragens de mineração classificadas com DPA2 = 4</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8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CP-958329</w:t>
      </w:r>
    </w:p>
    <w:p>
      <w:pPr/>
      <w:r>
        <w:rPr>
          <w:b w:val="1"/>
          <w:bCs w:val="1"/>
        </w:rPr>
        <w:t xml:space="preserve">Data: </w:t>
      </w:r>
      <w:r>
        <w:rPr/>
        <w:t xml:space="preserve">18/06/2025 - 15:38</w:t>
      </w:r>
    </w:p>
    <w:p>
      <w:pPr/>
      <w:r>
        <w:rPr>
          <w:b w:val="1"/>
          <w:bCs w:val="1"/>
        </w:rPr>
        <w:t xml:space="preserve">Título: </w:t>
      </w:r>
      <w:r>
        <w:rPr/>
        <w:t xml:space="preserve">Sugestão de melhoria</w:t>
      </w:r>
    </w:p>
    <w:p>
      <w:pPr/>
      <w:r>
        <w:rPr>
          <w:b w:val="1"/>
          <w:bCs w:val="1"/>
        </w:rPr>
        <w:t xml:space="preserve">Resumo: </w:t>
      </w:r>
      <w:r>
        <w:rPr/>
        <w:t xml:space="preserve">Comentário AECOM:O inciso I do art. 39 estabelece a periodicidade semestral para a elaboração de Relatório de Inspeção de Segurança Regular (RISR) apenas para as barragens de mineração classificadas com DPA2 = 4 (alto: com edificações ocupadas permanentemente e residentes na área de inundação). Entretanto, essa restrição ao DPA2 = 4 (alto) não considera o impacto potencial sobre trabalhadores que porventura realizam atividades laborais permanentes ou temporárias na área a jusante ou impactos ambientais e socioeconômicos significativos decorrentes de falhas. Assim, a AECOM recomenda que a periodicidade semestral de avaliação também seja aplicada às barragens com DPA2 = 2 (médio) ou DPA Alto (DPA1 + DPA2 + DPA3 + DPA4 &gt; 13).Sugestão AECOM (alteração):Art. 39. A Inspeção de Segurança Regular (ISR) resultará no Relatório de Inspeção de Segurança Regular (RISR), que deverá conter os elementos indicados no Anexo II, observadas as seguintes prescrições:I - elaborar, semestralmente, o RISR com a DCE que deverá ser enviada à ANM via SIGBM entre 1° e 31 de março e entre 1° e 30 de setembro, na forma do modelo estabelecido no SIGBM, para as barragens de mineração classi¿cadas com DPA2 = 2 (médio) ou DPA Alto (DPA1 + DPA2 + DPA3 + DPA4 &gt; 13).</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8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CP-958644</w:t>
      </w:r>
    </w:p>
    <w:p>
      <w:pPr/>
      <w:r>
        <w:rPr>
          <w:b w:val="1"/>
          <w:bCs w:val="1"/>
        </w:rPr>
        <w:t xml:space="preserve">Data: </w:t>
      </w:r>
      <w:r>
        <w:rPr/>
        <w:t xml:space="preserve">18/06/2025 - 17:14</w:t>
      </w:r>
    </w:p>
    <w:p>
      <w:pPr/>
      <w:r>
        <w:rPr>
          <w:b w:val="1"/>
          <w:bCs w:val="1"/>
        </w:rPr>
        <w:t xml:space="preserve">Título: </w:t>
      </w:r>
      <w:r>
        <w:rPr/>
        <w:t xml:space="preserve">Sugestão de melhoria</w:t>
      </w:r>
    </w:p>
    <w:p>
      <w:pPr/>
      <w:r>
        <w:rPr>
          <w:b w:val="1"/>
          <w:bCs w:val="1"/>
        </w:rPr>
        <w:t xml:space="preserve">Resumo: </w:t>
      </w:r>
      <w:r>
        <w:rPr/>
        <w:t xml:space="preserve">Comentário AECOM (correção da contribuição anterior):O inciso I do art. 39 estabelece a periodicidade semestral para a elaboração de Relatório de Inspeção de Segurança Regular (RISR) apenas para as barragens de mineração classificadas com DPA2 maior ou igual a 4 (alto: com edificações ocupadas permanentemente e residentes na área de inundação). Entretanto, essa restrição ao DPA2 maior ou igual a 4 (alto) não considera o impacto potencial sobre trabalhadores que porventura realizam atividades laborais permanentes ou temporárias na área a jusante ou impactos ambientais e socioeconômicos significativos decorrentes de falhas. Assim, a AECOM recomenda que a periodicidade semestral de avaliação também seja aplicada às barragens com DPA2 maior ou igual a 2 (médio) ou DPA Alto (DPA1 + DPA2 + DPA3 + DPA4 maior que 13).Sugestão AECOM (alteração):Art. 39. A Inspeção de Segurança Regular (ISR) resultará no Relatório de Inspeção de Segurança Regular (RISR), que deverá conter os elementos indicados no Anexo II, observadas as seguintes prescrições:I - elaborar, semestralmente, o RISR com a DCE que deverá ser enviada à ANM via SIGBM entre 1° e 31 de março e entre 1° e 30 de setembro, na forma do modelo estabelecido no SIGBM, para as barragens de mineração classi¿cadas com DPA2 maior ou igual a 2 (médio) ou DPA Alto (DPA1 + DPA2 + DPA3 + DPA4 maior que 13).</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28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CP-958919</w:t>
      </w:r>
    </w:p>
    <w:p>
      <w:pPr/>
      <w:r>
        <w:rPr>
          <w:b w:val="1"/>
          <w:bCs w:val="1"/>
        </w:rPr>
        <w:t xml:space="preserve">Data: </w:t>
      </w:r>
      <w:r>
        <w:rPr/>
        <w:t xml:space="preserve">18/06/2025 - 18:49</w:t>
      </w:r>
    </w:p>
    <w:p>
      <w:pPr/>
      <w:r>
        <w:rPr>
          <w:b w:val="1"/>
          <w:bCs w:val="1"/>
        </w:rPr>
        <w:t xml:space="preserve">Título: </w:t>
      </w:r>
      <w:r>
        <w:rPr/>
        <w:t xml:space="preserve">Ajuste de redação</w:t>
      </w:r>
    </w:p>
    <w:p>
      <w:pPr/>
      <w:r>
        <w:rPr>
          <w:b w:val="1"/>
          <w:bCs w:val="1"/>
        </w:rPr>
        <w:t xml:space="preserve">Resumo: </w:t>
      </w:r>
      <w:r>
        <w:rPr/>
        <w:t xml:space="preserve">I - elaborar, anualmente, o RISR com a DCE que deverá ser enviada à ANM via SIGBM entre 1° e 31 de março e entre 1° e 30 de setembro, na forma do modelo estabelecido no SIGBM, para as barragens de mineração classificadas com DPA2 = 4Comentário: Como sugestão, a atualização da Resolução ANM 95/2022, poderia considerar o aumento da periodicidade da elaboração do RISR com a DCE de semestral para anual, para barragens que, independente do DPA2, não possuam algum nível de segurança estabelecido. No nosso entendimento, apesar de uma barragem possuir DPA2&gt;=4, ou seja, possuir população fixa à jusante, mantidos os níveis de segurança, monitoramento e demais controles legais e sobretudo garantida a segurança da população a jusante, as barragens estão seguras. Assim, para barragens não classificadas em nenhum nível de segurança, seria pertinente estabelecer periodicidade diferenciada e mais extensa para a elaboração do RISR, de modo a possibilitar que o empreendedor disponha de tempo hábil para a implementação de medidas de melhoria contínua na segurança estrutural. Adicionalmente, ressalta-se que as Declarações de Condição de Estabilidade (DCEs) usualmente contêm recomendações técnicas cuja execução pode ser comprometida por fatores externos e imprevisíveis, como, por exemplo, a ocorrência de períodos chuvosos intensos. Assim, a flexibilização dos prazos para apresentação do RISR, em consonância com a realidade operacional e climática enfrentada por determinados empreendimentos, poderá contribuir para o aprimoramento da gestão de riscos e a efetividade das ações preventivas.Associação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28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CP-958926</w:t>
      </w:r>
    </w:p>
    <w:p>
      <w:pPr/>
      <w:r>
        <w:rPr>
          <w:b w:val="1"/>
          <w:bCs w:val="1"/>
        </w:rPr>
        <w:t xml:space="preserve">Data: </w:t>
      </w:r>
      <w:r>
        <w:rPr/>
        <w:t xml:space="preserve">18/06/2025 - 18:50</w:t>
      </w:r>
    </w:p>
    <w:p>
      <w:pPr/>
      <w:r>
        <w:rPr>
          <w:b w:val="1"/>
          <w:bCs w:val="1"/>
        </w:rPr>
        <w:t xml:space="preserve">Título: </w:t>
      </w:r>
      <w:r>
        <w:rPr/>
        <w:t xml:space="preserve">Ajuste de redação</w:t>
      </w:r>
    </w:p>
    <w:p>
      <w:pPr/>
      <w:r>
        <w:rPr>
          <w:b w:val="1"/>
          <w:bCs w:val="1"/>
        </w:rPr>
        <w:t xml:space="preserve">Resumo: </w:t>
      </w:r>
      <w:r>
        <w:rPr/>
        <w:t xml:space="preserve">I - elaborar, anualmente, o RISR com a DCE que deverá ser enviada à ANM via SIGBM entre 1° e 31 de março e entre 1° e 30 de setembro, na forma do modelo estabelecido no SIGBM, para as barragens de mineração classificadas com DPA2 = 4Comentário: Como sugestão, a atualização da Resolução ANM 95/2022, poderia considerar o aumento da periodicidade da elaboração do RISR com a DCE de semestral para anual, para barragens que, independente do DPA2, não possuam algum nível de segurança estabelecido. No nosso entendimento, apesar de uma barragem possuir DPA2&gt;=4, ou seja, possuir população fixa à jusante, mantidos os níveis de segurança, monitoramento e demais controles legais e sobretudo garantida a segurança da população a jusante, as barragens estão seguras. Assim, para barragens não classificadas em nenhum nível de segurança, seria pertinente estabelecer periodicidade diferenciada e mais extensa para a elaboração do RISR, de modo a possibilitar que o empreendedor disponha de tempo hábil para a implementação de medidas de melhoria contínua na segurança estrutural. Adicionalmente, ressalta-se que as Declarações de Condição de Estabilidade (DCEs) usualmente contêm recomendações técnicas cuja execução pode ser comprometida por fatores externos e imprevisíveis, como, por exemplo, a ocorrência de períodos chuvosos intensos. Assim, a flexibilização dos prazos para apresentação do RISR, em consonância com a realidade operacional e climática enfrentada por determinados empreendimentos, poderá contribuir para o aprimoramento da gestão de riscos e a efetividade das ações preventivas.Associação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28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CP-958931</w:t>
      </w:r>
    </w:p>
    <w:p>
      <w:pPr/>
      <w:r>
        <w:rPr>
          <w:b w:val="1"/>
          <w:bCs w:val="1"/>
        </w:rPr>
        <w:t xml:space="preserve">Data: </w:t>
      </w:r>
      <w:r>
        <w:rPr/>
        <w:t xml:space="preserve">18/06/2025 - 18:52</w:t>
      </w:r>
    </w:p>
    <w:p>
      <w:pPr/>
      <w:r>
        <w:rPr>
          <w:b w:val="1"/>
          <w:bCs w:val="1"/>
        </w:rPr>
        <w:t xml:space="preserve">Título: </w:t>
      </w:r>
      <w:r>
        <w:rPr/>
        <w:t xml:space="preserve">Ajuste de redação</w:t>
      </w:r>
    </w:p>
    <w:p>
      <w:pPr/>
      <w:r>
        <w:rPr>
          <w:b w:val="1"/>
          <w:bCs w:val="1"/>
        </w:rPr>
        <w:t xml:space="preserve">Resumo: </w:t>
      </w:r>
      <w:r>
        <w:rPr/>
        <w:t xml:space="preserve">I - elaborar, anualmente, o RISR com a DCE que deverá ser enviada à ANM via SIGBM entre 1° e 31 de março e entre 1° e 30 de setembro, na forma do modelo estabelecido no SIGBM, para as barragens de mineração classificadas com DPA2 = 4Comentário: Como sugestão, a atualização da Resolução ANM 95/2022, poderia considerar o aumento da periodicidade da elaboração do RISR com a DCE de semestral para anual, para barragens que, independente do DPA2, não possuam algum nível de segurança estabelecido. No nosso entendimento, apesar de uma barragem possuir DPA2&gt;=4, ou seja, possuir população fixa à jusante, mantidos os níveis de segurança, monitoramento e demais controles legais e sobretudo garantida a segurança da população a jusante, as barragens estão seguras. Assim, para barragens não classificadas em nenhum nível de segurança, seria pertinente estabelecer periodicidade diferenciada e mais extensa para a elaboração do RISR, de modo a possibilitar que o empreendedor disponha de tempo hábil para a implementação de medidas de melhoria contínua na segurança estrutural. Adicionalmente, ressalta-se que as Declarações de Condição de Estabilidade (DCEs) usualmente contêm recomendações técnicas cuja execução pode ser comprometida por fatores externos e imprevisíveis, como, por exemplo, a ocorrência de períodos chuvosos intensos. Assim, a flexibilização dos prazos para apresentação do RISR, em consonância com a realidade operacional e climática enfrentada por determinados empreendimentos, poderá contribuir para o aprimoramento da gestão de riscos e a efetividade das ações preventivas.Associação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28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CP-958932</w:t>
      </w:r>
    </w:p>
    <w:p>
      <w:pPr/>
      <w:r>
        <w:rPr>
          <w:b w:val="1"/>
          <w:bCs w:val="1"/>
        </w:rPr>
        <w:t xml:space="preserve">Data: </w:t>
      </w:r>
      <w:r>
        <w:rPr/>
        <w:t xml:space="preserve">18/06/2025 - 18:53</w:t>
      </w:r>
    </w:p>
    <w:p>
      <w:pPr/>
      <w:r>
        <w:rPr>
          <w:b w:val="1"/>
          <w:bCs w:val="1"/>
        </w:rPr>
        <w:t xml:space="preserve">Título: </w:t>
      </w:r>
      <w:r>
        <w:rPr/>
        <w:t xml:space="preserve">Ajuste de redação</w:t>
      </w:r>
    </w:p>
    <w:p>
      <w:pPr/>
      <w:r>
        <w:rPr>
          <w:b w:val="1"/>
          <w:bCs w:val="1"/>
        </w:rPr>
        <w:t xml:space="preserve">Resumo: </w:t>
      </w:r>
      <w:r>
        <w:rPr/>
        <w:t xml:space="preserve">I - elaborar, anualmente, o RISR com a DCE que deverá ser enviada à ANM via SIGBM entre 1° e 31 de março e entre 1° e 30 de setembro, na forma do modelo estabelecido no SIGBM, para as barragens de mineração classificadas com DPA2 = 4Comentário: Como sugestão, a atualização da Resolução ANM 95/2022, poderia considerar o aumento da periodicidade da elaboração do RISR com a DCE de semestral para anual, para barragens que, independente do DPA2, não possuam algum nível de segurança estabelecido. No nosso entendimento, apesar de uma barragem possuir DPA2&gt;=4, ou seja, possuir população fixa à jusante, mantidos os níveis de segurança, monitoramento e demais controles legais e sobretudo garantida a segurança da população a jusante, as barragens estão seguras. Assim, para barragens não classificadas em nenhum nível de segurança, seria pertinente estabelecer periodicidade diferenciada e mais extensa para a elaboração do RISR, de modo a possibilitar que o empreendedor disponha de tempo hábil para a implementação de medidas de melhoria contínua na segurança estrutural. Adicionalmente, ressalta-se que as Declarações de Condição de Estabilidade (DCEs) usualmente contêm recomendações técnicas cuja execução pode ser comprometida por fatores externos e imprevisíveis, como, por exemplo, a ocorrência de períodos chuvosos intensos. Assim, a flexibilização dos prazos para apresentação do RISR, em consonância com a realidade operacional e climática enfrentada por determinados empreendimentos, poderá contribuir para o aprimoramento da gestão de riscos e a efetividade das ações preventivas.Associação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28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CP-959772</w:t>
      </w:r>
    </w:p>
    <w:p>
      <w:pPr/>
      <w:r>
        <w:rPr>
          <w:b w:val="1"/>
          <w:bCs w:val="1"/>
        </w:rPr>
        <w:t xml:space="preserve">Data: </w:t>
      </w:r>
      <w:r>
        <w:rPr/>
        <w:t xml:space="preserve">19/06/2025 - 14:08</w:t>
      </w:r>
    </w:p>
    <w:p>
      <w:pPr/>
      <w:r>
        <w:rPr>
          <w:b w:val="1"/>
          <w:bCs w:val="1"/>
        </w:rPr>
        <w:t xml:space="preserve">Título: </w:t>
      </w:r>
      <w:r>
        <w:rPr/>
        <w:t xml:space="preserve">I - Sugestão de redação e inclusão de parágrafo</w:t>
      </w:r>
    </w:p>
    <w:p>
      <w:pPr/>
      <w:r>
        <w:rPr>
          <w:b w:val="1"/>
          <w:bCs w:val="1"/>
        </w:rPr>
        <w:t xml:space="preserve">Resumo: </w:t>
      </w:r>
      <w:r>
        <w:rPr/>
        <w:t xml:space="preserve">CONTRIBUIÇÃO IBRAMSUGESTÃO DE REDAÇÃO"I - elaborar, semestralmente, o RISR com a DCE que deverá ser enviada à ANM via SIGBM entre 1° e 31 de março e entre 1° e 30 de setembro, na forma do modelo estabelecido no SIGBM, para as barragens de mineração classificadas com DPA2 &gt;= 4NOVO PARÁGRAFO: São dispensadas da elaboração do RISR e do envio da DCE, entre 1º e 31 de março, as barragens de mineração classificadas com DPA2 &gt;= 4 que estiverem classificadas em nível de segurança ""normal"" desde 1º de abril do ano anterior"JUSTIFICATIVA IBRAM"Como sugestão, a atualização da Resolução ANM 95/2022, poderia considerar o aumento da periodicidade da elaboração do RISR com a DCE de semestral para anual, para barragens que, independente do DPA2, não possuam algum nível de segurança estabelecido. No nosso entendimento, apesar de uma barragem possuir DPA2&gt;=4, ou seja, possuir população fixa à jusante, mantidos os níveis de segurança, monitoramento e demais controles legais e sobretudo garantida a segurança da população a jusante, as barragens estão seguras. Assim, para barragens não classificadas em nenhum nível de segurança, seria pertinente estabelecer periodicidade diferenciada e mais extensa para a elaboração do RISR, de modo a possibilitar que o empreendedor disponha de tempo hábil para a implementação de medidas de melhoria contínua na segurança estrutural.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8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CP-960335</w:t>
      </w:r>
    </w:p>
    <w:p>
      <w:pPr/>
      <w:r>
        <w:rPr>
          <w:b w:val="1"/>
          <w:bCs w:val="1"/>
        </w:rPr>
        <w:t xml:space="preserve">Data: </w:t>
      </w:r>
      <w:r>
        <w:rPr/>
        <w:t xml:space="preserve">20/06/2025 - 12:03</w:t>
      </w:r>
    </w:p>
    <w:p>
      <w:pPr/>
      <w:r>
        <w:rPr>
          <w:b w:val="1"/>
          <w:bCs w:val="1"/>
        </w:rPr>
        <w:t xml:space="preserve">Título: </w:t>
      </w:r>
      <w:r>
        <w:rPr/>
        <w:t xml:space="preserve">Envio RISR com DCE</w:t>
      </w:r>
    </w:p>
    <w:p>
      <w:pPr/>
      <w:r>
        <w:rPr>
          <w:b w:val="1"/>
          <w:bCs w:val="1"/>
        </w:rPr>
        <w:t xml:space="preserve">Resumo: </w:t>
      </w:r>
      <w:r>
        <w:rPr/>
        <w:t xml:space="preserve">Novo texto sugerido: "I - elaborar, anualmente, o RISR com a DCE que deverá ser enviada à ANM via SIGBM entre 1° e 31 de março, na forma do modelo estabelecido no SIGBM, para as barragens de mineração classificadas com DPA2 = 4." Justificativa: Como sugestão, a atualização da Resolução ANM 95/2022, poderia considerar o aumento da periodicidade da elaboração do RISR com a DCE de semestral para anual, para barragens que, independente do DPA2, não possuam algum nível de segurança estabelecido. No nosso entendimento, apesar de uma barragem possuir DPA2&gt;=4, ou seja, possuir população fixa à jusante, mantidos os níveis de segurança, monitoramento e demais controles legais e sobretudo garantida a segurança da população a jusante, as barragens estão seguras. Assim, para barragens não classificadas em nenhum nível de segurança, seria pertinente estabelecer periodicidade diferenciada e mais extensa para a elaboração do RISR, de modo a possibilitar que o empreendedor disponha de tempo hábil para a implementação de medidas de melhoria contínua na segurança estrutural. Adicionalmente, ressalta-se que as Declarações de Condição de Estabilidade (DCEs) usualmente contêm recomendações técnicas cuja execução pode ser comprometida por fatores externos e imprevisíveis, como, por exemplo, a ocorrência de períodos chuvosos intensos. Assim, a flexibilização dos prazos para apresentação do RISR, em consonância com a realidade operacional e climática enfrentada por determinados empreendimentos, poderá contribuir para o aprimoramento da gestão de riscos e a efetividade das ações preventivas.</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28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4" w:name="_Toc244"/>
      <w:r>
        <w:t>Parágrafo 244</w:t>
      </w:r>
      <w:bookmarkEnd w:id="244"/>
    </w:p>
    <w:p>
      <w:pPr/>
      <w:r>
        <w:rPr/>
        <w:t xml:space="preserve">II- elaborar, anualmente, o RISR com a DCE que deverá ser enviada à ANM viaSIGBM, entre 1º e 30 de setembro, na forma do modelo estabelecido no SIGBM,para as barragens de mineração não enquadradas no inciso I.</w:t>
      </w:r>
    </w:p>
    <w:p>
      <w:pPr/>
      <w:r>
        <w:pict>
          <v:shape id="_x0000_s128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CP-957745</w:t>
      </w:r>
    </w:p>
    <w:p>
      <w:pPr/>
      <w:r>
        <w:rPr>
          <w:b w:val="1"/>
          <w:bCs w:val="1"/>
        </w:rPr>
        <w:t xml:space="preserve">Data: </w:t>
      </w:r>
      <w:r>
        <w:rPr/>
        <w:t xml:space="preserve">18/06/2025 - 11:39</w:t>
      </w:r>
    </w:p>
    <w:p>
      <w:pPr/>
      <w:r>
        <w:rPr>
          <w:b w:val="1"/>
          <w:bCs w:val="1"/>
        </w:rPr>
        <w:t xml:space="preserve">Título: </w:t>
      </w:r>
      <w:r>
        <w:rPr/>
        <w:t xml:space="preserve">Elaborar, anualmente, o RISR com a DCE que deverá ser enviada à ANM via SIGBM</w:t>
      </w:r>
    </w:p>
    <w:p>
      <w:pPr/>
      <w:r>
        <w:rPr>
          <w:b w:val="1"/>
          <w:bCs w:val="1"/>
        </w:rPr>
        <w:t xml:space="preserve">Resumo: </w:t>
      </w:r>
      <w:r>
        <w:rPr/>
        <w:t xml:space="preserve">II - Elaborar, anualmente, o RISR com a DCE, e ambos deverão ser enviados à ANM via SIGBM, entre 1º e 30 de setembro, na forma do modelo estabelecido no SIGBM, para as barragens de mineração não enquadradas no inciso I.</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8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5" w:name="_Toc245"/>
      <w:r>
        <w:t>Parágrafo 245</w:t>
      </w:r>
      <w:bookmarkEnd w:id="245"/>
    </w:p>
    <w:p>
      <w:pPr/>
      <w:r>
        <w:rPr/>
        <w:t xml:space="preserve">§1º Os documentos mencionados nos incisos I e II, com entrega prevista entre 1º e30 de setembro de cada ano, devem ser elaborados, obrigatoriamente, por equipede consultoria externa contratada.</w:t>
      </w:r>
    </w:p>
    <w:p>
      <w:pPr/>
      <w:r>
        <w:pict>
          <v:shape id="_x0000_s128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6" w:name="_Toc246"/>
      <w:r>
        <w:t>Parágrafo 246</w:t>
      </w:r>
      <w:bookmarkEnd w:id="246"/>
    </w:p>
    <w:p>
      <w:pPr/>
      <w:r>
        <w:rPr/>
        <w:t xml:space="preserve">§2º Os RISRs devem ser anexados ao PSB no Volume III - Registros e Controles.</w:t>
      </w:r>
    </w:p>
    <w:p>
      <w:pPr/>
      <w:r>
        <w:pict>
          <v:shape id="_x0000_s128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7" w:name="_Toc247"/>
      <w:r>
        <w:t>Parágrafo 247</w:t>
      </w:r>
      <w:bookmarkEnd w:id="247"/>
    </w:p>
    <w:p>
      <w:pPr/>
      <w:r>
        <w:rPr/>
        <w:t xml:space="preserve">§3º A ANM poderá exigir do empreendedor, a qualquer tempo, a realização de novasanálises para fins de apresentação de DCE da barragem.</w:t>
      </w:r>
    </w:p>
    <w:p>
      <w:pPr/>
      <w:r>
        <w:pict>
          <v:shape id="_x0000_s128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8" w:name="_Toc248"/>
      <w:r>
        <w:t>Parágrafo 248</w:t>
      </w:r>
      <w:bookmarkEnd w:id="248"/>
    </w:p>
    <w:p>
      <w:pPr/>
      <w:r>
        <w:rPr/>
        <w:t xml:space="preserve">§4º A DCE da barragem de mineração deverá ser assinada pelo responsável técnico porsua elaboração e pelo empreendedor pessoa física ou pelo administrador titulardo cargo de maior hierarquia na estrutura da pessoa jurídica, com função dedireção efetiva e representação como, por exemplo, o diretor-presidente dasociedade anônima.</w:t>
      </w:r>
    </w:p>
    <w:p>
      <w:pPr/>
      <w:r>
        <w:pict>
          <v:shape id="_x0000_s128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9" w:name="_Toc249"/>
      <w:r>
        <w:t>Parágrafo 249</w:t>
      </w:r>
      <w:bookmarkEnd w:id="249"/>
    </w:p>
    <w:p>
      <w:pPr/>
      <w:r>
        <w:rPr/>
        <w:t xml:space="preserve">Art.40.</w:t>
      </w:r>
      <w:r>
        <w:rPr>
          <w:b w:val="1"/>
          <w:bCs w:val="1"/>
        </w:rPr>
        <w:t xml:space="preserve">  </w:t>
      </w:r>
      <w:r>
        <w:rPr/>
        <w:t xml:space="preserve">As recomendações dos RISR deverão indicar prazosestabelecidos para implementação, considerando a complexidade das ações e osriscos envolvidos.</w:t>
      </w:r>
    </w:p>
    <w:p>
      <w:pPr/>
      <w:r>
        <w:pict>
          <v:shape id="_x0000_s128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0" w:name="_Toc250"/>
      <w:r>
        <w:t>Parágrafo 250</w:t>
      </w:r>
      <w:bookmarkEnd w:id="250"/>
    </w:p>
    <w:p>
      <w:pPr/>
      <w:r>
        <w:rPr/>
        <w:t xml:space="preserve">§1º As recomendações referenciadas no caput devem ser atendidas pelo empreendedordentro dos prazos estipulados pelo responsável técnico.</w:t>
      </w:r>
    </w:p>
    <w:p>
      <w:pPr/>
      <w:r>
        <w:pict>
          <v:shape id="_x0000_s128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CP-957783</w:t>
      </w:r>
    </w:p>
    <w:p>
      <w:pPr/>
      <w:r>
        <w:rPr>
          <w:b w:val="1"/>
          <w:bCs w:val="1"/>
        </w:rPr>
        <w:t xml:space="preserve">Data: </w:t>
      </w:r>
      <w:r>
        <w:rPr/>
        <w:t xml:space="preserve">18/06/2025 - 11:54</w:t>
      </w:r>
    </w:p>
    <w:p>
      <w:pPr/>
      <w:r>
        <w:rPr>
          <w:b w:val="1"/>
          <w:bCs w:val="1"/>
        </w:rPr>
        <w:t xml:space="preserve">Título: </w:t>
      </w:r>
      <w:r>
        <w:rPr/>
        <w:t xml:space="preserve">As recomendações referenciadas no caput</w:t>
      </w:r>
    </w:p>
    <w:p>
      <w:pPr/>
      <w:r>
        <w:rPr>
          <w:b w:val="1"/>
          <w:bCs w:val="1"/>
        </w:rPr>
        <w:t xml:space="preserve">Resumo: </w:t>
      </w:r>
      <w:r>
        <w:rPr/>
        <w:t xml:space="preserve">§1º As recomendações referenciadas no caput devem ser atendidas pelo empreendedor dentro dos prazos estipulados pelo responsável técnico e as recomendações que não tenham prazo estipulado devem ser realizadas imediatamente pelo empreendedor.</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8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1" w:name="_Toc251"/>
      <w:r>
        <w:t>Parágrafo 251</w:t>
      </w:r>
      <w:bookmarkEnd w:id="251"/>
    </w:p>
    <w:p>
      <w:pPr/>
      <w:r>
        <w:rPr/>
        <w:t xml:space="preserve">§2º A eventual alteração ou cancelamento das recomendações deverá ser avaliada,justificada tecnicamente e registrada em relatório emitido pelo responsáveltécnico pelo RISR ou por profissional da equipe de segurança da barragem queatenda aos requisitos de qualificação técnica previstos no art. 62, acompanhadoda ART, a ser anexado ao volume III do PSB.</w:t>
      </w:r>
    </w:p>
    <w:p>
      <w:pPr/>
      <w:r>
        <w:pict>
          <v:shape id="_x0000_s129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2" w:name="_Toc252"/>
      <w:r>
        <w:t>Parágrafo 252</w:t>
      </w:r>
      <w:bookmarkEnd w:id="252"/>
    </w:p>
    <w:p>
      <w:pPr/>
      <w:r>
        <w:rPr/>
        <w:t xml:space="preserve">Art.41.</w:t>
      </w:r>
      <w:r>
        <w:rPr>
          <w:b w:val="1"/>
          <w:bCs w:val="1"/>
        </w:rPr>
        <w:t xml:space="preserve">  </w:t>
      </w:r>
      <w:r>
        <w:rPr/>
        <w:t xml:space="preserve">Para as Estruturas de Contenção a Jusante (ECJ), oempreendedor deverá enviar a DCE, anualmente, via SIGBM, entre 1º e 30 desetembro, na forma do modelo estabelecido no SIGBM.</w:t>
      </w:r>
    </w:p>
    <w:p>
      <w:pPr/>
      <w:r>
        <w:pict>
          <v:shape id="_x0000_s129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3" w:name="_Toc253"/>
      <w:r>
        <w:t>Parágrafo 253</w:t>
      </w:r>
      <w:bookmarkEnd w:id="253"/>
    </w:p>
    <w:p>
      <w:pPr/>
      <w:r>
        <w:rPr/>
        <w:t xml:space="preserve">§1º As análises que fundamentam a DCE da ECJ deverão ser elaboradas de acordo com adefinição do projetista, seguindo as melhores práticas de engenharia.</w:t>
      </w:r>
    </w:p>
    <w:p>
      <w:pPr/>
      <w:r>
        <w:pict>
          <v:shape id="_x0000_s129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4" w:name="_Toc254"/>
      <w:r>
        <w:t>Parágrafo 254</w:t>
      </w:r>
      <w:bookmarkEnd w:id="254"/>
    </w:p>
    <w:p>
      <w:pPr/>
      <w:r>
        <w:rPr/>
        <w:t xml:space="preserve">§2º A DCE da ECJ deverá ser assinada pelo responsável técnico por sua elaboração epelo empreendedor pessoa física ou pelo administrador titular do cargo de maiorhierarquia na estrutura da pessoa jurídica, com função de direção efetiva erepresentação como, por exemplo, o diretor-presidente da sociedade anônima.</w:t>
      </w:r>
    </w:p>
    <w:p>
      <w:pPr/>
      <w:r>
        <w:pict>
          <v:shape id="_x0000_s129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5" w:name="_Toc255"/>
      <w:r>
        <w:t>Parágrafo 255</w:t>
      </w:r>
      <w:bookmarkEnd w:id="255"/>
    </w:p>
    <w:p>
      <w:pPr/>
      <w:r>
        <w:rPr/>
        <w:t xml:space="preserve">Art.42.</w:t>
      </w:r>
      <w:r>
        <w:rPr>
          <w:b w:val="1"/>
          <w:bCs w:val="1"/>
        </w:rPr>
        <w:t xml:space="preserve">  </w:t>
      </w:r>
      <w:r>
        <w:rPr/>
        <w:t xml:space="preserve">Sempre que detectadas anomalias classificadas com EC1 =5, EC3 = 5, EC4 = 5 ou EC5 = 5, o empreendedor deverá realizar Inspeção deSegurança Especial (ISE) observadas as seguintes prescrições: </w:t>
      </w:r>
    </w:p>
    <w:p>
      <w:pPr/>
      <w:r>
        <w:pict>
          <v:shape id="_x0000_s129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6" w:name="_Toc256"/>
      <w:r>
        <w:t>Parágrafo 256</w:t>
      </w:r>
      <w:bookmarkEnd w:id="256"/>
    </w:p>
    <w:p>
      <w:pPr/>
      <w:r>
        <w:rPr/>
        <w:t xml:space="preserve">I- preencher, diariamente, a Ficha de Inspeção Especial (FIE) enquanto aanomalia detectada na ISE for classificada como não controlada e anexá-las aoPSB no Volume III - Registros e Controles;</w:t>
      </w:r>
    </w:p>
    <w:p>
      <w:pPr/>
      <w:r>
        <w:pict>
          <v:shape id="_x0000_s129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7" w:name="_Toc257"/>
      <w:r>
        <w:t>Parágrafo 257</w:t>
      </w:r>
      <w:bookmarkEnd w:id="257"/>
    </w:p>
    <w:p>
      <w:pPr/>
      <w:r>
        <w:rPr/>
        <w:t xml:space="preserve">II- preencher, diariamente, o Extrato de Inspeção Especial (EIE) da barragemno SIGBM enquanto a anomalia detectada na ISE for classificada como nãocontrolada; e</w:t>
      </w:r>
    </w:p>
    <w:p>
      <w:pPr/>
      <w:r>
        <w:pict>
          <v:shape id="_x0000_s129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8" w:name="_Toc258"/>
      <w:r>
        <w:t>Parágrafo 258</w:t>
      </w:r>
      <w:bookmarkEnd w:id="258"/>
    </w:p>
    <w:p>
      <w:pPr/>
      <w:r>
        <w:rPr/>
        <w:t xml:space="preserve">III- avaliar as condições de segurança e elaborar o Relatório Conclusivo deInspeção Especial (RCIE) da barragem, por meio de equipe multidisciplinar deespecialistas, quando a anomalia detectada na ISE da barragem for classificadacomo controlada.</w:t>
      </w:r>
    </w:p>
    <w:p>
      <w:pPr/>
      <w:r>
        <w:pict>
          <v:shape id="_x0000_s129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9" w:name="_Toc259"/>
      <w:r>
        <w:t>Parágrafo 259</w:t>
      </w:r>
      <w:bookmarkEnd w:id="259"/>
    </w:p>
    <w:p>
      <w:pPr/>
      <w:r>
        <w:rPr/>
        <w:t xml:space="preserve">§1º A FIE terá seu modelo definido pelo empreendedor e deverá abranger oscomponentes e estruturas associadas à barragem que tenham motivado a ISE dabarragem.</w:t>
      </w:r>
    </w:p>
    <w:p>
      <w:pPr/>
      <w:r>
        <w:pict>
          <v:shape id="_x0000_s129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0" w:name="_Toc260"/>
      <w:r>
        <w:t>Parágrafo 260</w:t>
      </w:r>
      <w:bookmarkEnd w:id="260"/>
    </w:p>
    <w:p>
      <w:pPr/>
      <w:r>
        <w:rPr/>
        <w:t xml:space="preserve">§2º As anomalias que ocasionaram a ISE deverão ser reportadas e classificadasindividualmente no SIGBM por meio de EIEs.</w:t>
      </w:r>
    </w:p>
    <w:p>
      <w:pPr/>
      <w:r>
        <w:pict>
          <v:shape id="_x0000_s129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1" w:name="_Toc261"/>
      <w:r>
        <w:t>Parágrafo 261</w:t>
      </w:r>
      <w:bookmarkEnd w:id="261"/>
    </w:p>
    <w:p>
      <w:pPr/>
      <w:r>
        <w:rPr/>
        <w:t xml:space="preserve">§3º Quando a anomalia for classificada como controlada, o empreendedor deveráencerrar a ISE no SIGBM.</w:t>
      </w:r>
    </w:p>
    <w:p>
      <w:pPr/>
      <w:r>
        <w:pict>
          <v:shape id="_x0000_s129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2" w:name="_Toc262"/>
      <w:r>
        <w:t>Parágrafo 262</w:t>
      </w:r>
      <w:bookmarkEnd w:id="262"/>
    </w:p>
    <w:p>
      <w:pPr/>
      <w:r>
        <w:rPr/>
        <w:t xml:space="preserve">§4º O RCIE, considerando o conteúdo mínimo indicado no Anexo II, deverá serapresentado à ANM, por meio do SIGBM, e anexado ao volume III do PSB no prazomáximo de 60 (sessenta) dias após a ISE ter sido encerrada no SIGBM.</w:t>
      </w:r>
    </w:p>
    <w:p>
      <w:pPr/>
      <w:r>
        <w:pict>
          <v:shape id="_x0000_s1293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3" w:name="_Toc263"/>
      <w:r>
        <w:t>Parágrafo 263</w:t>
      </w:r>
      <w:bookmarkEnd w:id="263"/>
    </w:p>
    <w:p>
      <w:pPr/>
      <w:r>
        <w:rPr/>
        <w:t xml:space="preserve">§5º A ISE também deverá ser realizada a qualquer tempo, quando exigida pela ANM,bem como, independentemente de solicitação formal pela agência, após aocorrência de eventos excepcionais que possam significar impactos nas condiçõesde estabilidade.</w:t>
      </w:r>
    </w:p>
    <w:p>
      <w:pPr/>
      <w:r>
        <w:pict>
          <v:shape id="_x0000_s129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CP-959773</w:t>
      </w:r>
    </w:p>
    <w:p>
      <w:pPr/>
      <w:r>
        <w:rPr>
          <w:b w:val="1"/>
          <w:bCs w:val="1"/>
        </w:rPr>
        <w:t xml:space="preserve">Data: </w:t>
      </w:r>
      <w:r>
        <w:rPr/>
        <w:t xml:space="preserve">19/06/2025 - 14:10</w:t>
      </w:r>
    </w:p>
    <w:p>
      <w:pPr/>
      <w:r>
        <w:rPr>
          <w:b w:val="1"/>
          <w:bCs w:val="1"/>
        </w:rPr>
        <w:t xml:space="preserve">Título: </w:t>
      </w:r>
      <w:r>
        <w:rPr/>
        <w:t xml:space="preserve">§5º  Sugestão de redação</w:t>
      </w:r>
    </w:p>
    <w:p>
      <w:pPr/>
      <w:r>
        <w:rPr>
          <w:b w:val="1"/>
          <w:bCs w:val="1"/>
        </w:rPr>
        <w:t xml:space="preserve">Resumo: </w:t>
      </w:r>
      <w:r>
        <w:rPr/>
        <w:t xml:space="preserve">CONTRIBUIÇÃO IBRAMSUGESTÃO IBRAM§5º  A ISE também deverá ser realizada a qualquer tempo, quando exigida pela ANM, bem como, independentemente de solicitação formal pela agência, após a ocorrência de eventos excepcionais que possam significar impactos nas condições de estabilidade, mediante análise técnica de profissional legalmente habilitado. JUSTIFICATIVA IBRAM"Propõe-se a inclusão da exigência de análise técnica por profissional legalmente habilitado para identificar os gatilhos para realização ISE em razão de eventos excepcionais.Ao vincular a necessidade de realização da ISE a uma análise técnica fundamentada, assegura-se que a resposta à ocorrência de eventos excepcionais será pautada em critérios técnicos claros e consistentes, evitando interpretações divergentes e garantindo a rastreabilidade da decisão. Essa abordagem contribui para a efetividade da fiscalização e da gestão de risco, ao mesmo tempo em que preserva a coerência com os demais dispositivos da Resolução, que também se baseiam em avaliações técnicas conduzidas por profissionais habilitados."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29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IV </w:t>
      </w:r>
    </w:p>
    <w:p>
      <w:pPr/>
      <w:r>
        <w:pict>
          <v:shape id="_x0000_s129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Revisão Periódica de Segurança</w:t>
      </w:r>
    </w:p>
    <w:p>
      <w:pPr/>
      <w:r>
        <w:pict>
          <v:shape id="_x0000_s129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4" w:name="_Toc264"/>
      <w:r>
        <w:t>Parágrafo 264</w:t>
      </w:r>
      <w:bookmarkEnd w:id="264"/>
    </w:p>
    <w:p>
      <w:pPr/>
      <w:r>
        <w:rPr/>
        <w:t xml:space="preserve">Art.43.</w:t>
      </w:r>
      <w:r>
        <w:rPr>
          <w:b w:val="1"/>
          <w:bCs w:val="1"/>
        </w:rPr>
        <w:t xml:space="preserve">  </w:t>
      </w:r>
      <w:r>
        <w:rPr/>
        <w:t xml:space="preserve">A Revisão Periódica de Segurança da Barragem (RPSB)resultará em relatório, que deverá conter os elementos indicados no Anexo II eser anexado ao Volume IV do PSB, e na emissão de DCE, que deverá ser enviadapelo SIGBM.</w:t>
      </w:r>
    </w:p>
    <w:p>
      <w:pPr/>
      <w:r>
        <w:pict>
          <v:shape id="_x0000_s1295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CP-956483</w:t>
      </w:r>
    </w:p>
    <w:p>
      <w:pPr/>
      <w:r>
        <w:rPr>
          <w:b w:val="1"/>
          <w:bCs w:val="1"/>
        </w:rPr>
        <w:t xml:space="preserve">Data: </w:t>
      </w:r>
      <w:r>
        <w:rPr/>
        <w:t xml:space="preserve">17/06/2025 - 12:16</w:t>
      </w:r>
    </w:p>
    <w:p>
      <w:pPr/>
      <w:r>
        <w:rPr>
          <w:b w:val="1"/>
          <w:bCs w:val="1"/>
        </w:rPr>
        <w:t xml:space="preserve">Título: </w:t>
      </w:r>
      <w:r>
        <w:rPr/>
        <w:t xml:space="preserve">A Revisão Periódica de Segurança da Barragem (RPSB)</w:t>
      </w:r>
    </w:p>
    <w:p>
      <w:pPr/>
      <w:r>
        <w:rPr>
          <w:b w:val="1"/>
          <w:bCs w:val="1"/>
        </w:rPr>
        <w:t xml:space="preserve">Resumo: </w:t>
      </w:r>
      <w:r>
        <w:rPr/>
        <w:t xml:space="preserve">Art. 43.  A Revisão Periódica de Segurança da Barragem (RPSB) resultará em relatório, que deverá conter os elementos indicados no Anexo II e ser anexado ao Volume IV do PSB, e na emissão de DCE. Tanto o relatório da Revisão Periódica de Segurança da Barragem (RPSB)  quanto a DCE deverão ser enviados ao SIGBM e ambos serão disponibilizados pela ANM, com acesso irrestrito para a sociedade civil.</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9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5" w:name="_Toc265"/>
      <w:r>
        <w:t>Parágrafo 265</w:t>
      </w:r>
      <w:bookmarkEnd w:id="265"/>
    </w:p>
    <w:p>
      <w:pPr/>
      <w:r>
        <w:rPr/>
        <w:t xml:space="preserve">§1º A RPSB deverá ser elaborada, obrigatoriamente, por equipe de consultoriaexterna contratada.</w:t>
      </w:r>
    </w:p>
    <w:p>
      <w:pPr/>
      <w:r>
        <w:pict>
          <v:shape id="_x0000_s129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6" w:name="_Toc266"/>
      <w:r>
        <w:t>Parágrafo 266</w:t>
      </w:r>
      <w:bookmarkEnd w:id="266"/>
    </w:p>
    <w:p>
      <w:pPr/>
      <w:r>
        <w:rPr/>
        <w:t xml:space="preserve">§2º A DCE de RPSB deverá ser assinada pelo responsável técnico por sua elaboração epelo empreendedor pessoa física ou pelo administrador titular do cargo de maiorhierarquia na estrutura da pessoa jurídica, com função de direção efetiva erepresentação como, por exemplo, o diretor-presidente da sociedade anônima.</w:t>
      </w:r>
    </w:p>
    <w:p>
      <w:pPr/>
      <w:r>
        <w:pict>
          <v:shape id="_x0000_s129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7" w:name="_Toc267"/>
      <w:r>
        <w:t>Parágrafo 267</w:t>
      </w:r>
      <w:bookmarkEnd w:id="267"/>
    </w:p>
    <w:p>
      <w:pPr/>
      <w:r>
        <w:rPr/>
        <w:t xml:space="preserve">Art.44.</w:t>
      </w:r>
      <w:r>
        <w:rPr>
          <w:b w:val="1"/>
          <w:bCs w:val="1"/>
        </w:rPr>
        <w:t xml:space="preserve">  </w:t>
      </w:r>
      <w:r>
        <w:rPr/>
        <w:t xml:space="preserve">A periodicidade máxima da RPSB será definida em função doDPA, sendo:</w:t>
      </w:r>
    </w:p>
    <w:p>
      <w:pPr/>
      <w:r>
        <w:pict>
          <v:shape id="_x0000_s129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8" w:name="_Toc268"/>
      <w:r>
        <w:t>Parágrafo 268</w:t>
      </w:r>
      <w:bookmarkEnd w:id="268"/>
    </w:p>
    <w:p>
      <w:pPr/>
      <w:r>
        <w:rPr/>
        <w:t xml:space="preserve">I- DPA alto: a cada 3 (três) anos;</w:t>
      </w:r>
    </w:p>
    <w:p>
      <w:pPr/>
      <w:r>
        <w:pict>
          <v:shape id="_x0000_s129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CP-956484</w:t>
      </w:r>
    </w:p>
    <w:p>
      <w:pPr/>
      <w:r>
        <w:rPr>
          <w:b w:val="1"/>
          <w:bCs w:val="1"/>
        </w:rPr>
        <w:t xml:space="preserve">Data: </w:t>
      </w:r>
      <w:r>
        <w:rPr/>
        <w:t xml:space="preserve">17/06/2025 - 12:17</w:t>
      </w:r>
    </w:p>
    <w:p>
      <w:pPr/>
      <w:r>
        <w:rPr>
          <w:b w:val="1"/>
          <w:bCs w:val="1"/>
        </w:rPr>
        <w:t xml:space="preserve">Título: </w:t>
      </w:r>
      <w:r>
        <w:rPr/>
        <w:t xml:space="preserve">DPA alto: a cada</w:t>
      </w:r>
    </w:p>
    <w:p>
      <w:pPr/>
      <w:r>
        <w:rPr>
          <w:b w:val="1"/>
          <w:bCs w:val="1"/>
        </w:rPr>
        <w:t xml:space="preserve">Resumo: </w:t>
      </w:r>
      <w:r>
        <w:rPr/>
        <w:t xml:space="preserve">I - DPA alto: a cada 1 (um) ano;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9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9" w:name="_Toc269"/>
      <w:r>
        <w:t>Parágrafo 269</w:t>
      </w:r>
      <w:bookmarkEnd w:id="269"/>
    </w:p>
    <w:p>
      <w:pPr/>
      <w:r>
        <w:rPr/>
        <w:t xml:space="preserve">II- DPA médio: a cada 5 (cinco) anos; e</w:t>
      </w:r>
    </w:p>
    <w:p>
      <w:pPr/>
      <w:r>
        <w:pict>
          <v:shape id="_x0000_s129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CP-956487</w:t>
      </w:r>
    </w:p>
    <w:p>
      <w:pPr/>
      <w:r>
        <w:rPr>
          <w:b w:val="1"/>
          <w:bCs w:val="1"/>
        </w:rPr>
        <w:t xml:space="preserve">Data: </w:t>
      </w:r>
      <w:r>
        <w:rPr/>
        <w:t xml:space="preserve">17/06/2025 - 12:18</w:t>
      </w:r>
    </w:p>
    <w:p>
      <w:pPr/>
      <w:r>
        <w:rPr>
          <w:b w:val="1"/>
          <w:bCs w:val="1"/>
        </w:rPr>
        <w:t xml:space="preserve">Título: </w:t>
      </w:r>
      <w:r>
        <w:rPr/>
        <w:t xml:space="preserve">DPA médio: a cada</w:t>
      </w:r>
    </w:p>
    <w:p>
      <w:pPr/>
      <w:r>
        <w:rPr>
          <w:b w:val="1"/>
          <w:bCs w:val="1"/>
        </w:rPr>
        <w:t xml:space="preserve">Resumo: </w:t>
      </w:r>
      <w:r>
        <w:rPr/>
        <w:t xml:space="preserve">II - DPA médio: a cada 3 (três) anos; e</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9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0" w:name="_Toc270"/>
      <w:r>
        <w:t>Parágrafo 270</w:t>
      </w:r>
      <w:bookmarkEnd w:id="270"/>
    </w:p>
    <w:p>
      <w:pPr/>
      <w:r>
        <w:rPr/>
        <w:t xml:space="preserve">III- DPA baixo: a cada 7 (sete) anos.</w:t>
      </w:r>
    </w:p>
    <w:p>
      <w:pPr/>
      <w:r>
        <w:pict>
          <v:shape id="_x0000_s129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CP-956488</w:t>
      </w:r>
    </w:p>
    <w:p>
      <w:pPr/>
      <w:r>
        <w:rPr>
          <w:b w:val="1"/>
          <w:bCs w:val="1"/>
        </w:rPr>
        <w:t xml:space="preserve">Data: </w:t>
      </w:r>
      <w:r>
        <w:rPr/>
        <w:t xml:space="preserve">17/06/2025 - 12:18</w:t>
      </w:r>
    </w:p>
    <w:p>
      <w:pPr/>
      <w:r>
        <w:rPr>
          <w:b w:val="1"/>
          <w:bCs w:val="1"/>
        </w:rPr>
        <w:t xml:space="preserve">Título: </w:t>
      </w:r>
      <w:r>
        <w:rPr/>
        <w:t xml:space="preserve">DPA baixo: a cada</w:t>
      </w:r>
    </w:p>
    <w:p>
      <w:pPr/>
      <w:r>
        <w:rPr>
          <w:b w:val="1"/>
          <w:bCs w:val="1"/>
        </w:rPr>
        <w:t xml:space="preserve">Resumo: </w:t>
      </w:r>
      <w:r>
        <w:rPr/>
        <w:t xml:space="preserve">III - DPA baixo: a cada 5 (cinco) anos.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29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1" w:name="_Toc271"/>
      <w:r>
        <w:t>Parágrafo 271</w:t>
      </w:r>
      <w:bookmarkEnd w:id="271"/>
    </w:p>
    <w:p>
      <w:pPr/>
      <w:r>
        <w:rPr/>
        <w:t xml:space="preserve">§1º Sempre que ocorrerem modificações estruturais, o empreendedor ficará obrigado aexecutar e concluir nova RPSB no prazo de 6 (seis) meses contados da conclusãoda modificação.</w:t>
      </w:r>
    </w:p>
    <w:p>
      <w:pPr/>
      <w:r>
        <w:pict>
          <v:shape id="_x0000_s130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CP-957732</w:t>
      </w:r>
    </w:p>
    <w:p>
      <w:pPr/>
      <w:r>
        <w:rPr>
          <w:b w:val="1"/>
          <w:bCs w:val="1"/>
        </w:rPr>
        <w:t xml:space="preserve">Data: </w:t>
      </w:r>
      <w:r>
        <w:rPr/>
        <w:t xml:space="preserve">18/06/2025 - 11:34</w:t>
      </w:r>
    </w:p>
    <w:p>
      <w:pPr/>
      <w:r>
        <w:rPr>
          <w:b w:val="1"/>
          <w:bCs w:val="1"/>
        </w:rPr>
        <w:t xml:space="preserve">Título: </w:t>
      </w:r>
      <w:r>
        <w:rPr/>
        <w:t xml:space="preserve">Sempre que ocorrerem modificações estruturais</w:t>
      </w:r>
    </w:p>
    <w:p>
      <w:pPr/>
      <w:r>
        <w:rPr>
          <w:b w:val="1"/>
          <w:bCs w:val="1"/>
        </w:rPr>
        <w:t xml:space="preserve">Resumo: </w:t>
      </w:r>
      <w:r>
        <w:rPr/>
        <w:t xml:space="preserve">§1º Sempre que ocorrerem modificações estruturais ou modificações na classificação dos rejeitos ou sedimentos depositados na barragem de mineração de inerte para não inerte ou perigoso, ou de não inerte para perigoso, de acordo com a NBR ABNT nº 10.004/2004, ou norma quea suceda, o empreendedor ficará obrigado a executar e concluir nova RPSB no prazo de 6 (seis) meses contados da conclusão da modificação.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0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CP-959775</w:t>
      </w:r>
    </w:p>
    <w:p>
      <w:pPr/>
      <w:r>
        <w:rPr>
          <w:b w:val="1"/>
          <w:bCs w:val="1"/>
        </w:rPr>
        <w:t xml:space="preserve">Data: </w:t>
      </w:r>
      <w:r>
        <w:rPr/>
        <w:t xml:space="preserve">19/06/2025 - 14:15</w:t>
      </w:r>
    </w:p>
    <w:p>
      <w:pPr/>
      <w:r>
        <w:rPr>
          <w:b w:val="1"/>
          <w:bCs w:val="1"/>
        </w:rPr>
        <w:t xml:space="preserve">Título: </w:t>
      </w:r>
      <w:r>
        <w:rPr/>
        <w:t xml:space="preserve">§1º Sugestão de redação</w:t>
      </w:r>
    </w:p>
    <w:p>
      <w:pPr/>
      <w:r>
        <w:rPr>
          <w:b w:val="1"/>
          <w:bCs w:val="1"/>
        </w:rPr>
        <w:t xml:space="preserve">Resumo: </w:t>
      </w:r>
      <w:r>
        <w:rPr/>
        <w:t xml:space="preserve">CONTRIBUIÇÃO IBRAMSUGESTÃO DE REDAÇÃO§1º  Sempre que ocorrerem modificações estruturais, o empreendedor ficará obrigado a executar e concluir nova RPSB no prazo de 12 (doze) meses contados da conclusão da modificação.JUSTIFICATIVA IBRAMPropõe-se a ampliação do prazo para 12 meses, com o objetivo de permitir que a RPSB incorpore o comportamento real da estrutura após as modificações, incluindo a análise do "as built", cujo prazo para elaboração é de 06 (seis) meses da modificação estrutural.</w:t>
      </w:r>
    </w:p>
    <w:p>
      <w:pPr/>
      <w:r>
        <w:rPr>
          <w:b w:val="1"/>
          <w:bCs w:val="1"/>
        </w:rPr>
        <w:t xml:space="preserve">Arquivo: </w:t>
      </w:r>
      <w:r>
        <w:rPr/>
        <w:t xml:space="preserve">https://www.gov.br/participamaisbrasil/blob/baixar/70069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0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2" w:name="_Toc272"/>
      <w:r>
        <w:t>Parágrafo 272</w:t>
      </w:r>
      <w:bookmarkEnd w:id="272"/>
    </w:p>
    <w:p>
      <w:pPr/>
      <w:r>
        <w:rPr/>
        <w:t xml:space="preserve">§2º Para o caso de barragens de mineração alteadas continuamente, a RPSB seráexecutada a cada 10 (dez) metros alteados, com prazo máximo de 6 (seis) mesespara a conclusão da RPSB, ou na periodicidade estabelecida no caput,prevalecendo o que ocorrer antes.</w:t>
      </w:r>
    </w:p>
    <w:p>
      <w:pPr/>
      <w:r>
        <w:pict>
          <v:shape id="_x0000_s130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CP-957734</w:t>
      </w:r>
    </w:p>
    <w:p>
      <w:pPr/>
      <w:r>
        <w:rPr>
          <w:b w:val="1"/>
          <w:bCs w:val="1"/>
        </w:rPr>
        <w:t xml:space="preserve">Data: </w:t>
      </w:r>
      <w:r>
        <w:rPr/>
        <w:t xml:space="preserve">18/06/2025 - 11:35</w:t>
      </w:r>
    </w:p>
    <w:p>
      <w:pPr/>
      <w:r>
        <w:rPr>
          <w:b w:val="1"/>
          <w:bCs w:val="1"/>
        </w:rPr>
        <w:t xml:space="preserve">Título: </w:t>
      </w:r>
      <w:r>
        <w:rPr/>
        <w:t xml:space="preserve">Para o caso de barragens de mineração alteadas continuamente</w:t>
      </w:r>
    </w:p>
    <w:p>
      <w:pPr/>
      <w:r>
        <w:rPr>
          <w:b w:val="1"/>
          <w:bCs w:val="1"/>
        </w:rPr>
        <w:t xml:space="preserve">Resumo: </w:t>
      </w:r>
      <w:r>
        <w:rPr/>
        <w:t xml:space="preserve">§2º Para o caso de barragens de mineração alteadas continuamente, independente do DPA, a RPSB será executada a cada 2 (dois) anos ou 10 (dez) metros alteados, com prazo máximo de 6 (seis) meses para a conclusão da RPSB, ou na periodicidade estabelecida no caput, prevalecendo o que ocorrer antes.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0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CP-959776</w:t>
      </w:r>
    </w:p>
    <w:p>
      <w:pPr/>
      <w:r>
        <w:rPr>
          <w:b w:val="1"/>
          <w:bCs w:val="1"/>
        </w:rPr>
        <w:t xml:space="preserve">Data: </w:t>
      </w:r>
      <w:r>
        <w:rPr/>
        <w:t xml:space="preserve">19/06/2025 - 14:16</w:t>
      </w:r>
    </w:p>
    <w:p>
      <w:pPr/>
      <w:r>
        <w:rPr>
          <w:b w:val="1"/>
          <w:bCs w:val="1"/>
        </w:rPr>
        <w:t xml:space="preserve">Título: </w:t>
      </w:r>
      <w:r>
        <w:rPr/>
        <w:t xml:space="preserve">§2º  Sugestão de redação e inclusão de novo parágrafo</w:t>
      </w:r>
    </w:p>
    <w:p>
      <w:pPr/>
      <w:r>
        <w:rPr>
          <w:b w:val="1"/>
          <w:bCs w:val="1"/>
        </w:rPr>
        <w:t xml:space="preserve">Resumo: </w:t>
      </w:r>
      <w:r>
        <w:rPr/>
        <w:t xml:space="preserve">CONTRIBUIÇÃO IBRAMSUGESTÃO DE REDAÇÃO"§2º  Para o caso de barragens de mineração alteadas continuamente, a RPSB será executada a cada 10 (dez) metros alteados, com prazo máximo de 6 (seis) meses para a conclusão da RPSB, ou na periodicidade estabelecida no caput, prevalecendo o que ocorrer antes.NOVO PARÁGRAFO: A periodicidade prevista pelo §2º deste artigo deve ser reiniciada na data do encaminhamento pelo SIGBM da DCE da RPSB mais recente."JUSTIFICATIVA IBRAM Propõe-se o ajuste da redação para assegurar clareza quanto à aplicação da periodicidade da RPSB em barragens alteadas continuamente. A nova formulação explicita que, sempre que houver a realização de uma RPSB — seja pelo critério de alteamento ou pela periodicidade prevista no caput —, reinicia-se a contagem para fins de novo atendimento, conferindo segurança jurídica à aplicação do dispositivo e evitando interpretações ambíguas quanto à obrigação do empreendedor.</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0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3" w:name="_Toc273"/>
      <w:r>
        <w:t>Parágrafo 273</w:t>
      </w:r>
      <w:bookmarkEnd w:id="273"/>
    </w:p>
    <w:p>
      <w:pPr/>
      <w:r>
        <w:rPr/>
        <w:t xml:space="preserve">§3º A periodicidade estabelecida nos incisos do caput não será interrompida oualterada quando a barragem entrar em processo de descaracterização, à exceçãoda fase de monitoramento passivo.</w:t>
      </w:r>
    </w:p>
    <w:p>
      <w:pPr/>
      <w:r>
        <w:pict>
          <v:shape id="_x0000_s130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4" w:name="_Toc274"/>
      <w:r>
        <w:t>Parágrafo 274</w:t>
      </w:r>
      <w:bookmarkEnd w:id="274"/>
    </w:p>
    <w:p>
      <w:pPr/>
      <w:r>
        <w:rPr/>
        <w:t xml:space="preserve">Art.45.</w:t>
      </w:r>
      <w:r>
        <w:rPr>
          <w:b w:val="1"/>
          <w:bCs w:val="1"/>
        </w:rPr>
        <w:t xml:space="preserve">  </w:t>
      </w:r>
      <w:r>
        <w:rPr/>
        <w:t xml:space="preserve">As recomendações do relatório da RPSB deverão indicarprazos para sua implementação, considerando a complexidade das ações e osriscos envolvidos.</w:t>
      </w:r>
    </w:p>
    <w:p>
      <w:pPr/>
      <w:r>
        <w:pict>
          <v:shape id="_x0000_s130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5" w:name="_Toc275"/>
      <w:r>
        <w:t>Parágrafo 275</w:t>
      </w:r>
      <w:bookmarkEnd w:id="275"/>
    </w:p>
    <w:p>
      <w:pPr/>
      <w:r>
        <w:rPr/>
        <w:t xml:space="preserve">§1º As recomendações referenciadas no caput devem ser atendidas pelo empreendedordentro dos prazos estipulados pelo responsável técnico.</w:t>
      </w:r>
    </w:p>
    <w:p>
      <w:pPr/>
      <w:r>
        <w:pict>
          <v:shape id="_x0000_s130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6" w:name="_Toc276"/>
      <w:r>
        <w:t>Parágrafo 276</w:t>
      </w:r>
      <w:bookmarkEnd w:id="276"/>
    </w:p>
    <w:p>
      <w:pPr/>
      <w:r>
        <w:rPr/>
        <w:t xml:space="preserve">§2º A eventual alteração ou cancelamento das recomendações deverá ser avaliada,justificada tecnicamente e registrada em relatório emitido pelo responsáveltécnico pela RPSB ou por profissional da equipe de segurança da barragem queatenda aos requisitos de qualificação técnica previstos no art. 62, acompanhadoda ART, a ser anexado ao volume IV do PSB.</w:t>
      </w:r>
    </w:p>
    <w:p>
      <w:pPr/>
      <w:r>
        <w:pict>
          <v:shape id="_x0000_s130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V </w:t>
      </w:r>
    </w:p>
    <w:p>
      <w:pPr/>
      <w:r>
        <w:pict>
          <v:shape id="_x0000_s130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Documentação de Emergência</w:t>
      </w:r>
    </w:p>
    <w:p>
      <w:pPr/>
      <w:r>
        <w:pict>
          <v:shape id="_x0000_s130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7" w:name="_Toc277"/>
      <w:r>
        <w:t>Parágrafo 277</w:t>
      </w:r>
      <w:bookmarkEnd w:id="277"/>
    </w:p>
    <w:p>
      <w:pPr/>
      <w:r>
        <w:rPr/>
        <w:t xml:space="preserve">Art.46.</w:t>
      </w:r>
      <w:r>
        <w:rPr>
          <w:b w:val="1"/>
          <w:bCs w:val="1"/>
        </w:rPr>
        <w:t xml:space="preserve">  </w:t>
      </w:r>
      <w:r>
        <w:rPr/>
        <w:t xml:space="preserve">A Documentação de Emergência engloba o Plano de Ação deEmergência para Barragens de Mineração (PAEBM) e demais documentos indicados noVolume V do PSB, conforme conteúdos mínimos definidos no Anexo II.</w:t>
      </w:r>
    </w:p>
    <w:p>
      <w:pPr/>
      <w:r>
        <w:pict>
          <v:shape id="_x0000_s130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8" w:name="_Toc278"/>
      <w:r>
        <w:t>Parágrafo 278</w:t>
      </w:r>
      <w:bookmarkEnd w:id="278"/>
    </w:p>
    <w:p>
      <w:pPr/>
      <w:r>
        <w:rPr/>
        <w:t xml:space="preserve">§1º O PAEBM deverá ser elaborado para todas as barragens de mineração inseridas naPNSB.</w:t>
      </w:r>
    </w:p>
    <w:p>
      <w:pPr/>
      <w:r>
        <w:pict>
          <v:shape id="_x0000_s130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9" w:name="_Toc279"/>
      <w:r>
        <w:t>Parágrafo 279</w:t>
      </w:r>
      <w:bookmarkEnd w:id="279"/>
    </w:p>
    <w:p>
      <w:pPr/>
      <w:r>
        <w:rPr/>
        <w:t xml:space="preserve">§2º O empreendedor deverá, antes do início do primeiro enchimento do reservatórioda barragem, elaborar, implementar e operacionalizar o PAEBM e realizarreuniões com as comunidades para a apresentação do plano e a execução dasmedidas preventivas nele previstas, em trabalho conjunto com as prefeiturasmunicipais e os órgãos de proteção e defesa civil.</w:t>
      </w:r>
    </w:p>
    <w:p>
      <w:pPr/>
      <w:r>
        <w:pict>
          <v:shape id="_x0000_s130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0" w:name="_Toc280"/>
      <w:r>
        <w:t>Parágrafo 280</w:t>
      </w:r>
      <w:bookmarkEnd w:id="280"/>
    </w:p>
    <w:p>
      <w:pPr/>
      <w:r>
        <w:rPr/>
        <w:t xml:space="preserve">§3º O documento físico do PAEBM deverá ter capa vermelha e o nome da barragem emdestaque, devendo estar em local de fácil acesso no empreendimento,preferencialmente no escritório da equipe de segurança de barragem, ou em localmais próximo à estrutura.</w:t>
      </w:r>
    </w:p>
    <w:p>
      <w:pPr/>
      <w:r>
        <w:pict>
          <v:shape id="_x0000_s130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1" w:name="_Toc281"/>
      <w:r>
        <w:t>Parágrafo 281</w:t>
      </w:r>
      <w:bookmarkEnd w:id="281"/>
    </w:p>
    <w:p>
      <w:pPr/>
      <w:r>
        <w:rPr/>
        <w:t xml:space="preserve">§4º As cópias físicas atualizadas do PAEBM devem ser entregues para os órgãos deproteção e defesa civil dos municípios inseridos no mapa de inundação ou, nainexistência destes órgãos, na prefeitura municipal e os protocolos derecebimento devem ser inseridos no Volume V do PSB.</w:t>
      </w:r>
    </w:p>
    <w:p>
      <w:pPr/>
      <w:r>
        <w:pict>
          <v:shape id="_x0000_s130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CP-959778</w:t>
      </w:r>
    </w:p>
    <w:p>
      <w:pPr/>
      <w:r>
        <w:rPr>
          <w:b w:val="1"/>
          <w:bCs w:val="1"/>
        </w:rPr>
        <w:t xml:space="preserve">Data: </w:t>
      </w:r>
      <w:r>
        <w:rPr/>
        <w:t xml:space="preserve">19/06/2025 - 14:20</w:t>
      </w:r>
    </w:p>
    <w:p>
      <w:pPr/>
      <w:r>
        <w:rPr>
          <w:b w:val="1"/>
          <w:bCs w:val="1"/>
        </w:rPr>
        <w:t xml:space="preserve">Título: </w:t>
      </w:r>
      <w:r>
        <w:rPr/>
        <w:t xml:space="preserve">§4º Sugestão de redação </w:t>
      </w:r>
    </w:p>
    <w:p>
      <w:pPr/>
      <w:r>
        <w:rPr>
          <w:b w:val="1"/>
          <w:bCs w:val="1"/>
        </w:rPr>
        <w:t xml:space="preserve">Resumo: </w:t>
      </w:r>
      <w:r>
        <w:rPr/>
        <w:t xml:space="preserve">CONTRIBUIÇÃO IBRAMSUGESTÃO DE REDAÇÃO§4º  As cópias físicas atualizadas do PAEBM devem ser entregues para os órgãos de proteção e defesa civil dos municípios inseridos na área de inundação ou, na inexistência destes órgãos, na prefeitura municipal e os protocolos de recebimento devem ser inseridos no Volume V do PSB.JUSTIFICATIVA IBRAMConsiderando que o mapa é uma representação documental da área de inundação, entende-se que é tecnicamente mais adequado que o dispositivo se refira aos "municípios inseridos na área de inundação", e não aos "municípios inseridos no mapa de inundação".</w:t>
      </w:r>
    </w:p>
    <w:p>
      <w:pPr/>
      <w:r>
        <w:rPr>
          <w:b w:val="1"/>
          <w:bCs w:val="1"/>
        </w:rPr>
        <w:t xml:space="preserve">Arquivo: </w:t>
      </w:r>
      <w:r>
        <w:rPr/>
        <w:t xml:space="preserve">https://www.gov.br/participamaisbrasil/blob/baixar/70071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0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2" w:name="_Toc282"/>
      <w:r>
        <w:t>Parágrafo 282</w:t>
      </w:r>
      <w:bookmarkEnd w:id="282"/>
    </w:p>
    <w:p>
      <w:pPr/>
      <w:r>
        <w:rPr/>
        <w:t xml:space="preserve">§5º As cópias físicas do PAEBM, mencionadas no §4º, podem ser substituídas porcópias em meio digital mediante requisição destes órgãos.</w:t>
      </w:r>
    </w:p>
    <w:p>
      <w:pPr/>
      <w:r>
        <w:pict>
          <v:shape id="_x0000_s130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CP-959780</w:t>
      </w:r>
    </w:p>
    <w:p>
      <w:pPr/>
      <w:r>
        <w:rPr>
          <w:b w:val="1"/>
          <w:bCs w:val="1"/>
        </w:rPr>
        <w:t xml:space="preserve">Data: </w:t>
      </w:r>
      <w:r>
        <w:rPr/>
        <w:t xml:space="preserve">19/06/2025 - 14:22</w:t>
      </w:r>
    </w:p>
    <w:p>
      <w:pPr/>
      <w:r>
        <w:rPr>
          <w:b w:val="1"/>
          <w:bCs w:val="1"/>
        </w:rPr>
        <w:t xml:space="preserve">Título: </w:t>
      </w:r>
      <w:r>
        <w:rPr/>
        <w:t xml:space="preserve">§5º Sugestão de redação</w:t>
      </w:r>
    </w:p>
    <w:p>
      <w:pPr/>
      <w:r>
        <w:rPr>
          <w:b w:val="1"/>
          <w:bCs w:val="1"/>
        </w:rPr>
        <w:t xml:space="preserve">Resumo: </w:t>
      </w:r>
      <w:r>
        <w:rPr/>
        <w:t xml:space="preserve">CONTRIBUIÇÕES IBRAMSUGESTÃO DE REDAÇÃO§5º  As cópias físicas do PAEBM, mencionadas no §4º, podem ser substituídas por cópias em meio digital, salvo nos casos de objeção formal destes órgãos.JUSTIFICATIVA IBRAM Propõe-se a alteração para conferir maior praticidade à entrega do PAEBM, admitindo-se, como regra, o uso de meio digital, mais eficiente e sustentável. A redação também preserva a autonomia dos órgãos destinatários ao permitir objeção formal à substituição.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0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3" w:name="_Toc283"/>
      <w:r>
        <w:t>Parágrafo 283</w:t>
      </w:r>
      <w:bookmarkEnd w:id="283"/>
    </w:p>
    <w:p>
      <w:pPr/>
      <w:r>
        <w:rPr/>
        <w:t xml:space="preserve">§6º O empreendedor deverá disponibilizar o PAEBM em seu sítio eletrônico e fornecero link correspondente no SIGBM.</w:t>
      </w:r>
    </w:p>
    <w:p>
      <w:pPr/>
      <w:r>
        <w:pict>
          <v:shape id="_x0000_s130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CP-957808</w:t>
      </w:r>
    </w:p>
    <w:p>
      <w:pPr/>
      <w:r>
        <w:rPr>
          <w:b w:val="1"/>
          <w:bCs w:val="1"/>
        </w:rPr>
        <w:t xml:space="preserve">Data: </w:t>
      </w:r>
      <w:r>
        <w:rPr/>
        <w:t xml:space="preserve">18/06/2025 - 12:00</w:t>
      </w:r>
    </w:p>
    <w:p>
      <w:pPr/>
      <w:r>
        <w:rPr>
          <w:b w:val="1"/>
          <w:bCs w:val="1"/>
        </w:rPr>
        <w:t xml:space="preserve">Título: </w:t>
      </w:r>
      <w:r>
        <w:rPr/>
        <w:t xml:space="preserve">O empreendedor deverá disponibilizar o PAEBM</w:t>
      </w:r>
    </w:p>
    <w:p>
      <w:pPr/>
      <w:r>
        <w:rPr>
          <w:b w:val="1"/>
          <w:bCs w:val="1"/>
        </w:rPr>
        <w:t xml:space="preserve">Resumo: </w:t>
      </w:r>
      <w:r>
        <w:rPr/>
        <w:t xml:space="preserve">§6º O empreendedor deverá disponibilizar o PAEBM em seu sítio eletrônico e fornecer o link correspondente no SIGBM, disponibilizando-o para acesso direto e irrestrito pela sociedade civil.</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0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CP-957987</w:t>
      </w:r>
    </w:p>
    <w:p>
      <w:pPr/>
      <w:r>
        <w:rPr>
          <w:b w:val="1"/>
          <w:bCs w:val="1"/>
        </w:rPr>
        <w:t xml:space="preserve">Data: </w:t>
      </w:r>
      <w:r>
        <w:rPr/>
        <w:t xml:space="preserve">18/06/2025 - 13:03</w:t>
      </w:r>
    </w:p>
    <w:p>
      <w:pPr/>
      <w:r>
        <w:rPr>
          <w:b w:val="1"/>
          <w:bCs w:val="1"/>
        </w:rPr>
        <w:t xml:space="preserve">Título: </w:t>
      </w:r>
      <w:r>
        <w:rPr/>
        <w:t xml:space="preserve">é preciso garantir transparência e acesso direto e irrestrito pela sociedade civil a toda essa documentação.</w:t>
      </w:r>
    </w:p>
    <w:p>
      <w:pPr/>
      <w:r>
        <w:rPr>
          <w:b w:val="1"/>
          <w:bCs w:val="1"/>
        </w:rPr>
        <w:t xml:space="preserve">Resumo: </w:t>
      </w:r>
      <w:r>
        <w:rPr/>
        <w:t xml:space="preserve">§6º O empreendedor deverá disponibilizar o PAEBM em seu sítio eletrônico e fornecer o link correspondente no SIGBM, disponibilizando-o para acesso direto e irrestrito pela sociedade civil.</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30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4" w:name="_Toc284"/>
      <w:r>
        <w:t>Parágrafo 284</w:t>
      </w:r>
      <w:bookmarkEnd w:id="284"/>
    </w:p>
    <w:p>
      <w:pPr/>
      <w:r>
        <w:rPr/>
        <w:t xml:space="preserve">Art.47.</w:t>
      </w:r>
      <w:r>
        <w:rPr>
          <w:b w:val="1"/>
          <w:bCs w:val="1"/>
        </w:rPr>
        <w:t xml:space="preserve">  </w:t>
      </w:r>
      <w:r>
        <w:rPr/>
        <w:t xml:space="preserve">O PAEBM deverá ser revisado e atualizado, sobresponsabilidade do empreendedor, nas seguintes situações:</w:t>
      </w:r>
    </w:p>
    <w:p>
      <w:pPr/>
      <w:r>
        <w:pict>
          <v:shape id="_x0000_s131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5" w:name="_Toc285"/>
      <w:r>
        <w:t>Parágrafo 285</w:t>
      </w:r>
      <w:bookmarkEnd w:id="285"/>
    </w:p>
    <w:p>
      <w:pPr/>
      <w:r>
        <w:rPr/>
        <w:t xml:space="preserve">I- quando houver mudança nos meios e recursos disponíveis para serem utilizadosem situação de emergência;</w:t>
      </w:r>
    </w:p>
    <w:p>
      <w:pPr/>
      <w:r>
        <w:pict>
          <v:shape id="_x0000_s131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6" w:name="_Toc286"/>
      <w:r>
        <w:t>Parágrafo 286</w:t>
      </w:r>
      <w:bookmarkEnd w:id="286"/>
    </w:p>
    <w:p>
      <w:pPr/>
      <w:r>
        <w:rPr/>
        <w:t xml:space="preserve">II- quando houver mudança dos contatos constantes no fluxograma de notificações;</w:t>
      </w:r>
    </w:p>
    <w:p>
      <w:pPr/>
      <w:r>
        <w:pict>
          <v:shape id="_x0000_s131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7" w:name="_Toc287"/>
      <w:r>
        <w:t>Parágrafo 287</w:t>
      </w:r>
      <w:bookmarkEnd w:id="287"/>
    </w:p>
    <w:p>
      <w:pPr/>
      <w:r>
        <w:rPr/>
        <w:t xml:space="preserve">III- quando o RISR, o RCIE, a RPSB, o RCO (Relatório de Conformidade eOperacionalidade do PAEBM) ou o PGRBM assim o recomendar;</w:t>
      </w:r>
    </w:p>
    <w:p>
      <w:pPr/>
      <w:r>
        <w:pict>
          <v:shape id="_x0000_s131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CP-959788</w:t>
      </w:r>
    </w:p>
    <w:p>
      <w:pPr/>
      <w:r>
        <w:rPr>
          <w:b w:val="1"/>
          <w:bCs w:val="1"/>
        </w:rPr>
        <w:t xml:space="preserve">Data: </w:t>
      </w:r>
      <w:r>
        <w:rPr/>
        <w:t xml:space="preserve">19/06/2025 - 15:02</w:t>
      </w:r>
    </w:p>
    <w:p>
      <w:pPr/>
      <w:r>
        <w:rPr>
          <w:b w:val="1"/>
          <w:bCs w:val="1"/>
        </w:rPr>
        <w:t xml:space="preserve">Título: </w:t>
      </w:r>
      <w:r>
        <w:rPr/>
        <w:t xml:space="preserve">III - Sugestão de redação</w:t>
      </w:r>
    </w:p>
    <w:p>
      <w:pPr/>
      <w:r>
        <w:rPr>
          <w:b w:val="1"/>
          <w:bCs w:val="1"/>
        </w:rPr>
        <w:t xml:space="preserve">Resumo: </w:t>
      </w:r>
      <w:r>
        <w:rPr/>
        <w:t xml:space="preserve">CONTRIBUIÇÃO IBRAMSUGESTÃO DE REDAÇÃO III - quando a RPSB, o RCO (Relatório de Conformidade e Operacionalidade do PAEBM) ou o PGRBM assim o recomendar;JUSTIFICATIVA IBRAMPropõe-se a remoção da menção ao RISR e ao RCIE, pois esses documentos não analisam o PAEBM, de modo que já não recomendam a sua revisão. </w:t>
      </w:r>
    </w:p>
    <w:p>
      <w:pPr/>
      <w:r>
        <w:rPr>
          <w:b w:val="1"/>
          <w:bCs w:val="1"/>
        </w:rPr>
        <w:t xml:space="preserve">Arquivo: </w:t>
      </w:r>
      <w:r>
        <w:rPr/>
        <w:t xml:space="preserve">https://www.gov.br/participamaisbrasil/blob/baixar/70073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1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8" w:name="_Toc288"/>
      <w:r>
        <w:t>Parágrafo 288</w:t>
      </w:r>
      <w:bookmarkEnd w:id="288"/>
    </w:p>
    <w:p>
      <w:pPr/>
      <w:r>
        <w:rPr/>
        <w:t xml:space="preserve">IV- sempre que a estrutura sofrer modificações estruturais, operacionais ouorganizacionais capazes de influenciar no risco de incidente, acidente oudesastre;</w:t>
      </w:r>
    </w:p>
    <w:p>
      <w:pPr/>
      <w:r>
        <w:pict>
          <v:shape id="_x0000_s131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CP-959790</w:t>
      </w:r>
    </w:p>
    <w:p>
      <w:pPr/>
      <w:r>
        <w:rPr>
          <w:b w:val="1"/>
          <w:bCs w:val="1"/>
        </w:rPr>
        <w:t xml:space="preserve">Data: </w:t>
      </w:r>
      <w:r>
        <w:rPr/>
        <w:t xml:space="preserve">19/06/2025 - 15:04</w:t>
      </w:r>
    </w:p>
    <w:p>
      <w:pPr/>
      <w:r>
        <w:rPr>
          <w:b w:val="1"/>
          <w:bCs w:val="1"/>
        </w:rPr>
        <w:t xml:space="preserve">Título: </w:t>
      </w:r>
      <w:r>
        <w:rPr/>
        <w:t xml:space="preserve">IV sugere-se exclusão</w:t>
      </w:r>
    </w:p>
    <w:p>
      <w:pPr/>
      <w:r>
        <w:rPr>
          <w:b w:val="1"/>
          <w:bCs w:val="1"/>
        </w:rPr>
        <w:t xml:space="preserve">Resumo: </w:t>
      </w:r>
      <w:r>
        <w:rPr/>
        <w:t xml:space="preserve">CONTRIBUIÇÃO IBRAMSugestão de exclusão de todo item IVJUSTIFICATIVA IBRAMPropõe-se a exclusão desse dispositivo, uma vez que modificações estruturais, operacionais ou organizacionais que impactem/influenciem no risco de acidente já são consideradas nas atualizações do mapa de inundação (dam break), que, por sua vez, se alterada, já enseja a revisão do PAEBM.  A manutenção do inciso IV pode gerar sobreposição de obrigações e dúvidas quanto ao momento adequado de revisão do PAEBM, o que compromete a objetividade e a segurança jurídica do dispositivo.</w:t>
      </w:r>
    </w:p>
    <w:p>
      <w:pPr/>
      <w:r>
        <w:rPr>
          <w:b w:val="1"/>
          <w:bCs w:val="1"/>
        </w:rPr>
        <w:t xml:space="preserve">Arquivo: </w:t>
      </w:r>
      <w:r>
        <w:rPr/>
        <w:t xml:space="preserve">https://www.gov.br/participamaisbrasil/blob/baixar/70075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1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9" w:name="_Toc289"/>
      <w:r>
        <w:t>Parágrafo 289</w:t>
      </w:r>
      <w:bookmarkEnd w:id="289"/>
    </w:p>
    <w:p>
      <w:pPr/>
      <w:r>
        <w:rPr/>
        <w:t xml:space="preserve">V- quando a execução do PAEBM em exercício simulado, incidente, acidente oudesastre indicar a sua necessidade;</w:t>
      </w:r>
    </w:p>
    <w:p>
      <w:pPr/>
      <w:r>
        <w:pict>
          <v:shape id="_x0000_s131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0" w:name="_Toc290"/>
      <w:r>
        <w:t>Parágrafo 290</w:t>
      </w:r>
      <w:bookmarkEnd w:id="290"/>
    </w:p>
    <w:p>
      <w:pPr/>
      <w:r>
        <w:rPr/>
        <w:t xml:space="preserve">VI- quando a mancha de inundação sofrer modificações;</w:t>
      </w:r>
    </w:p>
    <w:p>
      <w:pPr/>
      <w:r>
        <w:pict>
          <v:shape id="_x0000_s131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CP-956725</w:t>
      </w:r>
    </w:p>
    <w:p>
      <w:pPr/>
      <w:r>
        <w:rPr>
          <w:b w:val="1"/>
          <w:bCs w:val="1"/>
        </w:rPr>
        <w:t xml:space="preserve">Data: </w:t>
      </w:r>
      <w:r>
        <w:rPr/>
        <w:t xml:space="preserve">17/06/2025 - 15:40</w:t>
      </w:r>
    </w:p>
    <w:p>
      <w:pPr/>
      <w:r>
        <w:rPr>
          <w:b w:val="1"/>
          <w:bCs w:val="1"/>
        </w:rPr>
        <w:t xml:space="preserve">Título: </w:t>
      </w:r>
      <w:r>
        <w:rPr/>
        <w:t xml:space="preserve">Sugestão de prazo de 2 anos para revisão do PAEBM a partir de identificação de necessidade de revisão de mancha de inundação</w:t>
      </w:r>
    </w:p>
    <w:p>
      <w:pPr/>
      <w:r>
        <w:rPr>
          <w:b w:val="1"/>
          <w:bCs w:val="1"/>
        </w:rPr>
        <w:t xml:space="preserve">Resumo: </w:t>
      </w:r>
      <w:r>
        <w:rPr/>
        <w:t xml:space="preserve">Sugerir que o PAEBM tenha prazo de revisão de 2 anos a contar da revisão de mancha de inundação. Ao ser identificada necessidade de revisão da mancha, principalmente devido a etapas de obras de descaracterização, realizar todo o ciclo de ACO e revisão da mancha de inundação se torna com prazo muito curto. Sugestão de passar a ACO para um prazo de 2 anos, devido essa condição.</w:t>
      </w:r>
    </w:p>
    <w:p>
      <w:pPr/>
      <w:r>
        <w:rPr>
          <w:b w:val="1"/>
          <w:bCs w:val="1"/>
        </w:rPr>
        <w:t xml:space="preserve">Contribuinte: </w:t>
      </w:r>
      <w:r>
        <w:rPr/>
        <w:t xml:space="preserve">RENATO VINICIUS SILVA SANTOS</w:t>
      </w:r>
    </w:p>
    <w:p>
      <w:pPr/>
      <w:r>
        <w:rPr>
          <w:b w:val="1"/>
          <w:bCs w:val="1"/>
        </w:rPr>
        <w:t xml:space="preserve">Status: </w:t>
      </w:r>
      <w:r>
        <w:rPr/>
        <w:t xml:space="preserve">Pendente</w:t>
      </w:r>
    </w:p>
    <w:p>
      <w:pPr/>
      <w:r>
        <w:pict>
          <v:shape id="_x0000_s131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CP-959791</w:t>
      </w:r>
    </w:p>
    <w:p>
      <w:pPr/>
      <w:r>
        <w:rPr>
          <w:b w:val="1"/>
          <w:bCs w:val="1"/>
        </w:rPr>
        <w:t xml:space="preserve">Data: </w:t>
      </w:r>
      <w:r>
        <w:rPr/>
        <w:t xml:space="preserve">19/06/2025 - 15:05</w:t>
      </w:r>
    </w:p>
    <w:p>
      <w:pPr/>
      <w:r>
        <w:rPr>
          <w:b w:val="1"/>
          <w:bCs w:val="1"/>
        </w:rPr>
        <w:t xml:space="preserve">Título: </w:t>
      </w:r>
      <w:r>
        <w:rPr/>
        <w:t xml:space="preserve">VI - Sugestão de redação</w:t>
      </w:r>
    </w:p>
    <w:p>
      <w:pPr/>
      <w:r>
        <w:rPr>
          <w:b w:val="1"/>
          <w:bCs w:val="1"/>
        </w:rPr>
        <w:t xml:space="preserve">Resumo: </w:t>
      </w:r>
      <w:r>
        <w:rPr/>
        <w:t xml:space="preserve">CONTRIBUIÇÃO IBRAMSUGESTÃO DE REDAÇÃOVI - quando a deliminatação da área de inundação sofrer modificações;JUSTIFICATIVA IBRAM</w:t>
      </w:r>
    </w:p>
    <w:p>
      <w:pPr/>
      <w:r>
        <w:rPr>
          <w:b w:val="1"/>
          <w:bCs w:val="1"/>
        </w:rPr>
        <w:t xml:space="preserve">Arquivo: </w:t>
      </w:r>
      <w:r>
        <w:rPr/>
        <w:t xml:space="preserve">https://www.gov.br/participamaisbrasil/blob/baixar/70077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1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1" w:name="_Toc291"/>
      <w:r>
        <w:t>Parágrafo 291</w:t>
      </w:r>
      <w:bookmarkEnd w:id="291"/>
    </w:p>
    <w:p>
      <w:pPr/>
      <w:r>
        <w:rPr/>
        <w:t xml:space="preserve">VII- quando houver mudanças nos cenários de emergência;</w:t>
      </w:r>
    </w:p>
    <w:p>
      <w:pPr/>
      <w:r>
        <w:pict>
          <v:shape id="_x0000_s131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2" w:name="_Toc292"/>
      <w:r>
        <w:t>Parágrafo 292</w:t>
      </w:r>
      <w:bookmarkEnd w:id="292"/>
    </w:p>
    <w:p>
      <w:pPr/>
      <w:r>
        <w:rPr/>
        <w:t xml:space="preserve">VIII- quando identificada a necessidade de atualização dos dispositivos de proteçãoda população a jusante, tais como pontos de encontro, rotas de fuga, sirenes; e</w:t>
      </w:r>
    </w:p>
    <w:p>
      <w:pPr/>
      <w:r>
        <w:pict>
          <v:shape id="_x0000_s131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CP-959794</w:t>
      </w:r>
    </w:p>
    <w:p>
      <w:pPr/>
      <w:r>
        <w:rPr>
          <w:b w:val="1"/>
          <w:bCs w:val="1"/>
        </w:rPr>
        <w:t xml:space="preserve">Data: </w:t>
      </w:r>
      <w:r>
        <w:rPr/>
        <w:t xml:space="preserve">19/06/2025 - 15:07</w:t>
      </w:r>
    </w:p>
    <w:p>
      <w:pPr/>
      <w:r>
        <w:rPr>
          <w:b w:val="1"/>
          <w:bCs w:val="1"/>
        </w:rPr>
        <w:t xml:space="preserve">Título: </w:t>
      </w:r>
      <w:r>
        <w:rPr/>
        <w:t xml:space="preserve">VIII - Sugestão de redação</w:t>
      </w:r>
    </w:p>
    <w:p>
      <w:pPr/>
      <w:r>
        <w:rPr>
          <w:b w:val="1"/>
          <w:bCs w:val="1"/>
        </w:rPr>
        <w:t xml:space="preserve">Resumo: </w:t>
      </w:r>
      <w:r>
        <w:rPr/>
        <w:t xml:space="preserve">CONTRIBUIÇÃO IBRAMSUGESTÃO DE REDAÇÃOVIII - quando identificada a necessidade de atualização dos dispositivos de proteção da população a jusante, tais como pontos de encontro, rotas de fuga, sistemas de alerta e alarme; eJUSTIFICATIVA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w:t>
      </w:r>
    </w:p>
    <w:p>
      <w:pPr/>
      <w:r>
        <w:rPr>
          <w:b w:val="1"/>
          <w:bCs w:val="1"/>
        </w:rPr>
        <w:t xml:space="preserve">Arquivo: </w:t>
      </w:r>
      <w:r>
        <w:rPr/>
        <w:t xml:space="preserve">https://www.gov.br/participamaisbrasil/blob/baixar/70079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1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3" w:name="_Toc293"/>
      <w:r>
        <w:t>Parágrafo 293</w:t>
      </w:r>
      <w:bookmarkEnd w:id="293"/>
    </w:p>
    <w:p>
      <w:pPr/>
      <w:r>
        <w:rPr/>
        <w:t xml:space="preserve">IX- em outras situações, a critério da ANM.</w:t>
      </w:r>
    </w:p>
    <w:p>
      <w:pPr/>
      <w:r>
        <w:pict>
          <v:shape id="_x0000_s131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4" w:name="_Toc294"/>
      <w:r>
        <w:t>Parágrafo 294</w:t>
      </w:r>
      <w:bookmarkEnd w:id="294"/>
    </w:p>
    <w:p>
      <w:pPr/>
      <w:r>
        <w:rPr/>
        <w:t xml:space="preserve">Parágrafoúnico.  A revisão do PAEBM, a que se refere o caput, à exceção dassituações descritas nos incisos I e II, implica reavaliação das ocupações ajusante e dos possíveis impactos a ela associado, assim como atualização domapa de inundação.</w:t>
      </w:r>
    </w:p>
    <w:p>
      <w:pPr/>
      <w:r>
        <w:pict>
          <v:shape id="_x0000_s131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CP-959801</w:t>
      </w:r>
    </w:p>
    <w:p>
      <w:pPr/>
      <w:r>
        <w:rPr>
          <w:b w:val="1"/>
          <w:bCs w:val="1"/>
        </w:rPr>
        <w:t xml:space="preserve">Data: </w:t>
      </w:r>
      <w:r>
        <w:rPr/>
        <w:t xml:space="preserve">19/06/2025 - 15:19</w:t>
      </w:r>
    </w:p>
    <w:p>
      <w:pPr/>
      <w:r>
        <w:rPr>
          <w:b w:val="1"/>
          <w:bCs w:val="1"/>
        </w:rPr>
        <w:t xml:space="preserve">Título: </w:t>
      </w:r>
      <w:r>
        <w:rPr/>
        <w:t xml:space="preserve">Parágrafo único. Sugestão de redação e inclusão de parágrafo</w:t>
      </w:r>
    </w:p>
    <w:p>
      <w:pPr/>
      <w:r>
        <w:rPr>
          <w:b w:val="1"/>
          <w:bCs w:val="1"/>
        </w:rPr>
        <w:t xml:space="preserve">Resumo: </w:t>
      </w:r>
      <w:r>
        <w:rPr/>
        <w:t xml:space="preserve">CONTRIBUIÇÃO IBRAMSUGESTÃO DE REDAÇÃO NO ANEXO EM 2 PAGSJUSTIFICATIVA IBRAM"Propõe-se a substituição do termo ""implica"" por ""pode implicar"", com o objetivo de reconhecer que os diversos gatilhos para revisão do PAEBM nem sempre envolvem diretamente a necessidade de reavaliação das ocupações a jusante ou a atualização dos mapas de inundação. Busca-se, assim, condicionar essas ações apenas aos casos em que a natureza da revisão justificar tecnicamente sua realização, garantindo adequação e proporcionalidade nas exigências, conforme justificativa técnica do empreendedor."Inclusão do  §2º "O objetivo da sugestão de inclusão deste dispositivo é prever prazo razoável para revisão do PAEBM nestes casos. A previsão de prazo traz segurança jurídica ao empreendedor.O prazo de até 6 meses para a revisão do PAEBM permite avaliar impactos, atualizar estudos técnicos, revisar documentos e articular com a Defesa Civil de forma eficaz. Trata-se de uma medida equilibrada, operacionalmente viável e que contribui para o fortalecimento da gestão de emergências em barragens."</w:t>
      </w:r>
    </w:p>
    <w:p>
      <w:pPr/>
      <w:r>
        <w:rPr>
          <w:b w:val="1"/>
          <w:bCs w:val="1"/>
        </w:rPr>
        <w:t xml:space="preserve">Arquivo: </w:t>
      </w:r>
      <w:r>
        <w:rPr/>
        <w:t xml:space="preserve">https://www.gov.br/participamaisbrasil/blob/baixar/70081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1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5" w:name="_Toc295"/>
      <w:r>
        <w:t>Parágrafo 295</w:t>
      </w:r>
      <w:bookmarkEnd w:id="295"/>
    </w:p>
    <w:p>
      <w:pPr/>
      <w:r>
        <w:rPr/>
        <w:t xml:space="preserve">Art.48.</w:t>
      </w:r>
      <w:r>
        <w:rPr>
          <w:b w:val="1"/>
          <w:bCs w:val="1"/>
        </w:rPr>
        <w:t xml:space="preserve">  </w:t>
      </w:r>
      <w:r>
        <w:rPr/>
        <w:t xml:space="preserve">Cabe ao empreendedor da barragem de mineração, em relaçãoao PAEBM:</w:t>
      </w:r>
    </w:p>
    <w:p>
      <w:pPr/>
      <w:r>
        <w:pict>
          <v:shape id="_x0000_s131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CP-958342</w:t>
      </w:r>
    </w:p>
    <w:p>
      <w:pPr/>
      <w:r>
        <w:rPr>
          <w:b w:val="1"/>
          <w:bCs w:val="1"/>
        </w:rPr>
        <w:t xml:space="preserve">Data: </w:t>
      </w:r>
      <w:r>
        <w:rPr/>
        <w:t xml:space="preserve">18/06/2025 - 15:40</w:t>
      </w:r>
    </w:p>
    <w:p>
      <w:pPr/>
      <w:r>
        <w:rPr>
          <w:b w:val="1"/>
          <w:bCs w:val="1"/>
        </w:rPr>
        <w:t xml:space="preserve">Título: </w:t>
      </w:r>
      <w:r>
        <w:rPr/>
        <w:t xml:space="preserve">Sugestão de inclusão</w:t>
      </w:r>
    </w:p>
    <w:p>
      <w:pPr/>
      <w:r>
        <w:rPr>
          <w:b w:val="1"/>
          <w:bCs w:val="1"/>
        </w:rPr>
        <w:t xml:space="preserve">Resumo: </w:t>
      </w:r>
      <w:r>
        <w:rPr/>
        <w:t xml:space="preserve">Comentário AECOM: O inciso XXI do art. 48 estabelece a obrigatoriedade de sistema sonoro ou outra tecnologia de maior eficácia apenas para barragens com DPA2 = 2 (médio). Contudo, mesmo barragens com DPA2 </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1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CP-958477</w:t>
      </w:r>
    </w:p>
    <w:p>
      <w:pPr/>
      <w:r>
        <w:rPr>
          <w:b w:val="1"/>
          <w:bCs w:val="1"/>
        </w:rPr>
        <w:t xml:space="preserve">Data: </w:t>
      </w:r>
      <w:r>
        <w:rPr/>
        <w:t xml:space="preserve">18/06/2025 - 16:21</w:t>
      </w:r>
    </w:p>
    <w:p>
      <w:pPr/>
      <w:r>
        <w:rPr>
          <w:b w:val="1"/>
          <w:bCs w:val="1"/>
        </w:rPr>
        <w:t xml:space="preserve">Título: </w:t>
      </w:r>
      <w:r>
        <w:rPr/>
        <w:t xml:space="preserve">Sugestão de inclusão</w:t>
      </w:r>
    </w:p>
    <w:p>
      <w:pPr/>
      <w:r>
        <w:rPr>
          <w:b w:val="1"/>
          <w:bCs w:val="1"/>
        </w:rPr>
        <w:t xml:space="preserve">Resumo: </w:t>
      </w:r>
      <w:r>
        <w:rPr/>
        <w:t xml:space="preserve">Comentário AECOM: O inciso XXI do art. 48 estabelece a obrigatoriedade de sistema sonoro ou outra tecnologia de maior eficácia apenas para barragens com DPA2 = 2 (médio). Contudo, mesmo barragens com DPA2 </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1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CP-958535</w:t>
      </w:r>
    </w:p>
    <w:p>
      <w:pPr/>
      <w:r>
        <w:rPr>
          <w:b w:val="1"/>
          <w:bCs w:val="1"/>
        </w:rPr>
        <w:t xml:space="preserve">Data: </w:t>
      </w:r>
      <w:r>
        <w:rPr/>
        <w:t xml:space="preserve">18/06/2025 - 16:38</w:t>
      </w:r>
    </w:p>
    <w:p>
      <w:pPr/>
      <w:r>
        <w:rPr>
          <w:b w:val="1"/>
          <w:bCs w:val="1"/>
        </w:rPr>
        <w:t xml:space="preserve">Título: </w:t>
      </w:r>
      <w:r>
        <w:rPr/>
        <w:t xml:space="preserve">Sugestão de inclusão</w:t>
      </w:r>
    </w:p>
    <w:p>
      <w:pPr/>
      <w:r>
        <w:rPr>
          <w:b w:val="1"/>
          <w:bCs w:val="1"/>
        </w:rPr>
        <w:t xml:space="preserve">Resumo: </w:t>
      </w:r>
      <w:r>
        <w:rPr/>
        <w:t xml:space="preserve">Comentário AECOM (correção das contribuições anteriores): O inciso XXI do art. 48 estabelece a obrigatoriedade de sistema sonoro ou outra tecnologia de maior eficácia apenas para barragens com DPA2 maior ou igual a  2 (médio). Contudo, mesmo barragens com DPA2 menor que 2 (médio) demandam atividades operacionais e de manutenção realizadas por trabalhadores. Para esses casos, em que os sistemas sonoros não são mandatórios, recomenda-se a inclusão de um inciso que exija, no mínimo, a realização de uma inspeção prévia, bem como o acompanhamento das atividades de operação e manutenção por profissionais técnicos habilitados, com capacidade para identificar e avaliar situações de risco e promover o alerta e evacuação dos trabalhadores.Sugestão AECOM (inclusão): Incluir parágrafo: XXII – Para as barragens de mineração classificadas com DPA2 menor que 2 (médio), deve ser realizada uma inspeção prévia às atividades de operação e manutenção que envolvam trabalhadores, bem como o acompanhamento dessas atividades por profissionais com experiência comprovada ou formação técnica compatível para identificar e avaliar situações de risco e promover o alerta e evacuação dos trabalhadores.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2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6" w:name="_Toc296"/>
      <w:r>
        <w:t>Parágrafo 296</w:t>
      </w:r>
      <w:bookmarkEnd w:id="296"/>
    </w:p>
    <w:p>
      <w:pPr/>
      <w:r>
        <w:rPr/>
        <w:t xml:space="preserve">I- providenciar a elaboração do PAEBM, incluindo o estudo e o mapa de inundação;</w:t>
      </w:r>
    </w:p>
    <w:p>
      <w:pPr/>
      <w:r>
        <w:pict>
          <v:shape id="_x0000_s132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CP-959804</w:t>
      </w:r>
    </w:p>
    <w:p>
      <w:pPr/>
      <w:r>
        <w:rPr>
          <w:b w:val="1"/>
          <w:bCs w:val="1"/>
        </w:rPr>
        <w:t xml:space="preserve">Data: </w:t>
      </w:r>
      <w:r>
        <w:rPr/>
        <w:t xml:space="preserve">19/06/2025 - 15:23</w:t>
      </w:r>
    </w:p>
    <w:p>
      <w:pPr/>
      <w:r>
        <w:rPr>
          <w:b w:val="1"/>
          <w:bCs w:val="1"/>
        </w:rPr>
        <w:t xml:space="preserve">Título: </w:t>
      </w:r>
      <w:r>
        <w:rPr/>
        <w:t xml:space="preserve">I - Sugestão de redação</w:t>
      </w:r>
    </w:p>
    <w:p>
      <w:pPr/>
      <w:r>
        <w:rPr>
          <w:b w:val="1"/>
          <w:bCs w:val="1"/>
        </w:rPr>
        <w:t xml:space="preserve">Resumo: </w:t>
      </w:r>
      <w:r>
        <w:rPr/>
        <w:t xml:space="preserve">CONTRIBUIÇÕES IBRAMSUGESTÃO DE REDAÇÃOI - providenciar a elaboração do PAEBM, a partir do estudo e da área de inundação;JUSTIFICATIVA IBRAMO objetivo é alinhar o conceito à prática e ao objetivo da norma, qual seja, elaborar, inicialmente, o estudo de ruptura e, a partir dele, elaborar o PAEBM.</w:t>
      </w:r>
    </w:p>
    <w:p>
      <w:pPr/>
      <w:r>
        <w:rPr>
          <w:b w:val="1"/>
          <w:bCs w:val="1"/>
        </w:rPr>
        <w:t xml:space="preserve">Arquivo: </w:t>
      </w:r>
      <w:r>
        <w:rPr/>
        <w:t xml:space="preserve">https://www.gov.br/participamaisbrasil/blob/baixar/70083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2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7" w:name="_Toc297"/>
      <w:r>
        <w:t>Parágrafo 297</w:t>
      </w:r>
      <w:bookmarkEnd w:id="297"/>
    </w:p>
    <w:p>
      <w:pPr/>
      <w:r>
        <w:rPr/>
        <w:t xml:space="preserve">II- disponibilizar informações, de ordem técnica, para a Defesa Civil, para asprefeituras e para as demais instituições indicadas pelo governo municipal,quando solicitado formalmente;</w:t>
      </w:r>
    </w:p>
    <w:p>
      <w:pPr/>
      <w:r>
        <w:pict>
          <v:shape id="_x0000_s132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CP-957847</w:t>
      </w:r>
    </w:p>
    <w:p>
      <w:pPr/>
      <w:r>
        <w:rPr>
          <w:b w:val="1"/>
          <w:bCs w:val="1"/>
        </w:rPr>
        <w:t xml:space="preserve">Data: </w:t>
      </w:r>
      <w:r>
        <w:rPr/>
        <w:t xml:space="preserve">18/06/2025 - 12:15</w:t>
      </w:r>
    </w:p>
    <w:p>
      <w:pPr/>
      <w:r>
        <w:rPr>
          <w:b w:val="1"/>
          <w:bCs w:val="1"/>
        </w:rPr>
        <w:t xml:space="preserve">Título: </w:t>
      </w:r>
      <w:r>
        <w:rPr/>
        <w:t xml:space="preserve">Disponibilizar informações, de ordem técnica, para a Defesa Civil</w:t>
      </w:r>
    </w:p>
    <w:p>
      <w:pPr/>
      <w:r>
        <w:rPr>
          <w:b w:val="1"/>
          <w:bCs w:val="1"/>
        </w:rPr>
        <w:t xml:space="preserve">Resumo: </w:t>
      </w:r>
      <w:r>
        <w:rPr/>
        <w:t xml:space="preserve">II - Disponibilizar informações, de ordem técnica, para a Defesa Civil, para as prefeituras, para a sociedade civil e para as demais instituições indicadas pelo governo municipal;Somente quando solicitado? Pelo que está acima, o PAEBM tem que estar sempe disponível, 100%</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2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CP-959806</w:t>
      </w:r>
    </w:p>
    <w:p>
      <w:pPr/>
      <w:r>
        <w:rPr>
          <w:b w:val="1"/>
          <w:bCs w:val="1"/>
        </w:rPr>
        <w:t xml:space="preserve">Data: </w:t>
      </w:r>
      <w:r>
        <w:rPr/>
        <w:t xml:space="preserve">19/06/2025 - 15:25</w:t>
      </w:r>
    </w:p>
    <w:p>
      <w:pPr/>
      <w:r>
        <w:rPr>
          <w:b w:val="1"/>
          <w:bCs w:val="1"/>
        </w:rPr>
        <w:t xml:space="preserve">Título: </w:t>
      </w:r>
      <w:r>
        <w:rPr/>
        <w:t xml:space="preserve">II - Sugere-se migrar este dispositivo para o capítulo IX - Responsabilidades</w:t>
      </w:r>
    </w:p>
    <w:p>
      <w:pPr/>
      <w:r>
        <w:rPr>
          <w:b w:val="1"/>
          <w:bCs w:val="1"/>
        </w:rPr>
        <w:t xml:space="preserve">Resumo: </w:t>
      </w:r>
      <w:r>
        <w:rPr/>
        <w:t xml:space="preserve">CONTRIBUIÇÕES IBRAMSUGESTÃO DE REDAÇÃOVIII - disponibilizar informações, de ordem técnica, para a Defesa Civil, para as prefeituras e para as demais instituições indicadas pelo governo municipal, quando solicitado formalmente;JUSTIFICATIVA IBRAMSugere-se migrar este dispositivo para o capítulo IX - Responsabilidades, tendo em vista que informações de ordem técnica normalmente estão relacionadas aos critérios de segurança da barragem, e não necessariamente ao PAEBM.</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2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8" w:name="_Toc298"/>
      <w:r>
        <w:t>Parágrafo 298</w:t>
      </w:r>
      <w:bookmarkEnd w:id="298"/>
    </w:p>
    <w:p>
      <w:pPr/>
      <w:r>
        <w:rPr/>
        <w:t xml:space="preserve">III- promover treinamentos internos periódicos e manter os respectivos registrosdas atividades;</w:t>
      </w:r>
    </w:p>
    <w:p>
      <w:pPr/>
      <w:r>
        <w:pict>
          <v:shape id="_x0000_s132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CP-957818</w:t>
      </w:r>
    </w:p>
    <w:p>
      <w:pPr/>
      <w:r>
        <w:rPr>
          <w:b w:val="1"/>
          <w:bCs w:val="1"/>
        </w:rPr>
        <w:t xml:space="preserve">Data: </w:t>
      </w:r>
      <w:r>
        <w:rPr/>
        <w:t xml:space="preserve">18/06/2025 - 12:03</w:t>
      </w:r>
    </w:p>
    <w:p>
      <w:pPr/>
      <w:r>
        <w:rPr>
          <w:b w:val="1"/>
          <w:bCs w:val="1"/>
        </w:rPr>
        <w:t xml:space="preserve">Título: </w:t>
      </w:r>
      <w:r>
        <w:rPr/>
        <w:t xml:space="preserve">Promover treinamentos internos periódicos</w:t>
      </w:r>
    </w:p>
    <w:p>
      <w:pPr/>
      <w:r>
        <w:rPr>
          <w:b w:val="1"/>
          <w:bCs w:val="1"/>
        </w:rPr>
        <w:t xml:space="preserve">Resumo: </w:t>
      </w:r>
      <w:r>
        <w:rPr/>
        <w:t xml:space="preserve">III - Promover treinamentos internos anuais e manter os respectivos registros das atividades;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2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9" w:name="_Toc299"/>
      <w:r>
        <w:t>Parágrafo 299</w:t>
      </w:r>
      <w:bookmarkEnd w:id="299"/>
    </w:p>
    <w:p>
      <w:pPr/>
      <w:r>
        <w:rPr/>
        <w:t xml:space="preserve">IV- realizar, juntamente com os órgãos locais de proteção e defesa civil,exercício prático de simulação de situação de emergência com a populaçãoidentificada no mapa de inundação do PAEBM, devendo manter registros destasatividades no Volume V do PSB;</w:t>
      </w:r>
    </w:p>
    <w:p>
      <w:pPr/>
      <w:r>
        <w:pict>
          <v:shape id="_x0000_s132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CP-957821</w:t>
      </w:r>
    </w:p>
    <w:p>
      <w:pPr/>
      <w:r>
        <w:rPr>
          <w:b w:val="1"/>
          <w:bCs w:val="1"/>
        </w:rPr>
        <w:t xml:space="preserve">Data: </w:t>
      </w:r>
      <w:r>
        <w:rPr/>
        <w:t xml:space="preserve">18/06/2025 - 12:05</w:t>
      </w:r>
    </w:p>
    <w:p>
      <w:pPr/>
      <w:r>
        <w:rPr>
          <w:b w:val="1"/>
          <w:bCs w:val="1"/>
        </w:rPr>
        <w:t xml:space="preserve">Título: </w:t>
      </w:r>
      <w:r>
        <w:rPr/>
        <w:t xml:space="preserve">Realizar, juntamente com os órgãos locais de proteção e defesa civil</w:t>
      </w:r>
    </w:p>
    <w:p>
      <w:pPr/>
      <w:r>
        <w:rPr>
          <w:b w:val="1"/>
          <w:bCs w:val="1"/>
        </w:rPr>
        <w:t xml:space="preserve">Resumo: </w:t>
      </w:r>
      <w:r>
        <w:rPr/>
        <w:t xml:space="preserve">IV - Realizar, juntamente com os órgãos locais de proteção e defesa civil, exercício prático de simulação de situação de emergência com a população identificada no mapa de inundação do PAEBM e, caso solicitado formalmente pela Defesa Civil, apoiar e participar de simulados de situações de emergência na ZSS, devendo manter registros destas atividades no Volume V do PSB;</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2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CP-959807</w:t>
      </w:r>
    </w:p>
    <w:p>
      <w:pPr/>
      <w:r>
        <w:rPr>
          <w:b w:val="1"/>
          <w:bCs w:val="1"/>
        </w:rPr>
        <w:t xml:space="preserve">Data: </w:t>
      </w:r>
      <w:r>
        <w:rPr/>
        <w:t xml:space="preserve">19/06/2025 - 15:28</w:t>
      </w:r>
    </w:p>
    <w:p>
      <w:pPr/>
      <w:r>
        <w:rPr>
          <w:b w:val="1"/>
          <w:bCs w:val="1"/>
        </w:rPr>
        <w:t xml:space="preserve">Título: </w:t>
      </w:r>
      <w:r>
        <w:rPr/>
        <w:t xml:space="preserve">IV - Sugestão de redação e inclusão de novo parágrafo </w:t>
      </w:r>
    </w:p>
    <w:p>
      <w:pPr/>
      <w:r>
        <w:rPr>
          <w:b w:val="1"/>
          <w:bCs w:val="1"/>
        </w:rPr>
        <w:t xml:space="preserve">Resumo: </w:t>
      </w:r>
      <w:r>
        <w:rPr/>
        <w:t xml:space="preserve">CONTRIBUIÇÕES IBRAMSUGESTÃO DE REDAÇÃO"IV - realizar, juntamente com os órgãos locais de proteção e defesa civil, exercício prático de simulação de situação de emergência com a população da área potencialmente afetada por eventual ruptura da barragem na ZAS, devendo manter registros destas atividades no Volume V do PSB e, caso solicitado formalmente pela Defesa Civil, nos moldes do art. 11, §1º do Decreto 11.310/2022, apoiar e participar daqueles executados na ZSS.Novo parágrafo. Em situações excepcionais, devidamente comprovadas e motivadas/justificadas, o exercício prático simulado de situação de emergência poderá ser substituído por métodos alternativos/complementares."JUSTIFICATIVA IBRAM"Propõe-se a alteração com o objetivo de harmonizar o dispositivo com as disposições do art. 12, §6º da PNSB e do art. 11 do Decreto 11.310/2022, que a regulamenta. O art. 12, §6º da PNSB determina que os elementos de autoproteção existentes na ZAS devem ser estendidos aos locais habitados da ZSS apenas quando os órgãos de proteção e defesa civil não possam atuar tempestivamente em caso de emergência. Complementarmente, o art. 11 do Decreto 11.310/2022 estabelece critérios técnicos para o relatório técnico que deve instruir este requeimento das defesas civis. Assim, a proposta reconhece que a realização obrigatória de exercícios práticos de simulação deve ocorrer prioritariamente na ZAS, onde estão concentrados os elementos de autoproteção e maior risco imediato, e condiciona a realização dos simulados na ZSS à solicitação formal e técnica da Defesa Civil, conforme previsto no DecretoAlém disso, permite-se a substituição do exercício prático por métodos alternativos ou complementares em situações excepcionais, devidamente comprovadas e justificadas, garantindo flexibilidade técnica sem prejuízo da segurança da população. Isso já é aceito inclusive pela CEDEC/MG.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2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0" w:name="_Toc300"/>
      <w:r>
        <w:t>Parágrafo 300</w:t>
      </w:r>
      <w:bookmarkEnd w:id="300"/>
    </w:p>
    <w:p>
      <w:pPr/>
      <w:r>
        <w:rPr/>
        <w:t xml:space="preserve">V- designar formalmente o coordenador do PAEBM e seu substituto;</w:t>
      </w:r>
    </w:p>
    <w:p>
      <w:pPr/>
      <w:r>
        <w:pict>
          <v:shape id="_x0000_s132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1" w:name="_Toc301"/>
      <w:r>
        <w:t>Parágrafo 301</w:t>
      </w:r>
      <w:bookmarkEnd w:id="301"/>
    </w:p>
    <w:p>
      <w:pPr/>
      <w:r>
        <w:rPr/>
        <w:t xml:space="preserve">VI- possuir equipe de segurança da barragem capaz de detectar, avaliar eclassificar as situações de emergência;</w:t>
      </w:r>
    </w:p>
    <w:p>
      <w:pPr/>
      <w:r>
        <w:pict>
          <v:shape id="_x0000_s132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2" w:name="_Toc302"/>
      <w:r>
        <w:t>Parágrafo 302</w:t>
      </w:r>
      <w:bookmarkEnd w:id="302"/>
    </w:p>
    <w:p>
      <w:pPr/>
      <w:r>
        <w:rPr/>
        <w:t xml:space="preserve">VII- declarar situação de emergência e executar as ações descritas no PAEBM;</w:t>
      </w:r>
    </w:p>
    <w:p>
      <w:pPr/>
      <w:r>
        <w:pict>
          <v:shape id="_x0000_s132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3" w:name="_Toc303"/>
      <w:r>
        <w:t>Parágrafo 303</w:t>
      </w:r>
      <w:bookmarkEnd w:id="303"/>
    </w:p>
    <w:p>
      <w:pPr/>
      <w:r>
        <w:rPr/>
        <w:t xml:space="preserve">VIII- executar as ações previstas no fluxograma de notificação;</w:t>
      </w:r>
    </w:p>
    <w:p>
      <w:pPr/>
      <w:r>
        <w:pict>
          <v:shape id="_x0000_s132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4" w:name="_Toc304"/>
      <w:r>
        <w:t>Parágrafo 304</w:t>
      </w:r>
      <w:bookmarkEnd w:id="304"/>
    </w:p>
    <w:p>
      <w:pPr/>
      <w:r>
        <w:rPr/>
        <w:t xml:space="preserve">IX- notificar a defesa civil estadual, municipal e nacional, as prefeiturasenvolvidas, os órgãos ambientais competentes e a ANM em caso de situação deemergência;</w:t>
      </w:r>
    </w:p>
    <w:p>
      <w:pPr/>
      <w:r>
        <w:pict>
          <v:shape id="_x0000_s132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5" w:name="_Toc305"/>
      <w:r>
        <w:t>Parágrafo 305</w:t>
      </w:r>
      <w:bookmarkEnd w:id="305"/>
    </w:p>
    <w:p>
      <w:pPr/>
      <w:r>
        <w:rPr/>
        <w:t xml:space="preserve">X- emitir e enviar, via SIGBM, a DEE, de acordo com o modelo estabelecido nocitado sistema, em até 5 (cinco) dias após o encerramento da citada emergência;</w:t>
      </w:r>
    </w:p>
    <w:p>
      <w:pPr/>
      <w:r>
        <w:pict>
          <v:shape id="_x0000_s132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6" w:name="_Toc306"/>
      <w:r>
        <w:t>Parágrafo 306</w:t>
      </w:r>
      <w:bookmarkEnd w:id="306"/>
    </w:p>
    <w:p>
      <w:pPr/>
      <w:r>
        <w:rPr/>
        <w:t xml:space="preserve">XI- providenciar a elaboração do RCCA, conforme art. 52, com a ciência doresponsável legal da barragem, dos organismos de defesa civil e das prefeiturasenvolvidas;</w:t>
      </w:r>
    </w:p>
    <w:p>
      <w:pPr/>
      <w:r>
        <w:pict>
          <v:shape id="_x0000_s132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CP-959809</w:t>
      </w:r>
    </w:p>
    <w:p>
      <w:pPr/>
      <w:r>
        <w:rPr>
          <w:b w:val="1"/>
          <w:bCs w:val="1"/>
        </w:rPr>
        <w:t xml:space="preserve">Data: </w:t>
      </w:r>
      <w:r>
        <w:rPr/>
        <w:t xml:space="preserve">19/06/2025 - 15:31</w:t>
      </w:r>
    </w:p>
    <w:p>
      <w:pPr/>
      <w:r>
        <w:rPr>
          <w:b w:val="1"/>
          <w:bCs w:val="1"/>
        </w:rPr>
        <w:t xml:space="preserve">Título: </w:t>
      </w:r>
      <w:r>
        <w:rPr/>
        <w:t xml:space="preserve">XI - Sugere-se migrar este dispositivo para o capítulo IX - Responsabilidades</w:t>
      </w:r>
    </w:p>
    <w:p>
      <w:pPr/>
      <w:r>
        <w:rPr>
          <w:b w:val="1"/>
          <w:bCs w:val="1"/>
        </w:rPr>
        <w:t xml:space="preserve">Resumo: </w:t>
      </w:r>
      <w:r>
        <w:rPr/>
        <w:t xml:space="preserve">CONTRIBUIÇÃO IBRAM XI - Sugere-se migrar este dispositivo para o capítulo IX - ResponsabilidadesJUSTIFICATIVA IBRAM"Sugere-se migrar este dispositivo para o capítulo IX - Responsabilidades, tendo em vista que o RCCA avaliará as causas e as consequências do acidente após a sua eventual ocorrências, sem qualquer relação com os protocolos de ação e as medidas de emergências que devem integrar o PAEBM.Nesse mesmo sentido, entende-se mais adequado que o RCCA conste no Volume III do PSB, pois trata-se de um relatório técnico sem relação direta com as medidas de PAEBM, pelas razões indicadas acima."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2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7" w:name="_Toc307"/>
      <w:r>
        <w:t>Parágrafo 307</w:t>
      </w:r>
      <w:bookmarkEnd w:id="307"/>
    </w:p>
    <w:p>
      <w:pPr/>
      <w:r>
        <w:rPr/>
        <w:t xml:space="preserve">XII- fornecer aos organismos de Defesa Civil os elementos necessários para aelaboração dos Planos de Contingência em toda a extensão do mapa de inundação;</w:t>
      </w:r>
    </w:p>
    <w:p>
      <w:pPr/>
      <w:r>
        <w:pict>
          <v:shape id="_x0000_s132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CP-959812</w:t>
      </w:r>
    </w:p>
    <w:p>
      <w:pPr/>
      <w:r>
        <w:rPr>
          <w:b w:val="1"/>
          <w:bCs w:val="1"/>
        </w:rPr>
        <w:t xml:space="preserve">Data: </w:t>
      </w:r>
      <w:r>
        <w:rPr/>
        <w:t xml:space="preserve">19/06/2025 - 15:37</w:t>
      </w:r>
    </w:p>
    <w:p>
      <w:pPr/>
      <w:r>
        <w:rPr>
          <w:b w:val="1"/>
          <w:bCs w:val="1"/>
        </w:rPr>
        <w:t xml:space="preserve">Título: </w:t>
      </w:r>
      <w:r>
        <w:rPr/>
        <w:t xml:space="preserve">XII - Sugestão de redação</w:t>
      </w:r>
    </w:p>
    <w:p>
      <w:pPr/>
      <w:r>
        <w:rPr>
          <w:b w:val="1"/>
          <w:bCs w:val="1"/>
        </w:rPr>
        <w:t xml:space="preserve">Resumo: </w:t>
      </w:r>
      <w:r>
        <w:rPr/>
        <w:t xml:space="preserve">CONTRIBUIÇÕES IBRAMSUGESTÃO DE REDAÇÃOXII - fornecer aos organismos de Defesa Civil os dados necessários para a elaboração dos Planos de Contingência no que tange ao cenário de risco de barragem, conforme PAEBM, em toda a extensão da área de inundação;JUSTIFICATIVA IBRAMPropõe-se a alteração com o objetivo de tornar a redação mais precisa e alinhada às atribuições do PAEBM, restringindo o fornecimento às informações específicas relativas ao cenário de risco da barragem. A substituição do termo "elementos" por "dados" reforça o caráter técnico e objetivo da informação compartilhada. A alteração de "mapa de inundação" para "área de inundação" visa uniformizar a terminologia com a utilizada nas normas aplicáveis.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2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8" w:name="_Toc308"/>
      <w:r>
        <w:t>Parágrafo 308</w:t>
      </w:r>
      <w:bookmarkEnd w:id="308"/>
    </w:p>
    <w:p>
      <w:pPr/>
      <w:r>
        <w:rPr/>
        <w:t xml:space="preserve">XIII- prestar apoio técnico aos municípios potencialmente impactados nas ações deelaboração e desenvolvimento dos Planos de Contingência Municipais, realizaçãode simulados e audiências públicas;</w:t>
      </w:r>
    </w:p>
    <w:p>
      <w:pPr/>
      <w:r>
        <w:pict>
          <v:shape id="_x0000_s132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CP-959815</w:t>
      </w:r>
    </w:p>
    <w:p>
      <w:pPr/>
      <w:r>
        <w:rPr>
          <w:b w:val="1"/>
          <w:bCs w:val="1"/>
        </w:rPr>
        <w:t xml:space="preserve">Data: </w:t>
      </w:r>
      <w:r>
        <w:rPr/>
        <w:t xml:space="preserve">19/06/2025 - 15:42</w:t>
      </w:r>
    </w:p>
    <w:p>
      <w:pPr/>
      <w:r>
        <w:rPr>
          <w:b w:val="1"/>
          <w:bCs w:val="1"/>
        </w:rPr>
        <w:t xml:space="preserve">Título: </w:t>
      </w:r>
      <w:r>
        <w:rPr/>
        <w:t xml:space="preserve">XIII - Sugestão de redação</w:t>
      </w:r>
    </w:p>
    <w:p>
      <w:pPr/>
      <w:r>
        <w:rPr>
          <w:b w:val="1"/>
          <w:bCs w:val="1"/>
        </w:rPr>
        <w:t xml:space="preserve">Resumo: </w:t>
      </w:r>
      <w:r>
        <w:rPr/>
        <w:t xml:space="preserve">CONTRIBUIÇÃO IBRAMSUGESTÃO DE REDAÇÃOXIII - Prestar apoio técnico aos municípios  localizados na ZAS, quando formalmente solicitado,  nas ações de elaboração e desenvolvimento dos Planos de Contingência Municipais, e na realização de simulados, especificamente em relação ao cenário de risco de barragem;JUSTIFICATIVA IBRAM"Propõe-se a alteração com o objetivo de tornar a redação mais precisa e alinhada às atribuições do PAEBM, restringindo o fornecimento às informações específicas relativas ao cenário de risco da barragem. Ademais, como se sabe, as medidas de emergência e os protocolos de ações que devem ser instituídos pelo PAEBM relacionados à prevenção e à mitigação de eventuais riscos estão essencialmente relacionados à ZAS. Isso porque o conceito de ZAS delimita, de forma objetiva, o espaço geográfico onde o empreendedor é o responsável por adotar as medidas de autoproteção destinadas à população potencialmente afetada, tendo em vista que, nessa zona, não há tempo hábil para a atuação tempestiva dos órgãos públicos. A atuação do empreendedor na elaboração de PAEBM para a ZAS é, portanto, fundamental e insubstituível, sendo nela concentradas ações como instalação de sistemas de alerta e alarme, realização de simulados, ações educativas, e definição de rotas de fuga.Já fora da ZAS, ou seja, nas ZSS, a responsabilidade pela atuação emergencial recai prioritariamente sobre os órgãos de proteção e defesa civil. O próprio art. 12, §6º, da Lei nº 12.334/2010 dispõe que “o empreendedor deverá estender os elementos de autoproteção existentes na ZAS aos locais habitados da ZSS nos quais os órgãos de proteção e defesa civil não possam atuar tempestivamente”, o que confirma que a responsabilidade primária do empreendedor está restrita à ZAS, sendo a atuação na ZSS condicionada à impossibilidade técnica justificada da autoridade competente.O Decreto nº 11.310/2022, ao regulamentar esse dispositivo, reforça que a extensão dos elementos de autoproteção à ZSS depende de</w:t>
      </w:r>
    </w:p>
    <w:p>
      <w:pPr/>
      <w:r>
        <w:rPr>
          <w:b w:val="1"/>
          <w:bCs w:val="1"/>
        </w:rPr>
        <w:t xml:space="preserve">Arquivo: </w:t>
      </w:r>
      <w:r>
        <w:rPr/>
        <w:t xml:space="preserve">https://www.gov.br/participamaisbrasil/blob/baixar/70085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3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9" w:name="_Toc309"/>
      <w:r>
        <w:t>Parágrafo 309</w:t>
      </w:r>
      <w:bookmarkEnd w:id="309"/>
    </w:p>
    <w:p>
      <w:pPr/>
      <w:r>
        <w:rPr/>
        <w:t xml:space="preserve">XIV- estabelecer, em conjunto com a Defesa Civil, estratégias de alerta,comunicação e orientação à população potencialmente afetada na ZAS, sobreprocedimentos a serem adotados nas situações de emergência auxiliando naelaboração e implementação do plano de ações na citada zona;</w:t>
      </w:r>
    </w:p>
    <w:p>
      <w:pPr/>
      <w:r>
        <w:pict>
          <v:shape id="_x0000_s133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0" w:name="_Toc310"/>
      <w:r>
        <w:t>Parágrafo 310</w:t>
      </w:r>
      <w:bookmarkEnd w:id="310"/>
    </w:p>
    <w:p>
      <w:pPr/>
      <w:r>
        <w:rPr/>
        <w:t xml:space="preserve">XV- alertar a população potencialmente afetada na ZAS, caso o Nível de Segurançaseja classificado como Emergência, conforme art. 15, sem prejuízo das demaisações previstas no PAEBM e das ações das autoridades públicas competentes;</w:t>
      </w:r>
    </w:p>
    <w:p>
      <w:pPr/>
      <w:r>
        <w:pict>
          <v:shape id="_x0000_s1331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1" w:name="_Toc311"/>
      <w:r>
        <w:t>Parágrafo 311</w:t>
      </w:r>
      <w:bookmarkEnd w:id="311"/>
    </w:p>
    <w:p>
      <w:pPr/>
      <w:r>
        <w:rPr/>
        <w:t xml:space="preserve">XVI- ter pleno conhecimento do conteúdo do PAEBM, nomeadamente do fluxo denotificações;</w:t>
      </w:r>
    </w:p>
    <w:p>
      <w:pPr/>
      <w:r>
        <w:pict>
          <v:shape id="_x0000_s133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2" w:name="_Toc312"/>
      <w:r>
        <w:t>Parágrafo 312</w:t>
      </w:r>
      <w:bookmarkEnd w:id="312"/>
    </w:p>
    <w:p>
      <w:pPr/>
      <w:r>
        <w:rPr/>
        <w:t xml:space="preserve">XVII- assegurar a divulgação do PAEBM e o seu conhecimento por parte de todos osentes envolvidos;</w:t>
      </w:r>
    </w:p>
    <w:p>
      <w:pPr/>
      <w:r>
        <w:pict>
          <v:shape id="_x0000_s133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3" w:name="_Toc313"/>
      <w:r>
        <w:t>Parágrafo 313</w:t>
      </w:r>
      <w:bookmarkEnd w:id="313"/>
    </w:p>
    <w:p>
      <w:pPr/>
      <w:r>
        <w:rPr/>
        <w:t xml:space="preserve">XVIII- orientar, acompanhar e dar suporte no desenvolvimento dos procedimentosoperacionais do PAEBM;</w:t>
      </w:r>
    </w:p>
    <w:p>
      <w:pPr/>
      <w:r>
        <w:pict>
          <v:shape id="_x0000_s133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4" w:name="_Toc314"/>
      <w:r>
        <w:t>Parágrafo 314</w:t>
      </w:r>
      <w:bookmarkEnd w:id="314"/>
    </w:p>
    <w:p>
      <w:pPr/>
      <w:r>
        <w:rPr/>
        <w:t xml:space="preserve">XIX- avaliar, em conjunto com a equipe técnica de segurança de barragem, agravidade da situação de emergência identificada;</w:t>
      </w:r>
    </w:p>
    <w:p>
      <w:pPr/>
      <w:r>
        <w:pict>
          <v:shape id="_x0000_s133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5" w:name="_Toc315"/>
      <w:r>
        <w:t>Parágrafo 315</w:t>
      </w:r>
      <w:bookmarkEnd w:id="315"/>
    </w:p>
    <w:p>
      <w:pPr/>
      <w:r>
        <w:rPr/>
        <w:t xml:space="preserve">XX- acompanhar o andamento das ações realizadas, frente à situação de emergênciae verificar se os procedimentos necessários foram seguidos;</w:t>
      </w:r>
    </w:p>
    <w:p>
      <w:pPr/>
      <w:r>
        <w:pict>
          <v:shape id="_x0000_s133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6" w:name="_Toc316"/>
      <w:r>
        <w:t>Parágrafo 316</w:t>
      </w:r>
      <w:bookmarkEnd w:id="316"/>
    </w:p>
    <w:p>
      <w:pPr/>
      <w:r>
        <w:rPr/>
        <w:t xml:space="preserve">XXI- para as barragens de mineração classificadas com DPA2 = 2, mantersistema sonoro ou outra solução tecnológica de maior eficácia, visando alertaras pessoas potencialmente afetadas na ZAS em situação de emergência;</w:t>
      </w:r>
    </w:p>
    <w:p>
      <w:pPr/>
      <w:r>
        <w:pict>
          <v:shape id="_x0000_s133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CP-959816</w:t>
      </w:r>
    </w:p>
    <w:p>
      <w:pPr/>
      <w:r>
        <w:rPr>
          <w:b w:val="1"/>
          <w:bCs w:val="1"/>
        </w:rPr>
        <w:t xml:space="preserve">Data: </w:t>
      </w:r>
      <w:r>
        <w:rPr/>
        <w:t xml:space="preserve">19/06/2025 - 15:44</w:t>
      </w:r>
    </w:p>
    <w:p>
      <w:pPr/>
      <w:r>
        <w:rPr>
          <w:b w:val="1"/>
          <w:bCs w:val="1"/>
        </w:rPr>
        <w:t xml:space="preserve">Título: </w:t>
      </w:r>
      <w:r>
        <w:rPr/>
        <w:t xml:space="preserve">XXI - Sugestão de redação</w:t>
      </w:r>
    </w:p>
    <w:p>
      <w:pPr/>
      <w:r>
        <w:rPr>
          <w:b w:val="1"/>
          <w:bCs w:val="1"/>
        </w:rPr>
        <w:t xml:space="preserve">Resumo: </w:t>
      </w:r>
      <w:r>
        <w:rPr/>
        <w:t xml:space="preserve">CONTRIBUIÇÃO IBRAMSUGESTÃO DE REDAÇÃOXXI - para as barragens de mineração classificadas com DPA2 &gt;= 2, manter sistema de alerta e alarme  visando alertar as pessoas potencialmente afetadas na ZAS em situação de emergência;JUSTIFICATIVA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w:t>
      </w:r>
    </w:p>
    <w:p>
      <w:pPr/>
      <w:r>
        <w:rPr>
          <w:b w:val="1"/>
          <w:bCs w:val="1"/>
        </w:rPr>
        <w:t xml:space="preserve">Arquivo: </w:t>
      </w:r>
      <w:r>
        <w:rPr/>
        <w:t xml:space="preserve">https://www.gov.br/participamaisbrasil/blob/baixar/70087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3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7" w:name="_Toc317"/>
      <w:r>
        <w:t>Parágrafo 317</w:t>
      </w:r>
      <w:bookmarkEnd w:id="317"/>
    </w:p>
    <w:p>
      <w:pPr/>
      <w:r>
        <w:rPr/>
        <w:t xml:space="preserve">XXII- prover os recursos necessários à garantia de segurança da barragem e, em casode acidente ou desastre, à reparação dos danos à vida humana, ao meio ambientee aos patrimônios público e privado, até o descadastramento da estrutura;</w:t>
      </w:r>
    </w:p>
    <w:p>
      <w:pPr/>
      <w:r>
        <w:pict>
          <v:shape id="_x0000_s133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8" w:name="_Toc318"/>
      <w:r>
        <w:t>Parágrafo 318</w:t>
      </w:r>
      <w:bookmarkEnd w:id="318"/>
    </w:p>
    <w:p>
      <w:pPr/>
      <w:r>
        <w:rPr/>
        <w:t xml:space="preserve">XXIII- notificar imediatamente à ANM, à autoridade licenciadora do Sisnama e aoÓrgão de Proteção e Defesa Civil qualquer alteração das condições de segurançada barragem que possa implicar acidente ou desastre; e</w:t>
      </w:r>
    </w:p>
    <w:p>
      <w:pPr/>
      <w:r>
        <w:pict>
          <v:shape id="_x0000_s133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9" w:name="_Toc319"/>
      <w:r>
        <w:t>Parágrafo 319</w:t>
      </w:r>
      <w:bookmarkEnd w:id="319"/>
    </w:p>
    <w:p>
      <w:pPr/>
      <w:r>
        <w:rPr/>
        <w:t xml:space="preserve">XXIV- planejar as rotas de fuga e pontos de encontro e implantar a respectivasinalização na ZAS, tendo como base o item 5.4 do "Caderno de Orientaçõespara Apoio à Elaboração de Planos de Contingência Municipais paraBarragens", instituído pela Portaria nº 187, de 26 de outubro de 2016, daSecretaria Nacional de Proteção e Defesa Civil, do Ministério da IntegraçãoNacional, ou documento legal que venha a sucedê-lo.</w:t>
      </w:r>
    </w:p>
    <w:p>
      <w:pPr/>
      <w:r>
        <w:pict>
          <v:shape id="_x0000_s133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CP-959817</w:t>
      </w:r>
    </w:p>
    <w:p>
      <w:pPr/>
      <w:r>
        <w:rPr>
          <w:b w:val="1"/>
          <w:bCs w:val="1"/>
        </w:rPr>
        <w:t xml:space="preserve">Data: </w:t>
      </w:r>
      <w:r>
        <w:rPr/>
        <w:t xml:space="preserve">19/06/2025 - 15:48</w:t>
      </w:r>
    </w:p>
    <w:p>
      <w:pPr/>
      <w:r>
        <w:rPr>
          <w:b w:val="1"/>
          <w:bCs w:val="1"/>
        </w:rPr>
        <w:t xml:space="preserve">Título: </w:t>
      </w:r>
      <w:r>
        <w:rPr/>
        <w:t xml:space="preserve">XXIV - Sugestão de redação</w:t>
      </w:r>
    </w:p>
    <w:p>
      <w:pPr/>
      <w:r>
        <w:rPr>
          <w:b w:val="1"/>
          <w:bCs w:val="1"/>
        </w:rPr>
        <w:t xml:space="preserve">Resumo: </w:t>
      </w:r>
      <w:r>
        <w:rPr/>
        <w:t xml:space="preserve">CONTRIBUIÇÃO IBRAMSUGESTÃO DE REDAÇÃOXXIV - planejar as rotas de fuga e pontos de encontro e implantar a respectiva sinalização na ZAS, tendo como base  o "Caderno de Orientações para Apoio à Elaboração de Planos de Contingência Municipais para Barragens" instituído pela Portaria nº 187, de 26 de outubro de 2016, da Secretaria Nacional de Proteção e Defesa Civil do Ministério da Integração Nacional, ou documento legal que venha sucedê-lo ou regulamentações expedidas pelas Defesas Civis Estaduais e Municipais.JUSTIFICATIVA IBRAMPropõe-se a possibilidade de o empreendedor planejar as rotas de fuga e pontos de encontro conforme regulamentação da CEDEC ou das COMPDECs, com o objetivo de adequá-los ao padrão regional, inclusive àqueles utilizados para fins do PLANCON.</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3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0" w:name="_Toc320"/>
      <w:r>
        <w:t>Parágrafo 320</w:t>
      </w:r>
      <w:bookmarkEnd w:id="320"/>
    </w:p>
    <w:p>
      <w:pPr/>
      <w:r>
        <w:rPr/>
        <w:t xml:space="preserve">§1º A designação a que se refere o inciso V não exime o empreendedor daresponsabilidade legal pela segurança da barragem.</w:t>
      </w:r>
    </w:p>
    <w:p>
      <w:pPr/>
      <w:r>
        <w:pict>
          <v:shape id="_x0000_s133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1" w:name="_Toc321"/>
      <w:r>
        <w:t>Parágrafo 321</w:t>
      </w:r>
      <w:bookmarkEnd w:id="321"/>
    </w:p>
    <w:p>
      <w:pPr/>
      <w:r>
        <w:rPr/>
        <w:t xml:space="preserve">§2º Caso a Defesa Civil solicite formalmente, o empreendedor deverá manter sistemade alerta população potencialmente afetada na ZSS, de acordo com o pactuadopreviamente com o citado órgão e após verificação de forma conjunta da suaeficácia, em consonância com a Portaria nº 187, de 26 de outubro de 2016, daSecretaria Nacional de Proteção e Defesa Civil ou normativo que venha asucedê-lo.</w:t>
      </w:r>
    </w:p>
    <w:p>
      <w:pPr/>
      <w:r>
        <w:pict>
          <v:shape id="_x0000_s133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CP-959818</w:t>
      </w:r>
    </w:p>
    <w:p>
      <w:pPr/>
      <w:r>
        <w:rPr>
          <w:b w:val="1"/>
          <w:bCs w:val="1"/>
        </w:rPr>
        <w:t xml:space="preserve">Data: </w:t>
      </w:r>
      <w:r>
        <w:rPr/>
        <w:t xml:space="preserve">19/06/2025 - 15:50</w:t>
      </w:r>
    </w:p>
    <w:p>
      <w:pPr/>
      <w:r>
        <w:rPr>
          <w:b w:val="1"/>
          <w:bCs w:val="1"/>
        </w:rPr>
        <w:t xml:space="preserve">Título: </w:t>
      </w:r>
      <w:r>
        <w:rPr/>
        <w:t xml:space="preserve">§2 - Sugestão de redação</w:t>
      </w:r>
    </w:p>
    <w:p>
      <w:pPr/>
      <w:r>
        <w:rPr>
          <w:b w:val="1"/>
          <w:bCs w:val="1"/>
        </w:rPr>
        <w:t xml:space="preserve">Resumo: </w:t>
      </w:r>
      <w:r>
        <w:rPr/>
        <w:t xml:space="preserve">CONTRIBUIÇÕES IBRAMSUGESTÃO DE REDAÇÃO§2º  Caso a Defesa Civil solicite formalmente, observados os requisitos previstos no art. 11 do Decreto 11.310/2022, o empreendedor deverá manter sistema de alerta população potencialmente afetada na ZSS, de acordo com o pactuado previamente com o citado órgão e após verificação de forma conjunta da sua eficácia, em consonância com a Portaria nº 187, de 26 de outubro de 2016, da Secretaria Nacional de Proteção e Defesa Civil ou normativo que venha a sucedê-lo.JUSTIFICATIVA IBRAMO objetivo é fazer remissão expressa ao Decreto 11.310/2022, para que os organismos de proteção e defesa civil tenham conhecimento do dispositivo e do conteúdo mínimo do relatório que deve instruir o requerimento de extensão dos elementos de autoproteção.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3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2" w:name="_Toc322"/>
      <w:r>
        <w:t>Parágrafo 322</w:t>
      </w:r>
      <w:bookmarkEnd w:id="322"/>
    </w:p>
    <w:p>
      <w:pPr/>
      <w:r>
        <w:rPr/>
        <w:t xml:space="preserve">Art.49.</w:t>
      </w:r>
      <w:r>
        <w:rPr>
          <w:b w:val="1"/>
          <w:bCs w:val="1"/>
        </w:rPr>
        <w:t xml:space="preserve">  </w:t>
      </w:r>
      <w:r>
        <w:rPr/>
        <w:t xml:space="preserve">As barragens classificadas com DPA2 = 4 devem possuirsistema de sirenes instalado fora da mancha de inundação dotado de acionamentoautomatizado, complementando os acionamentos manual e remoto, além de outrosmecanismos adequados ao eficiente alerta na ZAS.</w:t>
      </w:r>
    </w:p>
    <w:p>
      <w:pPr/>
      <w:r>
        <w:pict>
          <v:shape id="_x0000_s133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CP-956463</w:t>
      </w:r>
    </w:p>
    <w:p>
      <w:pPr/>
      <w:r>
        <w:rPr>
          <w:b w:val="1"/>
          <w:bCs w:val="1"/>
        </w:rPr>
        <w:t xml:space="preserve">Data: </w:t>
      </w:r>
      <w:r>
        <w:rPr/>
        <w:t xml:space="preserve">17/06/2025 - 11:57</w:t>
      </w:r>
    </w:p>
    <w:p>
      <w:pPr/>
      <w:r>
        <w:rPr>
          <w:b w:val="1"/>
          <w:bCs w:val="1"/>
        </w:rPr>
        <w:t xml:space="preserve">Título: </w:t>
      </w:r>
      <w:r>
        <w:rPr/>
        <w:t xml:space="preserve">As barragens classificadas com DPA2 = 4 devem possuir sistema de sirenes</w:t>
      </w:r>
    </w:p>
    <w:p>
      <w:pPr/>
      <w:r>
        <w:rPr>
          <w:b w:val="1"/>
          <w:bCs w:val="1"/>
        </w:rPr>
        <w:t xml:space="preserve">Resumo: </w:t>
      </w:r>
      <w:r>
        <w:rPr/>
        <w:t xml:space="preserve">Manter o § 4º do artigo 7o da regulamentação (095/22) anterior: § 4º O não atendimento, ao disposto neste artigo, implicará o embargo ou a suspensão de atividade da barragem de mineração até que se cumpram os requisitos dispostos.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3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CP-957873</w:t>
      </w:r>
    </w:p>
    <w:p>
      <w:pPr/>
      <w:r>
        <w:rPr>
          <w:b w:val="1"/>
          <w:bCs w:val="1"/>
        </w:rPr>
        <w:t xml:space="preserve">Data: </w:t>
      </w:r>
      <w:r>
        <w:rPr/>
        <w:t xml:space="preserve">18/06/2025 - 12:21</w:t>
      </w:r>
    </w:p>
    <w:p>
      <w:pPr/>
      <w:r>
        <w:rPr>
          <w:b w:val="1"/>
          <w:bCs w:val="1"/>
        </w:rPr>
        <w:t xml:space="preserve">Título: </w:t>
      </w:r>
      <w:r>
        <w:rPr/>
        <w:t xml:space="preserve">As barragens classificadas com DPA2 = 4</w:t>
      </w:r>
    </w:p>
    <w:p>
      <w:pPr/>
      <w:r>
        <w:rPr>
          <w:b w:val="1"/>
          <w:bCs w:val="1"/>
        </w:rPr>
        <w:t xml:space="preserve">Resumo: </w:t>
      </w:r>
      <w:r>
        <w:rPr/>
        <w:t xml:space="preserve">Art. 49.  As barragens classificadas com DPA2 = 2 devem possuir sistema de sirenes instalado fora da mancha de inundação dotado de acionamento automatizado, complementando os acionamentos manual e remoto, além de outros mecanismos adequados ao eficiente alerta na ZAS.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3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CP-958741</w:t>
      </w:r>
    </w:p>
    <w:p>
      <w:pPr/>
      <w:r>
        <w:rPr>
          <w:b w:val="1"/>
          <w:bCs w:val="1"/>
        </w:rPr>
        <w:t xml:space="preserve">Data: </w:t>
      </w:r>
      <w:r>
        <w:rPr/>
        <w:t xml:space="preserve">18/06/2025 - 17:46</w:t>
      </w:r>
    </w:p>
    <w:p>
      <w:pPr/>
      <w:r>
        <w:rPr>
          <w:b w:val="1"/>
          <w:bCs w:val="1"/>
        </w:rPr>
        <w:t xml:space="preserve">Título: </w:t>
      </w:r>
      <w:r>
        <w:rPr/>
        <w:t xml:space="preserve">Proposta de Adequação da Redação</w:t>
      </w:r>
    </w:p>
    <w:p>
      <w:pPr/>
      <w:r>
        <w:rPr>
          <w:b w:val="1"/>
          <w:bCs w:val="1"/>
        </w:rPr>
        <w:t xml:space="preserve">Resumo: </w:t>
      </w:r>
      <w:r>
        <w:rPr/>
        <w:t xml:space="preserve">PROPOSTA DE REDAÇÃO: As barragens classificadas com DPA2 = 4 devem  possuir sistema de alerta implementado fora da mancha de inundação  dotado de acionamento automatizado, complementando os acionamentos manual e remoto, além de outros mecanismos adequados ao eficiente alerta na ZAS.JUSTIFICATIVA: Adequação do tipo de sistema a ser instalado, uma vez que existe outros dispositivos de comunicação de maior eficiência.</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33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CP-959820</w:t>
      </w:r>
    </w:p>
    <w:p>
      <w:pPr/>
      <w:r>
        <w:rPr>
          <w:b w:val="1"/>
          <w:bCs w:val="1"/>
        </w:rPr>
        <w:t xml:space="preserve">Data: </w:t>
      </w:r>
      <w:r>
        <w:rPr/>
        <w:t xml:space="preserve">19/06/2025 - 15:52</w:t>
      </w:r>
    </w:p>
    <w:p>
      <w:pPr/>
      <w:r>
        <w:rPr>
          <w:b w:val="1"/>
          <w:bCs w:val="1"/>
        </w:rPr>
        <w:t xml:space="preserve">Título: </w:t>
      </w:r>
      <w:r>
        <w:rPr/>
        <w:t xml:space="preserve">Art. 49.  Sugestão de redação</w:t>
      </w:r>
    </w:p>
    <w:p>
      <w:pPr/>
      <w:r>
        <w:rPr>
          <w:b w:val="1"/>
          <w:bCs w:val="1"/>
        </w:rPr>
        <w:t xml:space="preserve">Resumo: </w:t>
      </w:r>
      <w:r>
        <w:rPr/>
        <w:t xml:space="preserve">CONTRIBUIÇÃO IBRAM EM ANEXOJUSTIFICATIVA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barragens.Além disso, foi proposta alteração para vincular o acionamento automatizado aos critérios de controle estipulados por profissional legalmente habilitado, com o objetivo de prever que este acionamento deve ser baseado em critérios técnicos. Ademais, sugere-se a adequação com menção à ""área de inundação"" e não à ""mancha"", tendo em vista o próprio conceito trazido nesta minuta (Art. 2º). O objetivo é padronizar os termos utilizados na norma.Por fim, sugere-se a exclusão do trecho final do dispositivo, pois a redação atual apresenta ambiguidade quanto à intenção da agência fiscalizadora no que se refere aos demais elementos que integram o sistema de alerta. A falta de clareza pode comprometer a correta interpretação e aplicação da norma pelos empreendedores e demais agentes envolvidos na gestão de segurança de barragens."</w:t>
      </w:r>
    </w:p>
    <w:p>
      <w:pPr/>
      <w:r>
        <w:rPr>
          <w:b w:val="1"/>
          <w:bCs w:val="1"/>
        </w:rPr>
        <w:t xml:space="preserve">Arquivo: </w:t>
      </w:r>
      <w:r>
        <w:rPr/>
        <w:t xml:space="preserve">https://www.gov.br/participamaisbrasil/blob/baixar/70089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3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CP-960086</w:t>
      </w:r>
    </w:p>
    <w:p>
      <w:pPr/>
      <w:r>
        <w:rPr>
          <w:b w:val="1"/>
          <w:bCs w:val="1"/>
        </w:rPr>
        <w:t xml:space="preserve">Data: </w:t>
      </w:r>
      <w:r>
        <w:rPr/>
        <w:t xml:space="preserve">19/06/2025 - 22:40</w:t>
      </w:r>
    </w:p>
    <w:p>
      <w:pPr/>
      <w:r>
        <w:rPr>
          <w:b w:val="1"/>
          <w:bCs w:val="1"/>
        </w:rPr>
        <w:t xml:space="preserve">Título: </w:t>
      </w:r>
      <w:r>
        <w:rPr/>
        <w:t xml:space="preserve">Ajuste de redação</w:t>
      </w:r>
    </w:p>
    <w:p>
      <w:pPr/>
      <w:r>
        <w:rPr>
          <w:b w:val="1"/>
          <w:bCs w:val="1"/>
        </w:rPr>
        <w:t xml:space="preserve">Resumo: </w:t>
      </w:r>
      <w:r>
        <w:rPr/>
        <w:t xml:space="preserve">Art. 49.  As barragens classificadas com DPA2 = 4 devem possuir sistema de sirenes instalado fora da mancha de inundação dotado de acionamento automatizado, complementando os acionamentos manual e remoto (excluir esse trecho: "além de outros mecanismos adequados ao eficiente alerta na ZAS.")Comentário:A redação atual da expressão “além de outros mecanismos adequados ao eficiente alerta na ZAS” apresenta ambiguidade quanto à intenção da agência fiscalizadora no que se refere aos demais elementos que integram o sistema de alerta. A falta de clareza pode comprometer a correta interpretação e aplicação da norma pelos empreendedores e demais agentes envolvidos na gestão de segurança de barragens. Ressaltamos que os sistemas de alerta com acionamento automatizado, quando devidamente complementados por acionamentos manual e remoto, atendem ao princípio da redundância operacional, conferindo maior robustez e eficácia à comunicação de risco à população. Tal exigência encontra respaldo no § 3º do art. 49 da Resolução, que dispõe expressamente: “O sistema de sirenes referido no caput deve possuir redundância e ter como base o item 5.3 do ‘Caderno de Orientações para Apoio à Elaboração de Planos de Contingência Municipais para Barragens’, instituído pela Portaria nº 187, de 26 de outubro de 2016, da Secretaria Nacional de Proteção e Defesa Civil, do Ministério da Integração Nacional, ou documento legal que venha a sucedê-lo.” Dessa forma, sugerimos que o texto seja revisto para explicitar os critérios mínimos e os componentes complementares esperados pela autoridade reguladora, assegurando a uniformidade de entendimento técnico e a adequada implementação pelos empreendimentos minerários.Associação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34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CP-960088</w:t>
      </w:r>
    </w:p>
    <w:p>
      <w:pPr/>
      <w:r>
        <w:rPr>
          <w:b w:val="1"/>
          <w:bCs w:val="1"/>
        </w:rPr>
        <w:t xml:space="preserve">Data: </w:t>
      </w:r>
      <w:r>
        <w:rPr/>
        <w:t xml:space="preserve">19/06/2025 - 22:42</w:t>
      </w:r>
    </w:p>
    <w:p>
      <w:pPr/>
      <w:r>
        <w:rPr>
          <w:b w:val="1"/>
          <w:bCs w:val="1"/>
        </w:rPr>
        <w:t xml:space="preserve">Título: </w:t>
      </w:r>
      <w:r>
        <w:rPr/>
        <w:t xml:space="preserve">Ajuste de redação</w:t>
      </w:r>
    </w:p>
    <w:p>
      <w:pPr/>
      <w:r>
        <w:rPr>
          <w:b w:val="1"/>
          <w:bCs w:val="1"/>
        </w:rPr>
        <w:t xml:space="preserve">Resumo: </w:t>
      </w:r>
      <w:r>
        <w:rPr/>
        <w:t xml:space="preserve">Art. 49.  As barragens classificadas com DPA2 = 4 devem possuir sistema de sirenes instalado fora da mancha de inundação dotado de acionamento automatizado, complementando os acionamentos manual e remoto (excluir esse trecho: "além de outros mecanismos adequados ao eficiente alerta na ZAS.")Comentário:A redação atual da expressão “além de outros mecanismos adequados ao eficiente alerta na ZAS” apresenta ambiguidade quanto à intenção da agência fiscalizadora no que se refere aos demais elementos que integram o sistema de alerta. A falta de clareza pode comprometer a correta interpretação e aplicação da norma pelos empreendedores e demais agentes envolvidos na gestão de segurança de barragens. Ressaltamos que os sistemas de alerta com acionamento automatizado, quando devidamente complementados por acionamentos manual e remoto, atendem ao princípio da redundância operacional, conferindo maior robustez e eficácia à comunicação de risco à população. Tal exigência encontra respaldo no § 3º do art. 49 da Resolução, que dispõe expressamente: “O sistema de sirenes referido no caput deve possuir redundância e ter como base o item 5.3 do ‘Caderno de Orientações para Apoio à Elaboração de Planos de Contingência Municipais para Barragens’, instituído pela Portaria nº 187, de 26 de outubro de 2016, da Secretaria Nacional de Proteção e Defesa Civil, do Ministério da Integração Nacional, ou documento legal que venha a sucedê-lo.” Dessa forma, sugerimos que o texto seja revisto para explicitar os critérios mínimos e os componentes complementares esperados pela autoridade reguladora, assegurando a uniformidade de entendimento técnico e a adequada implementação pelos empreendimentos minerários.Associação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34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CP-960336</w:t>
      </w:r>
    </w:p>
    <w:p>
      <w:pPr/>
      <w:r>
        <w:rPr>
          <w:b w:val="1"/>
          <w:bCs w:val="1"/>
        </w:rPr>
        <w:t xml:space="preserve">Data: </w:t>
      </w:r>
      <w:r>
        <w:rPr/>
        <w:t xml:space="preserve">20/06/2025 - 12:05</w:t>
      </w:r>
    </w:p>
    <w:p>
      <w:pPr/>
      <w:r>
        <w:rPr>
          <w:b w:val="1"/>
          <w:bCs w:val="1"/>
        </w:rPr>
        <w:t xml:space="preserve">Título: </w:t>
      </w:r>
      <w:r>
        <w:rPr/>
        <w:t xml:space="preserve">Nova sugestão de texto ao artigo 49:</w:t>
      </w:r>
    </w:p>
    <w:p>
      <w:pPr/>
      <w:r>
        <w:rPr>
          <w:b w:val="1"/>
          <w:bCs w:val="1"/>
        </w:rPr>
        <w:t xml:space="preserve">Resumo: </w:t>
      </w:r>
      <w:r>
        <w:rPr/>
        <w:t xml:space="preserve">"Art. 49.  As barragens classificadas com DPA2 = 4 devem possuir sistema de sirenes instalado fora da mancha de inundação dotado de acionamento automatizado, complementando os acionamentos manual e remoto". Justificativa: A redação atual da expressão “além de outros mecanismos adequados ao eficiente alerta na ZAS” apresenta ambiguidade quanto à intenção da agência fiscalizadora no que se refere aos demais elementos que integram o sistema de alerta. A falta de clareza pode comprometer a correta interpretação e aplicação da norma pelos empreendedores e demais agentes envolvidos na gestão de segurança de barragens. Ressaltamos que os sistemas de alerta com acionamento automatizado, quando devidamente complementados por acionamentos manual e remoto, atendem ao princípio da redundância operacional, conferindo maior robustez e eficácia à comunicação de risco à população. Tal exigência encontra respaldo no § 3º do art. 49 da Resolução, que dispõe expressamente: “O sistema de sirenes referido no caput deve possuir redundância e ter como base o item 5.3 do ‘Caderno de Orientações para Apoio à Elaboração de Planos de Contingência Municipais para Barragens’, instituído pela Portaria nº 187, de 26 de outubro de 2016, da Secretaria Nacional de Proteção e Defesa Civil, do Ministério da Integração Nacional, ou documento legal que venha a sucedê-lo.” Dessa forma, sugerimos que o texto seja revisto para explicitar os critérios mínimos e os componentes complementares esperados pela autoridade reguladora, assegurando a uniformidade de entendimento técnico e a adequada implementação pelos empreendimentos minerários.</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34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CP-960418</w:t>
      </w:r>
    </w:p>
    <w:p>
      <w:pPr/>
      <w:r>
        <w:rPr>
          <w:b w:val="1"/>
          <w:bCs w:val="1"/>
        </w:rPr>
        <w:t xml:space="preserve">Data: </w:t>
      </w:r>
      <w:r>
        <w:rPr/>
        <w:t xml:space="preserve">20/06/2025 - 14:19</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Alteração para "Art. 49.  As barragens classificadas com DPA2 &gt;= 4 devem possuir sistema de Alerta e Alarme instalado fora da área de inundação dotado de acionamento automatizado vinculado aos critérios de controle estipulados por profissional legalmente habilitado, complementando os acionamentos manual e ou remoto."Justificativa: A redação atual da expressão “além de outros mecanismos adequados ao eficiente alerta na ZAS” apresenta ambiguidade quanto à intenção da agência fiscalizadora no que se refere aos demais elementos que integram o sistema de alerta. A falta de clareza pode comprometer a correta interpretação e aplicação da norma pelos empreendedores e demais agentes envolvidos na gestão de segurança de barragens. Ressaltamos que os sistemas de alerta com acionamento automatizado, quando devidamente complementados por acionamentos manual e remoto, atendem ao princípio da redundância operacional, conferindo maior robustez e eficácia à comunicação de risco à população. Tal exigência encontra respaldo no § 3º do art. 49 da Resolução, que dispõe expressamente: “O sistema de sirenes referido no caput deve possuir redundância e ter como base o item 5.3 do ‘Caderno de Orientações para Apoio à Elaboração de Planos de Contingência Municipais para Barragens’, instituído pela Portaria nº 187, de 26 de outubro de 2016, da Secretaria Nacional de Proteção e Defesa Civil, do Ministério da Integração Nacional, ou documento legal que venha a sucedê-lo.” Dessa forma, sugerimos que o texto seja revisto para explicitar os critérios mínimos e os componentes complementares esperados pela autoridade reguladora, assegurando a uniformidade de entendimento técnico e a adequada implementação pelos empreendimentos minerários.</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34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3" w:name="_Toc323"/>
      <w:r>
        <w:t>Parágrafo 323</w:t>
      </w:r>
      <w:bookmarkEnd w:id="323"/>
    </w:p>
    <w:p>
      <w:pPr/>
      <w:r>
        <w:rPr/>
        <w:t xml:space="preserve">§1º A obrigação de implementar o acionamento automatizado referido no caput ficadispensada caso seja apresentada declaração no SIGBM, fundamentada em relatórioespecífico e exclusivo de auditoria externa a ser anexado ao Volume V do PSB,atestando que a estrutura não apresenta modos de falha críveis associados àruptura abrupta ou à liquefação.</w:t>
      </w:r>
    </w:p>
    <w:p>
      <w:pPr/>
      <w:r>
        <w:pict>
          <v:shape id="_x0000_s134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CP-956459</w:t>
      </w:r>
    </w:p>
    <w:p>
      <w:pPr/>
      <w:r>
        <w:rPr>
          <w:b w:val="1"/>
          <w:bCs w:val="1"/>
        </w:rPr>
        <w:t xml:space="preserve">Data: </w:t>
      </w:r>
      <w:r>
        <w:rPr/>
        <w:t xml:space="preserve">17/06/2025 - 11:55</w:t>
      </w:r>
    </w:p>
    <w:p>
      <w:pPr/>
      <w:r>
        <w:rPr>
          <w:b w:val="1"/>
          <w:bCs w:val="1"/>
        </w:rPr>
        <w:t xml:space="preserve">Título: </w:t>
      </w:r>
      <w:r>
        <w:rPr/>
        <w:t xml:space="preserve">A obrigação de implementar o acionamento automatizado</w:t>
      </w:r>
    </w:p>
    <w:p>
      <w:pPr/>
      <w:r>
        <w:rPr>
          <w:b w:val="1"/>
          <w:bCs w:val="1"/>
        </w:rPr>
        <w:t xml:space="preserve">Resumo: </w:t>
      </w:r>
      <w:r>
        <w:rPr/>
        <w:t xml:space="preserve">§1º A obrigação de implementar o acionamento automatizado referido no caput fica dispensada caso seja apresentada declaração no SIGBM, fundamentada em relatório específico e exclusivo de auditoria externa a ser anexado ao Volume V do PSB, atestando que a estrutura não apresenta modos de falha críveis associados à ruptura abrupta, à liquefação ou como decorrência dos eventos extremos de chuvas e suas erosividades.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4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CP-957984</w:t>
      </w:r>
    </w:p>
    <w:p>
      <w:pPr/>
      <w:r>
        <w:rPr>
          <w:b w:val="1"/>
          <w:bCs w:val="1"/>
        </w:rPr>
        <w:t xml:space="preserve">Data: </w:t>
      </w:r>
      <w:r>
        <w:rPr/>
        <w:t xml:space="preserve">18/06/2025 - 13:02</w:t>
      </w:r>
    </w:p>
    <w:p>
      <w:pPr/>
      <w:r>
        <w:rPr>
          <w:b w:val="1"/>
          <w:bCs w:val="1"/>
        </w:rPr>
        <w:t xml:space="preserve">Título: </w:t>
      </w:r>
      <w:r>
        <w:rPr/>
        <w:t xml:space="preserve">inclusão obrigatória dos critérios de “eventos extremos de chuvas” e suas “erosividades” na avaliação de falhas críveis associadas à ruptura abrupta ou à liquefação de estruturas de barragens.</w:t>
      </w:r>
    </w:p>
    <w:p>
      <w:pPr/>
      <w:r>
        <w:rPr>
          <w:b w:val="1"/>
          <w:bCs w:val="1"/>
        </w:rPr>
        <w:t xml:space="preserve">Resumo: </w:t>
      </w:r>
      <w:r>
        <w:rPr/>
        <w:t xml:space="preserve">A erosividade da chuva influencia diretamente o risco de piping e falhas internas por percolação, fenômenos que podem culminar em rupturas abruptas mesmo sem deformações aparentes prévias. Ignorar esses fatores compromete a avaliação da segurança estrutural da mina como um todo. A não inclusão dos critérios de eventos extremos de chuva e suas erosividades nas atualizações normativas da ANM representa um atraso técnico e jurídico frente às novas realidades climáticas e às obrigações constitucionais de proteção da vida e do meio ambiente. E diante de nova realidade climática, essa ausência compromete o direito fundamental ao meio ambiente ecologicamente equilibrado e à proteção da vida.  A incorporação dessa variável fortalece a governança do risco, alinha a norma à melhor prática internacional e evita que o Brasil repita tragédias anunciadas.sugestão de melhoria do §1º:- §1º A obrigação de implementar o acionamento automatizado referido no caput fica dispensada caso seja apresentada declaração no SIGBM, fundamentada em relatório específico e exclusivo de auditoria externa a ser anexado ao Volume V do PSB, atestando que a estrutura não apresenta modos de falha críveis associados à ruptura abrupta, à liquefação ou como decorrência dos eventos extremos de chuvas e suas erosividades.</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34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CP-959822</w:t>
      </w:r>
    </w:p>
    <w:p>
      <w:pPr/>
      <w:r>
        <w:rPr>
          <w:b w:val="1"/>
          <w:bCs w:val="1"/>
        </w:rPr>
        <w:t xml:space="preserve">Data: </w:t>
      </w:r>
      <w:r>
        <w:rPr/>
        <w:t xml:space="preserve">19/06/2025 - 15:54</w:t>
      </w:r>
    </w:p>
    <w:p>
      <w:pPr/>
      <w:r>
        <w:rPr>
          <w:b w:val="1"/>
          <w:bCs w:val="1"/>
        </w:rPr>
        <w:t xml:space="preserve">Título: </w:t>
      </w:r>
      <w:r>
        <w:rPr/>
        <w:t xml:space="preserve">§1º Sugestão de redação</w:t>
      </w:r>
    </w:p>
    <w:p>
      <w:pPr/>
      <w:r>
        <w:rPr>
          <w:b w:val="1"/>
          <w:bCs w:val="1"/>
        </w:rPr>
        <w:t xml:space="preserve">Resumo: </w:t>
      </w:r>
      <w:r>
        <w:rPr/>
        <w:t xml:space="preserve">CONTRIBUIÇÃO IBRAMSUGESTÃO DE REDAÇÃO§1º  A obrigação de implementar o acionamento automatizado referido no caput fica dispensada caso seja apresentada declaração no SIGBM, fundamentada no estudo de ruptura hipotética, atestando que a estrutura não apresenta modos de falha críveis associados à ruptura abrupta ou à liquefação.JUSTIFICATIVA IBRAM"Observa-se que a suscetibilidade à liquefação e a possibilidade de ruptura abrupta já são, em regra, avaliadas no escopo dos estudos que compõem o ERHBM. Assim, a exigência de um relatório apartado e exclusivo representa duplicidade de exigências, sem ganho efetivo de robustez técnica.Nesse mesmo sentido e considerando que o fundamento para a declaração constará do próprio ERHBM, deve-se remover a obrigatoriedade de constar, na “Documentação Técnica” do Volume V do PSB, “Relatório técnico com avaliação dos modos de falha críveis para fundamentar dispensa de acionamento automatizado de sirenes”. "</w:t>
      </w:r>
    </w:p>
    <w:p>
      <w:pPr/>
      <w:r>
        <w:rPr>
          <w:b w:val="1"/>
          <w:bCs w:val="1"/>
        </w:rPr>
        <w:t xml:space="preserve">Arquivo: </w:t>
      </w:r>
      <w:r>
        <w:rPr/>
        <w:t xml:space="preserve">https://www.gov.br/participamaisbrasil/blob/baixar/70091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4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CP-960550</w:t>
      </w:r>
    </w:p>
    <w:p>
      <w:pPr/>
      <w:r>
        <w:rPr>
          <w:b w:val="1"/>
          <w:bCs w:val="1"/>
        </w:rPr>
        <w:t xml:space="preserve">Data: </w:t>
      </w:r>
      <w:r>
        <w:rPr/>
        <w:t xml:space="preserve">20/06/2025 - 17:46</w:t>
      </w:r>
    </w:p>
    <w:p>
      <w:pPr/>
      <w:r>
        <w:rPr>
          <w:b w:val="1"/>
          <w:bCs w:val="1"/>
        </w:rPr>
        <w:t xml:space="preserve">Título: </w:t>
      </w:r>
      <w:r>
        <w:rPr/>
        <w:t xml:space="preserve">Dúvida</w:t>
      </w:r>
    </w:p>
    <w:p>
      <w:pPr/>
      <w:r>
        <w:rPr>
          <w:b w:val="1"/>
          <w:bCs w:val="1"/>
        </w:rPr>
        <w:t xml:space="preserve">Resumo: </w:t>
      </w:r>
      <w:r>
        <w:rPr/>
        <w:t xml:space="preserve">Quando se realiza os estudos de ruptura e se afasta todos modos de falha convencionais, adota-se em alguns casos, a instabilização como cenário mais danoso, para se obter o menor tempo de brecha possível para tal situação que seria de fato uma ruptura abrupta. Entendo que o relatório deve "conversar" com os modos de falha trazidos do estudo de ruptura, no entanto, imagino que artifícios técnicos também são adotados no estudo de ruptura afim de se compreender o cenário mais danoso, e acho que deve ser considerado o sistema automatizado vinculado à existência de população à jusante (DPA2), e/ou em períodos de tempo inferiores a um determinado tempo e para a liquefação considerando barragens à montante, como na ANM 95/2022.</w:t>
      </w:r>
    </w:p>
    <w:p>
      <w:pPr/>
      <w:r>
        <w:rPr>
          <w:b w:val="1"/>
          <w:bCs w:val="1"/>
        </w:rPr>
        <w:t xml:space="preserve">Contribuinte: </w:t>
      </w:r>
      <w:r>
        <w:rPr/>
        <w:t xml:space="preserve">ADRIELLY FONSECA FIALHO FERREIRA</w:t>
      </w:r>
    </w:p>
    <w:p>
      <w:pPr/>
      <w:r>
        <w:rPr>
          <w:b w:val="1"/>
          <w:bCs w:val="1"/>
        </w:rPr>
        <w:t xml:space="preserve">Status: </w:t>
      </w:r>
      <w:r>
        <w:rPr/>
        <w:t xml:space="preserve">Pendente</w:t>
      </w:r>
    </w:p>
    <w:p>
      <w:pPr/>
      <w:r>
        <w:pict>
          <v:shape id="_x0000_s134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4" w:name="_Toc324"/>
      <w:r>
        <w:t>Parágrafo 324</w:t>
      </w:r>
      <w:bookmarkEnd w:id="324"/>
    </w:p>
    <w:p>
      <w:pPr/>
      <w:r>
        <w:rPr/>
        <w:t xml:space="preserve">§2º A dispensa a que se refere o §1° não é aplicável a barragens alteadas pelométodo construtivo de montante.</w:t>
      </w:r>
    </w:p>
    <w:p>
      <w:pPr/>
      <w:r>
        <w:pict>
          <v:shape id="_x0000_s134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5" w:name="_Toc325"/>
      <w:r>
        <w:t>Parágrafo 325</w:t>
      </w:r>
      <w:bookmarkEnd w:id="325"/>
    </w:p>
    <w:p>
      <w:pPr/>
      <w:r>
        <w:rPr/>
        <w:t xml:space="preserve">§3º O sistema de sirenes referido no caput deve possuir redundância e ter como baseo item 5.3 do "Caderno de Orientações para Apoio à Elaboração de Planos deContingência Municipais para Barragens", instituído pela Portaria nº 187,de 26 de outubro de 2016, da Secretaria Nacional de Proteção e Defesa Civil, doMinistério da Integração Nacional, ou documento legal que venha a sucedê-lo.</w:t>
      </w:r>
    </w:p>
    <w:p>
      <w:pPr/>
      <w:r>
        <w:pict>
          <v:shape id="_x0000_s134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CP-958344</w:t>
      </w:r>
    </w:p>
    <w:p>
      <w:pPr/>
      <w:r>
        <w:rPr>
          <w:b w:val="1"/>
          <w:bCs w:val="1"/>
        </w:rPr>
        <w:t xml:space="preserve">Data: </w:t>
      </w:r>
      <w:r>
        <w:rPr/>
        <w:t xml:space="preserve">18/06/2025 - 15:44</w:t>
      </w:r>
    </w:p>
    <w:p>
      <w:pPr/>
      <w:r>
        <w:rPr>
          <w:b w:val="1"/>
          <w:bCs w:val="1"/>
        </w:rPr>
        <w:t xml:space="preserve">Título: </w:t>
      </w:r>
      <w:r>
        <w:rPr/>
        <w:t xml:space="preserve">Sugestão de melhoria</w:t>
      </w:r>
    </w:p>
    <w:p>
      <w:pPr/>
      <w:r>
        <w:rPr>
          <w:b w:val="1"/>
          <w:bCs w:val="1"/>
        </w:rPr>
        <w:t xml:space="preserve">Resumo: </w:t>
      </w:r>
      <w:r>
        <w:rPr/>
        <w:t xml:space="preserve">Comentário AECOM:Em relação ao sistema sonoro, as medições do sistema sonoro, quando realizadas nas áreas externas das edificações, sejam elas de usos residenciais, institucionais ou em locais de grandes aglomerações de público, dentre outros, não consideram ruídos de fundos existentes internamente a esses locais. Dessa forma, mesmo alcançando o nível mínimo de 70 decibéis, o som do sistema de alerta torna-se inaudível nessas situações, podendo comprometer a segurança e impossibilitar a evacuação e o autossalvamento.Sugestão AECOM (Alteração):§3º O sistema de sirenes referido no caput deve possuir redundância e ter como base o item 5.3 do "Caderno de Orientações para Apoio à Elaboração de Planos de Contingência Municipais para Barragens", instituído pela Portaria nº 187, de 26 de outubro de 2016, da Secretaria Nacional de Proteção e Defesa Civil, do Ministério da Integração Nacional, ou documento legal que venha a sucedê-lo. Este deve ser dimensionado para cobrir toda a extensão territorial da ZAS e garantir, em qualquer ponto da área de cobertura, um nível mínimo de 70 decibéis, os quais devem ser medidos no interior das edificações, sejam elas de usos residenciais, institucionais, ou em locais de grandes aglomerações de público, dentre outros, de forma que o som do sistema de alerta possa ser ouvido nitidamente do interior das edificações, considerando os ruídos de fundo existentes nesses locais.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4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CP-958748</w:t>
      </w:r>
    </w:p>
    <w:p>
      <w:pPr/>
      <w:r>
        <w:rPr>
          <w:b w:val="1"/>
          <w:bCs w:val="1"/>
        </w:rPr>
        <w:t xml:space="preserve">Data: </w:t>
      </w:r>
      <w:r>
        <w:rPr/>
        <w:t xml:space="preserve">18/06/2025 - 17:50</w:t>
      </w:r>
    </w:p>
    <w:p>
      <w:pPr/>
      <w:r>
        <w:rPr>
          <w:b w:val="1"/>
          <w:bCs w:val="1"/>
        </w:rPr>
        <w:t xml:space="preserve">Título: </w:t>
      </w:r>
      <w:r>
        <w:rPr/>
        <w:t xml:space="preserve">Proposta de Adequação da Redação</w:t>
      </w:r>
    </w:p>
    <w:p>
      <w:pPr/>
      <w:r>
        <w:rPr>
          <w:b w:val="1"/>
          <w:bCs w:val="1"/>
        </w:rPr>
        <w:t xml:space="preserve">Resumo: </w:t>
      </w:r>
      <w:r>
        <w:rPr/>
        <w:t xml:space="preserve">PROPOSTA DE REDAÇÃO: O sistema de alerta referido no caput deve possuir redundância e ter como base o item 5.3 do "Caderno de Orientações para Apoio à Elaboração de Planos de Contingência Municipais para Barragens", instituído pela Portaria n 187, de 26 de outubro de 2016, da Secretaria Nacional de Proteção e Defesa Civil, do Ministério da Integração Nacional, ou documento legal que venha a sucedê-lo.JUSTIFICATIVA: Adequação do tipo de sistema a ser instalado, uma vez que existe outros dispositivos de comunicação de maior eficiência. A redundância do sistema de alerta pode ser outro tipo de dispositivo que cumpra com eficiência o objetivo determinado.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34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CP-959825</w:t>
      </w:r>
    </w:p>
    <w:p>
      <w:pPr/>
      <w:r>
        <w:rPr>
          <w:b w:val="1"/>
          <w:bCs w:val="1"/>
        </w:rPr>
        <w:t xml:space="preserve">Data: </w:t>
      </w:r>
      <w:r>
        <w:rPr/>
        <w:t xml:space="preserve">19/06/2025 - 15:56</w:t>
      </w:r>
    </w:p>
    <w:p>
      <w:pPr/>
      <w:r>
        <w:rPr>
          <w:b w:val="1"/>
          <w:bCs w:val="1"/>
        </w:rPr>
        <w:t xml:space="preserve">Título: </w:t>
      </w:r>
      <w:r>
        <w:rPr/>
        <w:t xml:space="preserve">§3º  Sugestão de redação</w:t>
      </w:r>
    </w:p>
    <w:p>
      <w:pPr/>
      <w:r>
        <w:rPr>
          <w:b w:val="1"/>
          <w:bCs w:val="1"/>
        </w:rPr>
        <w:t xml:space="preserve">Resumo: </w:t>
      </w:r>
      <w:r>
        <w:rPr/>
        <w:t xml:space="preserve">CONTRIBUIÇÕES IBRAMSUGESTÃO DE REDAÇÃO§3º O PAEBM deve prever meios alternativos, complementares ou contingenciais de alerta e alarme sonoro,, com base no item 5.3 do próprio Caderno de Orientações referenciado na minuta, que já admite a adoção de soluções tecnológicas diversas e integradas para garantir a efetividade do sistema de alerta. A alteração visa evitar uma interpretação restritiva de que a única forma de atendimento à exigência seria por meio da duplicação física do sistema de sirenes, o que pode ser tecnicamente desnecessário ou até mesmo ineficaz em alguns contextos operacionais.Busca-se, assim, garantir flexibilidade técnica e aderência ao princípio da eficácia, permitindo a adoção de sistemas mais modernos ou integrados, inclusive aqueles que ampliem a abrangência da comunicação de alerta à população da ZAS.JUSTIFICATIVA IBRAM"Propõe-se substituir a exigência de “redundância” por “meios alternativos, complementares ou contingenciais”, com base no item 5.3 do próprio Caderno de Orientações referenciado na minuta, que já admite a adoção de soluções tecnológicas diversas e integradas para garantir a efetividade do sistema de alerta. A alteração visa evitar uma interpretação restritiva de que a única forma de atendimento à exigência seria por meio da duplicação física do sistema de sirenes, o que pode ser tecnicamente desnecessário ou até mesmo ineficaz em alguns contextos operacionais.Busca-se, assim, garantir flexibilidade técnica e aderência ao princípio da eficácia, permitindo a adoção de sistemas mais modernos ou integrados, inclusive aqueles que ampliem a abrangência da comunicação de alerta à população da ZAS."</w:t>
      </w:r>
    </w:p>
    <w:p>
      <w:pPr/>
      <w:r>
        <w:rPr>
          <w:b w:val="1"/>
          <w:bCs w:val="1"/>
        </w:rPr>
        <w:t xml:space="preserve">Arquivo: </w:t>
      </w:r>
      <w:r>
        <w:rPr/>
        <w:t xml:space="preserve">https://www.gov.br/participamaisbrasil/blob/baixar/70093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4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6" w:name="_Toc326"/>
      <w:r>
        <w:t>Parágrafo 326</w:t>
      </w:r>
      <w:bookmarkEnd w:id="326"/>
    </w:p>
    <w:p>
      <w:pPr/>
      <w:r>
        <w:rPr/>
        <w:t xml:space="preserve">§4º Para os casos em que a mancha de inundação seja demasiadamente larga ou emoutros casos excepcionais em que não seja possível a instalação das sirenesfora da mancha de inundação, estas podem ser instaladas dentro da citada manchadesde que devidamente justificado pelo projetista no PAEBM ou na DocumentaçãoAuxiliar de Emergência.</w:t>
      </w:r>
    </w:p>
    <w:p>
      <w:pPr/>
      <w:r>
        <w:pict>
          <v:shape id="_x0000_s134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CP-958770</w:t>
      </w:r>
    </w:p>
    <w:p>
      <w:pPr/>
      <w:r>
        <w:rPr>
          <w:b w:val="1"/>
          <w:bCs w:val="1"/>
        </w:rPr>
        <w:t xml:space="preserve">Data: </w:t>
      </w:r>
      <w:r>
        <w:rPr/>
        <w:t xml:space="preserve">18/06/2025 - 17:56</w:t>
      </w:r>
    </w:p>
    <w:p>
      <w:pPr/>
      <w:r>
        <w:rPr>
          <w:b w:val="1"/>
          <w:bCs w:val="1"/>
        </w:rPr>
        <w:t xml:space="preserve">Título: </w:t>
      </w:r>
      <w:r>
        <w:rPr/>
        <w:t xml:space="preserve">Proposta de Adequação da Redação</w:t>
      </w:r>
    </w:p>
    <w:p>
      <w:pPr/>
      <w:r>
        <w:rPr>
          <w:b w:val="1"/>
          <w:bCs w:val="1"/>
        </w:rPr>
        <w:t xml:space="preserve">Resumo: </w:t>
      </w:r>
      <w:r>
        <w:rPr/>
        <w:t xml:space="preserve">PROPOSTA DE REDAÇÃO: Para os casos em que a mancha de inundação seja demasiadamente larga ou em outros casos excepcionais em que não seja possível a instalação das sirenes fora da mancha de inundação, estas podem ser instaladas dentro da citada mancha desde que devidamente justificado pelo projetista do sistema de alarme no PAEBM ou na Documentação Auxiliar de Emergência.JUSTIFICATIVA: O termo "projetista" no contexto desta resolução é abrangente, podendo variar entre diversos atores. A definição de "projetista do sistema de alarme" restringe ao profissional correto e habilitado para dar a devida avaliação técnica. Da mesma forma que é definido o projetista no parágrafo 5 deste artigo - "projetista da barragem".</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34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CP-959829</w:t>
      </w:r>
    </w:p>
    <w:p>
      <w:pPr/>
      <w:r>
        <w:rPr>
          <w:b w:val="1"/>
          <w:bCs w:val="1"/>
        </w:rPr>
        <w:t xml:space="preserve">Data: </w:t>
      </w:r>
      <w:r>
        <w:rPr/>
        <w:t xml:space="preserve">19/06/2025 - 15:59</w:t>
      </w:r>
    </w:p>
    <w:p>
      <w:pPr/>
      <w:r>
        <w:rPr>
          <w:b w:val="1"/>
          <w:bCs w:val="1"/>
        </w:rPr>
        <w:t xml:space="preserve">Título: </w:t>
      </w:r>
      <w:r>
        <w:rPr/>
        <w:t xml:space="preserve">§4º - Sugestão de redação</w:t>
      </w:r>
    </w:p>
    <w:p>
      <w:pPr/>
      <w:r>
        <w:rPr>
          <w:b w:val="1"/>
          <w:bCs w:val="1"/>
        </w:rPr>
        <w:t xml:space="preserve">Resumo: </w:t>
      </w:r>
      <w:r>
        <w:rPr/>
        <w:t xml:space="preserve">CONTRIBUIÇÃO IBRAMSUGESTÃO DE REDAÇÃO§4º  Para os casos em que a área de inundação seja demasiadamente larga ou em outros casos excepcionais em que não seja possível a instalação do sistema de alerta e alarme fora da área de inundação, estes podem ser instalados dentro da citada área desde que devidamente justificado pelo projetista responsável pelo projeto do sistema de alerta e alarme no PAEBM ou na Documentação Auxiliar de Emergência.JUSTIFICATIVA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barragens.Ademais, sugere-se especificar que a justificativa para a instalação do sistema de alerta e alarme dentro da área de inundação deve ser elaborada pelo responsável técnico pelo projeto desse sistema. Isso porque esse profissional detém o conhecimento técnico especializado necessário para avaliar as limitações do local e do sistema, bem como a viabilidade da instalação dos sistemas fora ou dentro da mancha, garantindo que as decisões sejam fundamentadas em critérios técnicos sólidos."</w:t>
      </w:r>
    </w:p>
    <w:p>
      <w:pPr/>
      <w:r>
        <w:rPr>
          <w:b w:val="1"/>
          <w:bCs w:val="1"/>
        </w:rPr>
        <w:t xml:space="preserve">Arquivo: </w:t>
      </w:r>
      <w:r>
        <w:rPr/>
        <w:t xml:space="preserve">https://www.gov.br/participamaisbrasil/blob/baixar/70095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5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7" w:name="_Toc327"/>
      <w:r>
        <w:t>Parágrafo 327</w:t>
      </w:r>
      <w:bookmarkEnd w:id="327"/>
    </w:p>
    <w:p>
      <w:pPr/>
      <w:r>
        <w:rPr/>
        <w:t xml:space="preserve">§5º Os sistemas de alerta de acionamento automático e manual, referidos no caput,deverão ser projetados e implementados com base em critérios de acionamentorelacionados a parâmetros de deformação e deslocamentos, cujos limites deverãoser definidos pelo projetista da barragem. </w:t>
      </w:r>
    </w:p>
    <w:p>
      <w:pPr/>
      <w:r>
        <w:pict>
          <v:shape id="_x0000_s135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CP-959832</w:t>
      </w:r>
    </w:p>
    <w:p>
      <w:pPr/>
      <w:r>
        <w:rPr>
          <w:b w:val="1"/>
          <w:bCs w:val="1"/>
        </w:rPr>
        <w:t xml:space="preserve">Data: </w:t>
      </w:r>
      <w:r>
        <w:rPr/>
        <w:t xml:space="preserve">19/06/2025 - 16:01</w:t>
      </w:r>
    </w:p>
    <w:p>
      <w:pPr/>
      <w:r>
        <w:rPr>
          <w:b w:val="1"/>
          <w:bCs w:val="1"/>
        </w:rPr>
        <w:t xml:space="preserve">Título: </w:t>
      </w:r>
      <w:r>
        <w:rPr/>
        <w:t xml:space="preserve">§5º Sugestão de redação </w:t>
      </w:r>
    </w:p>
    <w:p>
      <w:pPr/>
      <w:r>
        <w:rPr>
          <w:b w:val="1"/>
          <w:bCs w:val="1"/>
        </w:rPr>
        <w:t xml:space="preserve">Resumo: </w:t>
      </w:r>
      <w:r>
        <w:rPr/>
        <w:t xml:space="preserve">CONTRIBUIÇÃO IBRAMSUGESTÃO DE REDAÇÃO§5º  Os sistemas de alerta e alarme de acionamento automático e/ou manual, referidos no caput, deverão ser projetados e implementados com base em critérios de acionamento relacionados a parâmetros de deformação e deslocamentos, cujos limites deverão ser definidos pelo projetista da barragem. JUSTIFICATIVA IBRAM "Propõe-se a padronização do termo “Sistemas de Alerta e Alarme” ao longo da minuta, em substituição a termos como “sirenes” ou ""alerta"", de modo a refletir a abrangência dos dispositivos empregados na comunicação de situações de emergência à população potencialmente afetada, que não se limitam a sinais sonoros, podendo incluir mensagens automatizadas, painéis visuais, aplicativos móveis e outros meios de aviso.Além disso, propõe-se a flexibilização da exigência de acionamento manual, com a substituição da conjunção “e” por “e/ou”, reconhecendo que a adoção obrigatória do modo manual pode representar risco de acionamentos indevidos, especialmente em sirenes instaladas em locais públicos, vulneráveis a atos de vandalismo ou interferência externa. A redação sugerida preserva a obrigatoriedade do acionamento automático e possibilita a adoção do acionamento manual, conforme a análise técnica e a estratégia de segurança definida para cada estrutura."</w:t>
      </w:r>
    </w:p>
    <w:p>
      <w:pPr/>
      <w:r>
        <w:rPr>
          <w:b w:val="1"/>
          <w:bCs w:val="1"/>
        </w:rPr>
        <w:t xml:space="preserve">Arquivo: </w:t>
      </w:r>
      <w:r>
        <w:rPr/>
        <w:t xml:space="preserve">https://www.gov.br/participamaisbrasil/blob/baixar/70097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5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8" w:name="_Toc328"/>
      <w:r>
        <w:t>Parágrafo 328</w:t>
      </w:r>
      <w:bookmarkEnd w:id="328"/>
    </w:p>
    <w:p>
      <w:pPr/>
      <w:r>
        <w:rPr/>
        <w:t xml:space="preserve">Art.50.</w:t>
      </w:r>
      <w:r>
        <w:rPr>
          <w:b w:val="1"/>
          <w:bCs w:val="1"/>
        </w:rPr>
        <w:t xml:space="preserve">  </w:t>
      </w:r>
      <w:r>
        <w:rPr/>
        <w:t xml:space="preserve">O coordenador do PAEBM deve ser profissional designadopelo empreendedor da barragem, com autonomia e autoridade para mobilização deequipamentos, materiais e mão de obra a serem utilizados nas ações corretivase/ou emergenciais, devendo estar treinado e capacitado para o desempenho dafunção, e estar disponível para atuar prontamente nas situações de emergênciada barragem.</w:t>
      </w:r>
    </w:p>
    <w:p>
      <w:pPr/>
      <w:r>
        <w:pict>
          <v:shape id="_x0000_s135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9" w:name="_Toc329"/>
      <w:r>
        <w:t>Parágrafo 329</w:t>
      </w:r>
      <w:bookmarkEnd w:id="329"/>
    </w:p>
    <w:p>
      <w:pPr/>
      <w:r>
        <w:rPr/>
        <w:t xml:space="preserve">Art.51.</w:t>
      </w:r>
      <w:r>
        <w:rPr>
          <w:b w:val="1"/>
          <w:bCs w:val="1"/>
        </w:rPr>
        <w:t xml:space="preserve">  </w:t>
      </w:r>
      <w:r>
        <w:rPr/>
        <w:t xml:space="preserve">O empreendedor, ao ter conhecimento de uma anomalia oucondição que possa comprometer a segurança da estrutura, deverá avaliá-la eclassificá-la por intermédio da equipe de segurança de barragens e doCoordenador do PAEBM, e executar as ações correspondentes previstas no PAEBM.</w:t>
      </w:r>
    </w:p>
    <w:p>
      <w:pPr/>
      <w:r>
        <w:pict>
          <v:shape id="_x0000_s135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0" w:name="_Toc330"/>
      <w:r>
        <w:t>Parágrafo 330</w:t>
      </w:r>
      <w:bookmarkEnd w:id="330"/>
    </w:p>
    <w:p>
      <w:pPr/>
      <w:r>
        <w:rPr/>
        <w:t xml:space="preserve">§1º Quando identificada uma anomalia ou condição que possa comprometer a segurançada estrutura, o coordenador do PAEBM deverá comunicar e estar à disposição dosorganismos de Defesa Civil por meio do número de telefone constante do PAEBMpara essa finalidade.</w:t>
      </w:r>
    </w:p>
    <w:p>
      <w:pPr/>
      <w:r>
        <w:pict>
          <v:shape id="_x0000_s135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CP-959834</w:t>
      </w:r>
    </w:p>
    <w:p>
      <w:pPr/>
      <w:r>
        <w:rPr>
          <w:b w:val="1"/>
          <w:bCs w:val="1"/>
        </w:rPr>
        <w:t xml:space="preserve">Data: </w:t>
      </w:r>
      <w:r>
        <w:rPr/>
        <w:t xml:space="preserve">19/06/2025 - 16:03</w:t>
      </w:r>
    </w:p>
    <w:p>
      <w:pPr/>
      <w:r>
        <w:rPr>
          <w:b w:val="1"/>
          <w:bCs w:val="1"/>
        </w:rPr>
        <w:t xml:space="preserve">Título: </w:t>
      </w:r>
      <w:r>
        <w:rPr/>
        <w:t xml:space="preserve">Art. 51 §1º - Sugestão de redação</w:t>
      </w:r>
    </w:p>
    <w:p>
      <w:pPr/>
      <w:r>
        <w:rPr>
          <w:b w:val="1"/>
          <w:bCs w:val="1"/>
        </w:rPr>
        <w:t xml:space="preserve">Resumo: </w:t>
      </w:r>
      <w:r>
        <w:rPr/>
        <w:t xml:space="preserve">CONTRIBUIÇÃO IBRAMSugestão de redação:§1º  Quando classificado um nível de segurança como atenção, alerta, crítico ou emergência, o empreendedor do PAEBM deverá executar as ações correspondentes previstas no PAEBM, comunicar e estar à disposição dos organismos de Defesa Civil por meio do número de telefone constante do PAEBM para essa finalidade.JUSTIFICATIVA IBRAM"Observa-se que, da forma como o texto está atualmente redigido, qualquer anomalia identificada na estrutura da barragem deveria ser comunicada aos órgãos de Defesa Civil, independentemente de sua gravidade ou potencial de evolução. Considerando que nem todas as anomalias representam risco imediato ou exigem acionamento externo, propõe-se a alteração do texto, de modo a restringir a obrigatoriedade de comunicação às situações que de fato possam configurar ou evoluir para um cenário de emergência. Essa adequação visa alinhar o texto aos princípios de proporcionalidade, efetividade na gestão de riscos e ao fluxo de comunicação estabelecido nas diretrizes do PAEBM.Ademais,  sugere-se manter esta responsabilidade com o empreendedor, deixando o Coordenador do PAEBM focado nas demais responsabilidades previstas no PAEBM. "</w:t>
      </w:r>
    </w:p>
    <w:p>
      <w:pPr/>
      <w:r>
        <w:rPr>
          <w:b w:val="1"/>
          <w:bCs w:val="1"/>
        </w:rPr>
        <w:t xml:space="preserve">Arquivo: </w:t>
      </w:r>
      <w:r>
        <w:rPr/>
        <w:t xml:space="preserve">https://www.gov.br/participamaisbrasil/blob/baixar/70099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5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1" w:name="_Toc331"/>
      <w:r>
        <w:t>Parágrafo 331</w:t>
      </w:r>
      <w:bookmarkEnd w:id="331"/>
    </w:p>
    <w:p>
      <w:pPr/>
      <w:r>
        <w:rPr/>
        <w:t xml:space="preserve">§2º Quando o Nível de Segurança for classificado como ''''Crítico'''', conforme art. 15,o empreendedor é obrigado a se articular com a Defesa Civil para realizar aevacuação preventiva da população inserida na ZAS.</w:t>
      </w:r>
    </w:p>
    <w:p>
      <w:pPr/>
      <w:r>
        <w:pict>
          <v:shape id="_x0000_s135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2" w:name="_Toc332"/>
      <w:r>
        <w:t>Parágrafo 332</w:t>
      </w:r>
      <w:bookmarkEnd w:id="332"/>
    </w:p>
    <w:p>
      <w:pPr/>
      <w:r>
        <w:rPr/>
        <w:t xml:space="preserve">§3º Quando o Nível de Segurança for classificado como ''''Emergência'''', conforme art.15, o empreendedor é obrigado a alertar a população potencialmente afetada naZAS de forma rápida e eficaz, objetivando sua evacuação, utilizando sistemasonoro ou outra solução tecnológica de maior eficácia constantes no PAEBM,assim como se articular com a Defesa Civil e informar à ANM.</w:t>
      </w:r>
    </w:p>
    <w:p>
      <w:pPr/>
      <w:r>
        <w:pict>
          <v:shape id="_x0000_s135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CP-959836</w:t>
      </w:r>
    </w:p>
    <w:p>
      <w:pPr/>
      <w:r>
        <w:rPr>
          <w:b w:val="1"/>
          <w:bCs w:val="1"/>
        </w:rPr>
        <w:t xml:space="preserve">Data: </w:t>
      </w:r>
      <w:r>
        <w:rPr/>
        <w:t xml:space="preserve">19/06/2025 - 16:06</w:t>
      </w:r>
    </w:p>
    <w:p>
      <w:pPr/>
      <w:r>
        <w:rPr>
          <w:b w:val="1"/>
          <w:bCs w:val="1"/>
        </w:rPr>
        <w:t xml:space="preserve">Título: </w:t>
      </w:r>
      <w:r>
        <w:rPr/>
        <w:t xml:space="preserve">§3º Sugestão de redação e Propõe-se a inclusão da definição de “Sistema de Alerta e Alarme” na minuta</w:t>
      </w:r>
    </w:p>
    <w:p>
      <w:pPr/>
      <w:r>
        <w:rPr>
          <w:b w:val="1"/>
          <w:bCs w:val="1"/>
        </w:rPr>
        <w:t xml:space="preserve">Resumo: </w:t>
      </w:r>
      <w:r>
        <w:rPr/>
        <w:t xml:space="preserve">CONTRIBUIÇÃO IBRAMSUGESTÃO DE REDAÇÃO§3º  Quando o Nível de Segurança for classificado como Emergência, conforme art. 15, o empreendedor é obrigado a alertar a população potencialmente afetada na ZAS de forma rápida e eficaz, objetivando sua evacuação, utilizando sistema de alerta e alarme constantes no PAEBM, assim como se articular com a Defesa Civil e informar à ANM.JUSTIFICATIVA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w:t>
      </w:r>
    </w:p>
    <w:p>
      <w:pPr/>
      <w:r>
        <w:rPr>
          <w:b w:val="1"/>
          <w:bCs w:val="1"/>
        </w:rPr>
        <w:t xml:space="preserve">Arquivo: </w:t>
      </w:r>
      <w:r>
        <w:rPr/>
        <w:t xml:space="preserve">https://www.gov.br/participamaisbrasil/blob/baixar/70101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5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3" w:name="_Toc333"/>
      <w:r>
        <w:t>Parágrafo 333</w:t>
      </w:r>
      <w:bookmarkEnd w:id="333"/>
    </w:p>
    <w:p>
      <w:pPr/>
      <w:r>
        <w:rPr/>
        <w:t xml:space="preserve">Art.52.</w:t>
      </w:r>
      <w:r>
        <w:rPr>
          <w:b w:val="1"/>
          <w:bCs w:val="1"/>
        </w:rPr>
        <w:t xml:space="preserve">  </w:t>
      </w:r>
      <w:r>
        <w:rPr/>
        <w:t xml:space="preserve">Após a ocorrência do acidente, o empreendedor ficaobrigado a apresentar à ANM o Relatório de Causas e Consequências do Acidente(RCCA), que deve ser anexado ao Volume V do Plano de Segurança de Barragem,devendo conter, no mínimo, os elementos indicados no Anexo II.</w:t>
      </w:r>
    </w:p>
    <w:p>
      <w:pPr/>
      <w:r>
        <w:pict>
          <v:shape id="_x0000_s135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CP-959881</w:t>
      </w:r>
    </w:p>
    <w:p>
      <w:pPr/>
      <w:r>
        <w:rPr>
          <w:b w:val="1"/>
          <w:bCs w:val="1"/>
        </w:rPr>
        <w:t xml:space="preserve">Data: </w:t>
      </w:r>
      <w:r>
        <w:rPr/>
        <w:t xml:space="preserve">19/06/2025 - 17:33</w:t>
      </w:r>
    </w:p>
    <w:p>
      <w:pPr/>
      <w:r>
        <w:rPr>
          <w:b w:val="1"/>
          <w:bCs w:val="1"/>
        </w:rPr>
        <w:t xml:space="preserve">Título: </w:t>
      </w:r>
      <w:r>
        <w:rPr/>
        <w:t xml:space="preserve">Art. 52. Correção para volume III</w:t>
      </w:r>
    </w:p>
    <w:p>
      <w:pPr/>
      <w:r>
        <w:rPr>
          <w:b w:val="1"/>
          <w:bCs w:val="1"/>
        </w:rPr>
        <w:t xml:space="preserve">Resumo: </w:t>
      </w:r>
      <w:r>
        <w:rPr/>
        <w:t xml:space="preserve">CONTRIBUIÇÃO IBRAMSUGESTÃO DE REDAÇÃOArt. 52.  Após a ocorrência do acidente, o empreendedor fica obrigado a apresentar à ANM o Relatório de Causas e Consequências do Acidente (RCCA), que deve ser anexado ao Volume III do Plano de Segurança de Barragem, devendo conter, no mínimo, os elementos indicados no Anexo II.JUSTIFICATIVA IBRAM"Sugere-se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PSB. Ressalta-se que esse volume já contempla o arquivamento de documentos técnicos similares, como os RCIE, o que reforça a pertinência da inclusão neste local.Adicionalmente, compreendemos que a relação do PAEBM com a elaboração desse relatório restringe-se aos aspectos previstos nas alíneas (e) e (f), estando, portanto, a sua guarda e organização documental mais alinhadas às atribuições do Volume III do PSB."</w:t>
      </w:r>
    </w:p>
    <w:p>
      <w:pPr/>
      <w:r>
        <w:rPr>
          <w:b w:val="1"/>
          <w:bCs w:val="1"/>
        </w:rPr>
        <w:t xml:space="preserve">Arquivo: </w:t>
      </w:r>
      <w:r>
        <w:rPr/>
        <w:t xml:space="preserve">https://www.gov.br/participamaisbrasil/blob/baixar/70119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5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4" w:name="_Toc334"/>
      <w:r>
        <w:t>Parágrafo 334</w:t>
      </w:r>
      <w:bookmarkEnd w:id="334"/>
    </w:p>
    <w:p>
      <w:pPr/>
      <w:r>
        <w:rPr/>
        <w:t xml:space="preserve">§1º O relatório citado no caput deverá ser elaborado por equipe multidisciplinarespecializada de consultoria externa.</w:t>
      </w:r>
    </w:p>
    <w:p>
      <w:pPr/>
      <w:r>
        <w:pict>
          <v:shape id="_x0000_s135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5" w:name="_Toc335"/>
      <w:r>
        <w:t>Parágrafo 335</w:t>
      </w:r>
      <w:bookmarkEnd w:id="335"/>
    </w:p>
    <w:p>
      <w:pPr/>
      <w:r>
        <w:rPr/>
        <w:t xml:space="preserve">§2º O RCCA deverá ser enviado à ANM, por meio do SIGBM, em até 6 (seis) meses apóso acidente.</w:t>
      </w:r>
    </w:p>
    <w:p>
      <w:pPr/>
      <w:r>
        <w:pict>
          <v:shape id="_x0000_s135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6" w:name="_Toc336"/>
      <w:r>
        <w:t>Parágrafo 336</w:t>
      </w:r>
      <w:bookmarkEnd w:id="336"/>
    </w:p>
    <w:p>
      <w:pPr/>
      <w:r>
        <w:rPr/>
        <w:t xml:space="preserve">Art.53</w:t>
      </w:r>
      <w:r>
        <w:rPr>
          <w:b w:val="1"/>
          <w:bCs w:val="1"/>
        </w:rPr>
        <w:t xml:space="preserve">.  </w:t>
      </w:r>
      <w:r>
        <w:rPr/>
        <w:t xml:space="preserve">O PAEBM deverá conter mapa de inundação que apresente asáreas de inundação obtidas nos diferentes cenários analisados no estudo deruptura hipotética da estrutura e demais barramentos que compõem oreservatório, com indicação dos elementos indicados no Anexo II.</w:t>
      </w:r>
    </w:p>
    <w:p>
      <w:pPr/>
      <w:r>
        <w:pict>
          <v:shape id="_x0000_s135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CP-959855</w:t>
      </w:r>
    </w:p>
    <w:p>
      <w:pPr/>
      <w:r>
        <w:rPr>
          <w:b w:val="1"/>
          <w:bCs w:val="1"/>
        </w:rPr>
        <w:t xml:space="preserve">Data: </w:t>
      </w:r>
      <w:r>
        <w:rPr/>
        <w:t xml:space="preserve">19/06/2025 - 16:59</w:t>
      </w:r>
    </w:p>
    <w:p>
      <w:pPr/>
      <w:r>
        <w:rPr>
          <w:b w:val="1"/>
          <w:bCs w:val="1"/>
        </w:rPr>
        <w:t xml:space="preserve">Título: </w:t>
      </w:r>
      <w:r>
        <w:rPr/>
        <w:t xml:space="preserve">Art. 53. Sugestão de redação</w:t>
      </w:r>
    </w:p>
    <w:p>
      <w:pPr/>
      <w:r>
        <w:rPr>
          <w:b w:val="1"/>
          <w:bCs w:val="1"/>
        </w:rPr>
        <w:t xml:space="preserve">Resumo: </w:t>
      </w:r>
      <w:r>
        <w:rPr/>
        <w:t xml:space="preserve">CONTRIBUIÇÃO IBRAMSUGESTÃO DE REDAÇÃO Art. 53.  O PAEBM deverá conter mapas de inundação que apresentem o cenário de maior dano obtido no estudo de ruptura hipotética da estrutura e demais barramentos que compõem o reservatório, com indicação dos elementos indicados no Anexo II.JUSTIFICATIVA IBRAM"Sugestão que visa garantir segurança jurídica quanto à correta aplicação da norma e coerência com os objetivos de proteção da ZAS. Isso porque, em nosso entendimento, deve-se adotar o cenário de maior dano, pois este é o critério adequado para subsidiar as medidas de autoproteção e resposta à emergência, uma vez que esse cenário já contempla os impactos mais significativos sobre a ZAS. Ademais, é importante que as regras previstas pela minuta estejam em harmonia com as regras aplicáveis ao PAEBM previstas em nível estadual. Caso contrário, a eventual falta de compatibilização pode gerar entraves para o processo de aprovação do Plano, no caso das barragens localizadas no estado de Minas Gerais, e prejudicar a obtenção do licenciamento perante o órgão ambiental."</w:t>
      </w:r>
    </w:p>
    <w:p>
      <w:pPr/>
      <w:r>
        <w:rPr>
          <w:b w:val="1"/>
          <w:bCs w:val="1"/>
        </w:rPr>
        <w:t xml:space="preserve">Arquivo: </w:t>
      </w:r>
      <w:r>
        <w:rPr/>
        <w:t xml:space="preserve">https://www.gov.br/participamaisbrasil/blob/baixar/70107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5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CP-959854</w:t>
      </w:r>
    </w:p>
    <w:p>
      <w:pPr/>
      <w:r>
        <w:rPr>
          <w:b w:val="1"/>
          <w:bCs w:val="1"/>
        </w:rPr>
        <w:t xml:space="preserve">Data: </w:t>
      </w:r>
      <w:r>
        <w:rPr/>
        <w:t xml:space="preserve">19/06/2025 - 16:59</w:t>
      </w:r>
    </w:p>
    <w:p>
      <w:pPr/>
      <w:r>
        <w:rPr>
          <w:b w:val="1"/>
          <w:bCs w:val="1"/>
        </w:rPr>
        <w:t xml:space="preserve">Título: </w:t>
      </w:r>
      <w:r>
        <w:rPr/>
        <w:t xml:space="preserve">Art. 53. Sugestão de redação</w:t>
      </w:r>
    </w:p>
    <w:p>
      <w:pPr/>
      <w:r>
        <w:rPr>
          <w:b w:val="1"/>
          <w:bCs w:val="1"/>
        </w:rPr>
        <w:t xml:space="preserve">Resumo: </w:t>
      </w:r>
      <w:r>
        <w:rPr/>
        <w:t xml:space="preserve">CONTRIBUIÇÃO IBRAMSUGESTÃO DE REDAÇÃO Art. 53.  O PAEBM deverá conter mapas de inundação que apresentem o cenário de maior dano obtido no estudo de ruptura hipotética da estrutura e demais barramentos que compõem o reservatório, com indicação dos elementos indicados no Anexo II.JUSTIFICATIVA IBRAM"Sugestão que visa garantir segurança jurídica quanto à correta aplicação da norma e coerência com os objetivos de proteção da ZAS. Isso porque, em nosso entendimento, deve-se adotar o cenário de maior dano, pois este é o critério adequado para subsidiar as medidas de autoproteção e resposta à emergência, uma vez que esse cenário já contempla os impactos mais significativos sobre a ZAS. Ademais, é importante que as regras previstas pela minuta estejam em harmonia com as regras aplicáveis ao PAEBM previstas em nível estadual. Caso contrário, a eventual falta de compatibilização pode gerar entraves para o processo de aprovação do Plano, no caso das barragens localizadas no estado de Minas Gerais, e prejudicar a obtenção do licenciamento perante o órgão ambiental."</w:t>
      </w:r>
    </w:p>
    <w:p>
      <w:pPr/>
      <w:r>
        <w:rPr>
          <w:b w:val="1"/>
          <w:bCs w:val="1"/>
        </w:rPr>
        <w:t xml:space="preserve">Arquivo: </w:t>
      </w:r>
      <w:r>
        <w:rPr/>
        <w:t xml:space="preserve">https://www.gov.br/participamaisbrasil/blob/baixar/70105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5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CP-960502</w:t>
      </w:r>
    </w:p>
    <w:p>
      <w:pPr/>
      <w:r>
        <w:rPr>
          <w:b w:val="1"/>
          <w:bCs w:val="1"/>
        </w:rPr>
        <w:t xml:space="preserve">Data: </w:t>
      </w:r>
      <w:r>
        <w:rPr/>
        <w:t xml:space="preserve">20/06/2025 - 16:13</w:t>
      </w:r>
    </w:p>
    <w:p>
      <w:pPr/>
      <w:r>
        <w:rPr>
          <w:b w:val="1"/>
          <w:bCs w:val="1"/>
        </w:rPr>
        <w:t xml:space="preserve">Título: </w:t>
      </w:r>
      <w:r>
        <w:rPr/>
        <w:t xml:space="preserve">Padronização de Mapas de Inundação</w:t>
      </w:r>
    </w:p>
    <w:p>
      <w:pPr/>
      <w:r>
        <w:rPr>
          <w:b w:val="1"/>
          <w:bCs w:val="1"/>
        </w:rPr>
        <w:t xml:space="preserve">Resumo: </w:t>
      </w:r>
      <w:r>
        <w:rPr/>
        <w:t xml:space="preserve">§ Xº As seguintes diretrizes devem ser seguidas para o desenvolvimento adequado do mapa de inundação:•	As vazões naturais para sistemas fluviais a jusante das barragens de mineração usados no desenvolvimento do mapa de inundação devem ser baseados nos dados de amostragem de vazão de alta frequência, ao contrário de dados de vazão diários que podem não refletir fluxos máximos diários.•	A análise de frequência de inundação, com base nos dados de amostragem de vazão de alta frequência, deve ser atualizada após grandes eventos de chuva / tempestade / inundação.•	Estabelecer critérios a serem documentados e revisados em tempo hábil quanto à relevância e conformidade com as melhores práticas internacionais, sobre precisão, cobertura espacial e frequência de atualização da batimetria dos rios a jusante (ou seja, impacto da vegetação na batimetria real do rio).•	Estabelecer critérios a serem documentados e revisados em tempo hábil quanto à relevância e conformidade com as melhores práticas internacionais, sobre os detalhes necessários para estruturas de impedimento de fluxo em rios a jusante (ex. pontes). JustificativaA intenção é incentivar a modelagem e previsão hidrológica e hidrológica seguindo as melhores práticas internacionais de engenharia.</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35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7" w:name="_Toc337"/>
      <w:r>
        <w:t>Parágrafo 337</w:t>
      </w:r>
      <w:bookmarkEnd w:id="337"/>
    </w:p>
    <w:p>
      <w:pPr/>
      <w:r>
        <w:rPr/>
        <w:t xml:space="preserve">Parágrafoúnico.  Os mapas de inundação devem ser representados em escalaapropriada, de acordo com as Instruções Reguladoras das Normas Técnicas daCartografia Brasileira, constantes no Decreto nº 89.817, de 20 de junho de1984, ou norma que a suceda, ou a critério da ANM, para a representação datipologia do vale a jusante.</w:t>
      </w:r>
    </w:p>
    <w:p>
      <w:pPr/>
      <w:r>
        <w:pict>
          <v:shape id="_x0000_s135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8" w:name="_Toc338"/>
      <w:r>
        <w:t>Parágrafo 338</w:t>
      </w:r>
      <w:bookmarkEnd w:id="338"/>
    </w:p>
    <w:p>
      <w:pPr/>
      <w:r>
        <w:rPr/>
        <w:t xml:space="preserve">Art. 54.</w:t>
      </w:r>
      <w:r>
        <w:rPr>
          <w:b w:val="1"/>
          <w:bCs w:val="1"/>
        </w:rPr>
        <w:t xml:space="preserve">  </w:t>
      </w:r>
      <w:r>
        <w:rPr/>
        <w:t xml:space="preserve">Para barragens demineração classificadas com DPA2 = 4, o empreendedor fica obrigado a executar,em períodos semestrais, cada um dos seguintes treinamentos internos do PAEBM:</w:t>
      </w:r>
    </w:p>
    <w:p>
      <w:pPr/>
      <w:r>
        <w:pict>
          <v:shape id="_x0000_s135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CP-958353</w:t>
      </w:r>
    </w:p>
    <w:p>
      <w:pPr/>
      <w:r>
        <w:rPr>
          <w:b w:val="1"/>
          <w:bCs w:val="1"/>
        </w:rPr>
        <w:t xml:space="preserve">Data: </w:t>
      </w:r>
      <w:r>
        <w:rPr/>
        <w:t xml:space="preserve">18/06/2025 - 15:46</w:t>
      </w:r>
    </w:p>
    <w:p>
      <w:pPr/>
      <w:r>
        <w:rPr>
          <w:b w:val="1"/>
          <w:bCs w:val="1"/>
        </w:rPr>
        <w:t xml:space="preserve">Título: </w:t>
      </w:r>
      <w:r>
        <w:rPr/>
        <w:t xml:space="preserve">Sugestão de melhoria</w:t>
      </w:r>
    </w:p>
    <w:p>
      <w:pPr/>
      <w:r>
        <w:rPr>
          <w:b w:val="1"/>
          <w:bCs w:val="1"/>
        </w:rPr>
        <w:t xml:space="preserve">Resumo: </w:t>
      </w:r>
      <w:r>
        <w:rPr/>
        <w:t xml:space="preserve">Comentário AECOM: As barragens com trabalhadores atuando em frequência diária ou permanente para atividades de manutenção e operação (DPA2 = 2 médio) devem apresentar os treinamentos internos do PAEBM.Sugestão AECOM (alteração): Art. 54. Para barragens de mineração classificadas com DPA2 = 2 (médio), o empreendedor fica obrigado a executar, em períodos semestrais, cada um dos seguintes treinamentos internos do PAEBM:</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6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CP-958659</w:t>
      </w:r>
    </w:p>
    <w:p>
      <w:pPr/>
      <w:r>
        <w:rPr>
          <w:b w:val="1"/>
          <w:bCs w:val="1"/>
        </w:rPr>
        <w:t xml:space="preserve">Data: </w:t>
      </w:r>
      <w:r>
        <w:rPr/>
        <w:t xml:space="preserve">18/06/2025 - 17:19</w:t>
      </w:r>
    </w:p>
    <w:p>
      <w:pPr/>
      <w:r>
        <w:rPr>
          <w:b w:val="1"/>
          <w:bCs w:val="1"/>
        </w:rPr>
        <w:t xml:space="preserve">Título: </w:t>
      </w:r>
      <w:r>
        <w:rPr/>
        <w:t xml:space="preserve">Sugestão de melhoria</w:t>
      </w:r>
    </w:p>
    <w:p>
      <w:pPr/>
      <w:r>
        <w:rPr>
          <w:b w:val="1"/>
          <w:bCs w:val="1"/>
        </w:rPr>
        <w:t xml:space="preserve">Resumo: </w:t>
      </w:r>
      <w:r>
        <w:rPr/>
        <w:t xml:space="preserve">Comentário AECOM (correção da contribuição anterior): As barragens com trabalhadores atuando em frequência diária ou permanente para atividades de manutenção e operação (DPA2 maior ou igual 2 médio) devem apresentar os treinamentos internos do PAEBM.Sugestão AECOM (alteração): Art. 54. Para barragens de mineração classificadas com DPA2 maior ou igual a 2 (médio), o empreendedor fica obrigado a executar, em períodos semestrais, cada um dos seguintes treinamentos internos do PAEBM:</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6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CP-959858</w:t>
      </w:r>
    </w:p>
    <w:p>
      <w:pPr/>
      <w:r>
        <w:rPr>
          <w:b w:val="1"/>
          <w:bCs w:val="1"/>
        </w:rPr>
        <w:t xml:space="preserve">Data: </w:t>
      </w:r>
      <w:r>
        <w:rPr/>
        <w:t xml:space="preserve">19/06/2025 - 17:07</w:t>
      </w:r>
    </w:p>
    <w:p>
      <w:pPr/>
      <w:r>
        <w:rPr>
          <w:b w:val="1"/>
          <w:bCs w:val="1"/>
        </w:rPr>
        <w:t xml:space="preserve">Título: </w:t>
      </w:r>
      <w:r>
        <w:rPr/>
        <w:t xml:space="preserve">Art. 54. Sugestão de redação</w:t>
      </w:r>
    </w:p>
    <w:p>
      <w:pPr/>
      <w:r>
        <w:rPr>
          <w:b w:val="1"/>
          <w:bCs w:val="1"/>
        </w:rPr>
        <w:t xml:space="preserve">Resumo: </w:t>
      </w:r>
      <w:r>
        <w:rPr/>
        <w:t xml:space="preserve">CONTRIBUIÇÃO IBRAMSUGESTÃO DE REDAÇÃOArt. 54.  Para barragens de mineração classificadas com DPA2 &gt;= 4, o empreendedor fica obrigado a executar, anualmente, , cada um dos seguintes treinamentos internos do PAEBM:JUSTIFICATIVA IBRAMSugere-se que a periodicidade prevista pelo caput do artigo 54 seja alterada para anual, o que permite melhor preparação, planejamento e integração das equipes, sem comprometer a qualidade dos exercícios e mantendo a obrigatoriedade do exercício simulado prático anual já prevista no §2º. Ou seja, esses ciclos anuais ainda serão avaliados pela auditora, mas consolidados em relatórios bianuais, conforme a nova periodicidade da ACO proposta na contribuição para o respectivo dispositivo.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6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CP-960338</w:t>
      </w:r>
    </w:p>
    <w:p>
      <w:pPr/>
      <w:r>
        <w:rPr>
          <w:b w:val="1"/>
          <w:bCs w:val="1"/>
        </w:rPr>
        <w:t xml:space="preserve">Data: </w:t>
      </w:r>
      <w:r>
        <w:rPr/>
        <w:t xml:space="preserve">20/06/2025 - 12:08</w:t>
      </w:r>
    </w:p>
    <w:p>
      <w:pPr/>
      <w:r>
        <w:rPr>
          <w:b w:val="1"/>
          <w:bCs w:val="1"/>
        </w:rPr>
        <w:t xml:space="preserve">Título: </w:t>
      </w:r>
      <w:r>
        <w:rPr/>
        <w:t xml:space="preserve">Alteração da caput do artigo. Sugestão de novo texto:</w:t>
      </w:r>
    </w:p>
    <w:p>
      <w:pPr/>
      <w:r>
        <w:rPr>
          <w:b w:val="1"/>
          <w:bCs w:val="1"/>
        </w:rPr>
        <w:t xml:space="preserve">Resumo: </w:t>
      </w:r>
      <w:r>
        <w:rPr/>
        <w:t xml:space="preserve">"Art. 59. Para barragens de mineração classificadas com DPA2 = 4, o empreendedor fica obrigado a executar, em períodos anuais, cada um dos seguintes treinamentos internos do PAEBM:". Justificativa: Embora se reconheça a relevância dos treinamentos no contexto da segurança de barragens, observa-se a dificuldade dos empreendedores em manter o engajamento dos participantes, especialmente em razão da reduzida periodicidade entre os eventos. Considerando que são previstos quatro tipos distintos de treinamentos — exercício expositivo interno, exercício de fluxo de notificações, simulado interno hipotético e simulado interno prático — a exigência de frequência semestral impõe um intervalo médio de apenas 45 dias entre cada atividade, o que, na prática, compromete a qualidade das ações, sobrecarrega os responsáveis pela execução e desestimula os participantes. Dessa forma, entende-se como juridicamente razoável e operacionalmente mais eficiente que tais treinamentos sejam realizados com frequência anual, sem prejuízo à efetividade da capacitação e à segurança da população potencialmente afetada.</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36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CP-960421</w:t>
      </w:r>
    </w:p>
    <w:p>
      <w:pPr/>
      <w:r>
        <w:rPr>
          <w:b w:val="1"/>
          <w:bCs w:val="1"/>
        </w:rPr>
        <w:t xml:space="preserve">Data: </w:t>
      </w:r>
      <w:r>
        <w:rPr/>
        <w:t xml:space="preserve">20/06/2025 - 14:21</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Alteração para " Para barragens de mineração classificadas com DPA2 &gt;= 4, o empreendedor fica obrigado a executar, anualmente, cada um dos seguintes treinamentos internos do PAEBM:"Justificativa: Embora se reconheça a relevância dos treinamentos no contexto da segurança de barragens, observa-se a dificuldade dos empreendedores em manter o engajamento dos participantes, especialmente em razão da reduzida periodicidade entre os eventos. Considerando que são previstos quatro tipos distintos de treinamentos — exercício expositivo interno, exercício de fluxo de notificações, simulado interno hipotético e simulado interno prático — a exigência de frequência semestral impõe um intervalo médio de apenas 45 dias entre cada atividade, o que, na prática, compromete a qualidade das ações, sobrecarrega os responsáveis pela execução e desestimula os participantes. Dessa forma, entende-se como juridicamente razoável e operacionalmente mais eficiente que tais treinamentos sejam realizados com frequência anual, sem prejuízo à efetividade da capacitação e à segurança da população potencialmente afetada.</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36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9" w:name="_Toc339"/>
      <w:r>
        <w:t>Parágrafo 339</w:t>
      </w:r>
      <w:bookmarkEnd w:id="339"/>
    </w:p>
    <w:p>
      <w:pPr/>
      <w:r>
        <w:rPr/>
        <w:t xml:space="preserve">I- Exercícios expositivos internos: apresentações expositivas em salas detreinamento, onde são explicados os procedimentos descritos no PAEBM;</w:t>
      </w:r>
    </w:p>
    <w:p>
      <w:pPr/>
      <w:r>
        <w:pict>
          <v:shape id="_x0000_s1363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0" w:name="_Toc340"/>
      <w:r>
        <w:t>Parágrafo 340</w:t>
      </w:r>
      <w:bookmarkEnd w:id="340"/>
    </w:p>
    <w:p>
      <w:pPr/>
      <w:r>
        <w:rPr/>
        <w:t xml:space="preserve">II- Exercícios de fluxo de notificações internos: exercícios conduzidos peloempreendedor com o objetivo de testar os procedimentos de notificação internapresentes no PAEBM; e</w:t>
      </w:r>
    </w:p>
    <w:p>
      <w:pPr/>
      <w:r>
        <w:pict>
          <v:shape id="_x0000_s136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1" w:name="_Toc341"/>
      <w:r>
        <w:t>Parágrafo 341</w:t>
      </w:r>
      <w:bookmarkEnd w:id="341"/>
    </w:p>
    <w:p>
      <w:pPr/>
      <w:r>
        <w:rPr/>
        <w:t xml:space="preserve">III- Exercícios simulados internos:</w:t>
      </w:r>
    </w:p>
    <w:p>
      <w:pPr/>
      <w:r>
        <w:pict>
          <v:shape id="_x0000_s136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2" w:name="_Toc342"/>
      <w:r>
        <w:t>Parágrafo 342</w:t>
      </w:r>
      <w:bookmarkEnd w:id="342"/>
    </w:p>
    <w:p>
      <w:pPr/>
      <w:r>
        <w:rPr/>
        <w:t xml:space="preserve">a)Hipotético: é um teste hipotético e lúdico de efetividade e operacionalidade doPAEBM feito em sala de treinamento, com situações de tempo próximas ao realprevisto. É feito para avaliar a capacidade e o tempo de resposta doempreendedor em caso de emergência; ou</w:t>
      </w:r>
    </w:p>
    <w:p>
      <w:pPr/>
      <w:r>
        <w:pict>
          <v:shape id="_x0000_s136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3" w:name="_Toc343"/>
      <w:r>
        <w:t>Parágrafo 343</w:t>
      </w:r>
      <w:bookmarkEnd w:id="343"/>
    </w:p>
    <w:p>
      <w:pPr/>
      <w:r>
        <w:rPr/>
        <w:t xml:space="preserve">b)Prático: compreende exercícios de campo simulando uma situação de emergênciaenvolvendo a ativação e mobilização dos centros de operação internas deemergências, pessoal e recursos disponíveis, inclusive dos procedimentos deevacuação internos.</w:t>
      </w:r>
    </w:p>
    <w:p>
      <w:pPr/>
      <w:r>
        <w:pict>
          <v:shape id="_x0000_s136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4" w:name="_Toc344"/>
      <w:r>
        <w:t>Parágrafo 344</w:t>
      </w:r>
      <w:bookmarkEnd w:id="344"/>
    </w:p>
    <w:p>
      <w:pPr/>
      <w:r>
        <w:rPr/>
        <w:t xml:space="preserve">§1º Os períodos semestrais a que se refere o caput devem ser entendidos comoaqueles compreendidos entre o primeiro e o sexto mês de um ano e entre o sétimoe décimo segundo mês do ano.</w:t>
      </w:r>
    </w:p>
    <w:p>
      <w:pPr/>
      <w:r>
        <w:pict>
          <v:shape id="_x0000_s136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5" w:name="_Toc345"/>
      <w:r>
        <w:t>Parágrafo 345</w:t>
      </w:r>
      <w:bookmarkEnd w:id="345"/>
    </w:p>
    <w:p>
      <w:pPr/>
      <w:r>
        <w:rPr/>
        <w:t xml:space="preserve">§2º O exercício simulado interno prático deverá ser executado obrigatoriamente pelomenos 1 (uma) vez durante o ano.</w:t>
      </w:r>
    </w:p>
    <w:p>
      <w:pPr/>
      <w:r>
        <w:pict>
          <v:shape id="_x0000_s136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6" w:name="_Toc346"/>
      <w:r>
        <w:t>Parágrafo 346</w:t>
      </w:r>
      <w:bookmarkEnd w:id="346"/>
    </w:p>
    <w:p>
      <w:pPr/>
      <w:r>
        <w:rPr/>
        <w:t xml:space="preserve">Art.55.</w:t>
      </w:r>
      <w:r>
        <w:rPr>
          <w:b w:val="1"/>
          <w:bCs w:val="1"/>
        </w:rPr>
        <w:t xml:space="preserve">  </w:t>
      </w:r>
      <w:r>
        <w:rPr/>
        <w:t xml:space="preserve">Para barragens de mineração classificadas com DPA2 &lt;4, o empreendedor deverá realizar os exercícios periódicos previstos noprograma de treinamentos do PAEBM, que deve compreender, no mínimo, umexercício simulado interno prático a cada ano.</w:t>
      </w:r>
    </w:p>
    <w:p>
      <w:pPr/>
      <w:r>
        <w:pict>
          <v:shape id="_x0000_s136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CP-958359</w:t>
      </w:r>
    </w:p>
    <w:p>
      <w:pPr/>
      <w:r>
        <w:rPr>
          <w:b w:val="1"/>
          <w:bCs w:val="1"/>
        </w:rPr>
        <w:t xml:space="preserve">Data: </w:t>
      </w:r>
      <w:r>
        <w:rPr/>
        <w:t xml:space="preserve">18/06/2025 - 15:48</w:t>
      </w:r>
    </w:p>
    <w:p>
      <w:pPr/>
      <w:r>
        <w:rPr>
          <w:b w:val="1"/>
          <w:bCs w:val="1"/>
        </w:rPr>
        <w:t xml:space="preserve">Título: </w:t>
      </w:r>
      <w:r>
        <w:rPr/>
        <w:t xml:space="preserve">Sugestão de melhoria</w:t>
      </w:r>
    </w:p>
    <w:p>
      <w:pPr/>
      <w:r>
        <w:rPr>
          <w:b w:val="1"/>
          <w:bCs w:val="1"/>
        </w:rPr>
        <w:t xml:space="preserve">Resumo: </w:t>
      </w:r>
      <w:r>
        <w:rPr/>
        <w:t xml:space="preserve">Comentário AECOM: De forma a manter o alinhamento com a nova proposta de redação do art. 54, é necessário o ajuste do intervalo de cobertura do art. 55. Assim, considera-se que as barragens que tenham atividades operacionais devem apresentar exercícios de simulado interno prático a cada ano dos trabalhadores vinculados às respectivas atividades.Sugestão AECOM (alteração): Art. 55. Para barragens de mineração classificadas com DPA2 </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6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CP-958549</w:t>
      </w:r>
    </w:p>
    <w:p>
      <w:pPr/>
      <w:r>
        <w:rPr>
          <w:b w:val="1"/>
          <w:bCs w:val="1"/>
        </w:rPr>
        <w:t xml:space="preserve">Data: </w:t>
      </w:r>
      <w:r>
        <w:rPr/>
        <w:t xml:space="preserve">18/06/2025 - 16:45</w:t>
      </w:r>
    </w:p>
    <w:p>
      <w:pPr/>
      <w:r>
        <w:rPr>
          <w:b w:val="1"/>
          <w:bCs w:val="1"/>
        </w:rPr>
        <w:t xml:space="preserve">Título: </w:t>
      </w:r>
      <w:r>
        <w:rPr/>
        <w:t xml:space="preserve">Sugestão de melhoria</w:t>
      </w:r>
    </w:p>
    <w:p>
      <w:pPr/>
      <w:r>
        <w:rPr>
          <w:b w:val="1"/>
          <w:bCs w:val="1"/>
        </w:rPr>
        <w:t xml:space="preserve">Resumo: </w:t>
      </w:r>
      <w:r>
        <w:rPr/>
        <w:t xml:space="preserve">Comentário AECOM (correção da contribuição anterior): De forma a manter o alinhamento com a nova proposta de redação do art. 54, é necessário o ajuste do intervalo de cobertura do art. 55. Assim, considera-se que as barragens que tenham atividades operacionais devem apresentar exercícios de simulado interno prático a cada ano dos trabalhadores vinculados às respectivas atividades.Sugestão AECOM (alteração): Art. 55. Para barragens de mineração classificadas com DPA2 menor que 2 (médio), o empreendedor deverá realizar os exercícios periódicos previstos no programa de treinamentos do PAEBM, que deve compreender, no mínimo, um exercício simulado interno prático a cada ano.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6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CP-960091</w:t>
      </w:r>
    </w:p>
    <w:p>
      <w:pPr/>
      <w:r>
        <w:rPr>
          <w:b w:val="1"/>
          <w:bCs w:val="1"/>
        </w:rPr>
        <w:t xml:space="preserve">Data: </w:t>
      </w:r>
      <w:r>
        <w:rPr/>
        <w:t xml:space="preserve">19/06/2025 - 22:50</w:t>
      </w:r>
    </w:p>
    <w:p>
      <w:pPr/>
      <w:r>
        <w:rPr>
          <w:b w:val="1"/>
          <w:bCs w:val="1"/>
        </w:rPr>
        <w:t xml:space="preserve">Título: </w:t>
      </w:r>
      <w:r>
        <w:rPr/>
        <w:t xml:space="preserve">Treinamentos anuais</w:t>
      </w:r>
    </w:p>
    <w:p>
      <w:pPr/>
      <w:r>
        <w:rPr>
          <w:b w:val="1"/>
          <w:bCs w:val="1"/>
        </w:rPr>
        <w:t xml:space="preserve">Resumo: </w:t>
      </w:r>
      <w:r>
        <w:rPr/>
        <w:t xml:space="preserve">Para barragens de mineração classificadas com DPA2 = 4, o empreendedor fica obrigado a executar, em períodos anuais, cada um dos seguintes treinamentos internos do PAEBM:I - Exercícios expositivos internos: apresentações expositivas em salas de treinamento, onde são explicados os procedimentos descritos no PAEBM;II - Exercícios de fluxo de notificações internos: exercícios conduzidos pelo empreendedor com o objetivo de testar os procedimentos de notificação interna presentes no PAEBM; eIII - Exercícios simulados internos:a) Hipotético: é um teste hipotético e lúdico de efetividade e operacionalidade do PAEBM feito em sala de treinamento, com situações de tempo próximas ao real previsto. É feito para avaliar a capacidade e o tempo de resposta do empreendedor em caso de emergência; oub) Prático: compreende exercícios de campo simulando uma situação de emergência envolvendo a ativação e mobilização dos centros de operação internas de emergências, pessoal e recursos disponíveis, inclusive dos procedimentos de evacuação internos.ComentáriosEmbora se reconheça a relevância dos treinamentos no contexto da segurança de barragens, observa-se a dificuldade dos empreendedores em manter o engajamento dos participantes, especialmente em razão da reduzida periodicidade entre os eventos. Considerando que são previstos quatro tipos distintos de treinamentos — exercício expositivo interno, exercício de fluxo de notificações, simulado interno hipotético e simulado interno prático — a exigência de frequência semestral impõe um intervalo médio de apenas 45 dias entre cada atividade, o que, na prática, compromete a qualidade das ações, sobrecarrega os responsáveis pela execução e desestimula os participantes. Dessa forma, entende-se como juridicamente razoável e operacionalmente mais eficiente que tais treinamentos sejam realizados com frequência anual, sem prejuízo à efetividade da capacitação e à segurança da população potencialmente afetadaAssociação Brasileira do Alumínio</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36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7" w:name="_Toc347"/>
      <w:r>
        <w:t>Parágrafo 347</w:t>
      </w:r>
      <w:bookmarkEnd w:id="347"/>
    </w:p>
    <w:p>
      <w:pPr/>
      <w:r>
        <w:rPr/>
        <w:t xml:space="preserve">Art.56.</w:t>
      </w:r>
      <w:r>
        <w:rPr>
          <w:b w:val="1"/>
          <w:bCs w:val="1"/>
        </w:rPr>
        <w:t xml:space="preserve">  </w:t>
      </w:r>
      <w:r>
        <w:rPr/>
        <w:t xml:space="preserve">Para barragens de mineração classificadas com DPA2 = 4, oempreendedor, após validação do mapa de inundação, fica obrigado a promover erealizar Seminários Orientativos anuais, com participação das prefeituras, dosórgãos de proteção e defesa civil, da equipe de segurança da barragem, demaisempregados do empreendimento, população compreendida na ZAS e, caso tenha sidosolicitado formalmente pela defesa civil, população compreendida na ZSS também.</w:t>
      </w:r>
    </w:p>
    <w:p>
      <w:pPr/>
      <w:r>
        <w:pict>
          <v:shape id="_x0000_s136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CP-957857</w:t>
      </w:r>
    </w:p>
    <w:p>
      <w:pPr/>
      <w:r>
        <w:rPr>
          <w:b w:val="1"/>
          <w:bCs w:val="1"/>
        </w:rPr>
        <w:t xml:space="preserve">Data: </w:t>
      </w:r>
      <w:r>
        <w:rPr/>
        <w:t xml:space="preserve">18/06/2025 - 12:18</w:t>
      </w:r>
    </w:p>
    <w:p>
      <w:pPr/>
      <w:r>
        <w:rPr>
          <w:b w:val="1"/>
          <w:bCs w:val="1"/>
        </w:rPr>
        <w:t xml:space="preserve">Título: </w:t>
      </w:r>
      <w:r>
        <w:rPr/>
        <w:t xml:space="preserve">Para barragens de mineração classificadas com DPA2 = 4</w:t>
      </w:r>
    </w:p>
    <w:p>
      <w:pPr/>
      <w:r>
        <w:rPr>
          <w:b w:val="1"/>
          <w:bCs w:val="1"/>
        </w:rPr>
        <w:t xml:space="preserve">Resumo: </w:t>
      </w:r>
      <w:r>
        <w:rPr/>
        <w:t xml:space="preserve">Art. 56.  Para barragens de mineração classificadas com DPA2 = 2, o empreendedor, após validação do mapa de inundação, fica obrigado a promover e realizar Seminários Orientativos anuais, com participação das prefeituras, dos órgãos de proteção e defesa civil, da equipe de segurança da barragem, demais empregados do empreendimento, população compreendida na ZAS e, caso tenha sido solicitado formalmente pela defesa civil, população compreendida na ZSS também.</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6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CP-959861</w:t>
      </w:r>
    </w:p>
    <w:p>
      <w:pPr/>
      <w:r>
        <w:rPr>
          <w:b w:val="1"/>
          <w:bCs w:val="1"/>
        </w:rPr>
        <w:t xml:space="preserve">Data: </w:t>
      </w:r>
      <w:r>
        <w:rPr/>
        <w:t xml:space="preserve">19/06/2025 - 17:11</w:t>
      </w:r>
    </w:p>
    <w:p>
      <w:pPr/>
      <w:r>
        <w:rPr>
          <w:b w:val="1"/>
          <w:bCs w:val="1"/>
        </w:rPr>
        <w:t xml:space="preserve">Título: </w:t>
      </w:r>
      <w:r>
        <w:rPr/>
        <w:t xml:space="preserve">Art. 56. Sugestão de redação</w:t>
      </w:r>
    </w:p>
    <w:p>
      <w:pPr/>
      <w:r>
        <w:rPr>
          <w:b w:val="1"/>
          <w:bCs w:val="1"/>
        </w:rPr>
        <w:t xml:space="preserve">Resumo: </w:t>
      </w:r>
      <w:r>
        <w:rPr/>
        <w:t xml:space="preserve">CONTRIBUIÇÃO IBRAMSUGESTÃO DE REDAÇÃO:Art. 56.  Para barragens de mineração classificadas com DPA2 &gt;= 4, o empreendedor, após validação da áreade inundação, fica obrigado a promover e realizar Seminários Orientativos anuais, com participação das prefeituras, dos órgãos de proteção e defesa civil, da equipe de segurança da barragem, demais empregados do empreendimento, população compreendida na ZAS e, caso tenha sido solicitado formalmente pela defesa civil, nos moldes do art. 11 do Decreto 11.310/2022, realizar Seminário Orientativo com a população compreendida na ZSS. JUSTIFICATIVA IBRAM"Propõe-se a alteração com o objetivo de harmonizar o dispositivo com as disposições do art. 12, §6º da PNSB e do art. 11 do Decreto 11.310/2022, que a regulamenta. O art. 12, §6º da PNSB determina que os elementos de autoproteção existentes na ZAS devem ser estendidos aos locais habitados da ZSS apenas quando os órgãos de proteção e defesa civil não possam atuar tempestivamente em caso de emergência. Complementarmente, o art. 11 do Decreto 11.310/2022 estabelece critérios técnicos para o relatório técnico que deve instruir este requeimento das defesas civis. Assim, a proposta reconhece que a realização obrigatória de seminários deve ocorrer prioritariamente na ZAS, onde estão concentrados os elementos de autoproteção e maior risco imediato, e condiciona a realização dos seminários na ZSS à solicitação formal e técnica da Defesa Civil, conforme previsto no Decreto"</w:t>
      </w:r>
    </w:p>
    <w:p>
      <w:pPr/>
      <w:r>
        <w:rPr>
          <w:b w:val="1"/>
          <w:bCs w:val="1"/>
        </w:rPr>
        <w:t xml:space="preserve">Arquivo: </w:t>
      </w:r>
      <w:r>
        <w:rPr/>
        <w:t xml:space="preserve">https://www.gov.br/participamaisbrasil/blob/baixar/70109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6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8" w:name="_Toc348"/>
      <w:r>
        <w:t>Parágrafo 348</w:t>
      </w:r>
      <w:bookmarkEnd w:id="348"/>
    </w:p>
    <w:p>
      <w:pPr/>
      <w:r>
        <w:rPr/>
        <w:t xml:space="preserve">§1º Para barragens de mineração classificadas com DPA2 &lt; 4, o empreendedor ficaobrigado a promover e realizar Seminários Orientativos anuais caso formalmentesolicitado pelas prefeituras ou órgãos locais de proteção e defesa civil.</w:t>
      </w:r>
    </w:p>
    <w:p>
      <w:pPr/>
      <w:r>
        <w:pict>
          <v:shape id="_x0000_s136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CP-957865</w:t>
      </w:r>
    </w:p>
    <w:p>
      <w:pPr/>
      <w:r>
        <w:rPr>
          <w:b w:val="1"/>
          <w:bCs w:val="1"/>
        </w:rPr>
        <w:t xml:space="preserve">Data: </w:t>
      </w:r>
      <w:r>
        <w:rPr/>
        <w:t xml:space="preserve">18/06/2025 - 12:19</w:t>
      </w:r>
    </w:p>
    <w:p>
      <w:pPr/>
      <w:r>
        <w:rPr>
          <w:b w:val="1"/>
          <w:bCs w:val="1"/>
        </w:rPr>
        <w:t xml:space="preserve">Título: </w:t>
      </w:r>
      <w:r>
        <w:rPr/>
        <w:t xml:space="preserve">Para barragens de mineração classificadas com DPA2 </w:t>
      </w:r>
    </w:p>
    <w:p>
      <w:pPr/>
      <w:r>
        <w:rPr>
          <w:b w:val="1"/>
          <w:bCs w:val="1"/>
        </w:rPr>
        <w:t xml:space="preserve">Resumo: </w:t>
      </w:r>
      <w:r>
        <w:rPr/>
        <w:t xml:space="preserve">§1º Para barragens de mineração classificadas com DPA2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7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CP-959862</w:t>
      </w:r>
    </w:p>
    <w:p>
      <w:pPr/>
      <w:r>
        <w:rPr>
          <w:b w:val="1"/>
          <w:bCs w:val="1"/>
        </w:rPr>
        <w:t xml:space="preserve">Data: </w:t>
      </w:r>
      <w:r>
        <w:rPr/>
        <w:t xml:space="preserve">19/06/2025 - 17:13</w:t>
      </w:r>
    </w:p>
    <w:p>
      <w:pPr/>
      <w:r>
        <w:rPr>
          <w:b w:val="1"/>
          <w:bCs w:val="1"/>
        </w:rPr>
        <w:t xml:space="preserve">Título: </w:t>
      </w:r>
      <w:r>
        <w:rPr/>
        <w:t xml:space="preserve">§1º  Sugestão de redação</w:t>
      </w:r>
    </w:p>
    <w:p>
      <w:pPr/>
      <w:r>
        <w:rPr>
          <w:b w:val="1"/>
          <w:bCs w:val="1"/>
        </w:rPr>
        <w:t xml:space="preserve">Resumo: </w:t>
      </w:r>
      <w:r>
        <w:rPr/>
        <w:t xml:space="preserve">CONTRIBUIÇÃO IBRAMSUGESTÃO DE REDAÇÃO§1º  Para barragens de mineração classificadas com DPA2 </w:t>
      </w:r>
    </w:p>
    <w:p>
      <w:pPr/>
      <w:r>
        <w:rPr>
          <w:b w:val="1"/>
          <w:bCs w:val="1"/>
        </w:rPr>
        <w:t xml:space="preserve">Arquivo: </w:t>
      </w:r>
      <w:r>
        <w:rPr/>
        <w:t xml:space="preserve">https://www.gov.br/participamaisbrasil/blob/baixar/70111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7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CP-959865</w:t>
      </w:r>
    </w:p>
    <w:p>
      <w:pPr/>
      <w:r>
        <w:rPr>
          <w:b w:val="1"/>
          <w:bCs w:val="1"/>
        </w:rPr>
        <w:t xml:space="preserve">Data: </w:t>
      </w:r>
      <w:r>
        <w:rPr/>
        <w:t xml:space="preserve">19/06/2025 - 17:15</w:t>
      </w:r>
    </w:p>
    <w:p>
      <w:pPr/>
      <w:r>
        <w:rPr>
          <w:b w:val="1"/>
          <w:bCs w:val="1"/>
        </w:rPr>
        <w:t xml:space="preserve">Título: </w:t>
      </w:r>
      <w:r>
        <w:rPr/>
        <w:t xml:space="preserve">§1º Sugestão de redação - retificação contribuição CP-959862</w:t>
      </w:r>
    </w:p>
    <w:p>
      <w:pPr/>
      <w:r>
        <w:rPr>
          <w:b w:val="1"/>
          <w:bCs w:val="1"/>
        </w:rPr>
        <w:t xml:space="preserve">Resumo: </w:t>
      </w:r>
      <w:r>
        <w:rPr/>
        <w:t xml:space="preserve">CONTRIBUIÇÃO IBRAM§1º Sugestão de redação - retificação contribuição CP-959862§1º  Para barragens de mineração classificadas com DPA2 </w:t>
      </w:r>
    </w:p>
    <w:p>
      <w:pPr/>
      <w:r>
        <w:rPr>
          <w:b w:val="1"/>
          <w:bCs w:val="1"/>
        </w:rPr>
        <w:t xml:space="preserve">Arquivo: </w:t>
      </w:r>
      <w:r>
        <w:rPr/>
        <w:t xml:space="preserve">https://www.gov.br/participamaisbrasil/blob/baixar/70113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7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9" w:name="_Toc349"/>
      <w:r>
        <w:t>Parágrafo 349</w:t>
      </w:r>
      <w:bookmarkEnd w:id="349"/>
    </w:p>
    <w:p>
      <w:pPr/>
      <w:r>
        <w:rPr/>
        <w:t xml:space="preserve">§2º O citado Seminário Orientativo referenciado no caput deve compreender aexposição do mapa de inundação envolvendo participantes internos e externosvisando a discussão de procedimentos, não abrangendo um teste real.</w:t>
      </w:r>
    </w:p>
    <w:p>
      <w:pPr/>
      <w:r>
        <w:pict>
          <v:shape id="_x0000_s137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CP-959870</w:t>
      </w:r>
    </w:p>
    <w:p>
      <w:pPr/>
      <w:r>
        <w:rPr>
          <w:b w:val="1"/>
          <w:bCs w:val="1"/>
        </w:rPr>
        <w:t xml:space="preserve">Data: </w:t>
      </w:r>
      <w:r>
        <w:rPr/>
        <w:t xml:space="preserve">19/06/2025 - 17:21</w:t>
      </w:r>
    </w:p>
    <w:p>
      <w:pPr/>
      <w:r>
        <w:rPr>
          <w:b w:val="1"/>
          <w:bCs w:val="1"/>
        </w:rPr>
        <w:t xml:space="preserve">Título: </w:t>
      </w:r>
      <w:r>
        <w:rPr/>
        <w:t xml:space="preserve">§2º Sugestão de redação</w:t>
      </w:r>
    </w:p>
    <w:p>
      <w:pPr/>
      <w:r>
        <w:rPr>
          <w:b w:val="1"/>
          <w:bCs w:val="1"/>
        </w:rPr>
        <w:t xml:space="preserve">Resumo: </w:t>
      </w:r>
      <w:r>
        <w:rPr/>
        <w:t xml:space="preserve">CONTRIBUIÇÃO IBRAMSugestão de Redação§2º  O citado Seminário Orientativo referenciado no caput deve compreender a exposição dos mapas de inundação envolvendo participantes internos e externos visando a discussão de procedimentos, não abrangendo um exercício simulado. JUSTIFICATIVA IBRAMO objetivo é adequar à realidade do PAEBM, que é composto por mapas de inundação e não apenas um, conforme esclarecido acima. Ademais, visa utilizar a nomenclatura da própria minuta para referenciar o exercício simulado. </w:t>
      </w:r>
    </w:p>
    <w:p>
      <w:pPr/>
      <w:r>
        <w:rPr>
          <w:b w:val="1"/>
          <w:bCs w:val="1"/>
        </w:rPr>
        <w:t xml:space="preserve">Arquivo: </w:t>
      </w:r>
      <w:r>
        <w:rPr/>
        <w:t xml:space="preserve">https://www.gov.br/participamaisbrasil/blob/baixar/70115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7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0" w:name="_Toc350"/>
      <w:r>
        <w:t>Parágrafo 350</w:t>
      </w:r>
      <w:bookmarkEnd w:id="350"/>
    </w:p>
    <w:p>
      <w:pPr/>
      <w:r>
        <w:rPr/>
        <w:t xml:space="preserve">Art.57.</w:t>
      </w:r>
      <w:r>
        <w:rPr>
          <w:b w:val="1"/>
          <w:bCs w:val="1"/>
        </w:rPr>
        <w:t xml:space="preserve">  </w:t>
      </w:r>
      <w:r>
        <w:rPr/>
        <w:t xml:space="preserve">Para cada barragem de mineração classificada com DPA2 =4, o empreendedor fica obrigado a providenciar, anualmente, Avaliação deConformidade e Operacionalidade (ACO) do PAEBM e da Documentação de Emergênciaconstante no Volume V do PSB, observando as seguintes prescrições:</w:t>
      </w:r>
    </w:p>
    <w:p>
      <w:pPr/>
      <w:r>
        <w:pict>
          <v:shape id="_x0000_s137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CP-956735</w:t>
      </w:r>
    </w:p>
    <w:p>
      <w:pPr/>
      <w:r>
        <w:rPr>
          <w:b w:val="1"/>
          <w:bCs w:val="1"/>
        </w:rPr>
        <w:t xml:space="preserve">Data: </w:t>
      </w:r>
      <w:r>
        <w:rPr/>
        <w:t xml:space="preserve">17/06/2025 - 15:45</w:t>
      </w:r>
    </w:p>
    <w:p>
      <w:pPr/>
      <w:r>
        <w:rPr>
          <w:b w:val="1"/>
          <w:bCs w:val="1"/>
        </w:rPr>
        <w:t xml:space="preserve">Título: </w:t>
      </w:r>
      <w:r>
        <w:rPr/>
        <w:t xml:space="preserve">Sugestão de passar a ACO para um prazo de 2 anos para barragens com DCE atestada, e DCO atestada nos últimos 2 ciclos. </w:t>
      </w:r>
    </w:p>
    <w:p>
      <w:pPr/>
      <w:r>
        <w:rPr>
          <w:b w:val="1"/>
          <w:bCs w:val="1"/>
        </w:rPr>
        <w:t xml:space="preserve">Resumo: </w:t>
      </w:r>
      <w:r>
        <w:rPr/>
        <w:t xml:space="preserve">Sugestão de passar a ACO para um prazo de 2 anos para barragens com DCE atestada, e DCO atestada nos últimos 2 ciclos e em descaracterização. Tem se mostrado com a prática que o prazo de 1 ano para realização do ciclo de ACO é muito curto, principalmente quando há necessidade de revisão de mancha de inundação e avaliação adequada da equipe externa contratada. Ainda mais em barragens em descaracterização, fazendo com que o ciclo fique conturbado e de difícil planejamento. Sugere-se manutenção da periodicidade dos treinamentos utilizando o PAEBM vigente para que haja melhor avaliação de todas as etapas previstas de maneira adequada.  </w:t>
      </w:r>
    </w:p>
    <w:p>
      <w:pPr/>
      <w:r>
        <w:rPr>
          <w:b w:val="1"/>
          <w:bCs w:val="1"/>
        </w:rPr>
        <w:t xml:space="preserve">Contribuinte: </w:t>
      </w:r>
      <w:r>
        <w:rPr/>
        <w:t xml:space="preserve">RENATO VINICIUS SILVA SANTOS</w:t>
      </w:r>
    </w:p>
    <w:p>
      <w:pPr/>
      <w:r>
        <w:rPr>
          <w:b w:val="1"/>
          <w:bCs w:val="1"/>
        </w:rPr>
        <w:t xml:space="preserve">Status: </w:t>
      </w:r>
      <w:r>
        <w:rPr/>
        <w:t xml:space="preserve">Pendente</w:t>
      </w:r>
    </w:p>
    <w:p>
      <w:pPr/>
      <w:r>
        <w:pict>
          <v:shape id="_x0000_s137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CP-957835</w:t>
      </w:r>
    </w:p>
    <w:p>
      <w:pPr/>
      <w:r>
        <w:rPr>
          <w:b w:val="1"/>
          <w:bCs w:val="1"/>
        </w:rPr>
        <w:t xml:space="preserve">Data: </w:t>
      </w:r>
      <w:r>
        <w:rPr/>
        <w:t xml:space="preserve">18/06/2025 - 12:11</w:t>
      </w:r>
    </w:p>
    <w:p>
      <w:pPr/>
      <w:r>
        <w:rPr>
          <w:b w:val="1"/>
          <w:bCs w:val="1"/>
        </w:rPr>
        <w:t xml:space="preserve">Título: </w:t>
      </w:r>
      <w:r>
        <w:rPr/>
        <w:t xml:space="preserve">Para cada barragem de mineração classificada com DPA2 = 4</w:t>
      </w:r>
    </w:p>
    <w:p>
      <w:pPr/>
      <w:r>
        <w:rPr>
          <w:b w:val="1"/>
          <w:bCs w:val="1"/>
        </w:rPr>
        <w:t xml:space="preserve">Resumo: </w:t>
      </w:r>
      <w:r>
        <w:rPr/>
        <w:t xml:space="preserve">Acrescentar: “§5º O responsável técnico pela emissão da DCO deverá ser distinto dos responsáveis técnicos pela elaboração do PAEBM e do estudo de ruptura hipotética vigentes da barragem, e não poderá possuir qualquer vínculo de natureza técnica, comercial, econômica, financeira, societária ou trabalhista com a pessoa jurídica responsável pela elaboração desses documentos.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7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CP-958364</w:t>
      </w:r>
    </w:p>
    <w:p>
      <w:pPr/>
      <w:r>
        <w:rPr>
          <w:b w:val="1"/>
          <w:bCs w:val="1"/>
        </w:rPr>
        <w:t xml:space="preserve">Data: </w:t>
      </w:r>
      <w:r>
        <w:rPr/>
        <w:t xml:space="preserve">18/06/2025 - 15:50</w:t>
      </w:r>
    </w:p>
    <w:p>
      <w:pPr/>
      <w:r>
        <w:rPr>
          <w:b w:val="1"/>
          <w:bCs w:val="1"/>
        </w:rPr>
        <w:t xml:space="preserve">Título: </w:t>
      </w:r>
      <w:r>
        <w:rPr/>
        <w:t xml:space="preserve">Sugestão de melhoria</w:t>
      </w:r>
    </w:p>
    <w:p>
      <w:pPr/>
      <w:r>
        <w:rPr>
          <w:b w:val="1"/>
          <w:bCs w:val="1"/>
        </w:rPr>
        <w:t xml:space="preserve">Resumo: </w:t>
      </w:r>
      <w:r>
        <w:rPr/>
        <w:t xml:space="preserve">Comentário AECOM:Considerando que os trabalhadores de atividades essenciais e operacionais estão incluídos nas barragens de DPA2 = 2 (médio), a AECOM considera que o Relatório de Conformidade e Operacionalidade (RCO) e Declaração de Conformidade e Operacionalidade (ACO) devem ser apresentados anualmente, incluindo as atividades de manutenção e operação da estrutura.Sugestão AECOM (alteração): Art. 57. Para cada barragem de mineração classificada com DPA2 = 2 (médio), o empreendedor fica obrigado a providenciar, anualmente, Avaliação de Conformidade e Operacionalidade (ACO) do PAEBM e da Documentação de Emergência constante no Volume V do PSB, observando as seguintes prescrições: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7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CP-958674</w:t>
      </w:r>
    </w:p>
    <w:p>
      <w:pPr/>
      <w:r>
        <w:rPr>
          <w:b w:val="1"/>
          <w:bCs w:val="1"/>
        </w:rPr>
        <w:t xml:space="preserve">Data: </w:t>
      </w:r>
      <w:r>
        <w:rPr/>
        <w:t xml:space="preserve">18/06/2025 - 17:23</w:t>
      </w:r>
    </w:p>
    <w:p>
      <w:pPr/>
      <w:r>
        <w:rPr>
          <w:b w:val="1"/>
          <w:bCs w:val="1"/>
        </w:rPr>
        <w:t xml:space="preserve">Título: </w:t>
      </w:r>
      <w:r>
        <w:rPr/>
        <w:t xml:space="preserve">Sugestão de melhoria</w:t>
      </w:r>
    </w:p>
    <w:p>
      <w:pPr/>
      <w:r>
        <w:rPr>
          <w:b w:val="1"/>
          <w:bCs w:val="1"/>
        </w:rPr>
        <w:t xml:space="preserve">Resumo: </w:t>
      </w:r>
      <w:r>
        <w:rPr/>
        <w:t xml:space="preserve">Comentário AECOM (correção da contribuição anterior):Considerando que os trabalhadores de atividades essenciais e operacionais estão incluídos nas barragens de DPA2 maior ou igual a  2 (médio), a AECOM considera que o Relatório de Conformidade e Operacionalidade (RCO) e Declaração de Conformidade e Operacionalidade (ACO) devem ser apresentados anualmente, incluindo as atividades de manutenção e operação da estrutura.Sugestão AECOM (alteração): Art. 57. Para cada barragem de mineração classificada com DPA2 maior ou igual a 2 (médio), o empreendedor fica obrigado a providenciar, anualmente, Avaliação de Conformidade e Operacionalidade (ACO) do PAEBM e da Documentação de Emergência constante no Volume V do PSB, observando as seguintes prescrições: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37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CP-959871</w:t>
      </w:r>
    </w:p>
    <w:p>
      <w:pPr/>
      <w:r>
        <w:rPr>
          <w:b w:val="1"/>
          <w:bCs w:val="1"/>
        </w:rPr>
        <w:t xml:space="preserve">Data: </w:t>
      </w:r>
      <w:r>
        <w:rPr/>
        <w:t xml:space="preserve">19/06/2025 - 17:23</w:t>
      </w:r>
    </w:p>
    <w:p>
      <w:pPr/>
      <w:r>
        <w:rPr>
          <w:b w:val="1"/>
          <w:bCs w:val="1"/>
        </w:rPr>
        <w:t xml:space="preserve">Título: </w:t>
      </w:r>
      <w:r>
        <w:rPr/>
        <w:t xml:space="preserve">Art. 57. Sugestão de redação</w:t>
      </w:r>
    </w:p>
    <w:p>
      <w:pPr/>
      <w:r>
        <w:rPr>
          <w:b w:val="1"/>
          <w:bCs w:val="1"/>
        </w:rPr>
        <w:t xml:space="preserve">Resumo: </w:t>
      </w:r>
      <w:r>
        <w:rPr/>
        <w:t xml:space="preserve">CONTRIBUIÇÃO IBRAMSugestão de redaçãoArt. 57.  Para cada barragem de mineração classificada com DPA2 = 4, o empreendedor fica obrigado a providenciar, anualmente, Avaliação de Conformidade e Operacionalidade (ACO) do PAEBM e da Documentação Auxiliar de Emergência constante no Volume V do PSB, observando as seguintes prescrições:JUSTIFICATIVA IBRAMAlterado para corresponder ao que consta do Anexo II (conteúdo mínimo)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7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1" w:name="_Toc351"/>
      <w:r>
        <w:t>Parágrafo 351</w:t>
      </w:r>
      <w:bookmarkEnd w:id="351"/>
    </w:p>
    <w:p>
      <w:pPr/>
      <w:r>
        <w:rPr/>
        <w:t xml:space="preserve">I- elaborar, anualmente, o Relatório de Conformidade e Operacionalidade (RCO) doPAEBM e da Documentação de Emergência; e</w:t>
      </w:r>
    </w:p>
    <w:p>
      <w:pPr/>
      <w:r>
        <w:pict>
          <v:shape id="_x0000_s137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CP-959872</w:t>
      </w:r>
    </w:p>
    <w:p>
      <w:pPr/>
      <w:r>
        <w:rPr>
          <w:b w:val="1"/>
          <w:bCs w:val="1"/>
        </w:rPr>
        <w:t xml:space="preserve">Data: </w:t>
      </w:r>
      <w:r>
        <w:rPr/>
        <w:t xml:space="preserve">19/06/2025 - 17:26</w:t>
      </w:r>
    </w:p>
    <w:p>
      <w:pPr/>
      <w:r>
        <w:rPr>
          <w:b w:val="1"/>
          <w:bCs w:val="1"/>
        </w:rPr>
        <w:t xml:space="preserve">Título: </w:t>
      </w:r>
      <w:r>
        <w:rPr/>
        <w:t xml:space="preserve">I - Sugestão de redação para corresponder ao que consta do Anexo II (conteúdo mínimo)</w:t>
      </w:r>
    </w:p>
    <w:p>
      <w:pPr/>
      <w:r>
        <w:rPr>
          <w:b w:val="1"/>
          <w:bCs w:val="1"/>
        </w:rPr>
        <w:t xml:space="preserve">Resumo: </w:t>
      </w:r>
      <w:r>
        <w:rPr/>
        <w:t xml:space="preserve">CONTRIBUIÇÃO IBRAMSugestão de redaçãoI - elaborar, anualmente, o Relatório de Conformidade e Operacionalidade (RCO) do PAEBM e da Documentação Auxiliar de Emergência; eAlterado para corresponder ao que consta do Anexo II (conteúdo mínimo)JUSTIFICATIVA IBRAM</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7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CP-959873</w:t>
      </w:r>
    </w:p>
    <w:p>
      <w:pPr/>
      <w:r>
        <w:rPr>
          <w:b w:val="1"/>
          <w:bCs w:val="1"/>
        </w:rPr>
        <w:t xml:space="preserve">Data: </w:t>
      </w:r>
      <w:r>
        <w:rPr/>
        <w:t xml:space="preserve">19/06/2025 - 17:26</w:t>
      </w:r>
    </w:p>
    <w:p>
      <w:pPr/>
      <w:r>
        <w:rPr>
          <w:b w:val="1"/>
          <w:bCs w:val="1"/>
        </w:rPr>
        <w:t xml:space="preserve">Título: </w:t>
      </w:r>
      <w:r>
        <w:rPr/>
        <w:t xml:space="preserve">I - Sugestão de redação para corresponder ao que consta do Anexo II (conteúdo mínimo)</w:t>
      </w:r>
    </w:p>
    <w:p>
      <w:pPr/>
      <w:r>
        <w:rPr>
          <w:b w:val="1"/>
          <w:bCs w:val="1"/>
        </w:rPr>
        <w:t xml:space="preserve">Resumo: </w:t>
      </w:r>
      <w:r>
        <w:rPr/>
        <w:t xml:space="preserve">CONTRIBUIÇÃO IBRAMSugestão de redaçãoI - elaborar, anualmente, o Relatório de Conformidade e Operacionalidade (RCO) do PAEBM e da Documentação Auxiliar de Emergência; eAlterado para corresponder ao que consta do Anexo II (conteúdo mínimo)JUSTIFICATIVA IBRAM</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7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2" w:name="_Toc352"/>
      <w:r>
        <w:t>Parágrafo 352</w:t>
      </w:r>
      <w:bookmarkEnd w:id="352"/>
    </w:p>
    <w:p>
      <w:pPr/>
      <w:r>
        <w:rPr/>
        <w:t xml:space="preserve">II- emitir, anualmente, a Declaração de Conformidade e Operacionalidade (DCO) doPAEBM e da Documentação de Emergência e enviá-la à ANM, via SIGBM, entre 1º e30 de junho;</w:t>
      </w:r>
    </w:p>
    <w:p>
      <w:pPr/>
      <w:r>
        <w:pict>
          <v:shape id="_x0000_s137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CP-959876</w:t>
      </w:r>
    </w:p>
    <w:p>
      <w:pPr/>
      <w:r>
        <w:rPr>
          <w:b w:val="1"/>
          <w:bCs w:val="1"/>
        </w:rPr>
        <w:t xml:space="preserve">Data: </w:t>
      </w:r>
      <w:r>
        <w:rPr/>
        <w:t xml:space="preserve">19/06/2025 - 17:29</w:t>
      </w:r>
    </w:p>
    <w:p>
      <w:pPr/>
      <w:r>
        <w:rPr>
          <w:b w:val="1"/>
          <w:bCs w:val="1"/>
        </w:rPr>
        <w:t xml:space="preserve">Título: </w:t>
      </w:r>
      <w:r>
        <w:rPr/>
        <w:t xml:space="preserve">II - Sugestão de redação</w:t>
      </w:r>
    </w:p>
    <w:p>
      <w:pPr/>
      <w:r>
        <w:rPr>
          <w:b w:val="1"/>
          <w:bCs w:val="1"/>
        </w:rPr>
        <w:t xml:space="preserve">Resumo: </w:t>
      </w:r>
      <w:r>
        <w:rPr/>
        <w:t xml:space="preserve">CONTRIBUIÇÃO IBRAMSUGESTÃO DE REDAÇÃOII - emitir, a cada dois anos, a Declaração de Conformidade e Operacionalidade (DCO) do PAEBM e da Documentação Auxiliar de Emergência e enviá-la à ANM, via SIGBM, entre 1º e 30 de junho;JUSTIFICATIVA IBRAM"A realização de ACO em periodicidade anual tem se mostrado uma providências excessivamente onerosa, sobretudo para os casos em que há revisão do estudo de ruptura hipotética.Isso porque, nesses casos, pode haver a necessidade de emissão de projetos prévios à revisão do estudo de ruptura hipotética, como a elaboração de projeto As Is, o que demanda providências técnicas que não são triviais.Além disso, após a emissão do projeto As Is e do estudo de ruptura hipotética, é necessário revisar e operacionalizar o PAEBM, considerando todas as obrigações previstas pela norma vigente, e realizar todo o processo de auditoria que envolve a ACO.Ressalta-se que, nos casos em que há a necessidade de revisão do estudo de ruptura hipotética e do PAEBM em decorrência de obras realizadas na estrutura, todas as providências necessárias até a operacionalização do Plano e a realização da auditoria (ACO) podem demandar período superior a 12 meses.Por isso, para garantir a qualidade técnica da ACO e viabilizar o adequado cumprimento da norma em tempo hábil, considerando todos os desafios técnicos que são de conhecimento da ANM, sugere-se que a periodicidade da ACO seja alterada para bianual.A alteração da periodicidade da ACO para bianual é relevante, inclusive, para compatibilizar a aplicação das normas de segurança de barragens da ANM e das regras de PAEBM previstas pela Política Estadual de Segurança de Barragens (PESB) em Minas Gerais."</w:t>
      </w:r>
    </w:p>
    <w:p>
      <w:pPr/>
      <w:r>
        <w:rPr>
          <w:b w:val="1"/>
          <w:bCs w:val="1"/>
        </w:rPr>
        <w:t xml:space="preserve">Arquivo: </w:t>
      </w:r>
      <w:r>
        <w:rPr/>
        <w:t xml:space="preserve">https://www.gov.br/participamaisbrasil/blob/baixar/70117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7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3" w:name="_Toc353"/>
      <w:r>
        <w:t>Parágrafo 353</w:t>
      </w:r>
      <w:bookmarkEnd w:id="353"/>
    </w:p>
    <w:p>
      <w:pPr/>
      <w:r>
        <w:rPr/>
        <w:t xml:space="preserve">§1º Os Relatórios de Conformidade e Operacionalidade (RCO), conforme conteúdomínimo detalhado no Anexo II, e as Declarações de Conformidade eOperacionalidade (DCO), na forma do modelo estabelecido no SIGBM, devem seranexados ao Volume V do PSB.</w:t>
      </w:r>
    </w:p>
    <w:p>
      <w:pPr/>
      <w:r>
        <w:pict>
          <v:shape id="_x0000_s138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4" w:name="_Toc354"/>
      <w:r>
        <w:t>Parágrafo 354</w:t>
      </w:r>
      <w:bookmarkEnd w:id="354"/>
    </w:p>
    <w:p>
      <w:pPr/>
      <w:r>
        <w:rPr/>
        <w:t xml:space="preserve">§2º A equipe externa contratada para realizar a ACO e emitir a DCO deve participare avaliar os treinamentos internos do PAEBM e Seminários Orientativos.</w:t>
      </w:r>
    </w:p>
    <w:p>
      <w:pPr/>
      <w:r>
        <w:pict>
          <v:shape id="_x0000_s138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5" w:name="_Toc355"/>
      <w:r>
        <w:t>Parágrafo 355</w:t>
      </w:r>
      <w:bookmarkEnd w:id="355"/>
    </w:p>
    <w:p>
      <w:pPr/>
      <w:r>
        <w:rPr/>
        <w:t xml:space="preserve">§3º A ANM poderá exigir do empreendedor, a qualquer tempo, a realização de novaACO, para fins de apresentação de nova DCO da barragem.</w:t>
      </w:r>
    </w:p>
    <w:p>
      <w:pPr/>
      <w:r>
        <w:pict>
          <v:shape id="_x0000_s138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6" w:name="_Toc356"/>
      <w:r>
        <w:t>Parágrafo 356</w:t>
      </w:r>
      <w:bookmarkEnd w:id="356"/>
    </w:p>
    <w:p>
      <w:pPr/>
      <w:r>
        <w:rPr/>
        <w:t xml:space="preserve">§4º A DCO da barragem de mineração deverá ser assinada pelo responsável técnico porsua elaboração e pelo empreendedor pessoa física ou pelo administrador titulardo cargo de maior hierarquia na estrutura da pessoa jurídica, com função dedireção efetiva e representação como, por exemplo, o diretor-presidente dasociedade anônima.</w:t>
      </w:r>
    </w:p>
    <w:p>
      <w:pPr/>
      <w:r>
        <w:pict>
          <v:shape id="_x0000_s138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VI </w:t>
      </w:r>
    </w:p>
    <w:p>
      <w:pPr/>
      <w:r>
        <w:pict>
          <v:shape id="_x0000_s138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Processo de Gestão de Risco</w:t>
      </w:r>
    </w:p>
    <w:p>
      <w:pPr/>
      <w:r>
        <w:pict>
          <v:shape id="_x0000_s138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7" w:name="_Toc357"/>
      <w:r>
        <w:t>Parágrafo 357</w:t>
      </w:r>
      <w:bookmarkEnd w:id="357"/>
    </w:p>
    <w:p>
      <w:pPr/>
      <w:r>
        <w:rPr/>
        <w:t xml:space="preserve">Art.58.</w:t>
      </w:r>
      <w:r>
        <w:rPr>
          <w:b w:val="1"/>
          <w:bCs w:val="1"/>
        </w:rPr>
        <w:t xml:space="preserve">  </w:t>
      </w:r>
      <w:r>
        <w:rPr/>
        <w:t xml:space="preserve">O empreendedor deve implementar o Processo de Gestão deRiscos para Barragens de Mineração (PGRBM) como parte integrante da gestão e datomada de decisão, integrado nas operações e processos relacionados àsbarragens de mineração, de acordo com o conteúdo mínimo estabelecido no AnexoII.</w:t>
      </w:r>
    </w:p>
    <w:p>
      <w:pPr/>
      <w:r>
        <w:pict>
          <v:shape id="_x0000_s138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CP-957888</w:t>
      </w:r>
    </w:p>
    <w:p>
      <w:pPr/>
      <w:r>
        <w:rPr>
          <w:b w:val="1"/>
          <w:bCs w:val="1"/>
        </w:rPr>
        <w:t xml:space="preserve">Data: </w:t>
      </w:r>
      <w:r>
        <w:rPr/>
        <w:t xml:space="preserve">18/06/2025 - 12:27</w:t>
      </w:r>
    </w:p>
    <w:p>
      <w:pPr/>
      <w:r>
        <w:rPr>
          <w:b w:val="1"/>
          <w:bCs w:val="1"/>
        </w:rPr>
        <w:t xml:space="preserve">Título: </w:t>
      </w:r>
      <w:r>
        <w:rPr/>
        <w:t xml:space="preserve">O empreendedor deve implementar o Processo de Gestão de Riscos para Barragens de Mineração (PGRBM) </w:t>
      </w:r>
    </w:p>
    <w:p>
      <w:pPr/>
      <w:r>
        <w:rPr>
          <w:b w:val="1"/>
          <w:bCs w:val="1"/>
        </w:rPr>
        <w:t xml:space="preserve">Resumo: </w:t>
      </w:r>
      <w:r>
        <w:rPr/>
        <w:t xml:space="preserve">Incluir: “§ 3º Cada etapa do PGRBM deverá ser realizada por equipe multidisciplinar, sendo que o líder da equipe deverá ter conhecimento das atividades, experiência em análises de riscos e amplo conhecimento da técnica de análise de riscos a ser utilizada, além de ser capaz de realizá-la de forma objetiva e imparcial.</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8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CP-957893</w:t>
      </w:r>
    </w:p>
    <w:p>
      <w:pPr/>
      <w:r>
        <w:rPr>
          <w:b w:val="1"/>
          <w:bCs w:val="1"/>
        </w:rPr>
        <w:t xml:space="preserve">Data: </w:t>
      </w:r>
      <w:r>
        <w:rPr/>
        <w:t xml:space="preserve">18/06/2025 - 12:28</w:t>
      </w:r>
    </w:p>
    <w:p>
      <w:pPr/>
      <w:r>
        <w:rPr>
          <w:b w:val="1"/>
          <w:bCs w:val="1"/>
        </w:rPr>
        <w:t xml:space="preserve">Título: </w:t>
      </w:r>
      <w:r>
        <w:rPr/>
        <w:t xml:space="preserve">O empreendedor deve implementar o Processo de Gestão de Riscos</w:t>
      </w:r>
    </w:p>
    <w:p>
      <w:pPr/>
      <w:r>
        <w:rPr>
          <w:b w:val="1"/>
          <w:bCs w:val="1"/>
        </w:rPr>
        <w:t xml:space="preserve">Resumo: </w:t>
      </w:r>
      <w:r>
        <w:rPr/>
        <w:t xml:space="preserve">Incluir: “§ 4º O PGRBM deve conter manifestação de ciência por parte do empreendedor pessoa física ou do administrador titular do cargo de maior hierarquia na estrutura da pessoa jurídica, com função de direção efetiva e representação como, por exemplo, o diretor-presidente da sociedade anônima.</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8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8" w:name="_Toc358"/>
      <w:r>
        <w:t>Parágrafo 358</w:t>
      </w:r>
      <w:bookmarkEnd w:id="358"/>
    </w:p>
    <w:p>
      <w:pPr/>
      <w:r>
        <w:rPr/>
        <w:t xml:space="preserve">§1º O PGRBM deverá anteceder cada fase do ciclo de vida da estrutura e estarimplementado antes do primeiro enchimento.</w:t>
      </w:r>
    </w:p>
    <w:p>
      <w:pPr/>
      <w:r>
        <w:pict>
          <v:shape id="_x0000_s138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CP-957880</w:t>
      </w:r>
    </w:p>
    <w:p>
      <w:pPr/>
      <w:r>
        <w:rPr>
          <w:b w:val="1"/>
          <w:bCs w:val="1"/>
        </w:rPr>
        <w:t xml:space="preserve">Data: </w:t>
      </w:r>
      <w:r>
        <w:rPr/>
        <w:t xml:space="preserve">18/06/2025 - 12:24</w:t>
      </w:r>
    </w:p>
    <w:p>
      <w:pPr/>
      <w:r>
        <w:rPr>
          <w:b w:val="1"/>
          <w:bCs w:val="1"/>
        </w:rPr>
        <w:t xml:space="preserve">Título: </w:t>
      </w:r>
      <w:r>
        <w:rPr/>
        <w:t xml:space="preserve">O PGRBM deverá anteceder cada fase do ciclo de vida da estrutura</w:t>
      </w:r>
    </w:p>
    <w:p>
      <w:pPr/>
      <w:r>
        <w:rPr>
          <w:b w:val="1"/>
          <w:bCs w:val="1"/>
        </w:rPr>
        <w:t xml:space="preserve">Resumo: </w:t>
      </w:r>
      <w:r>
        <w:rPr/>
        <w:t xml:space="preserve">§1º O PGRBM deverá anteceder cada fase do ciclo de vida da estrutura, estar com link disponível no SIGBM e implementado antes do primeiro enchimento.</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8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9" w:name="_Toc359"/>
      <w:r>
        <w:t>Parágrafo 359</w:t>
      </w:r>
      <w:bookmarkEnd w:id="359"/>
    </w:p>
    <w:p>
      <w:pPr/>
      <w:r>
        <w:rPr/>
        <w:t xml:space="preserve">§2º O PGRBM deverá conter a identificação, análise, avaliação e classificação dosriscos associados à segurança da barragem, em aceitável, ALARP e não aceitável,utilizando métodos reconhecidos nacionalmente e internacionalmente.</w:t>
      </w:r>
    </w:p>
    <w:p>
      <w:pPr/>
      <w:r>
        <w:pict>
          <v:shape id="_x0000_s138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0" w:name="_Toc360"/>
      <w:r>
        <w:t>Parágrafo 360</w:t>
      </w:r>
      <w:bookmarkEnd w:id="360"/>
    </w:p>
    <w:p>
      <w:pPr/>
      <w:r>
        <w:rPr/>
        <w:t xml:space="preserve">Art.59.</w:t>
      </w:r>
      <w:r>
        <w:rPr>
          <w:b w:val="1"/>
          <w:bCs w:val="1"/>
        </w:rPr>
        <w:t xml:space="preserve">  </w:t>
      </w:r>
      <w:r>
        <w:rPr/>
        <w:t xml:space="preserve">O PGRBM deverá ser revisado e atualizado nas seguintessituações:</w:t>
      </w:r>
    </w:p>
    <w:p>
      <w:pPr/>
      <w:r>
        <w:pict>
          <v:shape id="_x0000_s138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1" w:name="_Toc361"/>
      <w:r>
        <w:t>Parágrafo 361</w:t>
      </w:r>
      <w:bookmarkEnd w:id="361"/>
    </w:p>
    <w:p>
      <w:pPr/>
      <w:r>
        <w:rPr/>
        <w:t xml:space="preserve">I- antes de qualquer modificação estrutural, incluindo as obras dedescaracterização;</w:t>
      </w:r>
    </w:p>
    <w:p>
      <w:pPr/>
      <w:r>
        <w:pict>
          <v:shape id="_x0000_s138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2" w:name="_Toc362"/>
      <w:r>
        <w:t>Parágrafo 362</w:t>
      </w:r>
      <w:bookmarkEnd w:id="362"/>
    </w:p>
    <w:p>
      <w:pPr/>
      <w:r>
        <w:rPr/>
        <w:t xml:space="preserve">II- antes de mudanças nas operações, procedimentos ou instalações que possamafetar a integridade da estrutura;</w:t>
      </w:r>
    </w:p>
    <w:p>
      <w:pPr/>
      <w:r>
        <w:pict>
          <v:shape id="_x0000_s138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3" w:name="_Toc363"/>
      <w:r>
        <w:t>Parágrafo 363</w:t>
      </w:r>
      <w:bookmarkEnd w:id="363"/>
    </w:p>
    <w:p>
      <w:pPr/>
      <w:r>
        <w:rPr/>
        <w:t xml:space="preserve">III- sempre que houver incidentes, acidentes ou desastres; e</w:t>
      </w:r>
    </w:p>
    <w:p>
      <w:pPr/>
      <w:r>
        <w:pict>
          <v:shape id="_x0000_s138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4" w:name="_Toc364"/>
      <w:r>
        <w:t>Parágrafo 364</w:t>
      </w:r>
      <w:bookmarkEnd w:id="364"/>
    </w:p>
    <w:p>
      <w:pPr/>
      <w:r>
        <w:rPr/>
        <w:t xml:space="preserve">IV- em outras situações, a critério da ANM.</w:t>
      </w:r>
    </w:p>
    <w:p>
      <w:pPr/>
      <w:r>
        <w:pict>
          <v:shape id="_x0000_s138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5" w:name="_Toc365"/>
      <w:r>
        <w:t>Parágrafo 365</w:t>
      </w:r>
      <w:bookmarkEnd w:id="365"/>
    </w:p>
    <w:p>
      <w:pPr/>
      <w:r>
        <w:rPr/>
        <w:t xml:space="preserve">Parágrafoúnico.  Não ocorrendo nenhum dos casos acima mencionados deverá seratualizado com periodicidade máxima de 2 (dois) anos.</w:t>
      </w:r>
    </w:p>
    <w:p>
      <w:pPr/>
      <w:r>
        <w:pict>
          <v:shape id="_x0000_s138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6" w:name="_Toc366"/>
      <w:r>
        <w:t>Parágrafo 366</w:t>
      </w:r>
      <w:bookmarkEnd w:id="366"/>
    </w:p>
    <w:p>
      <w:pPr/>
      <w:r>
        <w:rPr/>
        <w:t xml:space="preserve">Art.60.</w:t>
      </w:r>
      <w:r>
        <w:rPr>
          <w:b w:val="1"/>
          <w:bCs w:val="1"/>
        </w:rPr>
        <w:t xml:space="preserve">  </w:t>
      </w:r>
      <w:r>
        <w:rPr/>
        <w:t xml:space="preserve">O empreendedor deverá informar e manter atualizado noSIGBM a classificação do risco, considerando o pior cenário associado àsegurança da barragem.</w:t>
      </w:r>
    </w:p>
    <w:p>
      <w:pPr/>
      <w:r>
        <w:pict>
          <v:shape id="_x0000_s138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VIII </w:t>
      </w:r>
    </w:p>
    <w:p>
      <w:pPr/>
      <w:r>
        <w:pict>
          <v:shape id="_x0000_s138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QUALIFICAÇÃO TÉCNICA</w:t>
      </w:r>
    </w:p>
    <w:p>
      <w:pPr/>
      <w:r>
        <w:pict>
          <v:shape id="_x0000_s138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7" w:name="_Toc367"/>
      <w:r>
        <w:t>Parágrafo 367</w:t>
      </w:r>
      <w:bookmarkEnd w:id="367"/>
    </w:p>
    <w:p>
      <w:pPr/>
      <w:r>
        <w:rPr/>
        <w:t xml:space="preserve">Art.61.  As empresas que executarão quaisquer documentos técnicos constantesdesta Resolução ou farão parte destas equipes devem atender aos seguintesrequisitos mínimos: </w:t>
      </w:r>
    </w:p>
    <w:p>
      <w:pPr/>
      <w:r>
        <w:pict>
          <v:shape id="_x0000_s138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CP-951747</w:t>
      </w:r>
    </w:p>
    <w:p>
      <w:pPr/>
      <w:r>
        <w:rPr>
          <w:b w:val="1"/>
          <w:bCs w:val="1"/>
        </w:rPr>
        <w:t xml:space="preserve">Data: </w:t>
      </w:r>
      <w:r>
        <w:rPr/>
        <w:t xml:space="preserve">12/06/2025 - 11:27</w:t>
      </w:r>
    </w:p>
    <w:p>
      <w:pPr/>
      <w:r>
        <w:rPr>
          <w:b w:val="1"/>
          <w:bCs w:val="1"/>
        </w:rPr>
        <w:t xml:space="preserve">Título: </w:t>
      </w:r>
      <w:r>
        <w:rPr/>
        <w:t xml:space="preserve">Detalhamento necessário</w:t>
      </w:r>
    </w:p>
    <w:p>
      <w:pPr/>
      <w:r>
        <w:rPr>
          <w:b w:val="1"/>
          <w:bCs w:val="1"/>
        </w:rPr>
        <w:t xml:space="preserve">Resumo: </w:t>
      </w:r>
      <w:r>
        <w:rPr/>
        <w:t xml:space="preserve">Art. 61.  As empresas que executarão quaisquer documentos técnicos constantes desta Resolução ou farão parte destas equipes, no que se aplica a estruturas inseridas na PNSB, conforme art. 3º, devem atender aos seguintes requisitos mínimos: </w:t>
      </w:r>
    </w:p>
    <w:p>
      <w:pPr/>
      <w:r>
        <w:rPr>
          <w:b w:val="1"/>
          <w:bCs w:val="1"/>
        </w:rPr>
        <w:t xml:space="preserve">Contribuinte: </w:t>
      </w:r>
      <w:r>
        <w:rPr/>
        <w:t xml:space="preserve">GUILHERME DENZIN</w:t>
      </w:r>
    </w:p>
    <w:p>
      <w:pPr/>
      <w:r>
        <w:rPr>
          <w:b w:val="1"/>
          <w:bCs w:val="1"/>
        </w:rPr>
        <w:t xml:space="preserve">Status: </w:t>
      </w:r>
      <w:r>
        <w:rPr/>
        <w:t xml:space="preserve">Pendente</w:t>
      </w:r>
    </w:p>
    <w:p>
      <w:pPr/>
      <w:r>
        <w:pict>
          <v:shape id="_x0000_s138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CP-958504</w:t>
      </w:r>
    </w:p>
    <w:p>
      <w:pPr/>
      <w:r>
        <w:rPr>
          <w:b w:val="1"/>
          <w:bCs w:val="1"/>
        </w:rPr>
        <w:t xml:space="preserve">Data: </w:t>
      </w:r>
      <w:r>
        <w:rPr/>
        <w:t xml:space="preserve">18/06/2025 - 16:32</w:t>
      </w:r>
    </w:p>
    <w:p>
      <w:pPr/>
      <w:r>
        <w:rPr>
          <w:b w:val="1"/>
          <w:bCs w:val="1"/>
        </w:rPr>
        <w:t xml:space="preserve">Título: </w:t>
      </w:r>
      <w:r>
        <w:rPr/>
        <w:t xml:space="preserve">As empresas que executarão quaisquer documentos técnicos constantes</w:t>
      </w:r>
    </w:p>
    <w:p>
      <w:pPr/>
      <w:r>
        <w:rPr>
          <w:b w:val="1"/>
          <w:bCs w:val="1"/>
        </w:rPr>
        <w:t xml:space="preserve">Resumo: </w:t>
      </w:r>
      <w:r>
        <w:rPr/>
        <w:t xml:space="preserve">Acrescentar: III - Ter Código de Ética implementado na empresa</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8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8" w:name="_Toc368"/>
      <w:r>
        <w:t>Parágrafo 368</w:t>
      </w:r>
      <w:bookmarkEnd w:id="368"/>
    </w:p>
    <w:p>
      <w:pPr/>
      <w:r>
        <w:rPr/>
        <w:t xml:space="preserve">I- ter equipe multidisciplinar que possua conhecimento para atuação comengenharia de barragens, como geologia, geotecnia, hidrologia e hidráulica,considerando a complexidade da estrutura; e </w:t>
      </w:r>
    </w:p>
    <w:p>
      <w:pPr/>
      <w:r>
        <w:pict>
          <v:shape id="_x0000_s138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CP-958497</w:t>
      </w:r>
    </w:p>
    <w:p>
      <w:pPr/>
      <w:r>
        <w:rPr>
          <w:b w:val="1"/>
          <w:bCs w:val="1"/>
        </w:rPr>
        <w:t xml:space="preserve">Data: </w:t>
      </w:r>
      <w:r>
        <w:rPr/>
        <w:t xml:space="preserve">18/06/2025 - 16:30</w:t>
      </w:r>
    </w:p>
    <w:p>
      <w:pPr/>
      <w:r>
        <w:rPr>
          <w:b w:val="1"/>
          <w:bCs w:val="1"/>
        </w:rPr>
        <w:t xml:space="preserve">Título: </w:t>
      </w:r>
      <w:r>
        <w:rPr/>
        <w:t xml:space="preserve">Ter equipe multidisciplinar que possua conhecimento para atuação com engenharia de barragens</w:t>
      </w:r>
    </w:p>
    <w:p>
      <w:pPr/>
      <w:r>
        <w:rPr>
          <w:b w:val="1"/>
          <w:bCs w:val="1"/>
        </w:rPr>
        <w:t xml:space="preserve">Resumo: </w:t>
      </w:r>
      <w:r>
        <w:rPr/>
        <w:t xml:space="preserve">I - ter equipe multidisciplinar que possua conhecimento para atuação com engenharia de barragens, como geologia, geotecnia, hidrologia e hidráulica, com experiência profissional em serviços de consultoria, assessoria e/ou auditoria técnica independente, elaboração, supervisão e/ou fiscalização de projetos e/ou obras de barragens e em avaliação de segurança de barragens em sua área de atribuição/habilitação, considerando a complexidade da estrutura; e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8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9" w:name="_Toc369"/>
      <w:r>
        <w:t>Parágrafo 369</w:t>
      </w:r>
      <w:bookmarkEnd w:id="369"/>
    </w:p>
    <w:p>
      <w:pPr/>
      <w:r>
        <w:rPr/>
        <w:t xml:space="preserve">II- ter Certificado de Pessoa Jurídica no Conselho Regional de Engenharia eAgronomia - CREA. </w:t>
      </w:r>
    </w:p>
    <w:p>
      <w:pPr/>
      <w:r>
        <w:pict>
          <v:shape id="_x0000_s138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0" w:name="_Toc370"/>
      <w:r>
        <w:t>Parágrafo 370</w:t>
      </w:r>
      <w:bookmarkEnd w:id="370"/>
    </w:p>
    <w:p>
      <w:pPr/>
      <w:r>
        <w:rPr/>
        <w:t xml:space="preserve">Art.62.  O coordenador da equipe profissional que será o responsável técnicode quaisquer documentos técnicos desta Resolução deve atender aos seguintesrequisitos mínimos: </w:t>
      </w:r>
    </w:p>
    <w:p>
      <w:pPr/>
      <w:r>
        <w:pict>
          <v:shape id="_x0000_s139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1" w:name="_Toc371"/>
      <w:r>
        <w:t>Parágrafo 371</w:t>
      </w:r>
      <w:bookmarkEnd w:id="371"/>
    </w:p>
    <w:p>
      <w:pPr/>
      <w:r>
        <w:rPr/>
        <w:t xml:space="preserve">I- no que se refere a habilitação profissional, ter: </w:t>
      </w:r>
    </w:p>
    <w:p>
      <w:pPr/>
      <w:r>
        <w:pict>
          <v:shape id="_x0000_s139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2" w:name="_Toc372"/>
      <w:r>
        <w:t>Parágrafo 372</w:t>
      </w:r>
      <w:bookmarkEnd w:id="372"/>
    </w:p>
    <w:p>
      <w:pPr/>
      <w:r>
        <w:rPr/>
        <w:t xml:space="preserve">a)Graduação em nível superior, com habilitação legal para atuação na área debarragens e experiência em projetos ou estudos devidamente comprovada poracervo técnico, ART e/ou CAT registradas anteriores a 1° de janeiro de 2024;ou </w:t>
      </w:r>
    </w:p>
    <w:p>
      <w:pPr/>
      <w:r>
        <w:pict>
          <v:shape id="_x0000_s139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CP-959887</w:t>
      </w:r>
    </w:p>
    <w:p>
      <w:pPr/>
      <w:r>
        <w:rPr>
          <w:b w:val="1"/>
          <w:bCs w:val="1"/>
        </w:rPr>
        <w:t xml:space="preserve">Data: </w:t>
      </w:r>
      <w:r>
        <w:rPr/>
        <w:t xml:space="preserve">19/06/2025 - 17:40</w:t>
      </w:r>
    </w:p>
    <w:p>
      <w:pPr/>
      <w:r>
        <w:rPr>
          <w:b w:val="1"/>
          <w:bCs w:val="1"/>
        </w:rPr>
        <w:t xml:space="preserve">Título: </w:t>
      </w:r>
      <w:r>
        <w:rPr/>
        <w:t xml:space="preserve">a) Sugestão de redação</w:t>
      </w:r>
    </w:p>
    <w:p>
      <w:pPr/>
      <w:r>
        <w:rPr>
          <w:b w:val="1"/>
          <w:bCs w:val="1"/>
        </w:rPr>
        <w:t xml:space="preserve">Resumo: </w:t>
      </w:r>
      <w:r>
        <w:rPr/>
        <w:t xml:space="preserve">CONTRIBUIÇÃO IBRAMSugestão de redaçãoa) Graduação em nível superior, com habilitação legal para atuação na área de barragens e experiência em projetos ou estudos devidamente comprovada por acervo técnico, ART e/ou CAT registradas ou;JUSTIFICATIVA IBRAMPropõe-se a exclusão da exigência de que o acervo técnico, ART e/ou CAT estejam registrados anteriormente a 1º de janeiro de 2024, com o objetivo de preservar a isonomia entre os profissionais da área. A manutenção do marco temporal criaria uma barreira de entrada para novos profissionais qualificados, que, mesmo atendendo aos demais requisitos técnicos e legais, seriam automaticamente compelidos a se enquadrar em outra categoria mais restritiva (como a prevista na alínea “b”). Busca-se, assim, garantir que todos os profissionais, independentemente do momento de ingresso na área, sejam avaliados de acordo com sua qualificação e experiência comprovada, e não por um marco temporal fixo.</w:t>
      </w:r>
    </w:p>
    <w:p>
      <w:pPr/>
      <w:r>
        <w:rPr>
          <w:b w:val="1"/>
          <w:bCs w:val="1"/>
        </w:rPr>
        <w:t xml:space="preserve">Arquivo: </w:t>
      </w:r>
      <w:r>
        <w:rPr/>
        <w:t xml:space="preserve">https://www.gov.br/participamaisbrasil/blob/baixar/70121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9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3" w:name="_Toc373"/>
      <w:r>
        <w:t>Parágrafo 373</w:t>
      </w:r>
      <w:bookmarkEnd w:id="373"/>
    </w:p>
    <w:p>
      <w:pPr/>
      <w:r>
        <w:rPr/>
        <w:t xml:space="preserve">b)Especialização, mestrado ou doutorado com enfoque em hidrologia ouhidrogeologia ou hidráulica ou geotecnia ou equivalente, reconhecida peloMinistério da Educação - MEC. </w:t>
      </w:r>
    </w:p>
    <w:p>
      <w:pPr/>
      <w:r>
        <w:pict>
          <v:shape id="_x0000_s139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CP-958509</w:t>
      </w:r>
    </w:p>
    <w:p>
      <w:pPr/>
      <w:r>
        <w:rPr>
          <w:b w:val="1"/>
          <w:bCs w:val="1"/>
        </w:rPr>
        <w:t xml:space="preserve">Data: </w:t>
      </w:r>
      <w:r>
        <w:rPr/>
        <w:t xml:space="preserve">18/06/2025 - 16:33</w:t>
      </w:r>
    </w:p>
    <w:p>
      <w:pPr/>
      <w:r>
        <w:rPr>
          <w:b w:val="1"/>
          <w:bCs w:val="1"/>
        </w:rPr>
        <w:t xml:space="preserve">Título: </w:t>
      </w:r>
      <w:r>
        <w:rPr/>
        <w:t xml:space="preserve">Especialização, mestrado ou doutorado com enfoque em hidrologia</w:t>
      </w:r>
    </w:p>
    <w:p>
      <w:pPr/>
      <w:r>
        <w:rPr>
          <w:b w:val="1"/>
          <w:bCs w:val="1"/>
        </w:rPr>
        <w:t xml:space="preserve">Resumo: </w:t>
      </w:r>
      <w:r>
        <w:rPr/>
        <w:t xml:space="preserve">b) Especialização, mestrado ou doutorado com enfoque em hidrologia ou hidrogeologia ou hidráulica ou engenharia de barragens ou segurança de barragens ou  geotecnia ou equivalente, reconhecida pelo Ministério da Educação - MEC.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39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4" w:name="_Toc374"/>
      <w:r>
        <w:t>Parágrafo 374</w:t>
      </w:r>
      <w:bookmarkEnd w:id="374"/>
    </w:p>
    <w:p>
      <w:pPr/>
      <w:r>
        <w:rPr/>
        <w:t xml:space="preserve">II- ser membro de organização profissional reconhecida que possua código de éticadevendo seguir tal Código de Ética deste Conselho; </w:t>
      </w:r>
    </w:p>
    <w:p>
      <w:pPr/>
      <w:r>
        <w:pict>
          <v:shape id="_x0000_s139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CP-935399</w:t>
      </w:r>
    </w:p>
    <w:p>
      <w:pPr/>
      <w:r>
        <w:rPr>
          <w:b w:val="1"/>
          <w:bCs w:val="1"/>
        </w:rPr>
        <w:t xml:space="preserve">Data: </w:t>
      </w:r>
      <w:r>
        <w:rPr/>
        <w:t xml:space="preserve">14/05/2025 - 11:15</w:t>
      </w:r>
    </w:p>
    <w:p>
      <w:pPr/>
      <w:r>
        <w:rPr>
          <w:b w:val="1"/>
          <w:bCs w:val="1"/>
        </w:rPr>
        <w:t xml:space="preserve">Título: </w:t>
      </w:r>
      <w:r>
        <w:rPr/>
        <w:t xml:space="preserve">Solicitação de detalhamento</w:t>
      </w:r>
    </w:p>
    <w:p>
      <w:pPr/>
      <w:r>
        <w:rPr>
          <w:b w:val="1"/>
          <w:bCs w:val="1"/>
        </w:rPr>
        <w:t xml:space="preserve">Resumo: </w:t>
      </w:r>
      <w:r>
        <w:rPr/>
        <w:t xml:space="preserve">Necessário estabelecer quais os critérios dessas organizações profissionais? CREA, ABMS, CBDB?</w:t>
      </w:r>
    </w:p>
    <w:p>
      <w:pPr/>
      <w:r>
        <w:rPr>
          <w:b w:val="1"/>
          <w:bCs w:val="1"/>
        </w:rPr>
        <w:t xml:space="preserve">Contribuinte: </w:t>
      </w:r>
      <w:r>
        <w:rPr/>
        <w:t xml:space="preserve">TADEU ANTONIO TORQUATO DE SOUZA JUNIOR</w:t>
      </w:r>
    </w:p>
    <w:p>
      <w:pPr/>
      <w:r>
        <w:rPr>
          <w:b w:val="1"/>
          <w:bCs w:val="1"/>
        </w:rPr>
        <w:t xml:space="preserve">Status: </w:t>
      </w:r>
      <w:r>
        <w:rPr/>
        <w:t xml:space="preserve">Pendente</w:t>
      </w:r>
    </w:p>
    <w:p>
      <w:pPr/>
      <w:r>
        <w:pict>
          <v:shape id="_x0000_s139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5" w:name="_Toc375"/>
      <w:r>
        <w:t>Parágrafo 375</w:t>
      </w:r>
      <w:bookmarkEnd w:id="375"/>
    </w:p>
    <w:p>
      <w:pPr/>
      <w:r>
        <w:rPr/>
        <w:t xml:space="preserve">III- ter experiência em estudos, projetos, planos, manuais de dimensionamento,implantação, segurança, monitoramento, manutenção ou operação de barragens;e </w:t>
      </w:r>
    </w:p>
    <w:p>
      <w:pPr/>
      <w:r>
        <w:pict>
          <v:shape id="_x0000_s139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6" w:name="_Toc376"/>
      <w:r>
        <w:t>Parágrafo 376</w:t>
      </w:r>
      <w:bookmarkEnd w:id="376"/>
    </w:p>
    <w:p>
      <w:pPr/>
      <w:r>
        <w:rPr/>
        <w:t xml:space="preserve">IV- ter conhecimento detalhado de manuais e normas utilizados no Brasil e emoutros países sobre ''''Avaliação da Segurança de Barragens'''' e ''''Inspeção deBarragens''''. </w:t>
      </w:r>
    </w:p>
    <w:p>
      <w:pPr/>
      <w:r>
        <w:pict>
          <v:shape id="_x0000_s139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7" w:name="_Toc377"/>
      <w:r>
        <w:t>Parágrafo 377</w:t>
      </w:r>
      <w:bookmarkEnd w:id="377"/>
    </w:p>
    <w:p>
      <w:pPr/>
      <w:r>
        <w:rPr/>
        <w:t xml:space="preserve">§1º A elaboração da RPSB, do RISR, do RCIE, do RCCA, do Estudo de RupturaHipotética, do estudo de susceptibilidade à liquefação de empilhamentosdrenados e dos projetos de descaracterização deve ser realizada por equipemultidisciplinar e o responsável técnico deve atender ao disposto nocaput.  </w:t>
      </w:r>
    </w:p>
    <w:p>
      <w:pPr/>
      <w:r>
        <w:pict>
          <v:shape id="_x0000_s139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CP-959888</w:t>
      </w:r>
    </w:p>
    <w:p>
      <w:pPr/>
      <w:r>
        <w:rPr>
          <w:b w:val="1"/>
          <w:bCs w:val="1"/>
        </w:rPr>
        <w:t xml:space="preserve">Data: </w:t>
      </w:r>
      <w:r>
        <w:rPr/>
        <w:t xml:space="preserve">19/06/2025 - 17:42</w:t>
      </w:r>
    </w:p>
    <w:p>
      <w:pPr/>
      <w:r>
        <w:rPr>
          <w:b w:val="1"/>
          <w:bCs w:val="1"/>
        </w:rPr>
        <w:t xml:space="preserve">Título: </w:t>
      </w:r>
      <w:r>
        <w:rPr/>
        <w:t xml:space="preserve">§1º - Sugestão de redação alterar a expressão &amp;#34;responsável técnico&amp;#34;, por &amp;#34;coordenador da equipe&amp;#34;</w:t>
      </w:r>
    </w:p>
    <w:p>
      <w:pPr/>
      <w:r>
        <w:rPr>
          <w:b w:val="1"/>
          <w:bCs w:val="1"/>
        </w:rPr>
        <w:t xml:space="preserve">Resumo: </w:t>
      </w:r>
      <w:r>
        <w:rPr/>
        <w:t xml:space="preserve">CONTRIBUIÇÃO IBRAMSUGESTÃO DE REDAÇÃO§1º  A elaboração da RPSB, do RISR, do RCIE, do RCCA, do Estudo de Ruptura Hipotética, do estudo de susceptibilidade à liquefação de empilhamentos drenados e dos projetos de descaracterização deve ser realizada por equipe multidisciplinar e o coordenador da equipe deve atender ao disposto no caput.  JUSTIFICATIVA IBRAMSugere-se alterar a expressão "responsável técnico", por "coordenador da equipe", em harmonia ao já proposto pela Agência no art. 62, que estabelece que o coordenador das equipes multidisciplinares deve atender aos critérios de habilitação profissional. </w:t>
      </w:r>
    </w:p>
    <w:p>
      <w:pPr/>
      <w:r>
        <w:rPr>
          <w:b w:val="1"/>
          <w:bCs w:val="1"/>
        </w:rPr>
        <w:t xml:space="preserve">Arquivo: </w:t>
      </w:r>
      <w:r>
        <w:rPr/>
        <w:t xml:space="preserve">https://www.gov.br/participamaisbrasil/blob/baixar/70123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9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8" w:name="_Toc378"/>
      <w:r>
        <w:t>Parágrafo 378</w:t>
      </w:r>
      <w:bookmarkEnd w:id="378"/>
    </w:p>
    <w:p>
      <w:pPr/>
      <w:r>
        <w:rPr/>
        <w:t xml:space="preserve">§2º Ficam dispensados dos requisitos previstos neste artigo os responsáveistécnicos pela elaboração da ACO/DCO e do PGRBM. </w:t>
      </w:r>
    </w:p>
    <w:p>
      <w:pPr/>
      <w:r>
        <w:pict>
          <v:shape id="_x0000_s139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9" w:name="_Toc379"/>
      <w:r>
        <w:t>Parágrafo 379</w:t>
      </w:r>
      <w:bookmarkEnd w:id="379"/>
    </w:p>
    <w:p>
      <w:pPr/>
      <w:r>
        <w:rPr/>
        <w:t xml:space="preserve">Art.63.  A primeira RISR realizada após uma RPSB e a RPSB realizadaimediatamente após uma RISR devem ser elaboradas por equipes distintas, semqualquer vínculo de natureza técnica, comercial, econômica, financeira,societária ou trabalhista. </w:t>
      </w:r>
    </w:p>
    <w:p>
      <w:pPr/>
      <w:r>
        <w:pict>
          <v:shape id="_x0000_s139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0" w:name="_Toc380"/>
      <w:r>
        <w:t>Parágrafo 380</w:t>
      </w:r>
      <w:bookmarkEnd w:id="380"/>
    </w:p>
    <w:p>
      <w:pPr/>
      <w:r>
        <w:rPr/>
        <w:t xml:space="preserve">Art.64.  A ACO deve ser realizada por equipe multidisciplinar externacontratada com competência nas diversas disciplinas que envolvam a segurança dabarragem em estudo e seu vale a jusante. </w:t>
      </w:r>
    </w:p>
    <w:p>
      <w:pPr/>
      <w:r>
        <w:pict>
          <v:shape id="_x0000_s139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1" w:name="_Toc381"/>
      <w:r>
        <w:t>Parágrafo 381</w:t>
      </w:r>
      <w:bookmarkEnd w:id="381"/>
    </w:p>
    <w:p>
      <w:pPr/>
      <w:r>
        <w:rPr/>
        <w:t xml:space="preserve">Art.65.  A equipe elaboradora da ACO deve ser distinta da equipe elaboradorado PAEBM e do estudo de ruptura hipotética vigentes da barragem, sem qualquervínculo de natureza técnica, comercial, econômica, financeira, societária outrabalhista. </w:t>
      </w:r>
    </w:p>
    <w:p>
      <w:pPr/>
      <w:r>
        <w:pict>
          <v:shape id="_x0000_s139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2" w:name="_Toc382"/>
      <w:r>
        <w:t>Parágrafo 382</w:t>
      </w:r>
      <w:bookmarkEnd w:id="382"/>
    </w:p>
    <w:p>
      <w:pPr/>
      <w:r>
        <w:rPr/>
        <w:t xml:space="preserve">Art.66.  Cada etapa do PGRBM deverá ser realizada por equipe multidisciplinar,sendo que o líder da equipe deverá ter experiência em análises de riscos econhecimento do método a ser utilizado. </w:t>
      </w:r>
    </w:p>
    <w:p>
      <w:pPr/>
      <w:r>
        <w:pict>
          <v:shape id="_x0000_s13967"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3968"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39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Obrigações gerais </w:t>
      </w:r>
    </w:p>
    <w:p>
      <w:pPr/>
      <w:r>
        <w:pict>
          <v:shape id="_x0000_s139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3" w:name="_Toc383"/>
      <w:r>
        <w:t>Parágrafo 383</w:t>
      </w:r>
      <w:bookmarkEnd w:id="383"/>
    </w:p>
    <w:p>
      <w:pPr/>
      <w:r>
        <w:rPr/>
        <w:t xml:space="preserve">Art.67.  O empreendedor, como responsável legal pela segurança da barragem, éobrigado a: </w:t>
      </w:r>
    </w:p>
    <w:p>
      <w:pPr/>
      <w:r>
        <w:pict>
          <v:shape id="_x0000_s139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4" w:name="_Toc384"/>
      <w:r>
        <w:t>Parágrafo 384</w:t>
      </w:r>
      <w:bookmarkEnd w:id="384"/>
    </w:p>
    <w:p>
      <w:pPr/>
      <w:r>
        <w:rPr/>
        <w:t xml:space="preserve">I- providenciar projeto para todas as modificações estruturais na barragem,estruturas associadas e reservatório, previamente ao início das obras. </w:t>
      </w:r>
    </w:p>
    <w:p>
      <w:pPr/>
      <w:r>
        <w:pict>
          <v:shape id="_x0000_s139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5" w:name="_Toc385"/>
      <w:r>
        <w:t>Parágrafo 385</w:t>
      </w:r>
      <w:bookmarkEnd w:id="385"/>
    </w:p>
    <w:p>
      <w:pPr/>
      <w:r>
        <w:rPr/>
        <w:t xml:space="preserve">II- manter a contínua e efetiva estabilidade da estrutura, e declararperiodicamente essa condição, na forma prevista nesta Resolução;  </w:t>
      </w:r>
    </w:p>
    <w:p>
      <w:pPr/>
      <w:r>
        <w:pict>
          <v:shape id="_x0000_s139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6" w:name="_Toc386"/>
      <w:r>
        <w:t>Parágrafo 386</w:t>
      </w:r>
      <w:bookmarkEnd w:id="386"/>
    </w:p>
    <w:p>
      <w:pPr/>
      <w:r>
        <w:rPr/>
        <w:t xml:space="preserve">III- atender às exigências da legislação vigente, requisitos previstos nos planose projetos de engenharia;  </w:t>
      </w:r>
    </w:p>
    <w:p>
      <w:pPr/>
      <w:r>
        <w:pict>
          <v:shape id="_x0000_s139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7" w:name="_Toc387"/>
      <w:r>
        <w:t>Parágrafo 387</w:t>
      </w:r>
      <w:bookmarkEnd w:id="387"/>
    </w:p>
    <w:p>
      <w:pPr/>
      <w:r>
        <w:rPr/>
        <w:t xml:space="preserve">IV- permitir o acesso irrestrito da ANM ao local da barragem e das instalaçõesassociadas e à sua documentação de segurança; </w:t>
      </w:r>
    </w:p>
    <w:p>
      <w:pPr/>
      <w:r>
        <w:pict>
          <v:shape id="_x0000_s139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8" w:name="_Toc388"/>
      <w:r>
        <w:t>Parágrafo 388</w:t>
      </w:r>
      <w:bookmarkEnd w:id="388"/>
    </w:p>
    <w:p>
      <w:pPr/>
      <w:r>
        <w:rPr/>
        <w:t xml:space="preserve">V- implementar ações de controle e mitigação para garantir a segurança daestrutura e avaliar a necessidade de evacuação da área à jusante, quando ofator de segurança, nas condições drenada ou não drenada, se encontrarmomentaneamente abaixo dos valores mínimos estabelecidos pela norma ABNT NBR13.028:2024 e nesta Resolução; </w:t>
      </w:r>
    </w:p>
    <w:p>
      <w:pPr/>
      <w:r>
        <w:pict>
          <v:shape id="_x0000_s139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CP-959890</w:t>
      </w:r>
    </w:p>
    <w:p>
      <w:pPr/>
      <w:r>
        <w:rPr>
          <w:b w:val="1"/>
          <w:bCs w:val="1"/>
        </w:rPr>
        <w:t xml:space="preserve">Data: </w:t>
      </w:r>
      <w:r>
        <w:rPr/>
        <w:t xml:space="preserve">19/06/2025 - 17:46</w:t>
      </w:r>
    </w:p>
    <w:p>
      <w:pPr/>
      <w:r>
        <w:rPr>
          <w:b w:val="1"/>
          <w:bCs w:val="1"/>
        </w:rPr>
        <w:t xml:space="preserve">Título: </w:t>
      </w:r>
      <w:r>
        <w:rPr/>
        <w:t xml:space="preserve">Art.67 V Sugestão de redação</w:t>
      </w:r>
    </w:p>
    <w:p>
      <w:pPr/>
      <w:r>
        <w:rPr>
          <w:b w:val="1"/>
          <w:bCs w:val="1"/>
        </w:rPr>
        <w:t xml:space="preserve">Resumo: </w:t>
      </w:r>
      <w:r>
        <w:rPr/>
        <w:t xml:space="preserve">CONTRIBUIÇÃO IBRAMSUGESTÃO DE REDAÇÃOV - implementar ações de controle e mitigação para garantir a segurança da estrutura e avaliar a necessidade de evacuação da área à jusante, com base nas condições de segurança  da barragem, incluindo o fator de segurança JUSTIFICATIVA IBRAMPropõe-se a alteração da redação para que a avaliação da necessidade de evacuação da área a jusante considere de forma abrangente as condições de segurança da barragem, e não apenas o Fator de Segurança em si. O objetivo é reconhecer que a decisão de evacuação deve ser resultado de uma análise técnica mais ampla, que inclua também elementos como comportamento anômalo da instrumentação, deformações observadas, condições hidrológicas adversas, entre outros fatores relevantes. Busca-se, assim, evitar uma vinculação direta e automática entre determinado valor de Fator de Segurança e a evacuação, garantindo uma abordagem mais técnica e proporcional à situação real da estrutura.</w:t>
      </w:r>
    </w:p>
    <w:p>
      <w:pPr/>
      <w:r>
        <w:rPr>
          <w:b w:val="1"/>
          <w:bCs w:val="1"/>
        </w:rPr>
        <w:t xml:space="preserve">Arquivo: </w:t>
      </w:r>
      <w:r>
        <w:rPr/>
        <w:t xml:space="preserve">https://www.gov.br/participamaisbrasil/blob/baixar/70125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39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9" w:name="_Toc389"/>
      <w:r>
        <w:t>Parágrafo 389</w:t>
      </w:r>
      <w:bookmarkEnd w:id="389"/>
    </w:p>
    <w:p>
      <w:pPr/>
      <w:r>
        <w:rPr/>
        <w:t xml:space="preserve">VI- comunicar à ANM imediatamente, via SIGBM, sobre a ocorrência de incidente ouacidente nas barragens de mineração sob sua responsabilidade; e </w:t>
      </w:r>
    </w:p>
    <w:p>
      <w:pPr/>
      <w:r>
        <w:pict>
          <v:shape id="_x0000_s140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0" w:name="_Toc390"/>
      <w:r>
        <w:t>Parágrafo 390</w:t>
      </w:r>
      <w:bookmarkEnd w:id="390"/>
    </w:p>
    <w:p>
      <w:pPr/>
      <w:r>
        <w:rPr/>
        <w:t xml:space="preserve">VII- encaminhar à ANM, em até 72 horas após o protocolo, o recibo eletrônico doSEI referente aos documentos que indiquem situação emergencial ou risco àsegurança das barragens, para o e-mail segurancadebarragens@anm.gov.br oudispositivo que o suceda. </w:t>
      </w:r>
    </w:p>
    <w:p>
      <w:pPr/>
      <w:r>
        <w:pict>
          <v:shape id="_x0000_s140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1" w:name="_Toc391"/>
      <w:r>
        <w:t>Parágrafo 391</w:t>
      </w:r>
      <w:bookmarkEnd w:id="391"/>
    </w:p>
    <w:p>
      <w:pPr/>
      <w:r>
        <w:rPr/>
        <w:t xml:space="preserve">Art.68.  A barragem que não atender aos requisitos de segurança nos termos dalegislação pertinente deverá ser recuperada, desativada ou descaracterizadapelo seu empreendedor, que deverá comunicar à ANM as providênciasadotadas. </w:t>
      </w:r>
    </w:p>
    <w:p>
      <w:pPr/>
      <w:r>
        <w:pict>
          <v:shape id="_x0000_s140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2" w:name="_Toc392"/>
      <w:r>
        <w:t>Parágrafo 392</w:t>
      </w:r>
      <w:bookmarkEnd w:id="392"/>
    </w:p>
    <w:p>
      <w:pPr/>
      <w:r>
        <w:rPr/>
        <w:t xml:space="preserve">Parágrafoúnico.  Na eventualidade de omissão ou inação do empreendedor, a ANMinformará essa situação ao órgão federal de proteção e defesa civil, para finsde apoio por meio das ações previstas no art. 4º da Lei nº 12.334, de 1º dedezembro de 2010, e os custos deverão ser ressarcidos pelo empreendedor, semprejuízo da aplicação das sanções cabíveis. </w:t>
      </w:r>
    </w:p>
    <w:p>
      <w:pPr/>
      <w:r>
        <w:pict>
          <v:shape id="_x0000_s140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3" w:name="_Toc393"/>
      <w:r>
        <w:t>Parágrafo 393</w:t>
      </w:r>
      <w:bookmarkEnd w:id="393"/>
    </w:p>
    <w:p>
      <w:pPr/>
      <w:r>
        <w:rPr/>
        <w:t xml:space="preserve">Art.69.  Os documentos e ações técnicas referenciadas nesta Resolução, taiscomo estudos, planos, projetos, construções, inspeções, declarações erelatórios, devem ser confiados a profissionais legalmente habilitados peloSistema Conselho Federal de Engenharia e Agronomia ? CONFEA / Conselho Regionalde Engenharia e Agronomia - CREA, e ser objeto de Anotação de ResponsabilidadeTécnica (ART), com indicação explícita da atribuição profissional paraprestação de serviços ou execução, conforme o caso, de projeto, construção,operação ou manutenção de barragens.  </w:t>
      </w:r>
    </w:p>
    <w:p>
      <w:pPr/>
      <w:r>
        <w:pict>
          <v:shape id="_x0000_s140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 </w:t>
      </w:r>
    </w:p>
    <w:p>
      <w:pPr/>
      <w:r>
        <w:pict>
          <v:shape id="_x0000_s140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Engenheiro de Registro </w:t>
      </w:r>
    </w:p>
    <w:p>
      <w:pPr/>
      <w:r>
        <w:pict>
          <v:shape id="_x0000_s140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4" w:name="_Toc394"/>
      <w:r>
        <w:t>Parágrafo 394</w:t>
      </w:r>
      <w:bookmarkEnd w:id="394"/>
    </w:p>
    <w:p>
      <w:pPr/>
      <w:r>
        <w:rPr/>
        <w:t xml:space="preserve">Art.70.  Para as barragens classificadas com DPA2 = 4 ou DPA alto, éobrigatório designar um Engenheiro de Registro (EdR) que deverá: </w:t>
      </w:r>
    </w:p>
    <w:p>
      <w:pPr/>
      <w:r>
        <w:pict>
          <v:shape id="_x0000_s140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5" w:name="_Toc395"/>
      <w:r>
        <w:t>Parágrafo 395</w:t>
      </w:r>
      <w:bookmarkEnd w:id="395"/>
    </w:p>
    <w:p>
      <w:pPr/>
      <w:r>
        <w:rPr/>
        <w:t xml:space="preserve">I- avaliar a estrutura continuamente, emitindo relatórios, com ART, queconsiderem se os objetivos de desempenho, parâmetros de segurança, diretrizes,padrões aplicáveis e requisitos legais vem sendo alcançados, considerando todoseu ciclo de vida; e</w:t>
      </w:r>
    </w:p>
    <w:p>
      <w:pPr/>
      <w:r>
        <w:pict>
          <v:shape id="_x0000_s140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CP-960423</w:t>
      </w:r>
    </w:p>
    <w:p>
      <w:pPr/>
      <w:r>
        <w:rPr>
          <w:b w:val="1"/>
          <w:bCs w:val="1"/>
        </w:rPr>
        <w:t xml:space="preserve">Data: </w:t>
      </w:r>
      <w:r>
        <w:rPr/>
        <w:t xml:space="preserve">20/06/2025 - 14:23</w:t>
      </w:r>
    </w:p>
    <w:p>
      <w:pPr/>
      <w:r>
        <w:rPr>
          <w:b w:val="1"/>
          <w:bCs w:val="1"/>
        </w:rPr>
        <w:t xml:space="preserve">Título: </w:t>
      </w:r>
      <w:r>
        <w:rPr/>
        <w:t xml:space="preserve">CONTRIBUIÇÃO DO INSTITUTO BRASILEIRO DE MINERAÇÃO - GT TÉCNICO</w:t>
      </w:r>
    </w:p>
    <w:p>
      <w:pPr/>
      <w:r>
        <w:rPr>
          <w:b w:val="1"/>
          <w:bCs w:val="1"/>
        </w:rPr>
        <w:t xml:space="preserve">Resumo: </w:t>
      </w:r>
      <w:r>
        <w:rPr/>
        <w:t xml:space="preserve">Proposta: Alteração para "I - avaliar a estrutura continuamente, fazer inspeção local bimestral com emissão de relatório e ART, que considerem se os objetivos de desempenho, parâmetros de segurança, diretrizes, padrões aplicáveis e requisitos legais vem sendo alcançados, considerando todo seu ciclo de vida; e..."Justificativa: Definir periodicidade de inspeção e relatorios.</w:t>
      </w:r>
    </w:p>
    <w:p>
      <w:pPr/>
      <w:r>
        <w:rPr>
          <w:b w:val="1"/>
          <w:bCs w:val="1"/>
        </w:rPr>
        <w:t xml:space="preserve">Contribuinte: </w:t>
      </w:r>
      <w:r>
        <w:rPr/>
        <w:t xml:space="preserve">ALINE PEREIRA LEITE NUNES</w:t>
      </w:r>
    </w:p>
    <w:p>
      <w:pPr/>
      <w:r>
        <w:rPr>
          <w:b w:val="1"/>
          <w:bCs w:val="1"/>
        </w:rPr>
        <w:t xml:space="preserve">Status: </w:t>
      </w:r>
      <w:r>
        <w:rPr/>
        <w:t xml:space="preserve">Pendente</w:t>
      </w:r>
    </w:p>
    <w:p>
      <w:pPr/>
      <w:r>
        <w:pict>
          <v:shape id="_x0000_s140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6" w:name="_Toc396"/>
      <w:r>
        <w:t>Parágrafo 396</w:t>
      </w:r>
      <w:bookmarkEnd w:id="396"/>
    </w:p>
    <w:p>
      <w:pPr/>
      <w:r>
        <w:rPr/>
        <w:t xml:space="preserve">II- avaliar a adequação de novos projetos e obras visando assegurar a observânciadas normas aplicáveis e das boas práticas de engenharia.</w:t>
      </w:r>
    </w:p>
    <w:p>
      <w:pPr/>
      <w:r>
        <w:pict>
          <v:shape id="_x0000_s140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7" w:name="_Toc397"/>
      <w:r>
        <w:t>Parágrafo 397</w:t>
      </w:r>
      <w:bookmarkEnd w:id="397"/>
    </w:p>
    <w:p>
      <w:pPr/>
      <w:r>
        <w:rPr/>
        <w:t xml:space="preserve">§1º O EdR deverá ser externo à empresa, não integrar a equipe de manutenção eoperação da barragem e tampouco ser o emissor da RPSB.</w:t>
      </w:r>
    </w:p>
    <w:p>
      <w:pPr/>
      <w:r>
        <w:pict>
          <v:shape id="_x0000_s140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CP-959892</w:t>
      </w:r>
    </w:p>
    <w:p>
      <w:pPr/>
      <w:r>
        <w:rPr>
          <w:b w:val="1"/>
          <w:bCs w:val="1"/>
        </w:rPr>
        <w:t xml:space="preserve">Data: </w:t>
      </w:r>
      <w:r>
        <w:rPr/>
        <w:t xml:space="preserve">19/06/2025 - 17:48</w:t>
      </w:r>
    </w:p>
    <w:p>
      <w:pPr/>
      <w:r>
        <w:rPr>
          <w:b w:val="1"/>
          <w:bCs w:val="1"/>
        </w:rPr>
        <w:t xml:space="preserve">Título: </w:t>
      </w:r>
      <w:r>
        <w:rPr/>
        <w:t xml:space="preserve">§1º Sugestão de redação para alterar em &amp;#34;&amp;#34;o emissão da &amp;#34;última&amp;#34; RPSB&amp;#34;&amp;#34;</w:t>
      </w:r>
    </w:p>
    <w:p>
      <w:pPr/>
      <w:r>
        <w:rPr>
          <w:b w:val="1"/>
          <w:bCs w:val="1"/>
        </w:rPr>
        <w:t xml:space="preserve">Resumo: </w:t>
      </w:r>
      <w:r>
        <w:rPr/>
        <w:t xml:space="preserve">CONTRIBUIÇÃO IBRAMSUGESTÃO DE REDAÇÃO §1º  O EdR deverá ser externo à empresa, não integrar a equipe de manutenção e operação da barragem e tampouco ser o emissor da última RPSB.JUSTIFICATIVA IBRAMPropõe-se a inclusão do termo "última" para esclarecer que a vedação se aplica apenas à RPSB mais recente, permitindo que o mesmo profissional possa emitir futuras RPSBs, desde que não haja conflito com o exercício da função de EdR vigente. Busca-se, assim, garantir clareza na aplicação da regra.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0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8" w:name="_Toc398"/>
      <w:r>
        <w:t>Parágrafo 398</w:t>
      </w:r>
      <w:bookmarkEnd w:id="398"/>
    </w:p>
    <w:p>
      <w:pPr/>
      <w:r>
        <w:rPr/>
        <w:t xml:space="preserve">§2º O EdR deverá cumprir os requisitos de qualificação técnica previstos noart. 62.</w:t>
      </w:r>
    </w:p>
    <w:p>
      <w:pPr/>
      <w:r>
        <w:pict>
          <v:shape id="_x0000_s1404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9" w:name="_Toc399"/>
      <w:r>
        <w:t>Parágrafo 399</w:t>
      </w:r>
      <w:bookmarkEnd w:id="399"/>
    </w:p>
    <w:p>
      <w:pPr/>
      <w:r>
        <w:rPr/>
        <w:t xml:space="preserve">§3º O EdR deverá compor a equipe multidisciplinar do Processo de Gestão de Risco.</w:t>
      </w:r>
    </w:p>
    <w:p>
      <w:pPr/>
      <w:r>
        <w:pict>
          <v:shape id="_x0000_s140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0" w:name="_Toc400"/>
      <w:r>
        <w:t>Parágrafo 400</w:t>
      </w:r>
      <w:bookmarkEnd w:id="400"/>
    </w:p>
    <w:p>
      <w:pPr/>
      <w:r>
        <w:rPr/>
        <w:t xml:space="preserve">§4º O EdR poderá ser o emissor do RISR.</w:t>
      </w:r>
    </w:p>
    <w:p>
      <w:pPr/>
      <w:r>
        <w:pict>
          <v:shape id="_x0000_s1405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X </w:t>
      </w:r>
    </w:p>
    <w:p>
      <w:pPr/>
      <w:r>
        <w:pict>
          <v:shape id="_x0000_s140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 PENALIDADES E MEDIDAS ACAUTELATÓRIAS </w:t>
      </w:r>
    </w:p>
    <w:p>
      <w:pPr/>
      <w:r>
        <w:pict>
          <v:shape id="_x0000_s140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1" w:name="_Toc401"/>
      <w:r>
        <w:t>Parágrafo 401</w:t>
      </w:r>
      <w:bookmarkEnd w:id="401"/>
    </w:p>
    <w:p>
      <w:pPr/>
      <w:r>
        <w:rPr/>
        <w:t xml:space="preserve">Art.71.</w:t>
      </w:r>
      <w:r>
        <w:rPr>
          <w:b w:val="1"/>
          <w:bCs w:val="1"/>
        </w:rPr>
        <w:t xml:space="preserve">  </w:t>
      </w:r>
      <w:r>
        <w:rPr/>
        <w:t xml:space="preserve">O descumprimento pelo empreendedor das obrigaçõesestabelecidas nesta Resolução e das providências relativas à segurança debarragens de mineração, indicadas pela fiscalização da ANM, sujeitará oinfrator às penalidades estabelecidas no art. 17-c da Lei nº 12.334, de 2010, enormas correlatas, assim como o estabelecido na Resolução ANM nº 122, de 28 denovembro de 2022, ou ato normativo que a suceda, independente do regimeminerário associado à barragem de mineração, sem prejuízo da aplicação deoutras sanções legalmente previstas.</w:t>
      </w:r>
    </w:p>
    <w:p>
      <w:pPr/>
      <w:r>
        <w:pict>
          <v:shape id="_x0000_s140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2" w:name="_Toc402"/>
      <w:r>
        <w:t>Parágrafo 402</w:t>
      </w:r>
      <w:bookmarkEnd w:id="402"/>
    </w:p>
    <w:p>
      <w:pPr/>
      <w:r>
        <w:rPr/>
        <w:t xml:space="preserve">§1º As penalidades previstas neste artigo poderão ser aplicadas cumulativamente.</w:t>
      </w:r>
    </w:p>
    <w:p>
      <w:pPr/>
      <w:r>
        <w:pict>
          <v:shape id="_x0000_s140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3" w:name="_Toc403"/>
      <w:r>
        <w:t>Parágrafo 403</w:t>
      </w:r>
      <w:bookmarkEnd w:id="403"/>
    </w:p>
    <w:p>
      <w:pPr/>
      <w:r>
        <w:rPr/>
        <w:t xml:space="preserve">§2º O preenchimento incorreto das informações a serem reportadas no SIGBM, aapresentação de declaração, informação, laudo, plano, mapa ou relatório totalou parcialmente falso, enganoso ou omisso, assim como a falsificação,adulteração, inutilização, simulação ou alteração de registros e de outrosdocumentos exigidos na legislação, acarretará a aplicação das sanções previstasna Resolução ANM nº 122, de 28 de novembro de 2022, ou ato normativo que asuceda, sem prejuízo de outras sanções cabíveis.</w:t>
      </w:r>
    </w:p>
    <w:p>
      <w:pPr/>
      <w:r>
        <w:pict>
          <v:shape id="_x0000_s140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4" w:name="_Toc404"/>
      <w:r>
        <w:t>Parágrafo 404</w:t>
      </w:r>
      <w:bookmarkEnd w:id="404"/>
    </w:p>
    <w:p>
      <w:pPr/>
      <w:r>
        <w:rPr/>
        <w:t xml:space="preserve">§3º No caso de não atendimento, no prazo fixado, das determinações estabelecidasnesta Resolução, a ANM poderá adotar medidas acautelatórias, tais como embargoou suspensão de parte ou da integralidade das operações do empreendimento, semprejuízo da imposição das sanções administrativas cabíveis.</w:t>
      </w:r>
    </w:p>
    <w:p>
      <w:pPr/>
      <w:r>
        <w:pict>
          <v:shape id="_x0000_s140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5" w:name="_Toc405"/>
      <w:r>
        <w:t>Parágrafo 405</w:t>
      </w:r>
      <w:bookmarkEnd w:id="405"/>
    </w:p>
    <w:p>
      <w:pPr/>
      <w:r>
        <w:rPr/>
        <w:t xml:space="preserve">Art.72.</w:t>
      </w:r>
      <w:r>
        <w:rPr>
          <w:b w:val="1"/>
          <w:bCs w:val="1"/>
        </w:rPr>
        <w:t xml:space="preserve">  </w:t>
      </w:r>
      <w:r>
        <w:rPr/>
        <w:t xml:space="preserve">O empreendedor deverá interromper, de imediato, olançamento de efluentes ou rejeitos no reservatório quando:</w:t>
      </w:r>
    </w:p>
    <w:p>
      <w:pPr/>
      <w:r>
        <w:pict>
          <v:shape id="_x0000_s140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6" w:name="_Toc406"/>
      <w:r>
        <w:t>Parágrafo 406</w:t>
      </w:r>
      <w:bookmarkEnd w:id="406"/>
    </w:p>
    <w:p>
      <w:pPr/>
      <w:r>
        <w:rPr/>
        <w:t xml:space="preserve">I- o empreendedor tiver ciência de alteração no estado de conservação queimplique na reclassificação da barragem para CRI alto;</w:t>
      </w:r>
    </w:p>
    <w:p>
      <w:pPr/>
      <w:r>
        <w:pict>
          <v:shape id="_x0000_s140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7" w:name="_Toc407"/>
      <w:r>
        <w:t>Parágrafo 407</w:t>
      </w:r>
      <w:bookmarkEnd w:id="407"/>
    </w:p>
    <w:p>
      <w:pPr/>
      <w:r>
        <w:rPr/>
        <w:t xml:space="preserve">II- o empreendedor tiver ciência de risco inaceitável no PGRBM da barragem;</w:t>
      </w:r>
    </w:p>
    <w:p>
      <w:pPr/>
      <w:r>
        <w:pict>
          <v:shape id="_x0000_s140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CP-959894</w:t>
      </w:r>
    </w:p>
    <w:p>
      <w:pPr/>
      <w:r>
        <w:rPr>
          <w:b w:val="1"/>
          <w:bCs w:val="1"/>
        </w:rPr>
        <w:t xml:space="preserve">Data: </w:t>
      </w:r>
      <w:r>
        <w:rPr/>
        <w:t xml:space="preserve">19/06/2025 - 17:50</w:t>
      </w:r>
    </w:p>
    <w:p>
      <w:pPr/>
      <w:r>
        <w:rPr>
          <w:b w:val="1"/>
          <w:bCs w:val="1"/>
        </w:rPr>
        <w:t xml:space="preserve">Título: </w:t>
      </w:r>
      <w:r>
        <w:rPr/>
        <w:t xml:space="preserve">II - Sugestão de redação</w:t>
      </w:r>
    </w:p>
    <w:p>
      <w:pPr/>
      <w:r>
        <w:rPr>
          <w:b w:val="1"/>
          <w:bCs w:val="1"/>
        </w:rPr>
        <w:t xml:space="preserve">Resumo: </w:t>
      </w:r>
      <w:r>
        <w:rPr/>
        <w:t xml:space="preserve">CONTRIBUIÇÃO IBRAMSUGESTÃO DE REDAÇÃOII - o empreendedor tiver ciência de risco inaceitável no PGRBM da barragem e a estrutura for classificada em níve de Alerta ou Crítico JUSTIFICATIVA IBRAMA identificação do risco inaceitável remete a classificação do Nível de Segurança pelo empreendedor. Se a condição de Atenção for definida, e sugere-se que este não impeça o lançamento de rejeitos/efluentes.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0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8" w:name="_Toc408"/>
      <w:r>
        <w:t>Parágrafo 408</w:t>
      </w:r>
      <w:bookmarkEnd w:id="408"/>
    </w:p>
    <w:p>
      <w:pPr/>
      <w:r>
        <w:rPr/>
        <w:t xml:space="preserve">III- o Fator de Segurança nas condições drenada ou não drenada estiver abaixo dosvalores mínimos estabelecidos nesta Resolução ou na norma NBR 13028:2024 ounorma que a suceda; ou</w:t>
      </w:r>
    </w:p>
    <w:p>
      <w:pPr/>
      <w:r>
        <w:pict>
          <v:shape id="_x0000_s140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CP-960194</w:t>
      </w:r>
    </w:p>
    <w:p>
      <w:pPr/>
      <w:r>
        <w:rPr>
          <w:b w:val="1"/>
          <w:bCs w:val="1"/>
        </w:rPr>
        <w:t xml:space="preserve">Data: </w:t>
      </w:r>
      <w:r>
        <w:rPr/>
        <w:t xml:space="preserve">20/06/2025 - 08:42</w:t>
      </w:r>
    </w:p>
    <w:p>
      <w:pPr/>
      <w:r>
        <w:rPr>
          <w:b w:val="1"/>
          <w:bCs w:val="1"/>
        </w:rPr>
        <w:t xml:space="preserve">Título: </w:t>
      </w:r>
      <w:r>
        <w:rPr/>
        <w:t xml:space="preserve">Sugestão de melhor explicação  do texto/PIMENTA DE ÁVILA CONSULTORIA LTDA</w:t>
      </w:r>
    </w:p>
    <w:p>
      <w:pPr/>
      <w:r>
        <w:rPr>
          <w:b w:val="1"/>
          <w:bCs w:val="1"/>
        </w:rPr>
        <w:t xml:space="preserve">Resumo: </w:t>
      </w:r>
      <w:r>
        <w:rPr/>
        <w:t xml:space="preserve">Indicar se o critério também se aplica para a  condição residual.</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409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CP-960508</w:t>
      </w:r>
    </w:p>
    <w:p>
      <w:pPr/>
      <w:r>
        <w:rPr>
          <w:b w:val="1"/>
          <w:bCs w:val="1"/>
        </w:rPr>
        <w:t xml:space="preserve">Data: </w:t>
      </w:r>
      <w:r>
        <w:rPr/>
        <w:t xml:space="preserve">20/06/2025 - 16:19</w:t>
      </w:r>
    </w:p>
    <w:p>
      <w:pPr/>
      <w:r>
        <w:rPr>
          <w:b w:val="1"/>
          <w:bCs w:val="1"/>
        </w:rPr>
        <w:t xml:space="preserve">Título: </w:t>
      </w:r>
      <w:r>
        <w:rPr/>
        <w:t xml:space="preserve">Definições</w:t>
      </w:r>
    </w:p>
    <w:p>
      <w:pPr/>
      <w:r>
        <w:rPr>
          <w:b w:val="1"/>
          <w:bCs w:val="1"/>
        </w:rPr>
        <w:t xml:space="preserve">Resumo: </w:t>
      </w:r>
      <w:r>
        <w:rPr/>
        <w:t xml:space="preserve">Art. XXº Para efeito desta Resolução consideram-se:LI. Análise de estabilidade drenada: análises de estabilidade de longo prazo que consideram a condição de percolação em regime permanente (por exemplo, operação ou fase de fechamento).LI. Análise de estabilidade não-drenada: análises de estabilidade de curto prazo, que consideram as condições de percolação transitórias (por exemplo, fase de construção, deplecionamento de reservatório rápido, cheia extrema, etc).JustificativaA terminologia atual aplicada na resolução em relação as análises de estabilidade de taludes, ou seja, "Drenada" e "Não Drenada", pode ser mal interpretada e requer uma definição adicional. A condição não-drenada geralmente é aplicada a solos que apresentam comportamento contrativo, ou seja, apresentarão menor resistência ao cisalhamento devido ao aumento da poro-pressão sob carregamento rápido (condições de curto prazo). Ressalta-se que para condições de curto prazo, a análise de estabilidade deve ser realizada e fatores de segurança mais baixos podem ser toleráveis pelo regulador (ex. 1,3) do que para condições de longo prazo, independentemente das propriedades do material. Para tais análises (curto prazo não-drenada), cabe ao projetista ou consultor, considerar o parâmetros na condições que governará a estabilidade, ou seja, a premissa mais conservadora (parâmetros drenados devem ser aplicados para materiais dilativos e parâmetros não drenados para materiais contrativos).</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41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9" w:name="_Toc409"/>
      <w:r>
        <w:t>Parágrafo 409</w:t>
      </w:r>
      <w:bookmarkEnd w:id="409"/>
    </w:p>
    <w:p>
      <w:pPr/>
      <w:r>
        <w:rPr/>
        <w:t xml:space="preserve">IV- o sistema sonoro de alerta à população potencialmente afetada não estiveroperante ou estiver em desacordo com os requisitos desta Resolução.</w:t>
      </w:r>
    </w:p>
    <w:p>
      <w:pPr/>
      <w:r>
        <w:pict>
          <v:shape id="_x0000_s141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CP-959895</w:t>
      </w:r>
    </w:p>
    <w:p>
      <w:pPr/>
      <w:r>
        <w:rPr>
          <w:b w:val="1"/>
          <w:bCs w:val="1"/>
        </w:rPr>
        <w:t xml:space="preserve">Data: </w:t>
      </w:r>
      <w:r>
        <w:rPr/>
        <w:t xml:space="preserve">19/06/2025 - 17:52</w:t>
      </w:r>
    </w:p>
    <w:p>
      <w:pPr/>
      <w:r>
        <w:rPr>
          <w:b w:val="1"/>
          <w:bCs w:val="1"/>
        </w:rPr>
        <w:t xml:space="preserve">Título: </w:t>
      </w:r>
      <w:r>
        <w:rPr/>
        <w:t xml:space="preserve">IV - Sugestão de redação</w:t>
      </w:r>
    </w:p>
    <w:p>
      <w:pPr/>
      <w:r>
        <w:rPr>
          <w:b w:val="1"/>
          <w:bCs w:val="1"/>
        </w:rPr>
        <w:t xml:space="preserve">Resumo: </w:t>
      </w:r>
      <w:r>
        <w:rPr/>
        <w:t xml:space="preserve">CONTRIBUIÇÃO IBRAMSUGESTÃO DE REDAÇÃOIV - o sistema de alerta e alarme à população potencialmente afetada não estiver operante ou estiver em desacordo com os requisitos desta Resolução, salvo nos casos em que a inoperância identificada não comprometer a operacionalidade do sistema de alerta e alarme ou nos casos de desligamento momentâneo para manutenção.JUSTIFICATIVA IBRAMInclusão de hipóteses em que seria afastada a imposição da sanção prevista pela norma, pois o empreendedor não pode ser penalizado caso seja identificada inoperância pontual que não comprometa a operacionalidade do sistema de alerta e alarme ou caso o sistema tenha de ser momentaneamente desligado para manutenção.</w:t>
      </w:r>
    </w:p>
    <w:p>
      <w:pPr/>
      <w:r>
        <w:rPr>
          <w:b w:val="1"/>
          <w:bCs w:val="1"/>
        </w:rPr>
        <w:t xml:space="preserve">Arquivo: </w:t>
      </w:r>
      <w:r>
        <w:rPr/>
        <w:t xml:space="preserve">https://www.gov.br/participamaisbrasil/blob/baixar/70127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1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0" w:name="_Toc410"/>
      <w:r>
        <w:t>Parágrafo 410</w:t>
      </w:r>
      <w:bookmarkEnd w:id="410"/>
    </w:p>
    <w:p>
      <w:pPr/>
      <w:r>
        <w:rPr/>
        <w:t xml:space="preserve">Parágrafoúnico.  A interrupção do lançamento de efluentes ou rejeitos noreservatório da barragem não será impeditiva à realização de intervenções demelhoria nas condições de segurança da estrutura e dos serviços demonitoramento, manutenção e conservação.</w:t>
      </w:r>
    </w:p>
    <w:p>
      <w:pPr/>
      <w:r>
        <w:pict>
          <v:shape id="_x0000_s141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1" w:name="_Toc411"/>
      <w:r>
        <w:t>Parágrafo 411</w:t>
      </w:r>
      <w:bookmarkEnd w:id="411"/>
    </w:p>
    <w:p>
      <w:pPr/>
      <w:r>
        <w:rPr/>
        <w:t xml:space="preserve">Art.73.</w:t>
      </w:r>
      <w:r>
        <w:rPr>
          <w:b w:val="1"/>
          <w:bCs w:val="1"/>
        </w:rPr>
        <w:t xml:space="preserve">  </w:t>
      </w:r>
      <w:r>
        <w:rPr/>
        <w:t xml:space="preserve">A sanção de embargo da barragem será aplicada, semprejuízo da aplicação de outras penalidades, quando:</w:t>
      </w:r>
    </w:p>
    <w:p>
      <w:pPr/>
      <w:r>
        <w:pict>
          <v:shape id="_x0000_s141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2" w:name="_Toc412"/>
      <w:r>
        <w:t>Parágrafo 412</w:t>
      </w:r>
      <w:bookmarkEnd w:id="412"/>
    </w:p>
    <w:p>
      <w:pPr/>
      <w:r>
        <w:rPr/>
        <w:t xml:space="preserve">I- o empreendedor não interromper de imediato o lançamento de efluentes ourejeitos, nos casos previstos no art. 72;</w:t>
      </w:r>
    </w:p>
    <w:p>
      <w:pPr/>
      <w:r>
        <w:pict>
          <v:shape id="_x0000_s141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3" w:name="_Toc413"/>
      <w:r>
        <w:t>Parágrafo 413</w:t>
      </w:r>
      <w:bookmarkEnd w:id="413"/>
    </w:p>
    <w:p>
      <w:pPr/>
      <w:r>
        <w:rPr/>
        <w:t xml:space="preserve">II- não for enviada a DCE da RPSB nos prazos estabelecidos nesta Resolução ouesta DCE não atestar a estabilidade da barragem;</w:t>
      </w:r>
    </w:p>
    <w:p>
      <w:pPr/>
      <w:r>
        <w:pict>
          <v:shape id="_x0000_s141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4" w:name="_Toc414"/>
      <w:r>
        <w:t>Parágrafo 414</w:t>
      </w:r>
      <w:bookmarkEnd w:id="414"/>
    </w:p>
    <w:p>
      <w:pPr/>
      <w:r>
        <w:rPr/>
        <w:t xml:space="preserve">III- não for enviada a DCE do RISR nos prazos estabelecidos nesta Resolução ouesta DCE não atestar a estabilidade da barragem;</w:t>
      </w:r>
    </w:p>
    <w:p>
      <w:pPr/>
      <w:r>
        <w:pict>
          <v:shape id="_x0000_s141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5" w:name="_Toc415"/>
      <w:r>
        <w:t>Parágrafo 415</w:t>
      </w:r>
      <w:bookmarkEnd w:id="415"/>
    </w:p>
    <w:p>
      <w:pPr/>
      <w:r>
        <w:rPr/>
        <w:t xml:space="preserve">IV- a barragem for classificada com CRI alto por somatório de pontos, conformequadros I.5, I.6, I.7, I.8 e I.9 do Anexo I;</w:t>
      </w:r>
    </w:p>
    <w:p>
      <w:pPr/>
      <w:r>
        <w:pict>
          <v:shape id="_x0000_s141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6" w:name="_Toc416"/>
      <w:r>
        <w:t>Parágrafo 416</w:t>
      </w:r>
      <w:bookmarkEnd w:id="416"/>
    </w:p>
    <w:p>
      <w:pPr/>
      <w:r>
        <w:rPr/>
        <w:t xml:space="preserve">V- não forem enviados quatro EIRs seguidos;</w:t>
      </w:r>
    </w:p>
    <w:p>
      <w:pPr/>
      <w:r>
        <w:pict>
          <v:shape id="_x0000_s141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7" w:name="_Toc417"/>
      <w:r>
        <w:t>Parágrafo 417</w:t>
      </w:r>
      <w:bookmarkEnd w:id="417"/>
    </w:p>
    <w:p>
      <w:pPr/>
      <w:r>
        <w:rPr/>
        <w:t xml:space="preserve">VI- forem enviados quatro EIRs seguidos com pontuação EC1=3, EC3=4, EC4=4 ouEC5=4;</w:t>
      </w:r>
    </w:p>
    <w:p>
      <w:pPr/>
      <w:r>
        <w:pict>
          <v:shape id="_x0000_s141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CP-959897</w:t>
      </w:r>
    </w:p>
    <w:p>
      <w:pPr/>
      <w:r>
        <w:rPr>
          <w:b w:val="1"/>
          <w:bCs w:val="1"/>
        </w:rPr>
        <w:t xml:space="preserve">Data: </w:t>
      </w:r>
      <w:r>
        <w:rPr/>
        <w:t xml:space="preserve">19/06/2025 - 17:55</w:t>
      </w:r>
    </w:p>
    <w:p>
      <w:pPr/>
      <w:r>
        <w:rPr>
          <w:b w:val="1"/>
          <w:bCs w:val="1"/>
        </w:rPr>
        <w:t xml:space="preserve">Título: </w:t>
      </w:r>
      <w:r>
        <w:rPr/>
        <w:t xml:space="preserve">VI - Sugestão de redação</w:t>
      </w:r>
    </w:p>
    <w:p>
      <w:pPr/>
      <w:r>
        <w:rPr>
          <w:b w:val="1"/>
          <w:bCs w:val="1"/>
        </w:rPr>
        <w:t xml:space="preserve">Resumo: </w:t>
      </w:r>
      <w:r>
        <w:rPr/>
        <w:t xml:space="preserve">CONTRIBUIÇÃO IBRAMSUGESTÃO DE REDAÇÃOVI - forem enviados quatro EIRs seguidos com pontuação EC1=3, EC3=4, EC4=4 ou EC5=4 na mesma coluna e sem que haja um cronograma com as ações de correção em tempo adequado em função da complexidade do problema; ouJUSTIFICATIVA IBRAM"Sugere-se que seja mantido a regra hoje praticado pela ANM e prevista na Res. ANM 95/22, segundo a qual somente enseja situações de alerta/emergência nos casos em que essas pontuações ocorrerem na mesma coluna. O objetivo é evitar que situações pontuais já resolvidas ensejem o acionamento de alerta/emergência. Assim, assegura-se que o acionamento da situação de alerta reflita um problema contínuo e não eventos isolados já tratados pelo empreendedor. Também se busca compatibilizar a determinação de embargo  com a realidade operacional das estruturas, especialmente nos casos em que a pontuação atribuída decorre de limitações cuja solução demanda obras de maior complexidade ou prazos mais longos. A inclusão da ressalva — “sem que haja um cronograma com as ações de correção em tempo adequado em função da complexidade do problema” — busca embargos em situações já diagnosticadas e com medidas corretivas planejadas e exequíveis dentro de prazos tecnicamente justificados. Isso permite uma gestão de riscos mais proporcional e alinhada com os princípios da razoabilidade e da eficiência regulatória, sem comprometer a segurança da estrutura."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1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8" w:name="_Toc418"/>
      <w:r>
        <w:t>Parágrafo 418</w:t>
      </w:r>
      <w:bookmarkEnd w:id="418"/>
    </w:p>
    <w:p>
      <w:pPr/>
      <w:r>
        <w:rPr/>
        <w:t xml:space="preserve">VII- for enviado EIR contendo pontuação EC1=5 ou EC3=5 ou EC4=5 ou EC5=5;</w:t>
      </w:r>
    </w:p>
    <w:p>
      <w:pPr/>
      <w:r>
        <w:pict>
          <v:shape id="_x0000_s1414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9" w:name="_Toc419"/>
      <w:r>
        <w:t>Parágrafo 419</w:t>
      </w:r>
      <w:bookmarkEnd w:id="419"/>
    </w:p>
    <w:p>
      <w:pPr/>
      <w:r>
        <w:rPr/>
        <w:t xml:space="preserve">VIII- os fatores de segurança mínimos estabelecidos nesta Resolução não forematingidos quando reportados nos EIR;</w:t>
      </w:r>
    </w:p>
    <w:p>
      <w:pPr/>
      <w:r>
        <w:pict>
          <v:shape id="_x0000_s141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CP-960196</w:t>
      </w:r>
    </w:p>
    <w:p>
      <w:pPr/>
      <w:r>
        <w:rPr>
          <w:b w:val="1"/>
          <w:bCs w:val="1"/>
        </w:rPr>
        <w:t xml:space="preserve">Data: </w:t>
      </w:r>
      <w:r>
        <w:rPr/>
        <w:t xml:space="preserve">20/06/2025 - 08:44</w:t>
      </w:r>
    </w:p>
    <w:p>
      <w:pPr/>
      <w:r>
        <w:rPr>
          <w:b w:val="1"/>
          <w:bCs w:val="1"/>
        </w:rPr>
        <w:t xml:space="preserve">Título: </w:t>
      </w:r>
      <w:r>
        <w:rPr/>
        <w:t xml:space="preserve">Sugestão de melhor explicação  do texto/PIMENTA DE ÁVILA CONSULTORIA LTDA</w:t>
      </w:r>
    </w:p>
    <w:p>
      <w:pPr/>
      <w:r>
        <w:rPr>
          <w:b w:val="1"/>
          <w:bCs w:val="1"/>
        </w:rPr>
        <w:t xml:space="preserve">Resumo: </w:t>
      </w:r>
      <w:r>
        <w:rPr/>
        <w:t xml:space="preserve">Indicr se o critério se aplica para todas as condições simuladas (drenada, não drenada de pico e não drenada residual)?</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41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0" w:name="_Toc420"/>
      <w:r>
        <w:t>Parágrafo 420</w:t>
      </w:r>
      <w:bookmarkEnd w:id="420"/>
    </w:p>
    <w:p>
      <w:pPr/>
      <w:r>
        <w:rPr/>
        <w:t xml:space="preserve">IX- altura entre a crista e o nível d?água do reservatório identificada em campofor inferior à altura mínima mais restritiva definida na legislação, em projetoou em estudo técnico atualizado;</w:t>
      </w:r>
    </w:p>
    <w:p>
      <w:pPr/>
      <w:r>
        <w:pict>
          <v:shape id="_x0000_s141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CP-960197</w:t>
      </w:r>
    </w:p>
    <w:p>
      <w:pPr/>
      <w:r>
        <w:rPr>
          <w:b w:val="1"/>
          <w:bCs w:val="1"/>
        </w:rPr>
        <w:t xml:space="preserve">Data: </w:t>
      </w:r>
      <w:r>
        <w:rPr/>
        <w:t xml:space="preserve">20/06/2025 - 08:45</w:t>
      </w:r>
    </w:p>
    <w:p>
      <w:pPr/>
      <w:r>
        <w:rPr>
          <w:b w:val="1"/>
          <w:bCs w:val="1"/>
        </w:rPr>
        <w:t xml:space="preserve">Título: </w:t>
      </w:r>
      <w:r>
        <w:rPr/>
        <w:t xml:space="preserve">Sugestão de complementação do texto/PIMENTA DE ÁVILA CONSULTORIA LTDA</w:t>
      </w:r>
    </w:p>
    <w:p>
      <w:pPr/>
      <w:r>
        <w:rPr>
          <w:b w:val="1"/>
          <w:bCs w:val="1"/>
        </w:rPr>
        <w:t xml:space="preserve">Resumo: </w:t>
      </w:r>
      <w:r>
        <w:rPr/>
        <w:t xml:space="preserve"> Altura entre a elevação mínima da crista e o nível d'água do reservatório identificada em campo for inferior à altura mínima mais restritiva definida na legislação, em projeto ou em estudo técnico atualizado;</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41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1" w:name="_Toc421"/>
      <w:r>
        <w:t>Parágrafo 421</w:t>
      </w:r>
      <w:bookmarkEnd w:id="421"/>
    </w:p>
    <w:p>
      <w:pPr/>
      <w:r>
        <w:rPr/>
        <w:t xml:space="preserve">X- a ruptura da barragem é iminente ou inevitável ou está ocorrendo;</w:t>
      </w:r>
    </w:p>
    <w:p>
      <w:pPr/>
      <w:r>
        <w:pict>
          <v:shape id="_x0000_s141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2" w:name="_Toc422"/>
      <w:r>
        <w:t>Parágrafo 422</w:t>
      </w:r>
      <w:bookmarkEnd w:id="422"/>
    </w:p>
    <w:p>
      <w:pPr/>
      <w:r>
        <w:rPr/>
        <w:t xml:space="preserve">XI- o empreendedor não elaborar o PAEBM dentro dos prazos constantes nestaResolução;</w:t>
      </w:r>
    </w:p>
    <w:p>
      <w:pPr/>
      <w:r>
        <w:pict>
          <v:shape id="_x0000_s141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3" w:name="_Toc423"/>
      <w:r>
        <w:t>Parágrafo 423</w:t>
      </w:r>
      <w:bookmarkEnd w:id="423"/>
    </w:p>
    <w:p>
      <w:pPr/>
      <w:r>
        <w:rPr/>
        <w:t xml:space="preserve">XII- o empreendedor não apresentar DCO nos prazos estabelecidos nesta Resolução ouapresentar DCO não atestando que o PAEBM da barragem está em conformidade com alegislação vigente e operacional em sua aplicabilidade em situações deemergência;</w:t>
      </w:r>
    </w:p>
    <w:p>
      <w:pPr/>
      <w:r>
        <w:pict>
          <v:shape id="_x0000_s141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4" w:name="_Toc424"/>
      <w:r>
        <w:t>Parágrafo 424</w:t>
      </w:r>
      <w:bookmarkEnd w:id="424"/>
    </w:p>
    <w:p>
      <w:pPr/>
      <w:r>
        <w:rPr/>
        <w:t xml:space="preserve">XIII- o empreendedor estiver executando obras de modificações estruturais nabarragem, nas estruturas associadas ou no reservatório sem que exista projetoassociado;</w:t>
      </w:r>
    </w:p>
    <w:p>
      <w:pPr/>
      <w:r>
        <w:pict>
          <v:shape id="_x0000_s141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5" w:name="_Toc425"/>
      <w:r>
        <w:t>Parágrafo 425</w:t>
      </w:r>
      <w:bookmarkEnd w:id="425"/>
    </w:p>
    <w:p>
      <w:pPr/>
      <w:r>
        <w:rPr/>
        <w:t xml:space="preserve">XIV- não forem atendidas, nos prazos estabelecidos nesta Resolução, as obrigaçõesaplicáveis a barragens de mineração cujo mapa de inundação identifique aexistência de comunidade na ZAS; ou</w:t>
      </w:r>
    </w:p>
    <w:p>
      <w:pPr/>
      <w:r>
        <w:pict>
          <v:shape id="_x0000_s141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6" w:name="_Toc426"/>
      <w:r>
        <w:t>Parágrafo 426</w:t>
      </w:r>
      <w:bookmarkEnd w:id="426"/>
    </w:p>
    <w:p>
      <w:pPr/>
      <w:r>
        <w:rPr/>
        <w:t xml:space="preserve">XV- não forem atendidas, nos prazos estabelecidos nesta Resolução, as obrigaçõesaplicáveis a barragens de mineração com trabalhadores na ZAS enquadrados noart. 7°.</w:t>
      </w:r>
    </w:p>
    <w:p>
      <w:pPr/>
      <w:r>
        <w:pict>
          <v:shape id="_x0000_s141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7" w:name="_Toc427"/>
      <w:r>
        <w:t>Parágrafo 427</w:t>
      </w:r>
      <w:bookmarkEnd w:id="427"/>
    </w:p>
    <w:p>
      <w:pPr/>
      <w:r>
        <w:rPr/>
        <w:t xml:space="preserve">§1º O embargo da barragem não será impeditivo à realização de intervenções demelhoria nas condições de segurança da estrutura e dos serviços demonitoramento, manutenção e conservação.</w:t>
      </w:r>
    </w:p>
    <w:p>
      <w:pPr/>
      <w:r>
        <w:pict>
          <v:shape id="_x0000_s141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8" w:name="_Toc428"/>
      <w:r>
        <w:t>Parágrafo 428</w:t>
      </w:r>
      <w:bookmarkEnd w:id="428"/>
    </w:p>
    <w:p>
      <w:pPr/>
      <w:r>
        <w:rPr/>
        <w:t xml:space="preserve">§2º A seu critério, a ANM poderá embargar, total ou parcialmente, operações, obrase atividades nas barragens de mineração e seu entorno, quando constatado riscoà integridade de funcionários ou de terceiros ou à segurança da barragem.</w:t>
      </w:r>
    </w:p>
    <w:p>
      <w:pPr/>
      <w:r>
        <w:pict>
          <v:shape id="_x0000_s141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9" w:name="_Toc429"/>
      <w:r>
        <w:t>Parágrafo 429</w:t>
      </w:r>
      <w:bookmarkEnd w:id="429"/>
    </w:p>
    <w:p>
      <w:pPr/>
      <w:r>
        <w:rPr/>
        <w:t xml:space="preserve">Art.74.</w:t>
      </w:r>
      <w:r>
        <w:rPr>
          <w:b w:val="1"/>
          <w:bCs w:val="1"/>
        </w:rPr>
        <w:t xml:space="preserve">  </w:t>
      </w:r>
      <w:r>
        <w:rPr/>
        <w:t xml:space="preserve">A sanção de embargo parcial ou total do complexominerário será aplicada, sem prejuízo da aplicação de outras penalidades,quando:</w:t>
      </w:r>
    </w:p>
    <w:p>
      <w:pPr/>
      <w:r>
        <w:pict>
          <v:shape id="_x0000_s141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0" w:name="_Toc430"/>
      <w:r>
        <w:t>Parágrafo 430</w:t>
      </w:r>
      <w:bookmarkEnd w:id="430"/>
    </w:p>
    <w:p>
      <w:pPr/>
      <w:r>
        <w:rPr/>
        <w:t xml:space="preserve">I- não forem concluídas as obras de descaracterização de barragens alteadas pelométodo de montante no prazo estabelecido pela ANM; ou</w:t>
      </w:r>
    </w:p>
    <w:p>
      <w:pPr/>
      <w:r>
        <w:pict>
          <v:shape id="_x0000_s141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1" w:name="_Toc431"/>
      <w:r>
        <w:t>Parágrafo 431</w:t>
      </w:r>
      <w:bookmarkEnd w:id="431"/>
    </w:p>
    <w:p>
      <w:pPr/>
      <w:r>
        <w:rPr/>
        <w:t xml:space="preserve">II- não for enviada a DCE da ECJ nos prazos estabelecidos nesta Resolução ou estaDCE não atestar a estabilidade da ECJ.</w:t>
      </w:r>
    </w:p>
    <w:p>
      <w:pPr/>
      <w:r>
        <w:pict>
          <v:shape id="_x0000_s141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CAPÍTULO XI </w:t>
      </w:r>
    </w:p>
    <w:p>
      <w:pPr/>
      <w:r>
        <w:pict>
          <v:shape id="_x0000_s142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DISPOSIÇÕES FINAIS E TRANSITÓRIAS</w:t>
      </w:r>
    </w:p>
    <w:p>
      <w:pPr/>
      <w:r>
        <w:pict>
          <v:shape id="_x0000_s142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2" w:name="_Toc432"/>
      <w:r>
        <w:t>Parágrafo 432</w:t>
      </w:r>
      <w:bookmarkEnd w:id="432"/>
    </w:p>
    <w:p>
      <w:pPr/>
      <w:r>
        <w:rPr/>
        <w:t xml:space="preserve">Art.75.</w:t>
      </w:r>
      <w:r>
        <w:rPr>
          <w:b w:val="1"/>
          <w:bCs w:val="1"/>
        </w:rPr>
        <w:t xml:space="preserve">  </w:t>
      </w:r>
      <w:r>
        <w:rPr/>
        <w:t xml:space="preserve">Excetuando-se os Capítulos VII e VIII, que se aplicamexclusivamente às barragens enquadradas na Política Nacional de Segurança deBarragens, os demais dispositivos desta Resolução aplicam-se a todas asbarragens de mineração.</w:t>
      </w:r>
    </w:p>
    <w:p>
      <w:pPr/>
      <w:r>
        <w:pict>
          <v:shape id="_x0000_s142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CP-951757</w:t>
      </w:r>
    </w:p>
    <w:p>
      <w:pPr/>
      <w:r>
        <w:rPr>
          <w:b w:val="1"/>
          <w:bCs w:val="1"/>
        </w:rPr>
        <w:t xml:space="preserve">Data: </w:t>
      </w:r>
      <w:r>
        <w:rPr/>
        <w:t xml:space="preserve">12/06/2025 - 11:36</w:t>
      </w:r>
    </w:p>
    <w:p>
      <w:pPr/>
      <w:r>
        <w:rPr>
          <w:b w:val="1"/>
          <w:bCs w:val="1"/>
        </w:rPr>
        <w:t xml:space="preserve">Título: </w:t>
      </w:r>
      <w:r>
        <w:rPr/>
        <w:t xml:space="preserve">Detalhamento necessário</w:t>
      </w:r>
    </w:p>
    <w:p>
      <w:pPr/>
      <w:r>
        <w:rPr>
          <w:b w:val="1"/>
          <w:bCs w:val="1"/>
        </w:rPr>
        <w:t xml:space="preserve">Resumo: </w:t>
      </w:r>
      <w:r>
        <w:rPr/>
        <w:t xml:space="preserve">Art. 75.  Excetuando-se os Capítulos VII e VIII, que se aplicam exclusivamente às barragens enquadradas na Política Nacional de Segurança de Barragens, os demais dispositivos desta Resolução aplicam-se a todas as barragens de mineração, salvo disposição em contrário, para dispositivos em que se especifica aplicação exclusiva a estruturas enquadradas na PNSB.(evitar má interpretação, em função dos dispositivos constantes em outros capítulos e que são exclusivos para estruturas na PNSB, e.g. art. 15, art. 16 e outros em que foi sugerida a inclusão desse detalhamento, e.g. art. 20)</w:t>
      </w:r>
    </w:p>
    <w:p>
      <w:pPr/>
      <w:r>
        <w:rPr>
          <w:b w:val="1"/>
          <w:bCs w:val="1"/>
        </w:rPr>
        <w:t xml:space="preserve">Contribuinte: </w:t>
      </w:r>
      <w:r>
        <w:rPr/>
        <w:t xml:space="preserve">GUILHERME DENZIN</w:t>
      </w:r>
    </w:p>
    <w:p>
      <w:pPr/>
      <w:r>
        <w:rPr>
          <w:b w:val="1"/>
          <w:bCs w:val="1"/>
        </w:rPr>
        <w:t xml:space="preserve">Status: </w:t>
      </w:r>
      <w:r>
        <w:rPr/>
        <w:t xml:space="preserve">Pendente</w:t>
      </w:r>
    </w:p>
    <w:p>
      <w:pPr/>
      <w:r>
        <w:pict>
          <v:shape id="_x0000_s142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CP-959898</w:t>
      </w:r>
    </w:p>
    <w:p>
      <w:pPr/>
      <w:r>
        <w:rPr>
          <w:b w:val="1"/>
          <w:bCs w:val="1"/>
        </w:rPr>
        <w:t xml:space="preserve">Data: </w:t>
      </w:r>
      <w:r>
        <w:rPr/>
        <w:t xml:space="preserve">19/06/2025 - 17:58</w:t>
      </w:r>
    </w:p>
    <w:p>
      <w:pPr/>
      <w:r>
        <w:rPr>
          <w:b w:val="1"/>
          <w:bCs w:val="1"/>
        </w:rPr>
        <w:t xml:space="preserve">Título: </w:t>
      </w:r>
      <w:r>
        <w:rPr/>
        <w:t xml:space="preserve">Art. 75. Sugestão de redação com inclusão de parágrafo único</w:t>
      </w:r>
    </w:p>
    <w:p>
      <w:pPr/>
      <w:r>
        <w:rPr>
          <w:b w:val="1"/>
          <w:bCs w:val="1"/>
        </w:rPr>
        <w:t xml:space="preserve">Resumo: </w:t>
      </w:r>
      <w:r>
        <w:rPr/>
        <w:t xml:space="preserve">CONTRIBUIÇÃO IBRAMSUGESTÃO DE REDAÇÃO"Art. 75.  Excetuando-se os Capítulos VII e VIII, que se aplicam exclusivamente às barragens enquadradas na Política Nacional de Segurança de Barragens, os demais dispositivos desta Resolução aplicam-se a todas as barragens de mineração.Parágrafo  único. As barragens enquadradas no caput deste artigo terão o prazo de 24 meses para adequação das estruturas."JUSTIFICATIVA IBRAMDeve ser previsto prazo para adequação de eventuais estruturas não enquadradas na PNSB às novas regras impostas.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2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3" w:name="_Toc433"/>
      <w:r>
        <w:t>Parágrafo 433</w:t>
      </w:r>
      <w:bookmarkEnd w:id="433"/>
    </w:p>
    <w:p>
      <w:pPr/>
      <w:r>
        <w:rPr/>
        <w:t xml:space="preserve">Art.76.</w:t>
      </w:r>
      <w:r>
        <w:rPr>
          <w:b w:val="1"/>
          <w:bCs w:val="1"/>
        </w:rPr>
        <w:t xml:space="preserve">  </w:t>
      </w:r>
      <w:r>
        <w:rPr/>
        <w:t xml:space="preserve">Para barragens de mineração que iniciaram a instalação oua operação antes da entrada em vigor da Lei nº 14.066, de 2020, em que sejaidentificada comunidade na ZAS, deverá ser feita a descaracterização daestrutura, ou o reassentamento da população e o resgate do patrimônio cultural,ou obras de reforço que garantam a estabilidade efetiva da estrutura e oatendimento aos critérios técnicos desta Resolução.</w:t>
      </w:r>
    </w:p>
    <w:p>
      <w:pPr/>
      <w:r>
        <w:pict>
          <v:shape id="_x0000_s142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CP-960097</w:t>
      </w:r>
    </w:p>
    <w:p>
      <w:pPr/>
      <w:r>
        <w:rPr>
          <w:b w:val="1"/>
          <w:bCs w:val="1"/>
        </w:rPr>
        <w:t xml:space="preserve">Data: </w:t>
      </w:r>
      <w:r>
        <w:rPr/>
        <w:t xml:space="preserve">19/06/2025 - 22:56</w:t>
      </w:r>
    </w:p>
    <w:p>
      <w:pPr/>
      <w:r>
        <w:rPr>
          <w:b w:val="1"/>
          <w:bCs w:val="1"/>
        </w:rPr>
        <w:t xml:space="preserve">Título: </w:t>
      </w:r>
      <w:r>
        <w:rPr/>
        <w:t xml:space="preserve">Incluir conceito de comunidade de acordo com o IBGE</w:t>
      </w:r>
    </w:p>
    <w:p>
      <w:pPr/>
      <w:r>
        <w:rPr>
          <w:b w:val="1"/>
          <w:bCs w:val="1"/>
        </w:rPr>
        <w:t xml:space="preserve">Resumo: </w:t>
      </w:r>
      <w:r>
        <w:rPr/>
        <w:t xml:space="preserve">Incluir § 8º Para fins desta Resolução, será considerada "comunidade" a área definida pelo IBGE como aglomerado rural, aglomerado subnormal, área urbana, aldeia ou povoado.Associação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42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CP-960340</w:t>
      </w:r>
    </w:p>
    <w:p>
      <w:pPr/>
      <w:r>
        <w:rPr>
          <w:b w:val="1"/>
          <w:bCs w:val="1"/>
        </w:rPr>
        <w:t xml:space="preserve">Data: </w:t>
      </w:r>
      <w:r>
        <w:rPr/>
        <w:t xml:space="preserve">20/06/2025 - 12:13</w:t>
      </w:r>
    </w:p>
    <w:p>
      <w:pPr/>
      <w:r>
        <w:rPr>
          <w:b w:val="1"/>
          <w:bCs w:val="1"/>
        </w:rPr>
        <w:t xml:space="preserve">Título: </w:t>
      </w:r>
      <w:r>
        <w:rPr/>
        <w:t xml:space="preserve">Acrescentar § 8º ao artigo 76, da seguinte forma:</w:t>
      </w:r>
    </w:p>
    <w:p>
      <w:pPr/>
      <w:r>
        <w:rPr>
          <w:b w:val="1"/>
          <w:bCs w:val="1"/>
        </w:rPr>
        <w:t xml:space="preserve">Resumo: </w:t>
      </w:r>
      <w:r>
        <w:rPr/>
        <w:t xml:space="preserve">"Artigo 76. [...] § 8º Para fins desta Resolução, será considerada "comunidade" a área definida pelo IBGE como aglomerado rural, aglomerado subnormal, área urbana, aldeia ou povoado." Justificativa: Incluir § 8º, para dar clareza ao significado de comunidade, na intenção de não deixar conceito aberto.</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42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4" w:name="_Toc434"/>
      <w:r>
        <w:t>Parágrafo 434</w:t>
      </w:r>
      <w:bookmarkEnd w:id="434"/>
    </w:p>
    <w:p>
      <w:pPr/>
      <w:r>
        <w:rPr/>
        <w:t xml:space="preserve">§1º Quando houver identificação de comunidade na ZAS em mancha de inundaçãoatualizada, o empreendedor deverá atualizar o SIGBM com essa informação eapresentar à ANM, em até 6 (seis) meses, estudo avaliando a relação de custos,riscos e benefícios para a adoção de cada uma das alternativas apresentadas nocaput, considerando o disposto no §1º no art. 18-A da Lei nº 12.334/2010.</w:t>
      </w:r>
    </w:p>
    <w:p>
      <w:pPr/>
      <w:r>
        <w:pict>
          <v:shape id="_x0000_s142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CP-959901</w:t>
      </w:r>
    </w:p>
    <w:p>
      <w:pPr/>
      <w:r>
        <w:rPr>
          <w:b w:val="1"/>
          <w:bCs w:val="1"/>
        </w:rPr>
        <w:t xml:space="preserve">Data: </w:t>
      </w:r>
      <w:r>
        <w:rPr/>
        <w:t xml:space="preserve">19/06/2025 - 18:02</w:t>
      </w:r>
    </w:p>
    <w:p>
      <w:pPr/>
      <w:r>
        <w:rPr>
          <w:b w:val="1"/>
          <w:bCs w:val="1"/>
        </w:rPr>
        <w:t xml:space="preserve">Título: </w:t>
      </w:r>
      <w:r>
        <w:rPr/>
        <w:t xml:space="preserve">§1º  Sugestão de redação com alteração do termo “mancha” por “área de inundação”</w:t>
      </w:r>
    </w:p>
    <w:p>
      <w:pPr/>
      <w:r>
        <w:rPr>
          <w:b w:val="1"/>
          <w:bCs w:val="1"/>
        </w:rPr>
        <w:t xml:space="preserve">Resumo: </w:t>
      </w:r>
      <w:r>
        <w:rPr/>
        <w:t xml:space="preserve">CONTRIBUIÇÕES IBRAMSUGESTÃO DE REDAÇÃO§1º  Quando houver identificação de comunidade na ZAS em área de inundação atualizada, o empreendedor deverá atualizar o SIGBM com essa informação e apresentar à ANM, em até 6 (seis) meses, estudo avaliando a relação de custos, riscos e benefícios para a adoção de cada uma das alternativas apresentadas no caput, considerando o disposto no §1º no art. 18-A da Lei nº 12.334/2010.JUSTIFICATIVA IBRAM"Propõe-se a substituição do termo “mancha” por “área de inundação”, com o objetivo de alinhar a redação aos conceitos já definidos na própria minuta de resolução (art. 2º, VII da minuta). Busca-se, assim, garantir uniformidade terminológica e evitar interpretações divergentes sobre os produtos cartográficos exigidos."</w:t>
      </w:r>
    </w:p>
    <w:p>
      <w:pPr/>
      <w:r>
        <w:rPr>
          <w:b w:val="1"/>
          <w:bCs w:val="1"/>
        </w:rPr>
        <w:t xml:space="preserve">Arquivo: </w:t>
      </w:r>
      <w:r>
        <w:rPr/>
        <w:t xml:space="preserve">https://www.gov.br/participamaisbrasil/blob/baixar/70129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2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CP-960094</w:t>
      </w:r>
    </w:p>
    <w:p>
      <w:pPr/>
      <w:r>
        <w:rPr>
          <w:b w:val="1"/>
          <w:bCs w:val="1"/>
        </w:rPr>
        <w:t xml:space="preserve">Data: </w:t>
      </w:r>
      <w:r>
        <w:rPr/>
        <w:t xml:space="preserve">19/06/2025 - 22:55</w:t>
      </w:r>
    </w:p>
    <w:p>
      <w:pPr/>
      <w:r>
        <w:rPr>
          <w:b w:val="1"/>
          <w:bCs w:val="1"/>
        </w:rPr>
        <w:t xml:space="preserve">Título: </w:t>
      </w:r>
      <w:r>
        <w:rPr/>
        <w:t xml:space="preserve">Ajuste para maior clareza sobre atualização do mapa de inundação</w:t>
      </w:r>
    </w:p>
    <w:p>
      <w:pPr/>
      <w:r>
        <w:rPr>
          <w:b w:val="1"/>
          <w:bCs w:val="1"/>
        </w:rPr>
        <w:t xml:space="preserve">Resumo: </w:t>
      </w:r>
      <w:r>
        <w:rPr/>
        <w:t xml:space="preserve">Art. 76. [...] §1º Quando houver identificação, aumento ou diminuição de comunidade na ZAS em mancha de inundação atualizada, o empreendedor deverá atualizar o SIGBM com essa informação e apresentar à ANM, em até 6 (seis) meses, estudo avaliando a relação de custos, riscos e benefícios para a adoção de cada uma das alternativas apresentadas no caput, considerando o disposto no §1º no art. 18-A da Lei nº 12.334/2010, caso a ANM ainda não tenha decidido qual será a alternativa aplicável à barragem.ComentárioÉ importante dar maior clareza sobre as situações que justificam a atualização do mapa de inundação, por questão de segurança jurídica.Associação Brasileira do AlumínIo (ABAL)</w:t>
      </w:r>
    </w:p>
    <w:p>
      <w:pPr/>
      <w:r>
        <w:rPr>
          <w:b w:val="1"/>
          <w:bCs w:val="1"/>
        </w:rPr>
        <w:t xml:space="preserve">Contribuinte: </w:t>
      </w:r>
      <w:r>
        <w:rPr/>
        <w:t xml:space="preserve">Roberta Coelho Sousa Versiani</w:t>
      </w:r>
    </w:p>
    <w:p>
      <w:pPr/>
      <w:r>
        <w:rPr>
          <w:b w:val="1"/>
          <w:bCs w:val="1"/>
        </w:rPr>
        <w:t xml:space="preserve">Status: </w:t>
      </w:r>
      <w:r>
        <w:rPr/>
        <w:t xml:space="preserve">Pendente</w:t>
      </w:r>
    </w:p>
    <w:p>
      <w:pPr/>
      <w:r>
        <w:pict>
          <v:shape id="_x0000_s142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CP-960339</w:t>
      </w:r>
    </w:p>
    <w:p>
      <w:pPr/>
      <w:r>
        <w:rPr>
          <w:b w:val="1"/>
          <w:bCs w:val="1"/>
        </w:rPr>
        <w:t xml:space="preserve">Data: </w:t>
      </w:r>
      <w:r>
        <w:rPr/>
        <w:t xml:space="preserve">20/06/2025 - 12:10</w:t>
      </w:r>
    </w:p>
    <w:p>
      <w:pPr/>
      <w:r>
        <w:rPr>
          <w:b w:val="1"/>
          <w:bCs w:val="1"/>
        </w:rPr>
        <w:t xml:space="preserve">Título: </w:t>
      </w:r>
      <w:r>
        <w:rPr/>
        <w:t xml:space="preserve">Nova sugestão de texto a 1º, do §artigo 76:</w:t>
      </w:r>
    </w:p>
    <w:p>
      <w:pPr/>
      <w:r>
        <w:rPr>
          <w:b w:val="1"/>
          <w:bCs w:val="1"/>
        </w:rPr>
        <w:t xml:space="preserve">Resumo: </w:t>
      </w:r>
      <w:r>
        <w:rPr/>
        <w:t xml:space="preserve">Art. 76. "[...] §1º Quando houver identificação, aumento ou diminuição de comunidade na ZAS em mancha de inundação atualizada, o empreendedor deverá atualizar o SIGBM com essa informação e apresentar à ANM, em até 6 (seis) meses, estudo avaliando a relação de custos, riscos e benefícios para a adoção de cada uma das alternativas apresentadas no caput, considerando o disposto no §1º no art. 18-A da Lei nº 12.334/2010, caso a ANM ainda não tenha decidido qual será a alternativa aplicável à barragem." Justificativa: É importante dar maior clareza sobre as situações que justificam a atualização do mapa de inundação, por questão de segurança jurídica.</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42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5" w:name="_Toc435"/>
      <w:r>
        <w:t>Parágrafo 435</w:t>
      </w:r>
      <w:bookmarkEnd w:id="435"/>
    </w:p>
    <w:p>
      <w:pPr/>
      <w:r>
        <w:rPr/>
        <w:t xml:space="preserve">§2º A ANM se manifestará sobre a alternativa considerada adequada no processoadministrativo competente, podendo consultar, a seu critério, outros órgãos doPoder Público envolvidos no tema, devendo o empreendedor iniciar as açõescabíveis imediatamente após a manifestação formal.</w:t>
      </w:r>
    </w:p>
    <w:p>
      <w:pPr/>
      <w:r>
        <w:pict>
          <v:shape id="_x0000_s142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6" w:name="_Toc436"/>
      <w:r>
        <w:t>Parágrafo 436</w:t>
      </w:r>
      <w:bookmarkEnd w:id="436"/>
    </w:p>
    <w:p>
      <w:pPr/>
      <w:r>
        <w:rPr/>
        <w:t xml:space="preserve">§3º As barragens de mineração em instalação que realizarão o reforço da estrutura,conforme previsto no caput, deverão atender aos critérios e requisitosestabelecidos nesta Resolução antes do primeiro enchimento.</w:t>
      </w:r>
    </w:p>
    <w:p>
      <w:pPr/>
      <w:r>
        <w:pict>
          <v:shape id="_x0000_s142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7" w:name="_Toc437"/>
      <w:r>
        <w:t>Parágrafo 437</w:t>
      </w:r>
      <w:bookmarkEnd w:id="437"/>
    </w:p>
    <w:p>
      <w:pPr/>
      <w:r>
        <w:rPr/>
        <w:t xml:space="preserve">§4º  Paraas barragens de mineração que realizarão o reforço da estrutura, a calibraçãode parâmetros do modelo hidrológico prevista no parágrafo único do art.18 deverá ser concluída até 31 de dezembro de 2027.  </w:t>
      </w:r>
    </w:p>
    <w:p>
      <w:pPr/>
      <w:r>
        <w:pict>
          <v:shape id="_x0000_s142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CP-959903</w:t>
      </w:r>
    </w:p>
    <w:p>
      <w:pPr/>
      <w:r>
        <w:rPr>
          <w:b w:val="1"/>
          <w:bCs w:val="1"/>
        </w:rPr>
        <w:t xml:space="preserve">Data: </w:t>
      </w:r>
      <w:r>
        <w:rPr/>
        <w:t xml:space="preserve">19/06/2025 - 18:05</w:t>
      </w:r>
    </w:p>
    <w:p>
      <w:pPr/>
      <w:r>
        <w:rPr>
          <w:b w:val="1"/>
          <w:bCs w:val="1"/>
        </w:rPr>
        <w:t xml:space="preserve">Título: </w:t>
      </w:r>
      <w:r>
        <w:rPr/>
        <w:t xml:space="preserve">§4º  Sugestão de redação</w:t>
      </w:r>
    </w:p>
    <w:p>
      <w:pPr/>
      <w:r>
        <w:rPr>
          <w:b w:val="1"/>
          <w:bCs w:val="1"/>
        </w:rPr>
        <w:t xml:space="preserve">Resumo: </w:t>
      </w:r>
      <w:r>
        <w:rPr/>
        <w:t xml:space="preserve">CONTRIBUIÇÃO IBRAMSUGESTÃO DE REDAÇÃO§4º  Para as barragens de mineração que realizarão o reforço da estrutura, a calibração de parâmetros do modelo hidrológico prevista no parágrafo único do art. 18 deverá ocorrer até 31 de dezembro de 2027.  JUSTIFICATIVA IBRAM"Propõe-se a alteração da redação para suprimir a expressão “conclusão da” diante do termo “calibração”, com o objetivo de adequar o dispositivo à natureza contínua do processo de calibração dos parâmetros do modelo hidrológico.Busca-se, assim, evitar a interpretação de que a calibração seria uma atividade pontual, com término definitivo até a data-limite estabelecida, quando, na prática, trata-se de um processo sujeito a aprimoramentos e atualizações periódicas a partir da incorporação de novos dados hidrometeorológicos e da evolução dos modelos.A redação sugerida mantém o prazo para atendimento inicial ao requisito previsto no art. 18, mas reconhece a necessidade de reavaliação e ajuste contínuos, de forma compatível com as boas práticas de modelagem hidrológica."</w:t>
      </w:r>
    </w:p>
    <w:p>
      <w:pPr/>
      <w:r>
        <w:rPr>
          <w:b w:val="1"/>
          <w:bCs w:val="1"/>
        </w:rPr>
        <w:t xml:space="preserve">Arquivo: </w:t>
      </w:r>
      <w:r>
        <w:rPr/>
        <w:t xml:space="preserve">https://www.gov.br/participamaisbrasil/blob/baixar/70131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2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8" w:name="_Toc438"/>
      <w:r>
        <w:t>Parágrafo 438</w:t>
      </w:r>
      <w:bookmarkEnd w:id="438"/>
    </w:p>
    <w:p>
      <w:pPr/>
      <w:r>
        <w:rPr/>
        <w:t xml:space="preserve">§5º Para o empreendedor que irá descaracterizar a estrutura ou reassentar apopulação e resgatar o patrimônio cultural, o prazo para conclusão das obras oudo reassentamento e resgate é 31 de dezembro de 2027.</w:t>
      </w:r>
    </w:p>
    <w:p>
      <w:pPr/>
      <w:r>
        <w:pict>
          <v:shape id="_x0000_s142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9" w:name="_Toc439"/>
      <w:r>
        <w:t>Parágrafo 439</w:t>
      </w:r>
      <w:bookmarkEnd w:id="439"/>
    </w:p>
    <w:p>
      <w:pPr/>
      <w:r>
        <w:rPr/>
        <w:t xml:space="preserve">§6º Para casos em que for identificada comunidade na ZAS após a entrada em vigordesta Resolução, o empreendedor deverá executar uma das alternativas previstasno caput no prazo de 2 (dois) anos a partir da decisão do Poder Público.</w:t>
      </w:r>
    </w:p>
    <w:p>
      <w:pPr/>
      <w:r>
        <w:pict>
          <v:shape id="_x0000_s142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CP-959905</w:t>
      </w:r>
    </w:p>
    <w:p>
      <w:pPr/>
      <w:r>
        <w:rPr>
          <w:b w:val="1"/>
          <w:bCs w:val="1"/>
        </w:rPr>
        <w:t xml:space="preserve">Data: </w:t>
      </w:r>
      <w:r>
        <w:rPr/>
        <w:t xml:space="preserve">19/06/2025 - 18:09</w:t>
      </w:r>
    </w:p>
    <w:p>
      <w:pPr/>
      <w:r>
        <w:rPr>
          <w:b w:val="1"/>
          <w:bCs w:val="1"/>
        </w:rPr>
        <w:t xml:space="preserve">Título: </w:t>
      </w:r>
      <w:r>
        <w:rPr/>
        <w:t xml:space="preserve">§6º Sugestão de redação</w:t>
      </w:r>
    </w:p>
    <w:p>
      <w:pPr/>
      <w:r>
        <w:rPr>
          <w:b w:val="1"/>
          <w:bCs w:val="1"/>
        </w:rPr>
        <w:t xml:space="preserve">Resumo: </w:t>
      </w:r>
      <w:r>
        <w:rPr/>
        <w:t xml:space="preserve">CONTRIBUIÇÃO IBRAMSUGESTÃO DE REDAÇÃO§6º  Para casos em que for identificada comunidade na ZAS após a entrada em vigor desta Resolução, o empreendedor deverá executar uma das alternativas previstas no caput no prazo de 3 (três) anos a partir da decisão do Poder Público JUSTIFICATIVA IBRAM"Propõe-se a substituição do prazo fixo de dois anos por um prazo tecnicamente mais adequado, principalmente considerando a natureza diversa, com graus variados de complexidade técnica, social e ambiental, que demandam planejamento rigoroso e, muitas vezes, articulação com o poder público e comunidades atingidas. A alteração visa assegurar que a execução das medidas previstas no caput do art. 76 ocorra de forma segura, responsável e tecnicamente adequada."</w:t>
      </w:r>
    </w:p>
    <w:p>
      <w:pPr/>
      <w:r>
        <w:rPr>
          <w:b w:val="1"/>
          <w:bCs w:val="1"/>
        </w:rPr>
        <w:t xml:space="preserve">Arquivo: </w:t>
      </w:r>
      <w:r>
        <w:rPr/>
        <w:t xml:space="preserve">https://www.gov.br/participamaisbrasil/blob/baixar/70133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2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0" w:name="_Toc440"/>
      <w:r>
        <w:t>Parágrafo 440</w:t>
      </w:r>
      <w:bookmarkEnd w:id="440"/>
    </w:p>
    <w:p>
      <w:pPr/>
      <w:r>
        <w:rPr/>
        <w:t xml:space="preserve">§7º O disposto neste artigo não é aplicável a barragens alteadas pelo método demontante, que deverão obrigatoriamente ser descaracterizadas.</w:t>
      </w:r>
    </w:p>
    <w:p>
      <w:pPr/>
      <w:r>
        <w:pict>
          <v:shape id="_x0000_s142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1" w:name="_Toc441"/>
      <w:r>
        <w:t>Parágrafo 441</w:t>
      </w:r>
      <w:bookmarkEnd w:id="441"/>
    </w:p>
    <w:p>
      <w:pPr/>
      <w:r>
        <w:rPr/>
        <w:t xml:space="preserve">Art.77.</w:t>
      </w:r>
      <w:r>
        <w:rPr>
          <w:b w:val="1"/>
          <w:bCs w:val="1"/>
        </w:rPr>
        <w:t xml:space="preserve">  </w:t>
      </w:r>
      <w:r>
        <w:rPr/>
        <w:t xml:space="preserve">O prazo para conclusão da calibração dos parâmetros domodelo hidrológico a que se refere o parágrafo único do art. 18 será 31 dedezembro de 2027.</w:t>
      </w:r>
    </w:p>
    <w:p>
      <w:pPr/>
      <w:r>
        <w:pict>
          <v:shape id="_x0000_s142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CP-945515</w:t>
      </w:r>
    </w:p>
    <w:p>
      <w:pPr/>
      <w:r>
        <w:rPr>
          <w:b w:val="1"/>
          <w:bCs w:val="1"/>
        </w:rPr>
        <w:t xml:space="preserve">Data: </w:t>
      </w:r>
      <w:r>
        <w:rPr/>
        <w:t xml:space="preserve">05/06/2025 - 11:01</w:t>
      </w:r>
    </w:p>
    <w:p>
      <w:pPr/>
      <w:r>
        <w:rPr>
          <w:b w:val="1"/>
          <w:bCs w:val="1"/>
        </w:rPr>
        <w:t xml:space="preserve">Título: </w:t>
      </w:r>
      <w:r>
        <w:rPr/>
        <w:t xml:space="preserve">Não podemos esperar 31 de dezembro de 2027! </w:t>
      </w:r>
    </w:p>
    <w:p>
      <w:pPr/>
      <w:r>
        <w:rPr>
          <w:b w:val="1"/>
          <w:bCs w:val="1"/>
        </w:rPr>
        <w:t xml:space="preserve">Resumo: </w:t>
      </w:r>
      <w:r>
        <w:rPr/>
        <w:t xml:space="preserve">É preciso alterar o prazo para conclusão da calibração dos parâmetros do modelo hidrológico a que se refere o parágrafo único do art. 18, para 31 de dezembro de 2026.</w:t>
      </w:r>
    </w:p>
    <w:p>
      <w:pPr/>
      <w:r>
        <w:rPr>
          <w:b w:val="1"/>
          <w:bCs w:val="1"/>
        </w:rPr>
        <w:t xml:space="preserve">Arquivo: </w:t>
      </w:r>
      <w:r>
        <w:rPr/>
        <w:t xml:space="preserve">https://www.gov.br/participamaisbrasil/blob/baixar/68977</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43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CP-952376</w:t>
      </w:r>
    </w:p>
    <w:p>
      <w:pPr/>
      <w:r>
        <w:rPr>
          <w:b w:val="1"/>
          <w:bCs w:val="1"/>
        </w:rPr>
        <w:t xml:space="preserve">Data: </w:t>
      </w:r>
      <w:r>
        <w:rPr/>
        <w:t xml:space="preserve">12/06/2025 - 17:29</w:t>
      </w:r>
    </w:p>
    <w:p>
      <w:pPr/>
      <w:r>
        <w:rPr>
          <w:b w:val="1"/>
          <w:bCs w:val="1"/>
        </w:rPr>
        <w:t xml:space="preserve">Título: </w:t>
      </w:r>
      <w:r>
        <w:rPr/>
        <w:t xml:space="preserve">Período de calibração</w:t>
      </w:r>
    </w:p>
    <w:p>
      <w:pPr/>
      <w:r>
        <w:rPr>
          <w:b w:val="1"/>
          <w:bCs w:val="1"/>
        </w:rPr>
        <w:t xml:space="preserve">Resumo: </w:t>
      </w:r>
      <w:r>
        <w:rPr/>
        <w:t xml:space="preserve">Na redação anterior o Art. 24. §5º trazia que a calibração seria com '(...) instrumentos¹ com tempo suficiente² para calibração (...) compreendendo 2 ciclos com eventos de máxima³ significativos'. 1 - a presença de instrumentos nativos das bacias continua pertinente e poderia continuar a ser critério para uma calibração local;2 - o tempo de calibração pode ser complexo a depender do porte da bacia (geralmente pequenas) e de uma série consistente de leitura e de validação. 3 - é inerente que sejam eventos raros e que um período curto não os encontraria de maneira satisfatória. A alteração de modelos hidrológicos indiretos para os diretos, com calibração, é um caminho muito relevante, mas o intervalo tão curto de medições pode trazer modelagens imprecisas. Além disso, quando a bacia não for instrumentada, o uso de dados de bacias semelhantes precisa ser muito cauteloso.Sugiro que o caminho para a calibração seja formalizado em um horizonte mais longo, o que tanto facilitaria a inclusão dos instrumentos instalados nos últimos anos quanto permitiria a validação dos eventos de máxima significativa. </w:t>
      </w:r>
    </w:p>
    <w:p>
      <w:pPr/>
      <w:r>
        <w:rPr>
          <w:b w:val="1"/>
          <w:bCs w:val="1"/>
        </w:rPr>
        <w:t xml:space="preserve">Contribuinte: </w:t>
      </w:r>
      <w:r>
        <w:rPr/>
        <w:t xml:space="preserve">LINCOLN VIEIRA QUEIROZ DE ALMEIDA</w:t>
      </w:r>
    </w:p>
    <w:p>
      <w:pPr/>
      <w:r>
        <w:rPr>
          <w:b w:val="1"/>
          <w:bCs w:val="1"/>
        </w:rPr>
        <w:t xml:space="preserve">Status: </w:t>
      </w:r>
      <w:r>
        <w:rPr/>
        <w:t xml:space="preserve">Pendente</w:t>
      </w:r>
    </w:p>
    <w:p>
      <w:pPr/>
      <w:r>
        <w:pict>
          <v:shape id="_x0000_s143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CP-952375</w:t>
      </w:r>
    </w:p>
    <w:p>
      <w:pPr/>
      <w:r>
        <w:rPr>
          <w:b w:val="1"/>
          <w:bCs w:val="1"/>
        </w:rPr>
        <w:t xml:space="preserve">Data: </w:t>
      </w:r>
      <w:r>
        <w:rPr/>
        <w:t xml:space="preserve">12/06/2025 - 17:29</w:t>
      </w:r>
    </w:p>
    <w:p>
      <w:pPr/>
      <w:r>
        <w:rPr>
          <w:b w:val="1"/>
          <w:bCs w:val="1"/>
        </w:rPr>
        <w:t xml:space="preserve">Título: </w:t>
      </w:r>
      <w:r>
        <w:rPr/>
        <w:t xml:space="preserve">Período de calibração</w:t>
      </w:r>
    </w:p>
    <w:p>
      <w:pPr/>
      <w:r>
        <w:rPr>
          <w:b w:val="1"/>
          <w:bCs w:val="1"/>
        </w:rPr>
        <w:t xml:space="preserve">Resumo: </w:t>
      </w:r>
      <w:r>
        <w:rPr/>
        <w:t xml:space="preserve">Na redação anterior o Art. 24. §5º trazia que a calibração seria com '(...) instrumentos¹ com tempo suficiente² para calibração (...) compreendendo 2 ciclos com eventos de máxima³ significativos'. 1 - a presença de instrumentos nativos das bacias continua pertinente e poderia continuar a ser critério para uma calibração local;2 - o tempo de calibração pode ser complexo a depender do porte da bacia (geralmente pequenas) e de uma série consistente de leitura e de validação. 3 - é inerente que sejam eventos raros e que um período curto não os encontraria de maneira satisfatória. A alteração de modelos hidrológicos indiretos para os diretos, com calibração, é um caminho muito relevante, mas o intervalo tão curto de medições pode trazer modelagens imprecisas. Além disso, quando a bacia não for instrumentada, o uso de dados de bacias semelhantes precisa ser muito cauteloso.Sugiro que o caminho para a calibração seja formalizado em um horizonte mais longo, o que tanto facilitaria a inclusão dos instrumentos instalados nos últimos anos quanto permitiria a validação dos eventos de máxima significativa. </w:t>
      </w:r>
    </w:p>
    <w:p>
      <w:pPr/>
      <w:r>
        <w:rPr>
          <w:b w:val="1"/>
          <w:bCs w:val="1"/>
        </w:rPr>
        <w:t xml:space="preserve">Contribuinte: </w:t>
      </w:r>
      <w:r>
        <w:rPr/>
        <w:t xml:space="preserve">LINCOLN VIEIRA QUEIROZ DE ALMEIDA</w:t>
      </w:r>
    </w:p>
    <w:p>
      <w:pPr/>
      <w:r>
        <w:rPr>
          <w:b w:val="1"/>
          <w:bCs w:val="1"/>
        </w:rPr>
        <w:t xml:space="preserve">Status: </w:t>
      </w:r>
      <w:r>
        <w:rPr/>
        <w:t xml:space="preserve">Pendente</w:t>
      </w:r>
    </w:p>
    <w:p>
      <w:pPr/>
      <w:r>
        <w:pict>
          <v:shape id="_x0000_s143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CP-955492</w:t>
      </w:r>
    </w:p>
    <w:p>
      <w:pPr/>
      <w:r>
        <w:rPr>
          <w:b w:val="1"/>
          <w:bCs w:val="1"/>
        </w:rPr>
        <w:t xml:space="preserve">Data: </w:t>
      </w:r>
      <w:r>
        <w:rPr/>
        <w:t xml:space="preserve">16/06/2025 - 15:34</w:t>
      </w:r>
    </w:p>
    <w:p>
      <w:pPr/>
      <w:r>
        <w:rPr>
          <w:b w:val="1"/>
          <w:bCs w:val="1"/>
        </w:rPr>
        <w:t xml:space="preserve">Título: </w:t>
      </w:r>
      <w:r>
        <w:rPr/>
        <w:t xml:space="preserve">prazo para conclusão da calibração dos parâmetros do modelo hidrológico</w:t>
      </w:r>
    </w:p>
    <w:p>
      <w:pPr/>
      <w:r>
        <w:rPr>
          <w:b w:val="1"/>
          <w:bCs w:val="1"/>
        </w:rPr>
        <w:t xml:space="preserve">Resumo: </w:t>
      </w:r>
      <w:r>
        <w:rPr/>
        <w:t xml:space="preserve">O prazo para conclusão da calibração dos parâmetros do modelo hidrológico a que se refere o parágrafo único do art. 18 será 31 de dezembro de 2026</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3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CP-959963</w:t>
      </w:r>
    </w:p>
    <w:p>
      <w:pPr/>
      <w:r>
        <w:rPr>
          <w:b w:val="1"/>
          <w:bCs w:val="1"/>
        </w:rPr>
        <w:t xml:space="preserve">Data: </w:t>
      </w:r>
      <w:r>
        <w:rPr/>
        <w:t xml:space="preserve">19/06/2025 - 19:18</w:t>
      </w:r>
    </w:p>
    <w:p>
      <w:pPr/>
      <w:r>
        <w:rPr>
          <w:b w:val="1"/>
          <w:bCs w:val="1"/>
        </w:rPr>
        <w:t xml:space="preserve">Título: </w:t>
      </w:r>
      <w:r>
        <w:rPr/>
        <w:t xml:space="preserve">Art 77. Sugestão de redação</w:t>
      </w:r>
    </w:p>
    <w:p>
      <w:pPr/>
      <w:r>
        <w:rPr>
          <w:b w:val="1"/>
          <w:bCs w:val="1"/>
        </w:rPr>
        <w:t xml:space="preserve">Resumo: </w:t>
      </w:r>
      <w:r>
        <w:rPr/>
        <w:t xml:space="preserve">CONTRIBUIÇÃO IBRAMSUGESTÃO DE REDAÇÃOArt. 77.  O prazo para calibração dos parâmetros do modelo hidrológico a que se refere o parágrafo único do art. 18 será 31 de dezembro de 2027. JUSTIFICATIVA IBRAM"Propõe-se a alteração da redação para suprimir a expressão “conclusão da” diante do termo “calibração”, com o objetivo de adequar o dispositivo à natureza contínua do processo de calibração dos parâmetros do modelo hidrológico.Busca-se, assim, evitar a interpretação de que a calibração seria uma atividade pontual, com término definitivo até a data-limite estabelecida, quando, na prática, trata-se de um processo sujeito a aprimoramentos e atualizações periódicas a partir da incorporação de novos dados hidrometeorológicos e da evolução dos modelos.A redação sugerida mantém o prazo para atendimento inicial ao requisito previsto no art. 18, mas reconhece a necessidade de reavaliação e ajuste contínuos, de forma compatível com as boas práticas de modelagem hidrológica."</w:t>
      </w:r>
    </w:p>
    <w:p>
      <w:pPr/>
      <w:r>
        <w:rPr>
          <w:b w:val="1"/>
          <w:bCs w:val="1"/>
        </w:rPr>
        <w:t xml:space="preserve">Arquivo: </w:t>
      </w:r>
      <w:r>
        <w:rPr/>
        <w:t xml:space="preserve">https://www.gov.br/participamaisbrasil/blob/baixar/70137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3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2" w:name="_Toc442"/>
      <w:r>
        <w:t>Parágrafo 442</w:t>
      </w:r>
      <w:bookmarkEnd w:id="442"/>
    </w:p>
    <w:p>
      <w:pPr/>
      <w:r>
        <w:rPr/>
        <w:t xml:space="preserve">Art.78.</w:t>
      </w:r>
      <w:r>
        <w:rPr>
          <w:b w:val="1"/>
          <w:bCs w:val="1"/>
        </w:rPr>
        <w:t xml:space="preserve">  </w:t>
      </w:r>
      <w:r>
        <w:rPr/>
        <w:t xml:space="preserve">Os estudos para delimitação da área de inundação e daárea afetada, para fundamentar a classificação de cada barragem quanto ao DPA,deverão ser concluídos até 30 de julho de 2027.</w:t>
      </w:r>
    </w:p>
    <w:p>
      <w:pPr/>
      <w:r>
        <w:pict>
          <v:shape id="_x0000_s143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CP-958415</w:t>
      </w:r>
    </w:p>
    <w:p>
      <w:pPr/>
      <w:r>
        <w:rPr>
          <w:b w:val="1"/>
          <w:bCs w:val="1"/>
        </w:rPr>
        <w:t xml:space="preserve">Data: </w:t>
      </w:r>
      <w:r>
        <w:rPr/>
        <w:t xml:space="preserve">18/06/2025 - 16:12</w:t>
      </w:r>
    </w:p>
    <w:p>
      <w:pPr/>
      <w:r>
        <w:rPr>
          <w:b w:val="1"/>
          <w:bCs w:val="1"/>
        </w:rPr>
        <w:t xml:space="preserve">Título: </w:t>
      </w:r>
      <w:r>
        <w:rPr/>
        <w:t xml:space="preserve">Os estudos para delimitação da área de inundação e da área afetada</w:t>
      </w:r>
    </w:p>
    <w:p>
      <w:pPr/>
      <w:r>
        <w:rPr>
          <w:b w:val="1"/>
          <w:bCs w:val="1"/>
        </w:rPr>
        <w:t xml:space="preserve">Resumo: </w:t>
      </w:r>
      <w:r>
        <w:rPr/>
        <w:t xml:space="preserve">Art. 78.  Os estudos para delimitação da área de inundação e da área afetada, para fundamentar a classificação de cada barragem quanto ao DPA, deverão ser concluídos até 31 de dezembro de 2026.</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3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CP-958416</w:t>
      </w:r>
    </w:p>
    <w:p>
      <w:pPr/>
      <w:r>
        <w:rPr>
          <w:b w:val="1"/>
          <w:bCs w:val="1"/>
        </w:rPr>
        <w:t xml:space="preserve">Data: </w:t>
      </w:r>
      <w:r>
        <w:rPr/>
        <w:t xml:space="preserve">18/06/2025 - 16:12</w:t>
      </w:r>
    </w:p>
    <w:p>
      <w:pPr/>
      <w:r>
        <w:rPr>
          <w:b w:val="1"/>
          <w:bCs w:val="1"/>
        </w:rPr>
        <w:t xml:space="preserve">Título: </w:t>
      </w:r>
      <w:r>
        <w:rPr/>
        <w:t xml:space="preserve">Os estudos para delimitação da área de inundação e da área afetada</w:t>
      </w:r>
    </w:p>
    <w:p>
      <w:pPr/>
      <w:r>
        <w:rPr>
          <w:b w:val="1"/>
          <w:bCs w:val="1"/>
        </w:rPr>
        <w:t xml:space="preserve">Resumo: </w:t>
      </w:r>
      <w:r>
        <w:rPr/>
        <w:t xml:space="preserve">Art. 78.  Os estudos para delimitação da área de inundação e da área afetada, para fundamentar a classificação de cada barragem quanto ao DPA, deverão ser concluídos até 31 de dezembro de 2026.</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3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CP-958516</w:t>
      </w:r>
    </w:p>
    <w:p>
      <w:pPr/>
      <w:r>
        <w:rPr>
          <w:b w:val="1"/>
          <w:bCs w:val="1"/>
        </w:rPr>
        <w:t xml:space="preserve">Data: </w:t>
      </w:r>
      <w:r>
        <w:rPr/>
        <w:t xml:space="preserve">18/06/2025 - 16:35</w:t>
      </w:r>
    </w:p>
    <w:p>
      <w:pPr/>
      <w:r>
        <w:rPr>
          <w:b w:val="1"/>
          <w:bCs w:val="1"/>
        </w:rPr>
        <w:t xml:space="preserve">Título: </w:t>
      </w:r>
      <w:r>
        <w:rPr/>
        <w:t xml:space="preserve">Os estudos para delimitação da área de inundação e da área afetada</w:t>
      </w:r>
    </w:p>
    <w:p>
      <w:pPr/>
      <w:r>
        <w:rPr>
          <w:b w:val="1"/>
          <w:bCs w:val="1"/>
        </w:rPr>
        <w:t xml:space="preserve">Resumo: </w:t>
      </w:r>
      <w:r>
        <w:rPr/>
        <w:t xml:space="preserve">Art. 78.  Os estudos para delimitação da área de inundação e da área afetada, para fundamentar a classificação de cada barragem quanto ao DPA, deverão ser concluídos até 30 de dezembro de 2026.</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3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CP-959966</w:t>
      </w:r>
    </w:p>
    <w:p>
      <w:pPr/>
      <w:r>
        <w:rPr>
          <w:b w:val="1"/>
          <w:bCs w:val="1"/>
        </w:rPr>
        <w:t xml:space="preserve">Data: </w:t>
      </w:r>
      <w:r>
        <w:rPr/>
        <w:t xml:space="preserve">19/06/2025 - 19:22</w:t>
      </w:r>
    </w:p>
    <w:p>
      <w:pPr/>
      <w:r>
        <w:rPr>
          <w:b w:val="1"/>
          <w:bCs w:val="1"/>
        </w:rPr>
        <w:t xml:space="preserve">Título: </w:t>
      </w:r>
      <w:r>
        <w:rPr/>
        <w:t xml:space="preserve">Art. 78  Sugestão de redação</w:t>
      </w:r>
    </w:p>
    <w:p>
      <w:pPr/>
      <w:r>
        <w:rPr>
          <w:b w:val="1"/>
          <w:bCs w:val="1"/>
        </w:rPr>
        <w:t xml:space="preserve">Resumo: </w:t>
      </w:r>
      <w:r>
        <w:rPr/>
        <w:t xml:space="preserve">CONTRIBUIÇÕES IBRAMSugestão de redação:Art. 78.  Os estudos para delimitação da área de inundação e da área afetada, para fundamentar a classificação de cada barragem quanto ao DPA, deverão ser concluídos em até 36 (trinta e seis) meses a partir da data de publicação desta Resolução.JUSTIFICATIVA IBRAM"Propõe-se a alteração do prazo previsto no caput, estabelecendo-o em 36 (trinta e seis) meses contados da entrada em vigor da resolução, com o objetivo de conferir maior segurança jurídica e viabilidade ao cumprimento da obrigação.Busca-se, assim, assegurar que o prazo seja proporcional à complexidade técnica envolvida, considerando que, para essa delimitação, será necessário atualizar os ERHBM das estruturas. É possível, ainda, que os empreendedores enfrentem escassez de profissionais para realizar esses trabalhos, tendo em vista a quantidade de barragens existentes que precisarão ter seus ERHBM atualizados. . Assim, como ainda não se sabe a data efetiva de publicação da norma, a vinculação a uma data fixa (30 de julho de 2027) pode resultar em prazo exíguo para execução das etapas técnicas necessárias, especialmente para empreendimentos com número expressivo de estruturas. A redação sugerida garante clareza quanto ao marco inicial do prazo e permite o planejamento adequado das ações."</w:t>
      </w:r>
    </w:p>
    <w:p>
      <w:pPr/>
      <w:r>
        <w:rPr>
          <w:b w:val="1"/>
          <w:bCs w:val="1"/>
        </w:rPr>
        <w:t xml:space="preserve">Arquivo: </w:t>
      </w:r>
      <w:r>
        <w:rPr/>
        <w:t xml:space="preserve">https://www.gov.br/participamaisbrasil/blob/baixar/70139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3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3" w:name="_Toc443"/>
      <w:r>
        <w:t>Parágrafo 443</w:t>
      </w:r>
      <w:bookmarkEnd w:id="443"/>
    </w:p>
    <w:p>
      <w:pPr/>
      <w:r>
        <w:rPr/>
        <w:t xml:space="preserve">§1º O empreendedor deverá enviar a mancha de inundação atualizada no SIGBM, paracada barragem conforme art. 32, até 30 de julho de 2027.</w:t>
      </w:r>
    </w:p>
    <w:p>
      <w:pPr/>
      <w:r>
        <w:pict>
          <v:shape id="_x0000_s143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CP-958517</w:t>
      </w:r>
    </w:p>
    <w:p>
      <w:pPr/>
      <w:r>
        <w:rPr>
          <w:b w:val="1"/>
          <w:bCs w:val="1"/>
        </w:rPr>
        <w:t xml:space="preserve">Data: </w:t>
      </w:r>
      <w:r>
        <w:rPr/>
        <w:t xml:space="preserve">18/06/2025 - 16:36</w:t>
      </w:r>
    </w:p>
    <w:p>
      <w:pPr/>
      <w:r>
        <w:rPr>
          <w:b w:val="1"/>
          <w:bCs w:val="1"/>
        </w:rPr>
        <w:t xml:space="preserve">Título: </w:t>
      </w:r>
      <w:r>
        <w:rPr/>
        <w:t xml:space="preserve">O empreendedor deverá enviar a mancha de inundação </w:t>
      </w:r>
    </w:p>
    <w:p>
      <w:pPr/>
      <w:r>
        <w:rPr>
          <w:b w:val="1"/>
          <w:bCs w:val="1"/>
        </w:rPr>
        <w:t xml:space="preserve">Resumo: </w:t>
      </w:r>
      <w:r>
        <w:rPr/>
        <w:t xml:space="preserve">§1º  O empreendedor deverá enviar a mancha de inundação atualizada no SIGBM, para cada barragem conforme art. 32, até 30 de dezembro de 2026.</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3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CP-959971</w:t>
      </w:r>
    </w:p>
    <w:p>
      <w:pPr/>
      <w:r>
        <w:rPr>
          <w:b w:val="1"/>
          <w:bCs w:val="1"/>
        </w:rPr>
        <w:t xml:space="preserve">Data: </w:t>
      </w:r>
      <w:r>
        <w:rPr/>
        <w:t xml:space="preserve">19/06/2025 - 19:25</w:t>
      </w:r>
    </w:p>
    <w:p>
      <w:pPr/>
      <w:r>
        <w:rPr>
          <w:b w:val="1"/>
          <w:bCs w:val="1"/>
        </w:rPr>
        <w:t xml:space="preserve">Título: </w:t>
      </w:r>
      <w:r>
        <w:rPr/>
        <w:t xml:space="preserve">§1º Sugestão de redação </w:t>
      </w:r>
    </w:p>
    <w:p>
      <w:pPr/>
      <w:r>
        <w:rPr>
          <w:b w:val="1"/>
          <w:bCs w:val="1"/>
        </w:rPr>
        <w:t xml:space="preserve">Resumo: </w:t>
      </w:r>
      <w:r>
        <w:rPr/>
        <w:t xml:space="preserve">CONTRIBUIÇÕES IBRAMSUGESTÃO DE REDAÇÃO:§1º  O empreendedor deverá enviar a delimitação da área de inundação atualizada no SIGBM, para cada barragem conforme art. 32, até 36 (trinta e seis) meses a partir da data de publicação desta Resolução.JUSTIFICATIVA IBRAM"Propõe-se a alteração do prazo previsto no caput, estabelecendo-o em 36 (trinta e seis) meses contados da entrada em vigor da resolução, com o objetivo de conferir maior segurança jurídica e viabilidade ao cumprimento da obrigação.Busca-se, assim, assegurar que o prazo seja proporcional à complexidade técnica envolvida, considerando que será necessário atualizar os ERHBM das estruturas. É possível, ainda, que os empreendedores enfrentem escassez de profissionais para realizar esses trabalhos, tendo em vista a quantidade de barragens existentes que precisarão ter seus ERHBM atualizados.  Assim, como ainda não se sabe a data efetiva de publicação da norma, a vinculação a uma data fixa (30 de julho de 2027) pode resultar em prazo exíguo para execução das etapas técnicas necessárias, especialmente para empreendimentos com número expressivo de estruturas. A redação sugerida garante clareza quanto ao marco inicial do prazo e permite o planejamento adequado das ações.Propõe-se a substituição do termo “mancha” por “área de inundação”, com o objetivo de alinhar a redação aos conceitos já definidos na própria minuta de resolução (art. 2º, VII da minuta). Busca-se, assim, garantir uniformidade terminológica e evitar interpretações divergentes sobre os produtos cartográficos exigidos."</w:t>
      </w:r>
    </w:p>
    <w:p>
      <w:pPr/>
      <w:r>
        <w:rPr>
          <w:b w:val="1"/>
          <w:bCs w:val="1"/>
        </w:rPr>
        <w:t xml:space="preserve">Arquivo: </w:t>
      </w:r>
      <w:r>
        <w:rPr/>
        <w:t xml:space="preserve">https://www.gov.br/participamaisbrasil/blob/baixar/70141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3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4" w:name="_Toc444"/>
      <w:r>
        <w:t>Parágrafo 444</w:t>
      </w:r>
      <w:bookmarkEnd w:id="444"/>
    </w:p>
    <w:p>
      <w:pPr/>
      <w:r>
        <w:rPr/>
        <w:t xml:space="preserve">§2º Para novas barragens de mineração, o empreendedor deverá enviar a mancha deinundação no SIGBM antes do primeiro enchimento, mantendo-a atualizada nosistema.</w:t>
      </w:r>
    </w:p>
    <w:p>
      <w:pPr/>
      <w:r>
        <w:pict>
          <v:shape id="_x0000_s143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CP-959975</w:t>
      </w:r>
    </w:p>
    <w:p>
      <w:pPr/>
      <w:r>
        <w:rPr>
          <w:b w:val="1"/>
          <w:bCs w:val="1"/>
        </w:rPr>
        <w:t xml:space="preserve">Data: </w:t>
      </w:r>
      <w:r>
        <w:rPr/>
        <w:t xml:space="preserve">19/06/2025 - 19:28</w:t>
      </w:r>
    </w:p>
    <w:p>
      <w:pPr/>
      <w:r>
        <w:rPr>
          <w:b w:val="1"/>
          <w:bCs w:val="1"/>
        </w:rPr>
        <w:t xml:space="preserve">Título: </w:t>
      </w:r>
      <w:r>
        <w:rPr/>
        <w:t xml:space="preserve">§2º Sugestão de redação alterando o termo “mancha” por “área de inundação”</w:t>
      </w:r>
    </w:p>
    <w:p>
      <w:pPr/>
      <w:r>
        <w:rPr>
          <w:b w:val="1"/>
          <w:bCs w:val="1"/>
        </w:rPr>
        <w:t xml:space="preserve">Resumo: </w:t>
      </w:r>
      <w:r>
        <w:rPr/>
        <w:t xml:space="preserve">CONTRIBUIÇÃO IBRAMSUGESTÃO DE REDAÇÃO§2º  Para novas barragens de mineração, o empreendedor deverá enviar a mancha delimitação da  área de inundação no SIGBM antes do primeiro enchimento, mantendo-a atualizada no sistema.JUSTIFICATIVA IBRAM"Propõe-se a substituição do termo “mancha” por “área de inundação”, com o objetivo de alinhar a redação aos conceitos já definidos na própria minuta de resolução (art. 2º, VII da minuta). Busca-se, assim, garantir uniformidade terminológica e evitar interpretações divergentes sobre os produtos cartográficos exigidos."</w:t>
      </w:r>
    </w:p>
    <w:p>
      <w:pPr/>
      <w:r>
        <w:rPr>
          <w:b w:val="1"/>
          <w:bCs w:val="1"/>
        </w:rPr>
        <w:t xml:space="preserve">Arquivo: </w:t>
      </w:r>
      <w:r>
        <w:rPr/>
        <w:t xml:space="preserve">https://www.gov.br/participamaisbrasil/blob/baixar/70143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3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5" w:name="_Toc445"/>
      <w:r>
        <w:t>Parágrafo 445</w:t>
      </w:r>
      <w:bookmarkEnd w:id="445"/>
    </w:p>
    <w:p>
      <w:pPr/>
      <w:r>
        <w:rPr/>
        <w:t xml:space="preserve">Art.79.</w:t>
      </w:r>
      <w:r>
        <w:rPr>
          <w:b w:val="1"/>
          <w:bCs w:val="1"/>
        </w:rPr>
        <w:t xml:space="preserve">  </w:t>
      </w:r>
      <w:r>
        <w:rPr/>
        <w:t xml:space="preserve">O empreendedor deverá preencher as informaçõessolicitadas no SIGBM referentes à classificação de cada barragem quanto ao DPAe CRI até 30 de julho de 2027.</w:t>
      </w:r>
    </w:p>
    <w:p>
      <w:pPr/>
      <w:r>
        <w:pict>
          <v:shape id="_x0000_s143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CP-958520</w:t>
      </w:r>
    </w:p>
    <w:p>
      <w:pPr/>
      <w:r>
        <w:rPr>
          <w:b w:val="1"/>
          <w:bCs w:val="1"/>
        </w:rPr>
        <w:t xml:space="preserve">Data: </w:t>
      </w:r>
      <w:r>
        <w:rPr/>
        <w:t xml:space="preserve">18/06/2025 - 16:38</w:t>
      </w:r>
    </w:p>
    <w:p>
      <w:pPr/>
      <w:r>
        <w:rPr>
          <w:b w:val="1"/>
          <w:bCs w:val="1"/>
        </w:rPr>
        <w:t xml:space="preserve">Título: </w:t>
      </w:r>
      <w:r>
        <w:rPr/>
        <w:t xml:space="preserve">O empreendedor deverá preencher as informações solicitadas no SIGBM </w:t>
      </w:r>
    </w:p>
    <w:p>
      <w:pPr/>
      <w:r>
        <w:rPr>
          <w:b w:val="1"/>
          <w:bCs w:val="1"/>
        </w:rPr>
        <w:t xml:space="preserve">Resumo: </w:t>
      </w:r>
      <w:r>
        <w:rPr/>
        <w:t xml:space="preserve">Art. 79.  O empreendedor deverá preencher as informações solicitadas no SIGBM referentes à classificação de cada barragem quanto ao DPA e CRI até 30 de dezembro de 2026.</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4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CP-959979</w:t>
      </w:r>
    </w:p>
    <w:p>
      <w:pPr/>
      <w:r>
        <w:rPr>
          <w:b w:val="1"/>
          <w:bCs w:val="1"/>
        </w:rPr>
        <w:t xml:space="preserve">Data: </w:t>
      </w:r>
      <w:r>
        <w:rPr/>
        <w:t xml:space="preserve">19/06/2025 - 19:30</w:t>
      </w:r>
    </w:p>
    <w:p>
      <w:pPr/>
      <w:r>
        <w:rPr>
          <w:b w:val="1"/>
          <w:bCs w:val="1"/>
        </w:rPr>
        <w:t xml:space="preserve">Título: </w:t>
      </w:r>
      <w:r>
        <w:rPr/>
        <w:t xml:space="preserve">Art. 79. Alteração de redação</w:t>
      </w:r>
    </w:p>
    <w:p>
      <w:pPr/>
      <w:r>
        <w:rPr>
          <w:b w:val="1"/>
          <w:bCs w:val="1"/>
        </w:rPr>
        <w:t xml:space="preserve">Resumo: </w:t>
      </w:r>
      <w:r>
        <w:rPr/>
        <w:t xml:space="preserve">CONTRIBUIÇÃO DE REDAÇÃOSUGESTÃO DE REDAÇÃOArt. 79.  O empreendedor deverá preencher as informações solicitadas no SIGBM referentes à classificação de cada barragem quanto ao DPA e CRI em até 36 (trinta e seis) meses a partir da data de publicação desta Resolução.JUSTIFICATIVA IBRAM"Propõe-se a alteração do prazo previsto no caput, estabelecendo-o em 36 (trinta e seis) meses contados da entrada em vigor da resolução, com o objetivo de conferir maior segurança jurídica e viabilidade ao cumprimento da obrigação.Busca-se, assim, assegurar que o prazo seja proporcional à complexidade técnica envolda, considerando que a nova classificação de DPA e CRI dependerá, nos termos da própria norma, da realização prévia de novos estudos de ruptura para todas as barragens.É possível, ainda, que os empreendedores enfrentem escassez de profissionais para realizar esses trabalhos, tendo em vista a quantidade de barragens existentes que precisarão ter seus ERHBM atualizados. Como ainda não se sabe a data efetiva de publicação da norma, a vinculação a uma data fixa (30 de julho de 2027) pode resultar em prazo exíguo para execução das etapas técnicas necessárias, especialmente para empreendimentos com número expressivo de estruturas. A redação sugerida garante clareza quanto ao marco inicial do prazo e permite o planejamento adequado das ações.Ademais, há que se ter em mente as normas estaduais sobre o tema. A título de exemplo, cita-se a PESB/MG, que, nos casos de alteração do ERHBM e respectivos mapas/áreas de inundação, o empreendedor deverá submeter à FEAM para análise e novas aprovações para que, posteriormente, possa realizar as classificações. "</w:t>
      </w:r>
    </w:p>
    <w:p>
      <w:pPr/>
      <w:r>
        <w:rPr>
          <w:b w:val="1"/>
          <w:bCs w:val="1"/>
        </w:rPr>
        <w:t xml:space="preserve">Arquivo: </w:t>
      </w:r>
      <w:r>
        <w:rPr/>
        <w:t xml:space="preserve">https://www.gov.br/participamaisbrasil/blob/baixar/70145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4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6" w:name="_Toc446"/>
      <w:r>
        <w:t>Parágrafo 446</w:t>
      </w:r>
      <w:bookmarkEnd w:id="446"/>
    </w:p>
    <w:p>
      <w:pPr/>
      <w:r>
        <w:rPr/>
        <w:t xml:space="preserve">Parágrafoúnico.  As informações declaradas pelo empreendedor estarão sujeitas aanálise e modificação pela fiscalização da ANM. </w:t>
      </w:r>
    </w:p>
    <w:p>
      <w:pPr/>
      <w:r>
        <w:pict>
          <v:shape id="_x0000_s144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7" w:name="_Toc447"/>
      <w:r>
        <w:t>Parágrafo 447</w:t>
      </w:r>
      <w:bookmarkEnd w:id="447"/>
    </w:p>
    <w:p>
      <w:pPr/>
      <w:r>
        <w:rPr/>
        <w:t xml:space="preserve">Art.80.</w:t>
      </w:r>
      <w:r>
        <w:rPr>
          <w:b w:val="1"/>
          <w:bCs w:val="1"/>
        </w:rPr>
        <w:t xml:space="preserve">  </w:t>
      </w:r>
      <w:r>
        <w:rPr/>
        <w:t xml:space="preserve">Para barragens de mineração com materiais que apresentemcomportamento strain-softening (amolecimento brusco em condições não drenadas)e fator de segurança inferior 1,1 considerando a resistência residual, oempreendedor deverá providenciar projeto e executar as obras para atender aodisposto no §4° do art. 20 no prazo de 2 (dois) anos a partir da entrada emvigor desta Resolução.</w:t>
      </w:r>
    </w:p>
    <w:p>
      <w:pPr/>
      <w:r>
        <w:pict>
          <v:shape id="_x0000_s144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CP-958369</w:t>
      </w:r>
    </w:p>
    <w:p>
      <w:pPr/>
      <w:r>
        <w:rPr>
          <w:b w:val="1"/>
          <w:bCs w:val="1"/>
        </w:rPr>
        <w:t xml:space="preserve">Data: </w:t>
      </w:r>
      <w:r>
        <w:rPr/>
        <w:t xml:space="preserve">18/06/2025 - 15:52</w:t>
      </w:r>
    </w:p>
    <w:p>
      <w:pPr/>
      <w:r>
        <w:rPr>
          <w:b w:val="1"/>
          <w:bCs w:val="1"/>
        </w:rPr>
        <w:t xml:space="preserve">Título: </w:t>
      </w:r>
      <w:r>
        <w:rPr/>
        <w:t xml:space="preserve">Sugestão de melhoria</w:t>
      </w:r>
    </w:p>
    <w:p>
      <w:pPr/>
      <w:r>
        <w:rPr>
          <w:b w:val="1"/>
          <w:bCs w:val="1"/>
        </w:rPr>
        <w:t xml:space="preserve">Resumo: </w:t>
      </w:r>
      <w:r>
        <w:rPr/>
        <w:t xml:space="preserve">Comentário AECOM: Aparentemente, o Art. 80º contém erro material com a indicação ao §4° do art. 20, quando, por interpretação da minuta da resolução, ele se refere ao art. 19. Entende-se que o prazo de 2 anos é factível para realizar as intervenções de reforço.Sugestão AECOM (alteração): Art. 80. Para barragens de mineração com materiais que apresentem comportamento strain-softening (amolecimento brusco em condições não drenadas) e fator de segurança inferior 1,1 considerando a resistência residual, o empreendedor deverá providenciar projeto e executar as obras para atender ao disposto no §4° do art. 19 no prazo de 2 (dois) anos a partir da entrada em vigor desta Resolução.</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44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CP-959047</w:t>
      </w:r>
    </w:p>
    <w:p>
      <w:pPr/>
      <w:r>
        <w:rPr>
          <w:b w:val="1"/>
          <w:bCs w:val="1"/>
        </w:rPr>
        <w:t xml:space="preserve">Data: </w:t>
      </w:r>
      <w:r>
        <w:rPr/>
        <w:t xml:space="preserve">18/06/2025 - 19:33</w:t>
      </w:r>
    </w:p>
    <w:p>
      <w:pPr/>
      <w:r>
        <w:rPr>
          <w:b w:val="1"/>
          <w:bCs w:val="1"/>
        </w:rPr>
        <w:t xml:space="preserve">Título: </w:t>
      </w:r>
      <w:r>
        <w:rPr/>
        <w:t xml:space="preserve">Contribuição Ministério Público do Trabalho</w:t>
      </w:r>
    </w:p>
    <w:p>
      <w:pPr/>
      <w:r>
        <w:rPr>
          <w:b w:val="1"/>
          <w:bCs w:val="1"/>
        </w:rPr>
        <w:t xml:space="preserve">Resumo: </w:t>
      </w:r>
      <w:r>
        <w:rPr/>
        <w:t xml:space="preserve">O MPT propõe a exclusão do art. 80 da minuta, por entender que ele admite a permanência de trabalhadores em estruturas com risco iminente de ruptura, o que contraria frontalmente os princípios de proteção à vida e à integridade física.Justificativa detalhada constante do item 5 da manifestação técnica do MPT em anexo.</w:t>
      </w:r>
    </w:p>
    <w:p>
      <w:pPr/>
      <w:r>
        <w:rPr>
          <w:b w:val="1"/>
          <w:bCs w:val="1"/>
        </w:rPr>
        <w:t xml:space="preserve">Arquivo: </w:t>
      </w:r>
      <w:r>
        <w:rPr/>
        <w:t xml:space="preserve">https://www.gov.br/participamaisbrasil/blob/baixar/69973</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44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CP-959981</w:t>
      </w:r>
    </w:p>
    <w:p>
      <w:pPr/>
      <w:r>
        <w:rPr>
          <w:b w:val="1"/>
          <w:bCs w:val="1"/>
        </w:rPr>
        <w:t xml:space="preserve">Data: </w:t>
      </w:r>
      <w:r>
        <w:rPr/>
        <w:t xml:space="preserve">19/06/2025 - 19:33</w:t>
      </w:r>
    </w:p>
    <w:p>
      <w:pPr/>
      <w:r>
        <w:rPr>
          <w:b w:val="1"/>
          <w:bCs w:val="1"/>
        </w:rPr>
        <w:t xml:space="preserve">Título: </w:t>
      </w:r>
      <w:r>
        <w:rPr/>
        <w:t xml:space="preserve">Art. 80 Sugestão de exclusão para remover este FoS e fazer menção expressa aos critérios previstos na ABNT. </w:t>
      </w:r>
    </w:p>
    <w:p>
      <w:pPr/>
      <w:r>
        <w:rPr>
          <w:b w:val="1"/>
          <w:bCs w:val="1"/>
        </w:rPr>
        <w:t xml:space="preserve">Resumo: </w:t>
      </w:r>
      <w:r>
        <w:rPr/>
        <w:t xml:space="preserve">CONTRIBUIÇÃO IBRAMSugeriu-se adequação do art. 19, §4º para remover este FoS e fazer menção expressa aos critérios previstos na ABNT. JUSTIFICATIVA IBRAM"Sugeriu-se adequação do art. 19, §4º para remover este FoS e fazer menção expressa aos critérios previstos na ABNT. A revisão da NRM 13.028/2024, em novembro/2024, envolveu fórum composto por referências técnicas nacionais e aborda todo o critério e julgamento de boas práticas engenharia necessários para a avaliação de estruturas que contenham materiais que apresentem comportamento strain-softening (amolecimento brusco em condições não drenadas). Ademais, a sugestão propostas harmoniza com o restante da minuta, que deixa de prever fatores de segurança específicos e passa fazer remissão à ABNT 13.028/2024."</w:t>
      </w:r>
    </w:p>
    <w:p>
      <w:pPr/>
      <w:r>
        <w:rPr>
          <w:b w:val="1"/>
          <w:bCs w:val="1"/>
        </w:rPr>
        <w:t xml:space="preserve">Arquivo: </w:t>
      </w:r>
      <w:r>
        <w:rPr/>
        <w:t xml:space="preserve">https://www.gov.br/participamaisbrasil/blob/baixar/70147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4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CP-960198</w:t>
      </w:r>
    </w:p>
    <w:p>
      <w:pPr/>
      <w:r>
        <w:rPr>
          <w:b w:val="1"/>
          <w:bCs w:val="1"/>
        </w:rPr>
        <w:t xml:space="preserve">Data: </w:t>
      </w:r>
      <w:r>
        <w:rPr/>
        <w:t xml:space="preserve">20/06/2025 - 08:47</w:t>
      </w:r>
    </w:p>
    <w:p>
      <w:pPr/>
      <w:r>
        <w:rPr>
          <w:b w:val="1"/>
          <w:bCs w:val="1"/>
        </w:rPr>
        <w:t xml:space="preserve">Título: </w:t>
      </w:r>
      <w:r>
        <w:rPr/>
        <w:t xml:space="preserve">Dúvida de referência/PIMENTA DE ÁVILA CONSULTORIA LTDA</w:t>
      </w:r>
    </w:p>
    <w:p>
      <w:pPr/>
      <w:r>
        <w:rPr>
          <w:b w:val="1"/>
          <w:bCs w:val="1"/>
        </w:rPr>
        <w:t xml:space="preserve">Resumo: </w:t>
      </w:r>
      <w:r>
        <w:rPr/>
        <w:t xml:space="preserve">A referência correta não seria §4° do art. 19?</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44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8" w:name="_Toc448"/>
      <w:r>
        <w:t>Parágrafo 448</w:t>
      </w:r>
      <w:bookmarkEnd w:id="448"/>
    </w:p>
    <w:p>
      <w:pPr/>
      <w:r>
        <w:rPr/>
        <w:t xml:space="preserve">Art.81.</w:t>
      </w:r>
      <w:r>
        <w:rPr>
          <w:b w:val="1"/>
          <w:bCs w:val="1"/>
        </w:rPr>
        <w:t xml:space="preserve">  </w:t>
      </w:r>
      <w:r>
        <w:rPr/>
        <w:t xml:space="preserve">Quando ocorrer a reclassificação da barragem quanto aoDPA ou alteração na pontuação quanto ao DPA2 de acordo com os critérios geraisda Resolução CNRH nº 241/2024, o empreendedor disporá dos seguintes prazos paraadequação às obrigações e requisitos aplicáveis à nova classificação:</w:t>
      </w:r>
    </w:p>
    <w:p>
      <w:pPr/>
      <w:r>
        <w:pict>
          <v:shape id="_x0000_s144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CP-959989</w:t>
      </w:r>
    </w:p>
    <w:p>
      <w:pPr/>
      <w:r>
        <w:rPr>
          <w:b w:val="1"/>
          <w:bCs w:val="1"/>
        </w:rPr>
        <w:t xml:space="preserve">Data: </w:t>
      </w:r>
      <w:r>
        <w:rPr/>
        <w:t xml:space="preserve">19/06/2025 - 19:41</w:t>
      </w:r>
    </w:p>
    <w:p>
      <w:pPr/>
      <w:r>
        <w:rPr>
          <w:b w:val="1"/>
          <w:bCs w:val="1"/>
        </w:rPr>
        <w:t xml:space="preserve">Título: </w:t>
      </w:r>
      <w:r>
        <w:rPr/>
        <w:t xml:space="preserve">Art. 81.  inclusão de VIII</w:t>
      </w:r>
    </w:p>
    <w:p>
      <w:pPr/>
      <w:r>
        <w:rPr>
          <w:b w:val="1"/>
          <w:bCs w:val="1"/>
        </w:rPr>
        <w:t xml:space="preserve">Resumo: </w:t>
      </w:r>
      <w:r>
        <w:rPr/>
        <w:t xml:space="preserve">CONTRIBUIÇÃO IBRAMSUGESTÃO DE INCLUSÃOArt. 81.  inclusão de VIII - 06 (seis) meses a contar do término dos prazos previstos nos Incisos I a VII, para revisar o PAEBMJUSTIFICATIVA IBRAM"A minuta estabelece prazos para o cumprimento de diversas obrigações nos casos de reclassificação da barragem quanto ao DPA ou alteração na pontuação da coluna “DPA2”. No entanto, não há previsão expressa de prazo para a revisão do PAEBM nesses mesmos casos, o que gera insegurança jurídica para o empreendedor.Considerando que a revisão do PAEBM depende, entre outros fatores, da prévia instalação e efetiva operacionalização do sistema de alerta sonoro e de outras obrigações previstas na resolução, entende-se que o prazo para a revisão do plano deve ser iniciado somente após o término do prazo fixado para a implementação desse sistema."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4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9" w:name="_Toc449"/>
      <w:r>
        <w:t>Parágrafo 449</w:t>
      </w:r>
      <w:bookmarkEnd w:id="449"/>
    </w:p>
    <w:p>
      <w:pPr/>
      <w:r>
        <w:rPr/>
        <w:t xml:space="preserve">I- 2 (dois) anos para adequar o sistema extravasor aos critérios estabelecidosno art. 18;</w:t>
      </w:r>
    </w:p>
    <w:p>
      <w:pPr/>
      <w:r>
        <w:pict>
          <v:shape id="_x0000_s144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CP-956363</w:t>
      </w:r>
    </w:p>
    <w:p>
      <w:pPr/>
      <w:r>
        <w:rPr>
          <w:b w:val="1"/>
          <w:bCs w:val="1"/>
        </w:rPr>
        <w:t xml:space="preserve">Data: </w:t>
      </w:r>
      <w:r>
        <w:rPr/>
        <w:t xml:space="preserve">17/06/2025 - 10:44</w:t>
      </w:r>
    </w:p>
    <w:p>
      <w:pPr/>
      <w:r>
        <w:rPr>
          <w:b w:val="1"/>
          <w:bCs w:val="1"/>
        </w:rPr>
        <w:t xml:space="preserve">Título: </w:t>
      </w:r>
      <w:r>
        <w:rPr/>
        <w:t xml:space="preserve">x (x) anos para adequar o sistema extravasor</w:t>
      </w:r>
    </w:p>
    <w:p>
      <w:pPr/>
      <w:r>
        <w:rPr>
          <w:b w:val="1"/>
          <w:bCs w:val="1"/>
        </w:rPr>
        <w:t xml:space="preserve">Resumo: </w:t>
      </w:r>
      <w:r>
        <w:rPr/>
        <w:t xml:space="preserve">I - 1 (um) anos para adequar o sistema extravasor aos critérios estabelecidos no art. 18;</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4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CP-957905</w:t>
      </w:r>
    </w:p>
    <w:p>
      <w:pPr/>
      <w:r>
        <w:rPr>
          <w:b w:val="1"/>
          <w:bCs w:val="1"/>
        </w:rPr>
        <w:t xml:space="preserve">Data: </w:t>
      </w:r>
      <w:r>
        <w:rPr/>
        <w:t xml:space="preserve">18/06/2025 - 12:32</w:t>
      </w:r>
    </w:p>
    <w:p>
      <w:pPr/>
      <w:r>
        <w:rPr>
          <w:b w:val="1"/>
          <w:bCs w:val="1"/>
        </w:rPr>
        <w:t xml:space="preserve">Título: </w:t>
      </w:r>
      <w:r>
        <w:rPr/>
        <w:t xml:space="preserve"> Permitir 2 anos para adequação de sistemas extravasores em barragens de alto risco é incompatível com o histórico de desastres.</w:t>
      </w:r>
    </w:p>
    <w:p>
      <w:pPr/>
      <w:r>
        <w:rPr>
          <w:b w:val="1"/>
          <w:bCs w:val="1"/>
        </w:rPr>
        <w:t xml:space="preserve">Resumo: </w:t>
      </w:r>
      <w:r>
        <w:rPr/>
        <w:t xml:space="preserve">O sistema extravasor (ou vertedouro) é um dos componentes mais críticos para a estabilidade hidráulica de uma barragem, sendo responsável por evitar o sobrecarga da estrutura em eventos de chuvas intensas. A ausência ou inadequação desse sistema foi apontada como fator agravante em diversas tragédias, incluindo os rompimentos de barragens em Fundão (Mariana, 2015) e Córrego do Feijão (Brumadinho, 2019). Diante do aumento da frequência de eventos extremos, não é aceitável manter estruturas vulneráveis por mais 2 anos. A tecnologia para adequação desses sistemas é disponível, padronizada e pode ser implantada em prazo inferior a 12 meses, desde que haja vontade e prioridade por parte das empresas. A Agência Nacional de Águas (ANA) e a própria ANM já identificaram, em auditorias, que falhas em sistemas extravasores estão entre as principais anomalias estruturais detectadas em barragens de mineração com alto DPA. Portanto, é imperioso que essas adequações ocorram em tempo compatível com a urgência do risco. O prazo de 1 ano é proporcional, exequível e necessário para evitar novas tragédias.Sugestão ao inciso I implica reduzir de 2 anos para 1 (um) ano:I - 1 (um) ano para adequar o sistema extravasor aos critérios estabelecidos no art. 18;</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44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0" w:name="_Toc450"/>
      <w:r>
        <w:t>Parágrafo 450</w:t>
      </w:r>
      <w:bookmarkEnd w:id="450"/>
    </w:p>
    <w:p>
      <w:pPr/>
      <w:r>
        <w:rPr/>
        <w:t xml:space="preserve">II- 1 (um) ano para operacionalizar sistema sonoro ou outra solução tecnológicade maior eficácia para alertar as pessoas potencialmente afetadas na ZAS emsituação de emergência, caso a barragem seja reclassificada com DPA2 = 2;</w:t>
      </w:r>
    </w:p>
    <w:p>
      <w:pPr/>
      <w:r>
        <w:pict>
          <v:shape id="_x0000_s144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CP-956369</w:t>
      </w:r>
    </w:p>
    <w:p>
      <w:pPr/>
      <w:r>
        <w:rPr>
          <w:b w:val="1"/>
          <w:bCs w:val="1"/>
        </w:rPr>
        <w:t xml:space="preserve">Data: </w:t>
      </w:r>
      <w:r>
        <w:rPr/>
        <w:t xml:space="preserve">17/06/2025 - 10:45</w:t>
      </w:r>
    </w:p>
    <w:p>
      <w:pPr/>
      <w:r>
        <w:rPr>
          <w:b w:val="1"/>
          <w:bCs w:val="1"/>
        </w:rPr>
        <w:t xml:space="preserve">Título: </w:t>
      </w:r>
      <w:r>
        <w:rPr/>
        <w:t xml:space="preserve">x (x) ano para operacionalizar sistema sonoro ou outra solução tecnológica</w:t>
      </w:r>
    </w:p>
    <w:p>
      <w:pPr/>
      <w:r>
        <w:rPr>
          <w:b w:val="1"/>
          <w:bCs w:val="1"/>
        </w:rPr>
        <w:t xml:space="preserve">Resumo: </w:t>
      </w:r>
      <w:r>
        <w:rPr/>
        <w:t xml:space="preserve">II - 6 (seis) meses para operacionalizar sistema sonoro ou outra solução tecnológica de maior eficácia para alertar as pessoas potencialmente afetadas na ZAS em situação de emergência, caso a barragem seja reclassificada com DPA2 = 2;</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48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CP-957889</w:t>
      </w:r>
    </w:p>
    <w:p>
      <w:pPr/>
      <w:r>
        <w:rPr>
          <w:b w:val="1"/>
          <w:bCs w:val="1"/>
        </w:rPr>
        <w:t xml:space="preserve">Data: </w:t>
      </w:r>
      <w:r>
        <w:rPr/>
        <w:t xml:space="preserve">18/06/2025 - 12:27</w:t>
      </w:r>
    </w:p>
    <w:p>
      <w:pPr/>
      <w:r>
        <w:rPr>
          <w:b w:val="1"/>
          <w:bCs w:val="1"/>
        </w:rPr>
        <w:t xml:space="preserve">Título: </w:t>
      </w:r>
      <w:r>
        <w:rPr/>
        <w:t xml:space="preserve">Prazo de 1 ano é desproporcional frente ao nível de risco</w:t>
      </w:r>
    </w:p>
    <w:p>
      <w:pPr/>
      <w:r>
        <w:rPr>
          <w:b w:val="1"/>
          <w:bCs w:val="1"/>
        </w:rPr>
        <w:t xml:space="preserve">Resumo: </w:t>
      </w:r>
      <w:r>
        <w:rPr/>
        <w:t xml:space="preserve">O prazo de 1 ano para operacionalizar sistema sonoro ou outra solução tecnológica de maior eficácia para alertar as pessoas potencialmente afetadas na ZAS em situação de emergência, caso a barragem seja reclassificada com DPA2 = 2, é desproporcional  frente ao nível de risco. O sistema de sirenes ou outra solução tecnológica de maior eficácia para alerta não demanda infraestrutura complexa nem engenharia pesada — envolve tecnologia amplamente disponível e com logística viável de implantação em poucos meses. Um prazo de 6 meses é tecnicamente razoável, mais compatível com o dever de diligência que se espera de uma Agência ReguladoraSugestão ao inciso II implica reduzir de 1 ano para 6 meses.II - 6 (seis) meses para operacionalizar sistema sonoro ou outra solução tecnológica de maior eficácia para alertar as pessoas potencialmente afetadas na ZAS em situação de emergência, caso a barragem seja reclassificada com DPA2 = 2;</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44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CP-959983</w:t>
      </w:r>
    </w:p>
    <w:p>
      <w:pPr/>
      <w:r>
        <w:rPr>
          <w:b w:val="1"/>
          <w:bCs w:val="1"/>
        </w:rPr>
        <w:t xml:space="preserve">Data: </w:t>
      </w:r>
      <w:r>
        <w:rPr/>
        <w:t xml:space="preserve">19/06/2025 - 19:36</w:t>
      </w:r>
    </w:p>
    <w:p>
      <w:pPr/>
      <w:r>
        <w:rPr>
          <w:b w:val="1"/>
          <w:bCs w:val="1"/>
        </w:rPr>
        <w:t xml:space="preserve">Título: </w:t>
      </w:r>
      <w:r>
        <w:rPr/>
        <w:t xml:space="preserve">II - Sugestão de redação</w:t>
      </w:r>
    </w:p>
    <w:p>
      <w:pPr/>
      <w:r>
        <w:rPr>
          <w:b w:val="1"/>
          <w:bCs w:val="1"/>
        </w:rPr>
        <w:t xml:space="preserve">Resumo: </w:t>
      </w:r>
      <w:r>
        <w:rPr/>
        <w:t xml:space="preserve">CONTRIBUIÇÃO IBRAMSUGESTÃO DE REDAÇÃOII - 1 (um) ano para operacionalizar sistema de alerta e alarme para alertar as pessoas potencialmente afetadas na ZAS em situação de emergência, caso a barragem seja reclassificada com DPA2 &gt;= 2;JUSTIFICATIVA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w:t>
      </w:r>
    </w:p>
    <w:p>
      <w:pPr/>
      <w:r>
        <w:rPr>
          <w:b w:val="1"/>
          <w:bCs w:val="1"/>
        </w:rPr>
        <w:t xml:space="preserve">Arquivo: </w:t>
      </w:r>
      <w:r>
        <w:rPr/>
        <w:t xml:space="preserve">https://www.gov.br/participamaisbrasil/blob/baixar/70149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5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1" w:name="_Toc451"/>
      <w:r>
        <w:t>Parágrafo 451</w:t>
      </w:r>
      <w:bookmarkEnd w:id="451"/>
    </w:p>
    <w:p>
      <w:pPr/>
      <w:r>
        <w:rPr/>
        <w:t xml:space="preserve">III- 1 (um) ano para instalação de sistema de monitoramento automatizado deinstrumentação conforme requisitos indicados no §2° do art. 20, caso a barragemseja reclassificada com DPA2 = 4;</w:t>
      </w:r>
    </w:p>
    <w:p>
      <w:pPr/>
      <w:r>
        <w:pict>
          <v:shape id="_x0000_s145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2" w:name="_Toc452"/>
      <w:r>
        <w:t>Parágrafo 452</w:t>
      </w:r>
      <w:bookmarkEnd w:id="452"/>
    </w:p>
    <w:p>
      <w:pPr/>
      <w:r>
        <w:rPr/>
        <w:t xml:space="preserve">IV- 1 (um) ano para instalação de sistema videomonitoramento conforme requisitosindicados no §3° do art. 20, caso a barragem seja reclassificada com DPA altoou DPA2 = 4;</w:t>
      </w:r>
    </w:p>
    <w:p>
      <w:pPr/>
      <w:r>
        <w:pict>
          <v:shape id="_x0000_s145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3" w:name="_Toc453"/>
      <w:r>
        <w:t>Parágrafo 453</w:t>
      </w:r>
      <w:bookmarkEnd w:id="453"/>
    </w:p>
    <w:p>
      <w:pPr/>
      <w:r>
        <w:rPr/>
        <w:t xml:space="preserve">V- 1 (um) ano para implementação e operacionalização de sistema de sirenes paraalerta às pessoas potencialmente afetadas conforme requisitos indicados no art.49, caso a barragem seja reclassificada com DPA2 = 4;</w:t>
      </w:r>
    </w:p>
    <w:p>
      <w:pPr/>
      <w:r>
        <w:pict>
          <v:shape id="_x0000_s145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CP-956371</w:t>
      </w:r>
    </w:p>
    <w:p>
      <w:pPr/>
      <w:r>
        <w:rPr>
          <w:b w:val="1"/>
          <w:bCs w:val="1"/>
        </w:rPr>
        <w:t xml:space="preserve">Data: </w:t>
      </w:r>
      <w:r>
        <w:rPr/>
        <w:t xml:space="preserve">17/06/2025 - 10:47</w:t>
      </w:r>
    </w:p>
    <w:p>
      <w:pPr/>
      <w:r>
        <w:rPr>
          <w:b w:val="1"/>
          <w:bCs w:val="1"/>
        </w:rPr>
        <w:t xml:space="preserve">Título: </w:t>
      </w:r>
      <w:r>
        <w:rPr/>
        <w:t xml:space="preserve">Tempo para implementação e operacionalização de sistema de sirenes</w:t>
      </w:r>
    </w:p>
    <w:p>
      <w:pPr/>
      <w:r>
        <w:rPr>
          <w:b w:val="1"/>
          <w:bCs w:val="1"/>
        </w:rPr>
        <w:t xml:space="preserve">Resumo: </w:t>
      </w:r>
      <w:r>
        <w:rPr/>
        <w:t xml:space="preserve">V - 6 (seis) meses para implementação e operacionalização de sistema de sirenes para alerta às pessoas potencialmente afetadas conforme requisitos indicados no art. 49, caso a barragem seja reclassificada com DPA2 = 4;</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5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CP-957881</w:t>
      </w:r>
    </w:p>
    <w:p>
      <w:pPr/>
      <w:r>
        <w:rPr>
          <w:b w:val="1"/>
          <w:bCs w:val="1"/>
        </w:rPr>
        <w:t xml:space="preserve">Data: </w:t>
      </w:r>
      <w:r>
        <w:rPr/>
        <w:t xml:space="preserve">18/06/2025 - 12:24</w:t>
      </w:r>
    </w:p>
    <w:p>
      <w:pPr/>
      <w:r>
        <w:rPr>
          <w:b w:val="1"/>
          <w:bCs w:val="1"/>
        </w:rPr>
        <w:t xml:space="preserve">Título: </w:t>
      </w:r>
      <w:r>
        <w:rPr/>
        <w:t xml:space="preserve">Prazo de 1 ano para a implementação de sistemas de alerta é desproporcional frente ao nível de risco</w:t>
      </w:r>
    </w:p>
    <w:p>
      <w:pPr/>
      <w:r>
        <w:rPr>
          <w:b w:val="1"/>
          <w:bCs w:val="1"/>
        </w:rPr>
        <w:t xml:space="preserve">Resumo: </w:t>
      </w:r>
      <w:r>
        <w:rPr/>
        <w:t xml:space="preserve">O prazo de 1 ano para a implementação de sistemas de alerta, uma das medidas mais básicas de autoproteção das comunidades potencialmente afetadas, é desproporcional frente ao nível de risco. Além disso, o sistema de sirenes não demanda infraestrutura complexa nem engenharia pesada — envolve tecnologia amplamente disponível e com logística viável de implantação em poucos meses. Um prazo de 6 meses é tecnicamente razoável, mais compatível com o dever de diligência que se espera de uma Agência Reguladora, inclusive este prazo de 6 meses já é praticado em situações de emergência ou em Termos de Ajustamento de Conduta (TACs) firmados após tragédias como Brumadinho e Mariana.Sugestão ao inciso V implica reduzir de 1 ano para 6 meses.V - 6 (seis) meses para implementação e operacionalização de sistema de sirenes para alerta às pessoas potencialmente afetadas conforme requisitos indicados no art. 49, caso a barragem seja reclassificada com DPA2 = 4;</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45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CP-959988</w:t>
      </w:r>
    </w:p>
    <w:p>
      <w:pPr/>
      <w:r>
        <w:rPr>
          <w:b w:val="1"/>
          <w:bCs w:val="1"/>
        </w:rPr>
        <w:t xml:space="preserve">Data: </w:t>
      </w:r>
      <w:r>
        <w:rPr/>
        <w:t xml:space="preserve">19/06/2025 - 19:39</w:t>
      </w:r>
    </w:p>
    <w:p>
      <w:pPr/>
      <w:r>
        <w:rPr>
          <w:b w:val="1"/>
          <w:bCs w:val="1"/>
        </w:rPr>
        <w:t xml:space="preserve">Título: </w:t>
      </w:r>
      <w:r>
        <w:rPr/>
        <w:t xml:space="preserve">V - Sugestão de redação</w:t>
      </w:r>
    </w:p>
    <w:p>
      <w:pPr/>
      <w:r>
        <w:rPr>
          <w:b w:val="1"/>
          <w:bCs w:val="1"/>
        </w:rPr>
        <w:t xml:space="preserve">Resumo: </w:t>
      </w:r>
      <w:r>
        <w:rPr/>
        <w:t xml:space="preserve">CONTRIBUIÇÃO IBRAMSUGESTÃO DE REDAÇÃO"V - 1 (um) ano para implementação e operacionalização de sistema de alerta e alerme para alerta às pessoas potencialmente afetadas conforme requisitos indicados no art. 49, caso a barragem seja reclassificada com DPA2 &gt;= 4;"JUSTIFICATIVA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barragens.Também foi retificado erro material, ao indicar DPA2 = 4, para abranger também os casos de reclassificação para DPA2 para 5. "</w:t>
      </w:r>
    </w:p>
    <w:p>
      <w:pPr/>
      <w:r>
        <w:rPr>
          <w:b w:val="1"/>
          <w:bCs w:val="1"/>
        </w:rPr>
        <w:t xml:space="preserve">Arquivo: </w:t>
      </w:r>
      <w:r>
        <w:rPr/>
        <w:t xml:space="preserve">https://www.gov.br/participamaisbrasil/blob/baixar/70151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5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4" w:name="_Toc454"/>
      <w:r>
        <w:t>Parágrafo 454</w:t>
      </w:r>
      <w:bookmarkEnd w:id="454"/>
    </w:p>
    <w:p>
      <w:pPr/>
      <w:r>
        <w:rPr/>
        <w:t xml:space="preserve">VI- 1 (um) ano para implementação de Processo de Gestão de Riscos (PGRBM), caso abarragem seja reclassificada com DPA alto ou DPA2 = 4; e</w:t>
      </w:r>
    </w:p>
    <w:p>
      <w:pPr/>
      <w:r>
        <w:pict>
          <v:shape id="_x0000_s1453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CP-956375</w:t>
      </w:r>
    </w:p>
    <w:p>
      <w:pPr/>
      <w:r>
        <w:rPr>
          <w:b w:val="1"/>
          <w:bCs w:val="1"/>
        </w:rPr>
        <w:t xml:space="preserve">Data: </w:t>
      </w:r>
      <w:r>
        <w:rPr/>
        <w:t xml:space="preserve">17/06/2025 - 10:48</w:t>
      </w:r>
    </w:p>
    <w:p>
      <w:pPr/>
      <w:r>
        <w:rPr>
          <w:b w:val="1"/>
          <w:bCs w:val="1"/>
        </w:rPr>
        <w:t xml:space="preserve">Título: </w:t>
      </w:r>
      <w:r>
        <w:rPr/>
        <w:t xml:space="preserve">Tempo para implementação de Processo de Gestão de Riscos (PGRBM)</w:t>
      </w:r>
    </w:p>
    <w:p>
      <w:pPr/>
      <w:r>
        <w:rPr>
          <w:b w:val="1"/>
          <w:bCs w:val="1"/>
        </w:rPr>
        <w:t xml:space="preserve">Resumo: </w:t>
      </w:r>
      <w:r>
        <w:rPr/>
        <w:t xml:space="preserve">VI - 6 (seis) meses para implementação de Processo de Gestão de Riscos (PGRBM), caso a barragem seja reclassificada com DPA alto ou DPA2 = 4;</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5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CP-957860</w:t>
      </w:r>
    </w:p>
    <w:p>
      <w:pPr/>
      <w:r>
        <w:rPr>
          <w:b w:val="1"/>
          <w:bCs w:val="1"/>
        </w:rPr>
        <w:t xml:space="preserve">Data: </w:t>
      </w:r>
      <w:r>
        <w:rPr/>
        <w:t xml:space="preserve">18/06/2025 - 12:18</w:t>
      </w:r>
    </w:p>
    <w:p>
      <w:pPr/>
      <w:r>
        <w:rPr>
          <w:b w:val="1"/>
          <w:bCs w:val="1"/>
        </w:rPr>
        <w:t xml:space="preserve">Título: </w:t>
      </w:r>
      <w:r>
        <w:rPr/>
        <w:t xml:space="preserve">Tempo para implementação de Processo de Gestão de Riscos (PGRBM)</w:t>
      </w:r>
    </w:p>
    <w:p>
      <w:pPr/>
      <w:r>
        <w:rPr>
          <w:b w:val="1"/>
          <w:bCs w:val="1"/>
        </w:rPr>
        <w:t xml:space="preserve">Resumo: </w:t>
      </w:r>
      <w:r>
        <w:rPr/>
        <w:t xml:space="preserve">Sugestão ao inciso VI:Alterar de 1 (um) ano para 6 (seis) meses o prazo para implementação de Processo de Gestão de Riscos (PGRBM), caso a barragem seja reclassificada com DPA alto ou DPA2 = 4.Isso porque é dever do Poder Público e da coletividade defender e preservar o meio ambiente e participar da gestão dos recursos hídricos, e que é objetivo da Política Nacional de Segurança de Barragens (PNSB) “garantir a observância de padrões de segurança de barragens de maneira a fomentar a prevenção e a reduzir a possibilidade de acidente ou desastre e suas consequências” (art. 3º inciso I, Lei nº12.334); Além disso é preciso considerar com responsabilidade o aumento da frequência e da intensidade de eventos climáticos extremos no Brasil eno mundo que revelam a alta propensão de novos alagamentos, inundações, transbordamentos de barragens, deslizamentos de encostas dos reservatórios e a instabilidade de taludes de pilhas de rejeito e estéril da mineração, isso porque em muitos casos, os vertedouros dessas estruturas e barragens foram calculados tendo por base valores de precipitações e de chuvas que não mais se aplicam atualmente em razão das mudanças climáticas e da ocorrência de eventos climáticos extremos. É preciso observar os princípios da precaução e prevenção atrelados ao direito ao meio ambiente ecologicamente equilibrado previsto no caput do art. 225 CF/88.</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45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5" w:name="_Toc455"/>
      <w:r>
        <w:t>Parágrafo 455</w:t>
      </w:r>
      <w:bookmarkEnd w:id="455"/>
    </w:p>
    <w:p>
      <w:pPr/>
      <w:r>
        <w:rPr/>
        <w:t xml:space="preserve">VII- 6 (seis) meses para cadastramento de Engenheiro de Registros (EDR) no SIGBM,caso a barragem seja reclassificada com DPA alto ou DPA2 = 4.</w:t>
      </w:r>
    </w:p>
    <w:p>
      <w:pPr/>
      <w:r>
        <w:pict>
          <v:shape id="_x0000_s145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6" w:name="_Toc456"/>
      <w:r>
        <w:t>Parágrafo 456</w:t>
      </w:r>
      <w:bookmarkEnd w:id="456"/>
    </w:p>
    <w:p>
      <w:pPr/>
      <w:r>
        <w:rPr/>
        <w:t xml:space="preserve">§1º Durante o período de adequação do sistema extravasor, as avaliações do RISR ouda RPSB e as respectivas DCEs deverão ter por base os critérios aplicáveis àclassificação de DPA anterior.</w:t>
      </w:r>
    </w:p>
    <w:p>
      <w:pPr/>
      <w:r>
        <w:pict>
          <v:shape id="_x0000_s145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7" w:name="_Toc457"/>
      <w:r>
        <w:t>Parágrafo 457</w:t>
      </w:r>
      <w:bookmarkEnd w:id="457"/>
    </w:p>
    <w:p>
      <w:pPr/>
      <w:r>
        <w:rPr/>
        <w:t xml:space="preserve">§2º O envio da primeira DCO, para barragens reclassificadas com DPA2 = 4, deveráocorrer na campanha de entrega seguinte após 1 (um) ano da reclassificação.</w:t>
      </w:r>
    </w:p>
    <w:p>
      <w:pPr/>
      <w:r>
        <w:pict>
          <v:shape id="_x0000_s145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CP-959991</w:t>
      </w:r>
    </w:p>
    <w:p>
      <w:pPr/>
      <w:r>
        <w:rPr>
          <w:b w:val="1"/>
          <w:bCs w:val="1"/>
        </w:rPr>
        <w:t xml:space="preserve">Data: </w:t>
      </w:r>
      <w:r>
        <w:rPr/>
        <w:t xml:space="preserve">19/06/2025 - 19:42</w:t>
      </w:r>
    </w:p>
    <w:p>
      <w:pPr/>
      <w:r>
        <w:rPr>
          <w:b w:val="1"/>
          <w:bCs w:val="1"/>
        </w:rPr>
        <w:t xml:space="preserve">Título: </w:t>
      </w:r>
      <w:r>
        <w:rPr/>
        <w:t xml:space="preserve">§2º Sugestão de redação</w:t>
      </w:r>
    </w:p>
    <w:p>
      <w:pPr/>
      <w:r>
        <w:rPr>
          <w:b w:val="1"/>
          <w:bCs w:val="1"/>
        </w:rPr>
        <w:t xml:space="preserve">Resumo: </w:t>
      </w:r>
      <w:r>
        <w:rPr/>
        <w:t xml:space="preserve">CONTRIBUIÇÃO IBRAMSUGESTÃO DE REDAÇÃO§2º A elaboração da primeira ACO e envio de DCO no SIGBM para as barragens que forem reclassificadas com DPA2 &gt;= 4 deverá ocorrer no ano subsequente após o fim do prazo previsto para adequações do PAEBM.JUSTIFICATIVA IBRAMPropõe-se a alteração para que a elaboração da primeira ACO e o envio da DCO no SIGBM ocorram no ano subsequente ao término do prazo de adequações do PAEBM, considerando que a ACO corresponde à avaliação da conformidade e operacionalidade do plano. Como o empreendedor dispõe de um prazo para implementar ou ajustar o PAEBM após a reclassificação da barragem, não é viável nem coerente exigir a avaliação antes da conclusão dessas medidas. A proposta garante lógica temporal à exigência e evita avaliações prematuras de um plano ainda não plenamente executado.</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5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8" w:name="_Toc458"/>
      <w:r>
        <w:t>Parágrafo 458</w:t>
      </w:r>
      <w:bookmarkEnd w:id="458"/>
    </w:p>
    <w:p>
      <w:pPr/>
      <w:r>
        <w:rPr/>
        <w:t xml:space="preserve">Art.82.</w:t>
      </w:r>
      <w:r>
        <w:rPr>
          <w:b w:val="1"/>
          <w:bCs w:val="1"/>
        </w:rPr>
        <w:t xml:space="preserve">  </w:t>
      </w:r>
      <w:r>
        <w:rPr/>
        <w:t xml:space="preserve">Quando, em decorrência de reclassificação promovida pelaANM, a barragem passar a ser enquadrada na PNSB, segundo os critérios indicadosno art. 3°, o empreendedor disporá, além dos prazos indicados no art. 80, dosseguintes prazos para atendimento às obrigações aplicáveis:</w:t>
      </w:r>
    </w:p>
    <w:p>
      <w:pPr/>
      <w:r>
        <w:pict>
          <v:shape id="_x0000_s145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CP-959993</w:t>
      </w:r>
    </w:p>
    <w:p>
      <w:pPr/>
      <w:r>
        <w:rPr>
          <w:b w:val="1"/>
          <w:bCs w:val="1"/>
        </w:rPr>
        <w:t xml:space="preserve">Data: </w:t>
      </w:r>
      <w:r>
        <w:rPr/>
        <w:t xml:space="preserve">19/06/2025 - 19:44</w:t>
      </w:r>
    </w:p>
    <w:p>
      <w:pPr/>
      <w:r>
        <w:rPr>
          <w:b w:val="1"/>
          <w:bCs w:val="1"/>
        </w:rPr>
        <w:t xml:space="preserve">Título: </w:t>
      </w:r>
      <w:r>
        <w:rPr/>
        <w:t xml:space="preserve">Art. 82.  SUGESTÃO DE INCLUSÃO DE PARAGRAFO ÚNICO</w:t>
      </w:r>
    </w:p>
    <w:p>
      <w:pPr/>
      <w:r>
        <w:rPr>
          <w:b w:val="1"/>
          <w:bCs w:val="1"/>
        </w:rPr>
        <w:t xml:space="preserve">Resumo: </w:t>
      </w:r>
      <w:r>
        <w:rPr/>
        <w:t xml:space="preserve">CONTRIBUIÇÃO IBRAMSUGESTÃO DE INCLUSÃO DE PARAGRAFO ÚNICO"Art. 82.  Quando, em decorrência de reclassificação promovida pela ANM, a barragem passar a ser enquadrada na PNSB, segundo os critérios indicados no art. 3°, o empreendedor disporá, além dos prazos indicados no art. 80, dos seguintes prazos para atendimento às obrigações aplicáveis:NOVO PARÁGRAFO: A primeira RPSB para as barragens enquadradas no caput deste artigo, deve ser realizada no prazo equivalente à periodicidade prevista no art. 44 desta Resolução, a partir da data de enquadramento na PNSB"JUSTIFICATIVA IBRAMO objetivo é prever expressamente que a primeira RPSB deverá observar a peridocidade prevista no art. 44</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5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9" w:name="_Toc459"/>
      <w:r>
        <w:t>Parágrafo 459</w:t>
      </w:r>
      <w:bookmarkEnd w:id="459"/>
    </w:p>
    <w:p>
      <w:pPr/>
      <w:r>
        <w:rPr/>
        <w:t xml:space="preserve">I- 60 (sessenta) dias para iniciar o envio periódico de EIRs no SIGBM;</w:t>
      </w:r>
    </w:p>
    <w:p>
      <w:pPr/>
      <w:r>
        <w:pict>
          <v:shape id="_x0000_s145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0" w:name="_Toc460"/>
      <w:r>
        <w:t>Parágrafo 460</w:t>
      </w:r>
      <w:bookmarkEnd w:id="460"/>
    </w:p>
    <w:p>
      <w:pPr/>
      <w:r>
        <w:rPr/>
        <w:t xml:space="preserve">II- 6 (seis) meses para elaborar o estudo de ruptura hipotética detalhadoconforme previsto no art. 32 e enviar a mancha de inundação atualizada noSIGBM; e</w:t>
      </w:r>
    </w:p>
    <w:p>
      <w:pPr/>
      <w:r>
        <w:pict>
          <v:shape id="_x0000_s145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CP-959995</w:t>
      </w:r>
    </w:p>
    <w:p>
      <w:pPr/>
      <w:r>
        <w:rPr>
          <w:b w:val="1"/>
          <w:bCs w:val="1"/>
        </w:rPr>
        <w:t xml:space="preserve">Data: </w:t>
      </w:r>
      <w:r>
        <w:rPr/>
        <w:t xml:space="preserve">19/06/2025 - 19:47</w:t>
      </w:r>
    </w:p>
    <w:p>
      <w:pPr/>
      <w:r>
        <w:rPr>
          <w:b w:val="1"/>
          <w:bCs w:val="1"/>
        </w:rPr>
        <w:t xml:space="preserve">Título: </w:t>
      </w:r>
      <w:r>
        <w:rPr/>
        <w:t xml:space="preserve">II - Sugestão de alteração do prazo previsto no caput, estabelecendo-o em 36 (trinta e seis) meses contados da entrada em vigor da Resolução</w:t>
      </w:r>
    </w:p>
    <w:p>
      <w:pPr/>
      <w:r>
        <w:rPr>
          <w:b w:val="1"/>
          <w:bCs w:val="1"/>
        </w:rPr>
        <w:t xml:space="preserve">Resumo: </w:t>
      </w:r>
      <w:r>
        <w:rPr/>
        <w:t xml:space="preserve">CONTRIBUIÇÃO IBRAMSUGESTÃO DE REDAÇÃOII - 36 (trinta e seis) meses para elaborar o estudo de ruptura hipotética detalhado conforme previsto no art. 32 e enviar a mancha de inundação atualizada no SIGBM; eJUSTIFICATIVA IBRAM"Propõe-se a alteração do prazo previsto no caput, estabelecendo-o em 36 (trinta e seis) meses contados da entrada em vigor da resolução, com o objetivo de conferir maior segurança jurídica e viabilidade ao cumprimento da obrigação.Busca-se, assim, assegurar que o prazo seja proporcional à complexidade técnica envolvid para atualizar os ERHBM das estruturas. É possível, ainda, que os empreendedores enfrentem escassez de profissionais para realizar esses trabalhos, tendo em vista a quantidade de barragens existentes que precisarão ter seus ERHBM atualizados."</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5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1" w:name="_Toc461"/>
      <w:r>
        <w:t>Parágrafo 461</w:t>
      </w:r>
      <w:bookmarkEnd w:id="461"/>
    </w:p>
    <w:p>
      <w:pPr/>
      <w:r>
        <w:rPr/>
        <w:t xml:space="preserve">III- 1 (um) ano para elaborar o PSB, incluindo o PAEBM;</w:t>
      </w:r>
    </w:p>
    <w:p>
      <w:pPr/>
      <w:r>
        <w:pict>
          <v:shape id="_x0000_s145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CP-960000</w:t>
      </w:r>
    </w:p>
    <w:p>
      <w:pPr/>
      <w:r>
        <w:rPr>
          <w:b w:val="1"/>
          <w:bCs w:val="1"/>
        </w:rPr>
        <w:t xml:space="preserve">Data: </w:t>
      </w:r>
      <w:r>
        <w:rPr/>
        <w:t xml:space="preserve">19/06/2025 - 19:51</w:t>
      </w:r>
    </w:p>
    <w:p>
      <w:pPr/>
      <w:r>
        <w:rPr>
          <w:b w:val="1"/>
          <w:bCs w:val="1"/>
        </w:rPr>
        <w:t xml:space="preserve">Título: </w:t>
      </w:r>
      <w:r>
        <w:rPr/>
        <w:t xml:space="preserve">III - Sugestão de redação</w:t>
      </w:r>
    </w:p>
    <w:p>
      <w:pPr/>
      <w:r>
        <w:rPr>
          <w:b w:val="1"/>
          <w:bCs w:val="1"/>
        </w:rPr>
        <w:t xml:space="preserve">Resumo: </w:t>
      </w:r>
      <w:r>
        <w:rPr/>
        <w:t xml:space="preserve">CONTRIBUIÇÃO IBRAMSUGESTÃO DE REDAÇÃOIII - 1 (um) ano para elaborar o PSB, incluindo a elaboração do PAEBM;JUSTIFICATIVA IBRAMAlteração com o objetivo de melhorar a fluidez da norma</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5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2" w:name="_Toc462"/>
      <w:r>
        <w:t>Parágrafo 462</w:t>
      </w:r>
      <w:bookmarkEnd w:id="462"/>
    </w:p>
    <w:p>
      <w:pPr/>
      <w:r>
        <w:rPr/>
        <w:t xml:space="preserve">§1º O envio de DCE de RISR com periodicidade semestral, quando aplicável, deveráocorrer:</w:t>
      </w:r>
    </w:p>
    <w:p>
      <w:pPr/>
      <w:r>
        <w:pict>
          <v:shape id="_x0000_s146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3" w:name="_Toc463"/>
      <w:r>
        <w:t>Parágrafo 463</w:t>
      </w:r>
      <w:bookmarkEnd w:id="463"/>
    </w:p>
    <w:p>
      <w:pPr/>
      <w:r>
        <w:rPr/>
        <w:t xml:space="preserve">I- na campanha de entrega de setembro, se o enquadramento ocorrer entre 1º deoutubro e 31 de março; ou</w:t>
      </w:r>
    </w:p>
    <w:p>
      <w:pPr/>
      <w:r>
        <w:pict>
          <v:shape id="_x0000_s146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4" w:name="_Toc464"/>
      <w:r>
        <w:t>Parágrafo 464</w:t>
      </w:r>
      <w:bookmarkEnd w:id="464"/>
    </w:p>
    <w:p>
      <w:pPr/>
      <w:r>
        <w:rPr/>
        <w:t xml:space="preserve">II- na campanha de entrega de março do ano seguinte, se o enquadramento ocorrerentre 1º de abril e 30 de setembro.</w:t>
      </w:r>
    </w:p>
    <w:p>
      <w:pPr/>
      <w:r>
        <w:pict>
          <v:shape id="_x0000_s146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5" w:name="_Toc465"/>
      <w:r>
        <w:t>Parágrafo 465</w:t>
      </w:r>
      <w:bookmarkEnd w:id="465"/>
    </w:p>
    <w:p>
      <w:pPr/>
      <w:r>
        <w:rPr/>
        <w:t xml:space="preserve">§2º O envio da primeira DCE de RISR com periodicidade anual deverá ocorrer nacampanha de entrega seguinte após 1 (um) ano da reclassificação.</w:t>
      </w:r>
    </w:p>
    <w:p>
      <w:pPr/>
      <w:r>
        <w:pict>
          <v:shape id="_x0000_s146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6" w:name="_Toc466"/>
      <w:r>
        <w:t>Parágrafo 466</w:t>
      </w:r>
      <w:bookmarkEnd w:id="466"/>
    </w:p>
    <w:p>
      <w:pPr/>
      <w:r>
        <w:rPr/>
        <w:t xml:space="preserve">§3º A emissão da primeira ACO e envio de DCO no SIGBM para as barragens enquadradasno caput que forem classificadas com DPA2 = 4 será obrigatória no anosubsequente ao prazo previsto de elaboração do PAEBM.</w:t>
      </w:r>
    </w:p>
    <w:p>
      <w:pPr/>
      <w:r>
        <w:pict>
          <v:shape id="_x0000_s146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7" w:name="_Toc467"/>
      <w:r>
        <w:t>Parágrafo 467</w:t>
      </w:r>
      <w:bookmarkEnd w:id="467"/>
    </w:p>
    <w:p>
      <w:pPr/>
      <w:r>
        <w:rPr/>
        <w:t xml:space="preserve">§4º Para as barragens de mineração já existentes e que após nova classificaçãopassem a se enquadrar na PNSB, o empreendedor terá 1 (um) ano paraoperacionalizar o PAEBM e se adequar ao disposto no art. 46.</w:t>
      </w:r>
    </w:p>
    <w:p>
      <w:pPr/>
      <w:r>
        <w:pict>
          <v:shape id="_x0000_s146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CP-959997</w:t>
      </w:r>
    </w:p>
    <w:p>
      <w:pPr/>
      <w:r>
        <w:rPr>
          <w:b w:val="1"/>
          <w:bCs w:val="1"/>
        </w:rPr>
        <w:t xml:space="preserve">Data: </w:t>
      </w:r>
      <w:r>
        <w:rPr/>
        <w:t xml:space="preserve">19/06/2025 - 19:49</w:t>
      </w:r>
    </w:p>
    <w:p>
      <w:pPr/>
      <w:r>
        <w:rPr>
          <w:b w:val="1"/>
          <w:bCs w:val="1"/>
        </w:rPr>
        <w:t xml:space="preserve">Título: </w:t>
      </w:r>
      <w:r>
        <w:rPr/>
        <w:t xml:space="preserve">§4º - Sugestão de alteração</w:t>
      </w:r>
    </w:p>
    <w:p>
      <w:pPr/>
      <w:r>
        <w:rPr>
          <w:b w:val="1"/>
          <w:bCs w:val="1"/>
        </w:rPr>
        <w:t xml:space="preserve">Resumo: </w:t>
      </w:r>
      <w:r>
        <w:rPr/>
        <w:t xml:space="preserve">CONTRIBUIÇÕES IBRAMSUGESTÃO DE REDAÇÃO§4º  Para as barragens de mineração já existentes e que após nova classificação passem a se enquadrar na PNSB, o empreendedor terá 18 (dezoito) meses para operacionalizar o PAEBM e se adequar ao disposto no art. 46.JUSTIFICATIVA IBRAMSugere-se ampliar, em 06 meses, o prazo para operacionalização do PAEBM, tendo em vista a complexidade que envolve o tema, com elaboração de diversos documentos técnicos, instalação de sinalizações, sistemas de alerta e alarme. </w:t>
      </w:r>
    </w:p>
    <w:p>
      <w:pPr/>
      <w:r>
        <w:rPr>
          <w:b w:val="1"/>
          <w:bCs w:val="1"/>
        </w:rPr>
        <w:t xml:space="preserve">Arquivo: </w:t>
      </w:r>
      <w:r>
        <w:rPr/>
        <w:t xml:space="preserve">https://www.gov.br/participamaisbrasil/blob/baixar/70153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6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8" w:name="_Toc468"/>
      <w:r>
        <w:t>Parágrafo 468</w:t>
      </w:r>
      <w:bookmarkEnd w:id="468"/>
    </w:p>
    <w:p>
      <w:pPr/>
      <w:r>
        <w:rPr/>
        <w:t xml:space="preserve">§5º O disposto neste artigo não é aplicável a novas barragens de mineraçãoenquadradas no art. 3°, que devem ter PSB e PAEBM elaborados até o primeiroenchimento e iniciar o envio periódico de EIRs conforme previsto no §4° do art.38.</w:t>
      </w:r>
    </w:p>
    <w:p>
      <w:pPr/>
      <w:r>
        <w:pict>
          <v:shape id="_x0000_s146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9" w:name="_Toc469"/>
      <w:r>
        <w:t>Parágrafo 469</w:t>
      </w:r>
      <w:bookmarkEnd w:id="469"/>
    </w:p>
    <w:p>
      <w:pPr/>
      <w:r>
        <w:rPr/>
        <w:t xml:space="preserve">Art.83.</w:t>
      </w:r>
      <w:r>
        <w:rPr>
          <w:b w:val="1"/>
          <w:bCs w:val="1"/>
        </w:rPr>
        <w:t xml:space="preserve">  </w:t>
      </w:r>
      <w:r>
        <w:rPr/>
        <w:t xml:space="preserve">O envio da primeira DCE para ECJ, conforme art. 41,deverá ocorrer na campanha de entrega de setembro seguinte após 1 (um) ano daconclusão da construção.</w:t>
      </w:r>
    </w:p>
    <w:p>
      <w:pPr/>
      <w:r>
        <w:pict>
          <v:shape id="_x0000_s146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0" w:name="_Toc470"/>
      <w:r>
        <w:t>Parágrafo 470</w:t>
      </w:r>
      <w:bookmarkEnd w:id="470"/>
    </w:p>
    <w:p>
      <w:pPr/>
      <w:r>
        <w:rPr/>
        <w:t xml:space="preserve">Art.84.</w:t>
      </w:r>
      <w:r>
        <w:rPr>
          <w:b w:val="1"/>
          <w:bCs w:val="1"/>
        </w:rPr>
        <w:t xml:space="preserve">  </w:t>
      </w:r>
      <w:r>
        <w:rPr/>
        <w:t xml:space="preserve">Constatada a existência de barragem abrangida pela PNSBnão cadastrada pelo empreendedor no SIGBM, conforme exigido no art. 8°, o prazopara elaboração do PSB, incluindo o PAEBM, será definido pela fiscalização daANM, sem prejuízo das sanções cabíveis.</w:t>
      </w:r>
    </w:p>
    <w:p>
      <w:pPr/>
      <w:r>
        <w:pict>
          <v:shape id="_x0000_s1463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1" w:name="_Toc471"/>
      <w:r>
        <w:t>Parágrafo 471</w:t>
      </w:r>
      <w:bookmarkEnd w:id="471"/>
    </w:p>
    <w:p>
      <w:pPr/>
      <w:r>
        <w:rPr/>
        <w:t xml:space="preserve">Art.85.</w:t>
      </w:r>
      <w:r>
        <w:rPr>
          <w:b w:val="1"/>
          <w:bCs w:val="1"/>
        </w:rPr>
        <w:t xml:space="preserve">  </w:t>
      </w:r>
      <w:r>
        <w:rPr/>
        <w:t xml:space="preserve">Para as barragens de mineração em que forem identificadasna ZAS edificações destinadas a atividades administrativas, de vivência, desaúde e de recreação em uso, o empreendedor deverá realizar a desativação emprazo a ser definido pela fiscalização da ANM, sem prejuízo das sançõescabíveis.</w:t>
      </w:r>
    </w:p>
    <w:p>
      <w:pPr/>
      <w:r>
        <w:pict>
          <v:shape id="_x0000_s146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CP-958372</w:t>
      </w:r>
    </w:p>
    <w:p>
      <w:pPr/>
      <w:r>
        <w:rPr>
          <w:b w:val="1"/>
          <w:bCs w:val="1"/>
        </w:rPr>
        <w:t xml:space="preserve">Data: </w:t>
      </w:r>
      <w:r>
        <w:rPr/>
        <w:t xml:space="preserve">18/06/2025 - 15:55</w:t>
      </w:r>
    </w:p>
    <w:p>
      <w:pPr/>
      <w:r>
        <w:rPr>
          <w:b w:val="1"/>
          <w:bCs w:val="1"/>
        </w:rPr>
        <w:t xml:space="preserve">Título: </w:t>
      </w:r>
      <w:r>
        <w:rPr/>
        <w:t xml:space="preserve">Sugestão de melhoria</w:t>
      </w:r>
    </w:p>
    <w:p>
      <w:pPr/>
      <w:r>
        <w:rPr>
          <w:b w:val="1"/>
          <w:bCs w:val="1"/>
        </w:rPr>
        <w:t xml:space="preserve">Resumo: </w:t>
      </w:r>
      <w:r>
        <w:rPr/>
        <w:t xml:space="preserve">Comentário AECOM:A proposta apresentada na minuta não estabelece um prazo limite para a desativação das edificações destinadas a atividades administrativas, de vivência, de saúde e de recreação em uso.Visando maior clareza e uniformidade de aplicação da norma, a AECOM considera fundamental a definição de um prazo máximo para o cumprimento dessa determinação, garantindo tratamento igualitário a todos os empreendedores.Do ponto de vista técnico, a AECOM entende ser factível a adoção de um prazo limite de dois anos, o qual é considerado suficiente para a realocação das estruturas referidas. Ressalta-se, entretanto, que caberá à ANM a prerrogativa de estabelecer prazos inferiores, caso entenda necessário em função das especificidades de cada empreendimento.Sugestão AECOM (alteração): Art. 85. Para as barragens de mineração em que forem identificadas, na ZAS, edificações destinadas a atividades administrativas, de vivência, de saúde ou de recreação em uso, o empreendedor deverá realizar a desativação dessas estruturas no prazo definido pela fiscalização da ANM, respeitado o limite máximo de 2 (dois) anos a contar da data de publicação desta Resolução, sem prejuízo das sanções cabíveis.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46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CP-959066</w:t>
      </w:r>
    </w:p>
    <w:p>
      <w:pPr/>
      <w:r>
        <w:rPr>
          <w:b w:val="1"/>
          <w:bCs w:val="1"/>
        </w:rPr>
        <w:t xml:space="preserve">Data: </w:t>
      </w:r>
      <w:r>
        <w:rPr/>
        <w:t xml:space="preserve">18/06/2025 - 19:38</w:t>
      </w:r>
    </w:p>
    <w:p>
      <w:pPr/>
      <w:r>
        <w:rPr>
          <w:b w:val="1"/>
          <w:bCs w:val="1"/>
        </w:rPr>
        <w:t xml:space="preserve">Título: </w:t>
      </w:r>
      <w:r>
        <w:rPr/>
        <w:t xml:space="preserve">Contribuição Ministério Público do Trabalho</w:t>
      </w:r>
    </w:p>
    <w:p>
      <w:pPr/>
      <w:r>
        <w:rPr>
          <w:b w:val="1"/>
          <w:bCs w:val="1"/>
        </w:rPr>
        <w:t xml:space="preserve">Resumo: </w:t>
      </w:r>
      <w:r>
        <w:rPr/>
        <w:t xml:space="preserve">O MPT manifesta-se pela exclusão do art. 85 da minuta, conforme fundamentação exposta no item 7 da manifestação técnica que acompanha esta contribuição.</w:t>
      </w:r>
    </w:p>
    <w:p>
      <w:pPr/>
      <w:r>
        <w:rPr>
          <w:b w:val="1"/>
          <w:bCs w:val="1"/>
        </w:rPr>
        <w:t xml:space="preserve">Arquivo: </w:t>
      </w:r>
      <w:r>
        <w:rPr/>
        <w:t xml:space="preserve">https://www.gov.br/participamaisbrasil/blob/baixar/69977</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46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2" w:name="_Toc472"/>
      <w:r>
        <w:t>Parágrafo 472</w:t>
      </w:r>
      <w:bookmarkEnd w:id="472"/>
    </w:p>
    <w:p>
      <w:pPr/>
      <w:r>
        <w:rPr/>
        <w:t xml:space="preserve">Art.86.</w:t>
      </w:r>
      <w:r>
        <w:rPr>
          <w:b w:val="1"/>
          <w:bCs w:val="1"/>
        </w:rPr>
        <w:t xml:space="preserve">  </w:t>
      </w:r>
      <w:r>
        <w:rPr/>
        <w:t xml:space="preserve">Para as barragens de mineração enquadradas no inciso IIdo art. 6°, o empreendedor deverá providenciar projeto e executar as obras dedescaracterização em prazo a ser definido pela fiscalização da ANM, semprejuízo das sanções cabíveis.</w:t>
      </w:r>
    </w:p>
    <w:p>
      <w:pPr/>
      <w:r>
        <w:pict>
          <v:shape id="_x0000_s146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3" w:name="_Toc473"/>
      <w:r>
        <w:t>Parágrafo 473</w:t>
      </w:r>
      <w:bookmarkEnd w:id="473"/>
    </w:p>
    <w:p>
      <w:pPr/>
      <w:r>
        <w:rPr/>
        <w:t xml:space="preserve">Art.87.</w:t>
      </w:r>
      <w:r>
        <w:rPr>
          <w:b w:val="1"/>
          <w:bCs w:val="1"/>
        </w:rPr>
        <w:t xml:space="preserve">  </w:t>
      </w:r>
      <w:r>
        <w:rPr/>
        <w:t xml:space="preserve">Para barragens de mineração alteadas pelo método amontante, o empreendedor deverá:</w:t>
      </w:r>
    </w:p>
    <w:p>
      <w:pPr/>
      <w:r>
        <w:pict>
          <v:shape id="_x0000_s146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CP-958470</w:t>
      </w:r>
    </w:p>
    <w:p>
      <w:pPr/>
      <w:r>
        <w:rPr>
          <w:b w:val="1"/>
          <w:bCs w:val="1"/>
        </w:rPr>
        <w:t xml:space="preserve">Data: </w:t>
      </w:r>
      <w:r>
        <w:rPr/>
        <w:t xml:space="preserve">18/06/2025 - 16:24</w:t>
      </w:r>
    </w:p>
    <w:p>
      <w:pPr/>
      <w:r>
        <w:rPr>
          <w:b w:val="1"/>
          <w:bCs w:val="1"/>
        </w:rPr>
        <w:t xml:space="preserve">Título: </w:t>
      </w:r>
      <w:r>
        <w:rPr/>
        <w:t xml:space="preserve">Para barragens de mineração alteadas pelo método a montante</w:t>
      </w:r>
    </w:p>
    <w:p>
      <w:pPr/>
      <w:r>
        <w:rPr>
          <w:b w:val="1"/>
          <w:bCs w:val="1"/>
        </w:rPr>
        <w:t xml:space="preserve">Resumo: </w:t>
      </w:r>
      <w:r>
        <w:rPr/>
        <w:t xml:space="preserve">Art. 87.  Para barragens de mineração alteadas pelo método a montante ou por método declarado como desconhecido, o empreendedor deverá: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6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4" w:name="_Toc474"/>
      <w:r>
        <w:t>Parágrafo 474</w:t>
      </w:r>
      <w:bookmarkEnd w:id="474"/>
    </w:p>
    <w:p>
      <w:pPr/>
      <w:r>
        <w:rPr/>
        <w:t xml:space="preserve">I- providenciar projeto executivo de descaracterização da estrutura;</w:t>
      </w:r>
    </w:p>
    <w:p>
      <w:pPr/>
      <w:r>
        <w:pict>
          <v:shape id="_x0000_s146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5" w:name="_Toc475"/>
      <w:r>
        <w:t>Parágrafo 475</w:t>
      </w:r>
      <w:bookmarkEnd w:id="475"/>
    </w:p>
    <w:p>
      <w:pPr/>
      <w:r>
        <w:rPr/>
        <w:t xml:space="preserve">II- executar as obras de descaracterização, conforme projeto, sob supervisão deprofissional legalmente habilitado pelo CONFEA/CREA; e</w:t>
      </w:r>
    </w:p>
    <w:p>
      <w:pPr/>
      <w:r>
        <w:pict>
          <v:shape id="_x0000_s146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6" w:name="_Toc476"/>
      <w:r>
        <w:t>Parágrafo 476</w:t>
      </w:r>
      <w:bookmarkEnd w:id="476"/>
    </w:p>
    <w:p>
      <w:pPr/>
      <w:r>
        <w:rPr/>
        <w:t xml:space="preserve">III- concluir a descaracterização da barragem dentro do prazo aprovado pela ANM,com fundamento no §3° do art. 2°-A da Lei nº 12.334/2010.</w:t>
      </w:r>
    </w:p>
    <w:p>
      <w:pPr/>
      <w:r>
        <w:pict>
          <v:shape id="_x0000_s146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7" w:name="_Toc477"/>
      <w:r>
        <w:t>Parágrafo 477</w:t>
      </w:r>
      <w:bookmarkEnd w:id="477"/>
    </w:p>
    <w:p>
      <w:pPr/>
      <w:r>
        <w:rPr/>
        <w:t xml:space="preserve">§1º Caso os fatores de segurança da barragem estejam abaixo dos previstos nestaResolução e na ABNT NBR 13.028:2024, o empreendedor deverá, antes do início dasobras de descaraterização, executar a estabilização da barragem ou a construçãode ECJ, conforme definição do projetista.</w:t>
      </w:r>
    </w:p>
    <w:p>
      <w:pPr/>
      <w:r>
        <w:pict>
          <v:shape id="_x0000_s146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8" w:name="_Toc478"/>
      <w:r>
        <w:t>Parágrafo 478</w:t>
      </w:r>
      <w:bookmarkEnd w:id="478"/>
    </w:p>
    <w:p>
      <w:pPr/>
      <w:r>
        <w:rPr/>
        <w:t xml:space="preserve">§2º É vedada a realização de novos alteamentos, exceto se assim exigido no projetotécnico executivo referido no inciso I para fins de descaracterização.</w:t>
      </w:r>
    </w:p>
    <w:p>
      <w:pPr/>
      <w:r>
        <w:pict>
          <v:shape id="_x0000_s146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9" w:name="_Toc479"/>
      <w:r>
        <w:t>Parágrafo 479</w:t>
      </w:r>
      <w:bookmarkEnd w:id="479"/>
    </w:p>
    <w:p>
      <w:pPr/>
      <w:r>
        <w:rPr/>
        <w:t xml:space="preserve">§3º Nos casos de mudanças de projeto e de cronograma de obras de descaracterização,o empreendedor deverá informar à ANM e apresentar relatório com justificativatécnica e cronograma atualizado, acompanhado de ART, para solicitação deprorrogação do prazo inicialmente aprovado com fundamento no §3° do art. 2°-Ada Lei nº 12.334/2010.</w:t>
      </w:r>
    </w:p>
    <w:p>
      <w:pPr/>
      <w:r>
        <w:pict>
          <v:shape id="_x0000_s146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0" w:name="_Toc480"/>
      <w:r>
        <w:t>Parágrafo 480</w:t>
      </w:r>
      <w:bookmarkEnd w:id="480"/>
    </w:p>
    <w:p>
      <w:pPr/>
      <w:r>
        <w:rPr/>
        <w:t xml:space="preserve">§4º Caso o empreendedor não cumpra o disposto neste artigo, a barragem de mineraçãoserá enquadrada no §2º do artigo 18 da Lei nº 12.334/2010, considerando-se comoomissão ou inação do empreendedor.</w:t>
      </w:r>
    </w:p>
    <w:p>
      <w:pPr/>
      <w:r>
        <w:pict>
          <v:shape id="_x0000_s146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1" w:name="_Toc481"/>
      <w:r>
        <w:t>Parágrafo 481</w:t>
      </w:r>
      <w:bookmarkEnd w:id="481"/>
    </w:p>
    <w:p>
      <w:pPr/>
      <w:r>
        <w:rPr/>
        <w:t xml:space="preserve">Art.88.</w:t>
      </w:r>
      <w:r>
        <w:rPr>
          <w:b w:val="1"/>
          <w:bCs w:val="1"/>
        </w:rPr>
        <w:t xml:space="preserve">  </w:t>
      </w:r>
      <w:r>
        <w:rPr/>
        <w:t xml:space="preserve">Fica estabelecido o e-mail institucional segurancadebarragens@anm.gov.br,ou dispositivo que o suceda, como meio de comunicação complementar para orecebimento de informações sobre segurança de barragens de mineração.</w:t>
      </w:r>
    </w:p>
    <w:p>
      <w:pPr/>
      <w:r>
        <w:pict>
          <v:shape id="_x0000_s146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CP-960003</w:t>
      </w:r>
    </w:p>
    <w:p>
      <w:pPr/>
      <w:r>
        <w:rPr>
          <w:b w:val="1"/>
          <w:bCs w:val="1"/>
        </w:rPr>
        <w:t xml:space="preserve">Data: </w:t>
      </w:r>
      <w:r>
        <w:rPr/>
        <w:t xml:space="preserve">19/06/2025 - 19:54</w:t>
      </w:r>
    </w:p>
    <w:p>
      <w:pPr/>
      <w:r>
        <w:rPr>
          <w:b w:val="1"/>
          <w:bCs w:val="1"/>
        </w:rPr>
        <w:t xml:space="preserve">Título: </w:t>
      </w:r>
      <w:r>
        <w:rPr/>
        <w:t xml:space="preserve">Art. 88 Sugestão de exclusão do artigo</w:t>
      </w:r>
    </w:p>
    <w:p>
      <w:pPr/>
      <w:r>
        <w:rPr>
          <w:b w:val="1"/>
          <w:bCs w:val="1"/>
        </w:rPr>
        <w:t xml:space="preserve">Resumo: </w:t>
      </w:r>
      <w:r>
        <w:rPr/>
        <w:t xml:space="preserve">CONTRIBUIÇÃO IBRAMArt. 88 Sugestão de exclusão do artigoJUSTIFICAVA IBRAMSugere-se a remoção deste dispositivo, tendo em vista que seu texto foi adicionado ao texto do art. 10 da minuta, conforme proposta ora apresentada.  Logo, não haverá impactos, o objetivo é apenas melhorar a fluidez da norma. </w:t>
      </w:r>
    </w:p>
    <w:p>
      <w:pPr/>
      <w:r>
        <w:rPr>
          <w:b w:val="1"/>
          <w:bCs w:val="1"/>
        </w:rPr>
        <w:t xml:space="preserve">Arquivo: </w:t>
      </w:r>
      <w:r>
        <w:rPr/>
        <w:t xml:space="preserve">https://www.gov.br/participamaisbrasil/blob/baixar/70155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6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2" w:name="_Toc482"/>
      <w:r>
        <w:t>Parágrafo 482</w:t>
      </w:r>
      <w:bookmarkEnd w:id="482"/>
    </w:p>
    <w:p>
      <w:pPr/>
      <w:r>
        <w:rPr/>
        <w:t xml:space="preserve">Art.89.  A ANM poderá, a seu critério, em casos excepcionais e quandodevidamente justificado pelo interessado, estabelecer prazos e obrigaçõesdistintas das previstas nesta Resolução, nos termos do art. 2º, inciso XI, daLei nº 13.575, de 26 de dezembro de 2017.</w:t>
      </w:r>
    </w:p>
    <w:p>
      <w:pPr/>
      <w:r>
        <w:pict>
          <v:shape id="_x0000_s147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3" w:name="_Toc483"/>
      <w:r>
        <w:t>Parágrafo 483</w:t>
      </w:r>
      <w:bookmarkEnd w:id="483"/>
    </w:p>
    <w:p>
      <w:pPr/>
      <w:r>
        <w:rPr/>
        <w:t xml:space="preserve">Parágrafoúnico.  Nos casos em que há prazos estabelecidos nesta Resolução paracumprimento de obrigações, a solicitação do interessado para eventualprorrogação deverá ser apresentada com antecedência mínima de 30 (trinta) dias.</w:t>
      </w:r>
    </w:p>
    <w:p>
      <w:pPr/>
      <w:r>
        <w:pict>
          <v:shape id="_x0000_s147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CP-960005</w:t>
      </w:r>
    </w:p>
    <w:p>
      <w:pPr/>
      <w:r>
        <w:rPr>
          <w:b w:val="1"/>
          <w:bCs w:val="1"/>
        </w:rPr>
        <w:t xml:space="preserve">Data: </w:t>
      </w:r>
      <w:r>
        <w:rPr/>
        <w:t xml:space="preserve">19/06/2025 - 19:55</w:t>
      </w:r>
    </w:p>
    <w:p>
      <w:pPr/>
      <w:r>
        <w:rPr>
          <w:b w:val="1"/>
          <w:bCs w:val="1"/>
        </w:rPr>
        <w:t xml:space="preserve">Título: </w:t>
      </w:r>
      <w:r>
        <w:rPr/>
        <w:t xml:space="preserve">Sugestão de redação ao Parágrafo único</w:t>
      </w:r>
    </w:p>
    <w:p>
      <w:pPr/>
      <w:r>
        <w:rPr>
          <w:b w:val="1"/>
          <w:bCs w:val="1"/>
        </w:rPr>
        <w:t xml:space="preserve">Resumo: </w:t>
      </w:r>
      <w:r>
        <w:rPr/>
        <w:t xml:space="preserve">CONTRIBUIÇÃO IBRAMSUGESTÃO DE REDAÇÃOParágrafo único.  Nos casos em que há prazos estabelecidos nesta Resolução para cumprimento de obrigações, a solicitação do interessado para eventual prorrogação deverá ser apresentada com antecedência mínima de 30 (trinta) dias, salvo hipóteses de caso fortuito, força maior ou nos casos em que o empreendedor comprovar um fato alheio à sua vontade que inviabilize o protocolo do requerimento com essa antecedência.JUSTIFICATIVA IBRAM"Ainda que a regra seja compreensível, podem existir situações excepcionais em que não será possível atender a antecedência mínima de 30 dias, como nas hipóteses de caso fortuito, força maior ou nos casos em que o empreendedor comprovar um fato alheio à sua vontade que inviabilize o protocolo do pedido de postergação com a antecedência prevista pela minuta.Essa sugestão ainda visa resguardar a Agência, para que seja mantida sua prerrogativa de poder deferir os pedidos de prorrogação, ainda que realizados fora desse prazo.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7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CP-960007</w:t>
      </w:r>
    </w:p>
    <w:p>
      <w:pPr/>
      <w:r>
        <w:rPr>
          <w:b w:val="1"/>
          <w:bCs w:val="1"/>
        </w:rPr>
        <w:t xml:space="preserve">Data: </w:t>
      </w:r>
      <w:r>
        <w:rPr/>
        <w:t xml:space="preserve">19/06/2025 - 19:58</w:t>
      </w:r>
    </w:p>
    <w:p>
      <w:pPr/>
      <w:r>
        <w:rPr>
          <w:b w:val="1"/>
          <w:bCs w:val="1"/>
        </w:rPr>
        <w:t xml:space="preserve">Título: </w:t>
      </w:r>
      <w:r>
        <w:rPr/>
        <w:t xml:space="preserve">Sugestão de inclusão de parágrafo </w:t>
      </w:r>
    </w:p>
    <w:p>
      <w:pPr/>
      <w:r>
        <w:rPr>
          <w:b w:val="1"/>
          <w:bCs w:val="1"/>
        </w:rPr>
        <w:t xml:space="preserve">Resumo: </w:t>
      </w:r>
      <w:r>
        <w:rPr/>
        <w:t xml:space="preserve">CONTRIBUIÇÃO IBRAMSugestão de inclusão NOVO DISPOSITIVO: As barragens existentes na data de entrada em vigor desta Resolução deverão adequar seus PAEBMs no prazo de 1 (um) ano, contado a partir do início da vigência desta norma.JUSTIFICATIVA IBRAM "Como é de conhecimento da ANM, em MG, a PESB estabelece um rito de análise e aprovação do PAEBM pelo órgão ambiental, pela CEDEC e por outros entes do poder público local. Sendo assim, a revisão dos PAEBMs para adequação às novas regras previstas nesta minuta deve ser compatibilizada com as normas já existentes em âmbito estadual, de modo a evitar entraves no processo de aprovação dos Planos.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7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CP-960459</w:t>
      </w:r>
    </w:p>
    <w:p>
      <w:pPr/>
      <w:r>
        <w:rPr>
          <w:b w:val="1"/>
          <w:bCs w:val="1"/>
        </w:rPr>
        <w:t xml:space="preserve">Data: </w:t>
      </w:r>
      <w:r>
        <w:rPr/>
        <w:t xml:space="preserve">20/06/2025 - 15:31</w:t>
      </w:r>
    </w:p>
    <w:p>
      <w:pPr/>
      <w:r>
        <w:rPr>
          <w:b w:val="1"/>
          <w:bCs w:val="1"/>
        </w:rPr>
        <w:t xml:space="preserve">Título: </w:t>
      </w:r>
      <w:r>
        <w:rPr/>
        <w:t xml:space="preserve">Sugestão Instituto Brasileiro de Direito Minerário (IBDM): Alteração de parágrafo único para § 1º</w:t>
      </w:r>
    </w:p>
    <w:p>
      <w:pPr/>
      <w:r>
        <w:rPr>
          <w:b w:val="1"/>
          <w:bCs w:val="1"/>
        </w:rPr>
        <w:t xml:space="preserve">Resumo: </w:t>
      </w:r>
      <w:r>
        <w:rPr/>
        <w:t xml:space="preserve">Redação proposta pelo IBDM: Art. 89.  §1º Nos casos em que há prazos estabelecidos nesta Resolução para cumprimento de obrigações, a solicitação do interessado para eventual prorrogação deverá ser apresentada com antecedência mínima de 30 (trinta) dias.Justificativa: retirada do texto “parágrafo único” em razão da sugestão de inclusão do parágrafo segundo, que trata dos casos excepcionais.</w:t>
      </w:r>
    </w:p>
    <w:p>
      <w:pPr/>
      <w:r>
        <w:rPr>
          <w:b w:val="1"/>
          <w:bCs w:val="1"/>
        </w:rPr>
        <w:t xml:space="preserve">Contribuinte: </w:t>
      </w:r>
      <w:r>
        <w:rPr/>
        <w:t xml:space="preserve">TIAGO DE MATTOS SILVA</w:t>
      </w:r>
    </w:p>
    <w:p>
      <w:pPr/>
      <w:r>
        <w:rPr>
          <w:b w:val="1"/>
          <w:bCs w:val="1"/>
        </w:rPr>
        <w:t xml:space="preserve">Status: </w:t>
      </w:r>
      <w:r>
        <w:rPr/>
        <w:t xml:space="preserve">Pendente</w:t>
      </w:r>
    </w:p>
    <w:p>
      <w:pPr/>
      <w:r>
        <w:pict>
          <v:shape id="_x0000_s147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CP-960463</w:t>
      </w:r>
    </w:p>
    <w:p>
      <w:pPr/>
      <w:r>
        <w:rPr>
          <w:b w:val="1"/>
          <w:bCs w:val="1"/>
        </w:rPr>
        <w:t xml:space="preserve">Data: </w:t>
      </w:r>
      <w:r>
        <w:rPr/>
        <w:t xml:space="preserve">20/06/2025 - 15:39</w:t>
      </w:r>
    </w:p>
    <w:p>
      <w:pPr/>
      <w:r>
        <w:rPr>
          <w:b w:val="1"/>
          <w:bCs w:val="1"/>
        </w:rPr>
        <w:t xml:space="preserve">Título: </w:t>
      </w:r>
      <w:r>
        <w:rPr/>
        <w:t xml:space="preserve">Sugestão Instituto Brasileiro de Direito Minerário (IBDM): Inclusão de parágrafo adicional para situações excepcionais</w:t>
      </w:r>
    </w:p>
    <w:p>
      <w:pPr/>
      <w:r>
        <w:rPr>
          <w:b w:val="1"/>
          <w:bCs w:val="1"/>
        </w:rPr>
        <w:t xml:space="preserve">Resumo: </w:t>
      </w:r>
      <w:r>
        <w:rPr/>
        <w:t xml:space="preserve">Redação proposta pelo IBDM: § 2º Em casos excepcionais, devidamente justificados, será admitido o pedido de prorrogação mesmo fora do prazo previsto no caput, desde que a situação não decorra de ação ou omissão do empreendedor ou seja resultante de força maior ou caso fortuito.Justificativa: A minuta busca garantir organização no fluxo de análise pela ANM, o que é compreensível. Entretanto, a exigência de antecedência mínima de 30 dias não contempla situações excepcionais que fogem do controle do empreendedor. Um exemplo recente foi a greve da Receita Federal, que atrasou diversos processos aduaneiros, afetando a chegada ao Brasil de equipamentos importados para a instalação de sirenes. Nessas situações, o empreendedor pode não conseguir prever com 30 dias de antecedência que os prazos contratuais serão impactados, e tampouco pode controlar o fator que causou o atraso. Exigir o atendimento da antecedência mínima nesses cenários, sob pena de indeferimento automático da prorrogação, é desproporcional e potencialmente injusto. Além disso, a grande demanda das consultoras/empresas especializadas tem feito com que os estudos contratados, muitas vezes objeto dos prazos mencionados no dispositivo, sejam entregues próximos à data final. Assim, se for necessário pedir prorrogação com 30 dias de antecedência, é esperado um aumento expressivo nos pedidos nesse sentido, onerando a ANM com análises possivelmente desnecessárias, que poderiam ser evitadas se o pedido de prorrogação fosse feito mais perto da data de entrega (uma semana antes do prazo, por exemplo). Em cenários excepcionais e imprevisíveis, é razoável permitir que os pedidos de prorrogação sejam feitos até o prazo fatal, desde que a excepcionalidade seja demonstrada. Ressalta-se que permitir o protocolo do pedido de prorrogação não significa acatá-lo, portanto o dispositivo proposto não afasta a análise da ANM sobre a adequação do pedido – podendo, se for o caso, negá-lo e aplicar as sanções cabíveis.</w:t>
      </w:r>
    </w:p>
    <w:p>
      <w:pPr/>
      <w:r>
        <w:rPr>
          <w:b w:val="1"/>
          <w:bCs w:val="1"/>
        </w:rPr>
        <w:t xml:space="preserve">Contribuinte: </w:t>
      </w:r>
      <w:r>
        <w:rPr/>
        <w:t xml:space="preserve">TIAGO DE MATTOS SILVA</w:t>
      </w:r>
    </w:p>
    <w:p>
      <w:pPr/>
      <w:r>
        <w:rPr>
          <w:b w:val="1"/>
          <w:bCs w:val="1"/>
        </w:rPr>
        <w:t xml:space="preserve">Status: </w:t>
      </w:r>
      <w:r>
        <w:rPr/>
        <w:t xml:space="preserve">Pendente</w:t>
      </w:r>
    </w:p>
    <w:p>
      <w:pPr/>
      <w:r>
        <w:pict>
          <v:shape id="_x0000_s147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4" w:name="_Toc484"/>
      <w:r>
        <w:t>Parágrafo 484</w:t>
      </w:r>
      <w:bookmarkEnd w:id="484"/>
    </w:p>
    <w:p>
      <w:pPr/>
      <w:r>
        <w:rPr/>
        <w:t xml:space="preserve">Art.90.</w:t>
      </w:r>
      <w:r>
        <w:rPr>
          <w:b w:val="1"/>
          <w:bCs w:val="1"/>
        </w:rPr>
        <w:t xml:space="preserve">  </w:t>
      </w:r>
      <w:r>
        <w:rPr/>
        <w:t xml:space="preserve">Esta Resolução entra em vigor 18 (dezoito) meses após suapublicação.</w:t>
      </w:r>
    </w:p>
    <w:p>
      <w:pPr/>
      <w:r>
        <w:pict>
          <v:shape id="_x0000_s1473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5" w:name="_Toc485"/>
      <w:r>
        <w:t>Parágrafo 485</w:t>
      </w:r>
      <w:bookmarkEnd w:id="485"/>
    </w:p>
    <w:p>
      <w:pPr/>
      <w:r>
        <w:rPr/>
        <w:t xml:space="preserve">Art.91.</w:t>
      </w:r>
      <w:r>
        <w:rPr>
          <w:b w:val="1"/>
          <w:bCs w:val="1"/>
        </w:rPr>
        <w:t xml:space="preserve"> </w:t>
      </w:r>
      <w:r>
        <w:rPr/>
        <w:t xml:space="preserve">Ficam revogadas a partir da entrada em vigor desta Resolução:</w:t>
      </w:r>
    </w:p>
    <w:p>
      <w:pPr/>
      <w:r>
        <w:pict>
          <v:shape id="_x0000_s147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6" w:name="_Toc486"/>
      <w:r>
        <w:t>Parágrafo 486</w:t>
      </w:r>
      <w:bookmarkEnd w:id="486"/>
    </w:p>
    <w:p>
      <w:pPr/>
      <w:r>
        <w:rPr/>
        <w:t xml:space="preserve">a)a Resolução ANM n° 95, de 7 de fevereiro de 2022;</w:t>
      </w:r>
    </w:p>
    <w:p>
      <w:pPr/>
      <w:r>
        <w:pict>
          <v:shape id="_x0000_s147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7" w:name="_Toc487"/>
      <w:r>
        <w:t>Parágrafo 487</w:t>
      </w:r>
      <w:bookmarkEnd w:id="487"/>
    </w:p>
    <w:p>
      <w:pPr/>
      <w:r>
        <w:rPr/>
        <w:t xml:space="preserve">b)a Resolução ANM nº 130, de 24 de fevereiro de 2023; e</w:t>
      </w:r>
    </w:p>
    <w:p>
      <w:pPr/>
      <w:r>
        <w:pict>
          <v:shape id="_x0000_s147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8" w:name="_Toc488"/>
      <w:r>
        <w:t>Parágrafo 488</w:t>
      </w:r>
      <w:bookmarkEnd w:id="488"/>
    </w:p>
    <w:p>
      <w:pPr/>
      <w:r>
        <w:rPr/>
        <w:t xml:space="preserve">c)a Resolução ANM nº 175, de 1° de agosto de 2024.</w:t>
      </w:r>
    </w:p>
    <w:p>
      <w:pPr/>
      <w:r>
        <w:pict>
          <v:shape id="_x0000_s147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ANEXO I</w:t>
      </w:r>
    </w:p>
    <w:p>
      <w:pPr/>
      <w:r>
        <w:pict>
          <v:shape id="_x0000_s147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Critérios Gerais de Classificação de Barragensde Contenção ou Acumulação de Resíduos ou Rejeitos</w:t>
      </w:r>
    </w:p>
    <w:p>
      <w:pPr/>
      <w:r>
        <w:pict>
          <v:shape id="_x0000_s147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9" w:name="_Toc489"/>
      <w:r>
        <w:t>Parágrafo 489</w:t>
      </w:r>
      <w:bookmarkEnd w:id="489"/>
    </w:p>
    <w:p>
      <w:pPr/>
      <w:r>
        <w:rPr/>
        <w:t xml:space="preserve">I.1 Quadrode identificação</w:t>
      </w:r>
    </w:p>
    <w:p>
      <w:pPr/>
      <w:r>
        <w:pict>
          <v:shape id="_x0000_s14753"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47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0" w:name="_Toc490"/>
      <w:r>
        <w:t>Parágrafo 490</w:t>
      </w:r>
      <w:bookmarkEnd w:id="490"/>
    </w:p>
    <w:p>
      <w:pPr/>
      <w:r>
        <w:rPr/>
        <w:t xml:space="preserve">I.2 Quadrode classificação (Resíduos ou Rejeitos)</w:t>
      </w:r>
    </w:p>
    <w:p>
      <w:pPr/>
      <w:r>
        <w:pict>
          <v:shape id="_x0000_s14757"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0" w:type="auto"/>
        <w:tblLayout w:type="autofit"/>
        <w:bidiVisual w:val="0"/>
      </w:tblPr>
      <w:tr>
        <w:trPr>
          <w:tblHeader w:val="1"/>
        </w:trPr>
        <w:tc>
          <w:tcPr/>
          <w:p>
            <w:pPr/>
            <w:r>
              <w:rPr/>
              <w:t xml:space="preserve">   </w:t>
            </w:r>
          </w:p>
          <w:p>
            <w:pPr/>
            <w:r>
              <w:rPr>
                <w:b w:val="1"/>
                <w:bCs w:val="1"/>
              </w:rPr>
              <w:t xml:space="preserve">DANO POTENCIAL ASSOCIADO</w:t>
            </w:r>
          </w:p>
          <w:p>
            <w:pPr/>
            <w:r>
              <w:rPr/>
              <w:t xml:space="preserve">   </w:t>
            </w:r>
          </w:p>
        </w:tc>
        <w:tc>
          <w:tcPr/>
          <w:p>
            <w:pPr/>
            <w:r>
              <w:rPr/>
              <w:t xml:space="preserve">   </w:t>
            </w:r>
          </w:p>
          <w:p>
            <w:pPr/>
            <w:r>
              <w:rPr/>
              <w:t xml:space="preserve">(Alto/Médio/Baixo, conforme   Quadro I.3)</w:t>
            </w:r>
          </w:p>
          <w:p>
            <w:pPr/>
            <w:r>
              <w:rPr/>
              <w:t xml:space="preserve">   </w:t>
            </w:r>
          </w:p>
        </w:tc>
      </w:tr>
      <w:tr>
        <w:trPr/>
        <w:tc>
          <w:tcPr/>
          <w:p>
            <w:pPr/>
            <w:r>
              <w:rPr/>
              <w:t xml:space="preserve">  </w:t>
            </w:r>
          </w:p>
          <w:p>
            <w:pPr/>
            <w:r>
              <w:rPr>
                <w:b w:val="1"/>
                <w:bCs w:val="1"/>
              </w:rPr>
              <w:t xml:space="preserve">VOLUME</w:t>
            </w:r>
          </w:p>
          <w:p>
            <w:pPr/>
            <w:r>
              <w:rPr/>
              <w:t xml:space="preserve">  </w:t>
            </w:r>
          </w:p>
        </w:tc>
        <w:tc>
          <w:tcPr/>
          <w:p>
            <w:pPr/>
            <w:r>
              <w:rPr/>
              <w:t xml:space="preserve">  </w:t>
            </w:r>
          </w:p>
          <w:p>
            <w:pPr/>
            <w:r>
              <w:rPr/>
              <w:t xml:space="preserve">(Conforme Quadro I.4)</w:t>
            </w:r>
          </w:p>
          <w:p>
            <w:pPr/>
            <w:r>
              <w:rPr/>
              <w:t xml:space="preserve">  </w:t>
            </w:r>
          </w:p>
        </w:tc>
      </w:tr>
      <w:tr>
        <w:trPr/>
        <w:tc>
          <w:tcPr/>
          <w:p>
            <w:pPr/>
            <w:r>
              <w:rPr/>
              <w:t xml:space="preserve">  </w:t>
            </w:r>
          </w:p>
          <w:p>
            <w:pPr/>
            <w:r>
              <w:rPr>
                <w:b w:val="1"/>
                <w:bCs w:val="1"/>
              </w:rPr>
              <w:t xml:space="preserve">CATEGORIA DE RISCO</w:t>
            </w:r>
          </w:p>
          <w:p>
            <w:pPr/>
            <w:r>
              <w:rPr/>
              <w:t xml:space="preserve">  </w:t>
            </w:r>
          </w:p>
        </w:tc>
        <w:tc>
          <w:tcPr/>
          <w:p>
            <w:pPr/>
            <w:r>
              <w:rPr/>
              <w:t xml:space="preserve">  </w:t>
            </w:r>
          </w:p>
          <w:p>
            <w:pPr/>
            <w:r>
              <w:rPr/>
              <w:t xml:space="preserve">(Alta/Média/Baixa, conforme Quadro I.5)</w:t>
            </w:r>
          </w:p>
          <w:p>
            <w:pPr/>
            <w:r>
              <w:rPr/>
              <w:t xml:space="preserve">  </w:t>
            </w:r>
          </w:p>
        </w:tc>
      </w:tr>
    </w:tbl>
    <w:p>
      <w:pPr/>
      <w:r>
        <w:pict>
          <v:shape id="_x0000_s147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1" w:name="_Toc491"/>
      <w:r>
        <w:t>Parágrafo 491</w:t>
      </w:r>
      <w:bookmarkEnd w:id="491"/>
    </w:p>
    <w:p>
      <w:pPr/>
      <w:r>
        <w:rPr/>
        <w:t xml:space="preserve">I.3 Quadrode faixas de classificação por dano potencial associado (Resíduos ou Rejeitos)</w:t>
      </w:r>
    </w:p>
    <w:p>
      <w:pPr/>
      <w:r>
        <w:pict>
          <v:shape id="_x0000_s147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CP-960327</w:t>
      </w:r>
    </w:p>
    <w:p>
      <w:pPr/>
      <w:r>
        <w:rPr>
          <w:b w:val="1"/>
          <w:bCs w:val="1"/>
        </w:rPr>
        <w:t xml:space="preserve">Data: </w:t>
      </w:r>
      <w:r>
        <w:rPr/>
        <w:t xml:space="preserve">20/06/2025 - 11:48</w:t>
      </w:r>
    </w:p>
    <w:p>
      <w:pPr/>
      <w:r>
        <w:rPr>
          <w:b w:val="1"/>
          <w:bCs w:val="1"/>
        </w:rPr>
        <w:t xml:space="preserve">Título: </w:t>
      </w:r>
      <w:r>
        <w:rPr/>
        <w:t xml:space="preserve">Quadro de faixas de classificação por dano potencial associado</w:t>
      </w:r>
    </w:p>
    <w:p>
      <w:pPr/>
      <w:r>
        <w:rPr>
          <w:b w:val="1"/>
          <w:bCs w:val="1"/>
        </w:rPr>
        <w:t xml:space="preserve">Resumo: </w:t>
      </w:r>
      <w:r>
        <w:rPr/>
        <w:t xml:space="preserve">Fórmula de cálculoClasse de Dano Potencial Associado(DPA1 + DPA2 + DPA3 + DPA4) &gt; 10  - ALTO6 = (DPA1 + DPA2 + DPA3 + DPA4) = 10 - MÉDIO(DPA1 + DPA2 + DPA3 + DPA4) </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7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CP-960569</w:t>
      </w:r>
    </w:p>
    <w:p>
      <w:pPr/>
      <w:r>
        <w:rPr>
          <w:b w:val="1"/>
          <w:bCs w:val="1"/>
        </w:rPr>
        <w:t xml:space="preserve">Data: </w:t>
      </w:r>
      <w:r>
        <w:rPr/>
        <w:t xml:space="preserve">20/06/2025 - 18:50</w:t>
      </w:r>
    </w:p>
    <w:p>
      <w:pPr/>
      <w:r>
        <w:rPr>
          <w:b w:val="1"/>
          <w:bCs w:val="1"/>
        </w:rPr>
        <w:t xml:space="preserve">Título: </w:t>
      </w:r>
      <w:r>
        <w:rPr/>
        <w:t xml:space="preserve">Cálculo permanece o mesmo mas os valores em cada critério diminuiu - retomar às pontuações do texto original da Resolução ANM 95 / 2022</w:t>
      </w:r>
    </w:p>
    <w:p>
      <w:pPr/>
      <w:r>
        <w:rPr>
          <w:b w:val="1"/>
          <w:bCs w:val="1"/>
        </w:rPr>
        <w:t xml:space="preserve">Resumo: </w:t>
      </w:r>
      <w:r>
        <w:rPr/>
        <w:t xml:space="preserve">CONSIDERAÇÕES OBSERVATÓRIO DE BARRAGEM DE MINERAÇÃO - OBaM EduMiTe/UFMGApesar de o cálculo referente às gradações alto, médio e baixo de Dano Potencial Associado, na presente minuta, os valores referentes aos Níveis 1, 2, 3, 4 e 5, foram reduzidos nos critérios DPA1, DPA2, DPA3 e DPA4. A pontuação indicada para cada uma das gradações (muito baixo, baixo, médio, alto e muito alto) em todos DPAs (DPA1, DPA2, DPA3 e DPA4) diminuiu em relação a redação original, da Resolução ANM 95, sendo a gradação máxima 5. Como não houve alteração na conta para cálculo do DPA baixo, médio e alto, isso gerará alterações significativas na classificação atual e futura de barragens no Brasil, camuflando uma suposta diminuição no DPA. Não há justificativa técnica que embase a diminuição das pontuações. Especialmente em tempos de mudanças climáticas e eventos extremos essa alteração pode comprometer a segurança de pessoas, ecossistemas  e economias. É imprescindível que as pontuações sejam pelo menos iguais às que já estavam estabelecidas na Resolução ANM 95, ou mesmo que alguns critério seja estudada a possibilidade de aumentar a gradação de pontuação devido ao novo cenário mundial de emergência climática.</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776"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0" w:type="auto"/>
        <w:tblLayout w:type="autofit"/>
        <w:bidiVisual w:val="0"/>
      </w:tblPr>
      <w:tr>
        <w:trPr>
          <w:tblHeader w:val="1"/>
        </w:trPr>
        <w:tc>
          <w:tcPr/>
          <w:p>
            <w:pPr/>
            <w:r>
              <w:rPr/>
              <w:t xml:space="preserve">   </w:t>
            </w:r>
          </w:p>
          <w:p>
            <w:pPr/>
            <w:r>
              <w:rPr>
                <w:b w:val="1"/>
                <w:bCs w:val="1"/>
              </w:rPr>
              <w:t xml:space="preserve">Fórmula   de cálculo</w:t>
            </w:r>
          </w:p>
          <w:p>
            <w:pPr/>
            <w:r>
              <w:rPr/>
              <w:t xml:space="preserve">   </w:t>
            </w:r>
          </w:p>
        </w:tc>
        <w:tc>
          <w:tcPr/>
          <w:p>
            <w:pPr/>
            <w:r>
              <w:rPr/>
              <w:t xml:space="preserve">   </w:t>
            </w:r>
          </w:p>
          <w:p>
            <w:pPr/>
            <w:r>
              <w:rPr>
                <w:b w:val="1"/>
                <w:bCs w:val="1"/>
              </w:rPr>
              <w:t xml:space="preserve">Classe   de Dano Potencial Associado</w:t>
            </w:r>
          </w:p>
          <w:p>
            <w:pPr/>
            <w:r>
              <w:rPr/>
              <w:t xml:space="preserve">   </w:t>
            </w:r>
          </w:p>
        </w:tc>
      </w:tr>
      <w:tr>
        <w:trPr/>
        <w:tc>
          <w:tcPr/>
          <w:p>
            <w:pPr/>
            <w:r>
              <w:rPr/>
              <w:t xml:space="preserve">  </w:t>
            </w:r>
          </w:p>
          <w:p>
            <w:pPr/>
            <w:r>
              <w:rPr/>
              <w:t xml:space="preserve">(DPA1 +  DPA2 + DPA3 + DPA4) &gt; 13</w:t>
            </w:r>
          </w:p>
          <w:p>
            <w:pPr/>
            <w:r>
              <w:rPr/>
              <w:t xml:space="preserve">  </w:t>
            </w:r>
          </w:p>
        </w:tc>
        <w:tc>
          <w:tcPr/>
          <w:p>
            <w:pPr/>
            <w:r>
              <w:rPr/>
              <w:t xml:space="preserve">  </w:t>
            </w:r>
          </w:p>
          <w:p>
            <w:pPr/>
            <w:r>
              <w:rPr/>
              <w:t xml:space="preserve">ALTO</w:t>
            </w:r>
          </w:p>
          <w:p>
            <w:pPr/>
            <w:r>
              <w:rPr/>
              <w:t xml:space="preserve">  </w:t>
            </w:r>
          </w:p>
        </w:tc>
      </w:tr>
      <w:tr>
        <w:trPr/>
        <w:tc>
          <w:tcPr/>
          <w:p>
            <w:pPr/>
            <w:r>
              <w:rPr/>
              <w:t xml:space="preserve">  </w:t>
            </w:r>
          </w:p>
          <w:p>
            <w:pPr/>
            <w:r>
              <w:rPr/>
              <w:t xml:space="preserve">7 = (DPA1  + DPA2 + DPA3 + DPA4) = 13</w:t>
            </w:r>
          </w:p>
          <w:p>
            <w:pPr/>
            <w:r>
              <w:rPr/>
              <w:t xml:space="preserve">  </w:t>
            </w:r>
          </w:p>
        </w:tc>
        <w:tc>
          <w:tcPr/>
          <w:p>
            <w:pPr/>
            <w:r>
              <w:rPr/>
              <w:t xml:space="preserve">  </w:t>
            </w:r>
          </w:p>
          <w:p>
            <w:pPr/>
            <w:r>
              <w:rPr/>
              <w:t xml:space="preserve">MÉDIO</w:t>
            </w:r>
          </w:p>
          <w:p>
            <w:pPr/>
            <w:r>
              <w:rPr/>
              <w:t xml:space="preserve">  </w:t>
            </w:r>
          </w:p>
        </w:tc>
      </w:tr>
      <w:tr>
        <w:trPr/>
        <w:tc>
          <w:tcPr/>
          <w:p>
            <w:pPr/>
            <w:r>
              <w:rPr/>
              <w:t xml:space="preserve">  </w:t>
            </w:r>
          </w:p>
          <w:p>
            <w:pPr/>
            <w:r>
              <w:rPr/>
              <w:t xml:space="preserve">(DPA1 +  DPA2 + DPA3 + DPA4) &lt; 7</w:t>
            </w:r>
          </w:p>
          <w:p>
            <w:pPr/>
            <w:r>
              <w:rPr/>
              <w:t xml:space="preserve">  </w:t>
            </w:r>
          </w:p>
        </w:tc>
        <w:tc>
          <w:tcPr/>
          <w:p>
            <w:pPr/>
            <w:r>
              <w:rPr/>
              <w:t xml:space="preserve">  </w:t>
            </w:r>
          </w:p>
          <w:p>
            <w:pPr/>
            <w:r>
              <w:rPr/>
              <w:t xml:space="preserve">BAIXO</w:t>
            </w:r>
          </w:p>
          <w:p>
            <w:pPr/>
            <w:r>
              <w:rPr/>
              <w:t xml:space="preserve">  </w:t>
            </w:r>
          </w:p>
        </w:tc>
      </w:tr>
    </w:tbl>
    <w:p>
      <w:pPr/>
      <w:r>
        <w:pict>
          <v:shape id="_x0000_s147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2" w:name="_Toc492"/>
      <w:r>
        <w:t>Parágrafo 492</w:t>
      </w:r>
      <w:bookmarkEnd w:id="492"/>
    </w:p>
    <w:p>
      <w:pPr/>
      <w:r>
        <w:rPr/>
        <w:t xml:space="preserve">OBS: Os valores das parcelas de DPAn sãoobtidos conforme avaliação da barragem e aplicação dos critérios apresentadosno Quadro I.4, devendo ser adotado o valor indicado entre parênteses em cadanível.</w:t>
      </w:r>
    </w:p>
    <w:p>
      <w:pPr/>
      <w:r>
        <w:pict>
          <v:shape id="_x0000_s147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3" w:name="_Toc493"/>
      <w:r>
        <w:t>Parágrafo 493</w:t>
      </w:r>
      <w:bookmarkEnd w:id="493"/>
    </w:p>
    <w:p>
      <w:pPr/>
      <w:r>
        <w:rPr/>
        <w:t xml:space="preserve">I.4 Quadrode critérios de classificação por dano potencial associado (Resíduos ouRejeitos)</w:t>
      </w:r>
    </w:p>
    <w:p>
      <w:pPr/>
      <w:r>
        <w:pict>
          <v:shape id="_x0000_s147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CP-960022</w:t>
      </w:r>
    </w:p>
    <w:p>
      <w:pPr/>
      <w:r>
        <w:rPr>
          <w:b w:val="1"/>
          <w:bCs w:val="1"/>
        </w:rPr>
        <w:t xml:space="preserve">Data: </w:t>
      </w:r>
      <w:r>
        <w:rPr/>
        <w:t xml:space="preserve">19/06/2025 - 20:00</w:t>
      </w:r>
    </w:p>
    <w:p>
      <w:pPr/>
      <w:r>
        <w:rPr>
          <w:b w:val="1"/>
          <w:bCs w:val="1"/>
        </w:rPr>
        <w:t xml:space="preserve">Título: </w:t>
      </w:r>
      <w:r>
        <w:rPr/>
        <w:t xml:space="preserve">Sugestão de alteração</w:t>
      </w:r>
    </w:p>
    <w:p>
      <w:pPr/>
      <w:r>
        <w:rPr>
          <w:b w:val="1"/>
          <w:bCs w:val="1"/>
        </w:rPr>
        <w:t xml:space="preserve">Resumo: </w:t>
      </w:r>
      <w:r>
        <w:rPr/>
        <w:t xml:space="preserve">CONTRIBUIÇÃO IBRAM"""ALTO25 hm³ </w:t>
      </w:r>
    </w:p>
    <w:p>
      <w:pPr/>
      <w:r>
        <w:rPr>
          <w:b w:val="1"/>
          <w:bCs w:val="1"/>
        </w:rPr>
        <w:t xml:space="preserve">Arquivo: </w:t>
      </w:r>
      <w:r>
        <w:rPr/>
        <w:t xml:space="preserve">https://www.gov.br/participamaisbrasil/blob/baixar/70159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7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CP-960020</w:t>
      </w:r>
    </w:p>
    <w:p>
      <w:pPr/>
      <w:r>
        <w:rPr>
          <w:b w:val="1"/>
          <w:bCs w:val="1"/>
        </w:rPr>
        <w:t xml:space="preserve">Data: </w:t>
      </w:r>
      <w:r>
        <w:rPr/>
        <w:t xml:space="preserve">19/06/2025 - 20:07</w:t>
      </w:r>
    </w:p>
    <w:p>
      <w:pPr/>
      <w:r>
        <w:rPr>
          <w:b w:val="1"/>
          <w:bCs w:val="1"/>
        </w:rPr>
        <w:t xml:space="preserve">Título: </w:t>
      </w:r>
      <w:r>
        <w:rPr/>
        <w:t xml:space="preserve">Correção da pontuação de modo a sequencia númerica associada a classificação, conforme CNRH nº 241/2024</w:t>
      </w:r>
    </w:p>
    <w:p>
      <w:pPr/>
      <w:r>
        <w:rPr>
          <w:b w:val="1"/>
          <w:bCs w:val="1"/>
        </w:rPr>
        <w:t xml:space="preserve">Resumo: </w:t>
      </w:r>
      <w:r>
        <w:rPr/>
        <w:t xml:space="preserve">CONTRIBUIÇÃO IBRAM"""ALTO25 hm³ </w:t>
      </w:r>
    </w:p>
    <w:p>
      <w:pPr/>
      <w:r>
        <w:rPr>
          <w:b w:val="1"/>
          <w:bCs w:val="1"/>
        </w:rPr>
        <w:t xml:space="preserve">Arquivo: </w:t>
      </w:r>
      <w:r>
        <w:rPr/>
        <w:t xml:space="preserve">https://www.gov.br/participamaisbrasil/blob/baixar/70157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8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CP-960030</w:t>
      </w:r>
    </w:p>
    <w:p>
      <w:pPr/>
      <w:r>
        <w:rPr>
          <w:b w:val="1"/>
          <w:bCs w:val="1"/>
        </w:rPr>
        <w:t xml:space="preserve">Data: </w:t>
      </w:r>
      <w:r>
        <w:rPr/>
        <w:t xml:space="preserve">19/06/2025 - 20:07</w:t>
      </w:r>
    </w:p>
    <w:p>
      <w:pPr/>
      <w:r>
        <w:rPr>
          <w:b w:val="1"/>
          <w:bCs w:val="1"/>
        </w:rPr>
        <w:t xml:space="preserve">Título: </w:t>
      </w:r>
      <w:r>
        <w:rPr/>
        <w:t xml:space="preserve">Sugestão de alteração</w:t>
      </w:r>
    </w:p>
    <w:p>
      <w:pPr/>
      <w:r>
        <w:rPr>
          <w:b w:val="1"/>
          <w:bCs w:val="1"/>
        </w:rPr>
        <w:t xml:space="preserve">Resumo: </w:t>
      </w:r>
      <w:r>
        <w:rPr/>
        <w:t xml:space="preserve">CONTRIBUIÇÃO IBRAM"""ALTO25 hm³ </w:t>
      </w:r>
    </w:p>
    <w:p>
      <w:pPr/>
      <w:r>
        <w:rPr>
          <w:b w:val="1"/>
          <w:bCs w:val="1"/>
        </w:rPr>
        <w:t xml:space="preserve">Arquivo: </w:t>
      </w:r>
      <w:r>
        <w:rPr/>
        <w:t xml:space="preserve">https://www.gov.br/participamaisbrasil/blob/baixar/70161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8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CP-960042</w:t>
      </w:r>
    </w:p>
    <w:p>
      <w:pPr/>
      <w:r>
        <w:rPr>
          <w:b w:val="1"/>
          <w:bCs w:val="1"/>
        </w:rPr>
        <w:t xml:space="preserve">Data: </w:t>
      </w:r>
      <w:r>
        <w:rPr/>
        <w:t xml:space="preserve">19/06/2025 - 20:23</w:t>
      </w:r>
    </w:p>
    <w:p>
      <w:pPr/>
      <w:r>
        <w:rPr>
          <w:b w:val="1"/>
          <w:bCs w:val="1"/>
        </w:rPr>
        <w:t xml:space="preserve">Título: </w:t>
      </w:r>
      <w:r>
        <w:rPr/>
        <w:t xml:space="preserve">Sugestão de alteração</w:t>
      </w:r>
    </w:p>
    <w:p>
      <w:pPr/>
      <w:r>
        <w:rPr>
          <w:b w:val="1"/>
          <w:bCs w:val="1"/>
        </w:rPr>
        <w:t xml:space="preserve">Resumo: </w:t>
      </w:r>
      <w:r>
        <w:rPr/>
        <w:t xml:space="preserve">CONTRIBUIÇÃO IBRAM"Potencial de impacto ambiental(DPA3)""ALTOQuando a área afetada atinge áreas de proteção de uso sustentável (**) e a barragem armazena rejeitos não perigosos ou resíduos não perigosos (***).(3)""""MUITO ALTOQuando a área afetada inclui áreas de proteção de uso sustentável (**)   ea barragem armazena rejeitos perigosos ou resíduos perigosos (***) ou classi¿cados como rejeito radioativo (****).(5)"""JUSTIFICATIVA IBRAM "Sugerimos alterar a partícula ""ou"" para ""e"" para a correta classificação das estruturas em relação ao potencial de impacto ambiental. Caso contrário, é possível que se resulte em redundancia entre os níveis inferiores e possibilidade de grande quantidade de estruturas sendo classificadas no mesmo críterio. </w:t>
      </w:r>
    </w:p>
    <w:p>
      <w:pPr/>
      <w:r>
        <w:rPr>
          <w:b w:val="1"/>
          <w:bCs w:val="1"/>
        </w:rPr>
        <w:t xml:space="preserve">Arquivo: </w:t>
      </w:r>
      <w:r>
        <w:rPr/>
        <w:t xml:space="preserve">https://www.gov.br/participamaisbrasil/blob/baixar/70165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8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CP-960046</w:t>
      </w:r>
    </w:p>
    <w:p>
      <w:pPr/>
      <w:r>
        <w:rPr>
          <w:b w:val="1"/>
          <w:bCs w:val="1"/>
        </w:rPr>
        <w:t xml:space="preserve">Data: </w:t>
      </w:r>
      <w:r>
        <w:rPr/>
        <w:t xml:space="preserve">19/06/2025 - 20:30</w:t>
      </w:r>
    </w:p>
    <w:p>
      <w:pPr/>
      <w:r>
        <w:rPr>
          <w:b w:val="1"/>
          <w:bCs w:val="1"/>
        </w:rPr>
        <w:t xml:space="preserve">Título: </w:t>
      </w:r>
      <w:r>
        <w:rPr/>
        <w:t xml:space="preserve">Sugestão de alteração</w:t>
      </w:r>
    </w:p>
    <w:p>
      <w:pPr/>
      <w:r>
        <w:rPr>
          <w:b w:val="1"/>
          <w:bCs w:val="1"/>
        </w:rPr>
        <w:t xml:space="preserve">Resumo: </w:t>
      </w:r>
      <w:r>
        <w:rPr/>
        <w:t xml:space="preserve">CONTRIBUIÇÃO IBRAM"Potencial de impacto ambiental(DPA3)""ALTOQuando a área afetada atinge áreas de proteção de uso sustentável (**) e a barragem armazena rejeitos não perigosos ou resíduos não perigosos (***).(3)""""MUITO ALTOQuando a área afetada inclui áreas de proteção de uso sustentável (**)   ea barragem armazena rejeitos perigosos ou resíduos perigosos (***) ou classi¿cados como rejeito radioativo (****).(5)"""JUSTIFICATIVA IBRAM "Sugerimos alterar a partícula ""ou"" para ""e"" para a correta classificação das estruturas em relação ao potencial de impacto ambiental. Caso contrário, é possível que se resulte em redundancia entre os níveis inferiores e possibilidade de grande quantidade de estruturas sendo classificadas no mesmo críterio. </w:t>
      </w:r>
    </w:p>
    <w:p>
      <w:pPr/>
      <w:r>
        <w:rPr>
          <w:b w:val="1"/>
          <w:bCs w:val="1"/>
        </w:rPr>
        <w:t xml:space="preserve">Arquivo: </w:t>
      </w:r>
      <w:r>
        <w:rPr/>
        <w:t xml:space="preserve">https://www.gov.br/participamaisbrasil/blob/baixar/70167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8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CP-960201</w:t>
      </w:r>
    </w:p>
    <w:p>
      <w:pPr/>
      <w:r>
        <w:rPr>
          <w:b w:val="1"/>
          <w:bCs w:val="1"/>
        </w:rPr>
        <w:t xml:space="preserve">Data: </w:t>
      </w:r>
      <w:r>
        <w:rPr/>
        <w:t xml:space="preserve">20/06/2025 - 08:50</w:t>
      </w:r>
    </w:p>
    <w:p>
      <w:pPr/>
      <w:r>
        <w:rPr>
          <w:b w:val="1"/>
          <w:bCs w:val="1"/>
        </w:rPr>
        <w:t xml:space="preserve">Título: </w:t>
      </w:r>
      <w:r>
        <w:rPr/>
        <w:t xml:space="preserve">Sugestão de alteração de critério/PIMENTA DE ÁVILA CONSULTORIA LTDA</w:t>
      </w:r>
    </w:p>
    <w:p>
      <w:pPr/>
      <w:r>
        <w:rPr>
          <w:b w:val="1"/>
          <w:bCs w:val="1"/>
        </w:rPr>
        <w:t xml:space="preserve">Resumo: </w:t>
      </w:r>
      <w:r>
        <w:rPr/>
        <w:t xml:space="preserve">Sugere-se alterar o texto (*) das notas para o DPA3, pois a NBR 17.188/2024 recomenda usar no mínimo TR 100 anos como diretriz para o cenário de cheia natural severa. (*) Considerar eventos hidrológicos naturais e frequentes as vazões determinadas com tempo de recorrência de 100 anos</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48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CP-960202</w:t>
      </w:r>
    </w:p>
    <w:p>
      <w:pPr/>
      <w:r>
        <w:rPr>
          <w:b w:val="1"/>
          <w:bCs w:val="1"/>
        </w:rPr>
        <w:t xml:space="preserve">Data: </w:t>
      </w:r>
      <w:r>
        <w:rPr/>
        <w:t xml:space="preserve">20/06/2025 - 08:50</w:t>
      </w:r>
    </w:p>
    <w:p>
      <w:pPr/>
      <w:r>
        <w:rPr>
          <w:b w:val="1"/>
          <w:bCs w:val="1"/>
        </w:rPr>
        <w:t xml:space="preserve">Título: </w:t>
      </w:r>
      <w:r>
        <w:rPr/>
        <w:t xml:space="preserve">Sugestão de alteração de critério/PIMENTA DE ÁVILA CONSULTORIA LTDA</w:t>
      </w:r>
    </w:p>
    <w:p>
      <w:pPr/>
      <w:r>
        <w:rPr>
          <w:b w:val="1"/>
          <w:bCs w:val="1"/>
        </w:rPr>
        <w:t xml:space="preserve">Resumo: </w:t>
      </w:r>
      <w:r>
        <w:rPr/>
        <w:t xml:space="preserve">Sugere-se alterar o texto (*) das notas para o DPA3, pois a NBR 17.188/2024 recomenda usar no mínimo TR 100 anos como diretriz para o cenário de cheia natural severa. (*) Considerar eventos hidrológicos naturais e frequentes as vazões determinadas com tempo de recorrência de 100 anos</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48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CP-960318</w:t>
      </w:r>
    </w:p>
    <w:p>
      <w:pPr/>
      <w:r>
        <w:rPr>
          <w:b w:val="1"/>
          <w:bCs w:val="1"/>
        </w:rPr>
        <w:t xml:space="preserve">Data: </w:t>
      </w:r>
      <w:r>
        <w:rPr/>
        <w:t xml:space="preserve">20/06/2025 - 11:37</w:t>
      </w:r>
    </w:p>
    <w:p>
      <w:pPr/>
      <w:r>
        <w:rPr>
          <w:b w:val="1"/>
          <w:bCs w:val="1"/>
        </w:rPr>
        <w:t xml:space="preserve">Título: </w:t>
      </w:r>
      <w:r>
        <w:rPr/>
        <w:t xml:space="preserve">Quadro de critérios de classificação por dano</w:t>
      </w:r>
    </w:p>
    <w:p>
      <w:pPr/>
      <w:r>
        <w:rPr>
          <w:b w:val="1"/>
          <w:bCs w:val="1"/>
        </w:rPr>
        <w:t xml:space="preserve">Resumo: </w:t>
      </w:r>
      <w:r>
        <w:rPr/>
        <w:t xml:space="preserve">Em notas realizar a seguinte alteração: "(*) Considerar eventos hidrológicos naturais e frequentes as vazões determinadas com tempo de recorrência de 1000 anos."</w:t>
      </w:r>
    </w:p>
    <w:p>
      <w:pPr/>
      <w:r>
        <w:rPr>
          <w:b w:val="1"/>
          <w:bCs w:val="1"/>
        </w:rPr>
        <w:t xml:space="preserve">Contribuinte: </w:t>
      </w:r>
      <w:r>
        <w:rPr/>
        <w:t xml:space="preserve">JULIO CESAR DUTRA GRILLO</w:t>
      </w:r>
    </w:p>
    <w:p>
      <w:pPr/>
      <w:r>
        <w:rPr>
          <w:b w:val="1"/>
          <w:bCs w:val="1"/>
        </w:rPr>
        <w:t xml:space="preserve">Status: </w:t>
      </w:r>
      <w:r>
        <w:rPr/>
        <w:t xml:space="preserve">Pendente</w:t>
      </w:r>
    </w:p>
    <w:p>
      <w:pPr/>
      <w:r>
        <w:pict>
          <v:shape id="_x0000_s148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CP-960467</w:t>
      </w:r>
    </w:p>
    <w:p>
      <w:pPr/>
      <w:r>
        <w:rPr>
          <w:b w:val="1"/>
          <w:bCs w:val="1"/>
        </w:rPr>
        <w:t xml:space="preserve">Data: </w:t>
      </w:r>
      <w:r>
        <w:rPr/>
        <w:t xml:space="preserve">20/06/2025 - 15:45</w:t>
      </w:r>
    </w:p>
    <w:p>
      <w:pPr/>
      <w:r>
        <w:rPr>
          <w:b w:val="1"/>
          <w:bCs w:val="1"/>
        </w:rPr>
        <w:t xml:space="preserve">Título: </w:t>
      </w:r>
      <w:r>
        <w:rPr/>
        <w:t xml:space="preserve">Volume III item f) e g)</w:t>
      </w:r>
    </w:p>
    <w:p>
      <w:pPr/>
      <w:r>
        <w:rPr>
          <w:b w:val="1"/>
          <w:bCs w:val="1"/>
        </w:rPr>
        <w:t xml:space="preserve">Resumo: </w:t>
      </w:r>
      <w:r>
        <w:rPr/>
        <w:t xml:space="preserve">CONTRIBUIÇÃO IBRAMREDAÇÃO PROPOSTA"Volume IIIf) Proposições de melhorias para revisão do PAEBM;"JUSTIFICATIVA IBRAM"Sugere-se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Plano de Segurança da Barragem (PSB). Ressalta-se que esse volume já contempla o arquivamento de documentos técnicos similares, como os Relatórios Conclusivos de Inspeção de Segurança Especial (RCIE), o que reforça a pertinência da inclusão neste local.Adicionalmente, compreendemos que a relação do PAEBM com a elaboração desse relatório restringe-se aos aspectos previstos nas alíneas (e) e (f), estando, portanto, a sua guarda e organização documental mais alinhadas às atribuições do Volume III do PSB."-------CONTRIBUIÇÕES IBRAMREDAÇÃO PROPOSTA"Volume IIIg) Manifestação de ciência por parte do empreendedor, no caso de pessoa física, ou do titular do cargo de maior hierarquia na estrutura da pessoa jurídica, sobre o relatório e suas recomendações."JUSTIFICATIVA IBRAM"Sugere-se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Plano de Segurança da Barragem (PSB). Ressalta-se que esse volume já contempla o arquivamento de documentos técnicos similares, como os Relatórios Conclusivos de Inspeção de Segurança Especial (RCIE), o que reforça a pertinência da inclusão neste local.Ademais, compreendemos que a relação do PAEBM com a elaboração desse relatório restringe-se aos aspectos previstos nas alíneas (e) e (f), estando, portanto, a sua guarda e organização documental mais alinhadas às atribuições do Volume III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48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CP-960528</w:t>
      </w:r>
    </w:p>
    <w:p>
      <w:pPr/>
      <w:r>
        <w:rPr>
          <w:b w:val="1"/>
          <w:bCs w:val="1"/>
        </w:rPr>
        <w:t xml:space="preserve">Data: </w:t>
      </w:r>
      <w:r>
        <w:rPr/>
        <w:t xml:space="preserve">20/06/2025 - 17:06</w:t>
      </w:r>
    </w:p>
    <w:p>
      <w:pPr/>
      <w:r>
        <w:rPr>
          <w:b w:val="1"/>
          <w:bCs w:val="1"/>
        </w:rPr>
        <w:t xml:space="preserve">Título: </w:t>
      </w:r>
      <w:r>
        <w:rPr/>
        <w:t xml:space="preserve">Nível 1 DPA3 Baixo - comparação questionável entre rompimento e “eventos hidrológicos naturais e frequentes” manter texto anterior (Resolução 95/2022)</w:t>
      </w:r>
    </w:p>
    <w:p>
      <w:pPr/>
      <w:r>
        <w:rPr>
          <w:b w:val="1"/>
          <w:bCs w:val="1"/>
        </w:rPr>
        <w:t xml:space="preserve">Resumo: </w:t>
      </w:r>
      <w:r>
        <w:rPr/>
        <w:t xml:space="preserve">A alteração da redação é abrangente e não se baseia em conhecimento técnico por três motivos: 1. Não há comparação técnica viável entre um rompimento e “eventos hidrológicos naturais e frequentes”: o acréscimo de lama em ecossistemas aquáticos, mesmo que seja lama com resíduo classificado como inerte e não tóxico pela legislação, causará afetamentos distintos de uma enchente advinda de um desastre natural. Inserir um texto que pudesse sugerir que os afetamentos de um rompimento seria menor do que de um “evento hidrológico natural” é desconsiderar todos os estudos já realizados referentes ao impactos dos grandes rompimentos de barragens (Samarco-Vale-BHP no Rio Doce e Vale no Rio Paraopeba). 2. A definição para “evento hidrológico natural e frequente" é questionável quanto a abarcar a situação de eventos climáticos extremos. (*) Considerar eventos hidrológicos naturais e frequentes as vazões determinadas com tempo de recorrência de 50 anos. 3. Importante que haja uma referência técnica do que está sendo considerado “rejeitos não perigosos ou resíduos não perigosos”. Na Resolução ANM 95/2022 o texto especificava essa questão. A modificação proposta na minuta torna menos técnica e científica o trecho em questão.SUGESTÃO MANTER REDAÇÃO RESOLUÇÃO ANM 95/2022: área afetada a jusante da barragem encontra-se totalmente descaracterizada de suas condições naturais e a estrutura armazena apenas resíduos Classe II B - Inertes, segundo a NBR 10004 da ABNT)</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8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CP-960559</w:t>
      </w:r>
    </w:p>
    <w:p>
      <w:pPr/>
      <w:r>
        <w:rPr>
          <w:b w:val="1"/>
          <w:bCs w:val="1"/>
        </w:rPr>
        <w:t xml:space="preserve">Data: </w:t>
      </w:r>
      <w:r>
        <w:rPr/>
        <w:t xml:space="preserve">20/06/2025 - 18:19</w:t>
      </w:r>
    </w:p>
    <w:p>
      <w:pPr/>
      <w:r>
        <w:rPr>
          <w:b w:val="1"/>
          <w:bCs w:val="1"/>
        </w:rPr>
        <w:t xml:space="preserve">Título: </w:t>
      </w:r>
      <w:r>
        <w:rPr/>
        <w:t xml:space="preserve">DPA4  Potencial de impacto socioeconômico </w:t>
      </w:r>
    </w:p>
    <w:p>
      <w:pPr/>
      <w:r>
        <w:rPr>
          <w:b w:val="1"/>
          <w:bCs w:val="1"/>
        </w:rPr>
        <w:t xml:space="preserve">Resumo: </w:t>
      </w:r>
      <w:r>
        <w:rPr/>
        <w:t xml:space="preserve">CONSIDERAÇÕES OBSERVATÓRIO DE BARRAGEM DE MINERAÇÃO - OBaM EduMiTe/UFMGA redação alterada, presente na minuto, considera que os impactos em área rural seriam menores do que em área urbana,  usando critério similar ao já utilizado no DPA1 que refere-se a perda de vidas. Ao usar esse critério no DPA 4 referente ao Potencial de Impacto socioeconômico desconsidera que muitas cadeias de valor e suas diversas atividades econômicas não estão localizadas em área urbana. O critério utilizado na minuta não possui elementos técnicos consistentes para abranger os impactos socioeconômicos. Sugere-se que seja adotada a Tese Ecossistêmica dos Danos Cumulativos apresentada pelas Assessorias Técnicas Independentes que atuam junto aos atingidos do rompimento da Vale em Brumadinho e no Rio Paraopeba. A tese “foi construída sobre os seguintes pilares: (i) a percepção dos danos ambientais; (ii) as perdas econômicas ou restrições nas cadeias de valor; e (iii) o agravamento das vulnerabilidades sociais e de saúde (Wstane e Brasil, 2024, p.65 - Disponível em https://guaicuy.org.br/wp-content/uploads/2024/11/Apos-a-lama-o-rio_ebook.pdf  SUGESTÃO DE REDAÇÃO: (pequena/moderada/alta) concentração de serviços ecossistêmicos, de cadeias de valor, de instalações residenciais, agrícolas, industriais ou de infraestrutura de relevância socioeconômica cultural na área afetada a jusante da barragem ou que dependam de serviços ecossistêmicos que seriam afetados no caso de rompimento ou vazamento da barragem.</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8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CP-960574</w:t>
      </w:r>
    </w:p>
    <w:p>
      <w:pPr/>
      <w:r>
        <w:rPr>
          <w:b w:val="1"/>
          <w:bCs w:val="1"/>
        </w:rPr>
        <w:t xml:space="preserve">Data: </w:t>
      </w:r>
      <w:r>
        <w:rPr/>
        <w:t xml:space="preserve">20/06/2025 - 19:11</w:t>
      </w:r>
    </w:p>
    <w:p>
      <w:pPr/>
      <w:r>
        <w:rPr>
          <w:b w:val="1"/>
          <w:bCs w:val="1"/>
        </w:rPr>
        <w:t xml:space="preserve">Título: </w:t>
      </w:r>
      <w:r>
        <w:rPr/>
        <w:t xml:space="preserve">Cálculo permanece o mesmo mas os valores em cada critério diminuiu - retomar às pontuações do texto original da Resolução ANM 95 / 2022 e reformular pontuação DPA4</w:t>
      </w:r>
    </w:p>
    <w:p>
      <w:pPr/>
      <w:r>
        <w:rPr>
          <w:b w:val="1"/>
          <w:bCs w:val="1"/>
        </w:rPr>
        <w:t xml:space="preserve">Resumo: </w:t>
      </w:r>
      <w:r>
        <w:rPr/>
        <w:t xml:space="preserve">CONSIDERAÇÕES OBSERVATÓRIO DE BARRAGEM DE MINERAÇÃO - OBaM EduMiTe/UFMGApesar de o cálculo referente às categorias alto, médio e baixo de Dano Potencial Associado, na presente minuta, os valores referentes aos Níveis 1, 2, 3, 4 e 5, foram reduzidos nos critérios DPA1, DPA2, DPA3 e DPA4. A pontuação indicada para cada uma das gradações (muito baixo, baixo, médio, alto e muito alto) em todos DPAs (DPA1, DPA2, DPA3 e DPA4) diminuiu em relação a redação original, da Resolução ANM 95, sendo a gradação máxima 5. Como não houve alteração na conta para cálculo das categorias referente a estabelecimento de DPA baixo, médio e alto, isso gerará alterações significativas na classificação atual e futura de barragens no Brasil, camuflando uma suposta diminuição no DPA. Não há justificativa técnica que embase a diminuição das pontuações. Especialmente em tempos de mudanças climáticas e eventos extremos essa alteração pode comprometer a segurança de pessoas, ecossistemas  e economias. É imprescindível que as pontuações sejam pelo menos iguais às que já estavam estabelecidas no Anexo IV, Quadro 5 da Resolução ANM 95,  ou mesmo que alguns critério seja estudada a possibilidade de aumentar a gradação de pontuação devido ao novo cenário mundial de emergência climática.SUGESTÃO DE REDAÇÃO - PERMANECER PONTUAÇÃO INDICADA NO QUADRO 5 DO ANEXO IV DA RESOLUÇÃO ANM 95 para DPA 1, DPA 2 e DPA 3 e alterar pontuação DPA4 similar ao DPA3 considerando a inter-relação entre serviços ecossistêmicos e cadeias de valor: DPA1 - Potencial de impacto devido ao volume: Muito baixo (1) / Baixo (3) / Médio (3) / Alto  (4) / Muito Alto(5) DPA2 - Potencial de perda de vidas humanas:Baixo (0) / Médio (3) / Alto  (10) / Muito Alto(10) DPA3 - Potencial de impacto ambientalBaixo (2) / Médio (6) / Alto  (8) / Muito Alto(10) DPA4 - Potencial de impacto socioeconômicoBaixo (2) / Médio (6) / Alto  (8) / Muito Alto(10) </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8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CP-960614</w:t>
      </w:r>
    </w:p>
    <w:p>
      <w:pPr/>
      <w:r>
        <w:rPr>
          <w:b w:val="1"/>
          <w:bCs w:val="1"/>
        </w:rPr>
        <w:t xml:space="preserve">Data: </w:t>
      </w:r>
      <w:r>
        <w:rPr/>
        <w:t xml:space="preserve">20/06/2025 - 21:25</w:t>
      </w:r>
    </w:p>
    <w:p>
      <w:pPr/>
      <w:r>
        <w:rPr>
          <w:b w:val="1"/>
          <w:bCs w:val="1"/>
        </w:rPr>
        <w:t xml:space="preserve">Título: </w:t>
      </w:r>
      <w:r>
        <w:rPr/>
        <w:t xml:space="preserve">Diminuição na pontuação da gradação referente ao Potencial de perda de vidas (DPA2)? </w:t>
      </w:r>
    </w:p>
    <w:p>
      <w:pPr/>
      <w:r>
        <w:rPr>
          <w:b w:val="1"/>
          <w:bCs w:val="1"/>
        </w:rPr>
        <w:t xml:space="preserve">Resumo: </w:t>
      </w:r>
      <w:r>
        <w:rPr/>
        <w:t xml:space="preserve">CONSIDERAÇÕES OBSERVATÓRIO DE BARRAGEM DE MINERAÇÃO - OBaM EduMiTe/UFMGHouve uma diminuição na pontuação referente ao Potencial de perda de vidas humanas (DPA2)  na minuta em relação a Resolução ANM 95. Essa diminuição além de violar um dos princípios norteadores da Política Nacional de Direitos das Populações Atingidas por Barragens (PNAB) https://www.planalto.gov.br/ccivil_03///_Ato2023-2026/2023/Lei/L14755.htm que refere-se ao “princípio da centralidade do sofrimento da vítima, com vistas à reparação justa dos atingidos e à prevenção ou redução de ocorrência de fatos danosos semelhantes”. Diminuir a pontuação em relação a gravidade quanto ao maior número de perda de vidas é um contrassenso, afetando a memória das pessoas que morreram com rompimentos e com as famílias que tiveram perdas irreparáveis. Pontuação proposta na Minuta : Baixo (0) / Médio (2) / Alto  (4) / Muito Alto(5)SUGESTÃO DE REDAÇÃO CONSIDERANDO-SE PONTUAÇÃO QUADRO 5, ANEXO IV DA RESOLUÇÃO ANM 95: Baixo (0) / Médio (3) / Alto  (10) / Muito Alto(10)</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880"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48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4" w:name="_Toc494"/>
      <w:r>
        <w:t>Parágrafo 494</w:t>
      </w:r>
      <w:bookmarkEnd w:id="494"/>
    </w:p>
    <w:p>
      <w:pPr/>
      <w:r>
        <w:pict>
          <v:shape id="_x0000_s148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5" w:name="_Toc495"/>
      <w:r>
        <w:t>Parágrafo 495</w:t>
      </w:r>
      <w:bookmarkEnd w:id="495"/>
    </w:p>
    <w:p>
      <w:pPr/>
      <w:r>
        <w:rPr/>
        <w:t xml:space="preserve">I.5 Quadrode faixas de classificação por categoria de risco (Resíduos ou Rejeitos)</w:t>
      </w:r>
    </w:p>
    <w:p>
      <w:pPr/>
      <w:r>
        <w:pict>
          <v:shape id="_x0000_s14886"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0" w:type="auto"/>
        <w:tblLayout w:type="autofit"/>
        <w:bidiVisual w:val="0"/>
      </w:tblPr>
      <w:tr>
        <w:trPr>
          <w:tblHeader w:val="1"/>
        </w:trPr>
        <w:tc>
          <w:tcPr/>
          <w:p>
            <w:pPr/>
            <w:r>
              <w:rPr/>
              <w:t xml:space="preserve">   </w:t>
            </w:r>
          </w:p>
          <w:p>
            <w:pPr/>
            <w:r>
              <w:rPr>
                <w:b w:val="1"/>
                <w:bCs w:val="1"/>
              </w:rPr>
              <w:t xml:space="preserve">Critério   de avaliação</w:t>
            </w:r>
          </w:p>
          <w:p>
            <w:pPr/>
            <w:r>
              <w:rPr/>
              <w:t xml:space="preserve">   </w:t>
            </w:r>
          </w:p>
        </w:tc>
        <w:tc>
          <w:tcPr/>
          <w:p>
            <w:pPr/>
            <w:r>
              <w:rPr/>
              <w:t xml:space="preserve">   </w:t>
            </w:r>
          </w:p>
          <w:p>
            <w:pPr/>
            <w:r>
              <w:rPr>
                <w:b w:val="1"/>
                <w:bCs w:val="1"/>
              </w:rPr>
              <w:t xml:space="preserve">Classe   de categoria de risco</w:t>
            </w:r>
          </w:p>
          <w:p>
            <w:pPr/>
            <w:r>
              <w:rPr/>
              <w:t xml:space="preserve">   </w:t>
            </w:r>
          </w:p>
        </w:tc>
      </w:tr>
      <w:tr>
        <w:trPr/>
        <w:tc>
          <w:tcPr/>
          <w:p>
            <w:pPr/>
            <w:r>
              <w:rPr/>
              <w:t xml:space="preserve">  </w:t>
            </w:r>
          </w:p>
          <w:p>
            <w:pPr/>
            <w:r>
              <w:rPr/>
              <w:t xml:space="preserve">Se algum indicador de risco resultar em ALTO</w:t>
            </w:r>
          </w:p>
          <w:p>
            <w:pPr/>
            <w:r>
              <w:rPr/>
              <w:t xml:space="preserve">  </w:t>
            </w:r>
          </w:p>
        </w:tc>
        <w:tc>
          <w:tcPr/>
          <w:p>
            <w:pPr/>
            <w:r>
              <w:rPr/>
              <w:t xml:space="preserve">  </w:t>
            </w:r>
          </w:p>
          <w:p>
            <w:pPr/>
            <w:r>
              <w:rPr/>
              <w:t xml:space="preserve">ALTA</w:t>
            </w:r>
          </w:p>
          <w:p>
            <w:pPr/>
            <w:r>
              <w:rPr/>
              <w:t xml:space="preserve">  </w:t>
            </w:r>
          </w:p>
        </w:tc>
      </w:tr>
      <w:tr>
        <w:trPr/>
        <w:tc>
          <w:tcPr/>
          <w:p>
            <w:pPr/>
            <w:r>
              <w:rPr/>
              <w:t xml:space="preserve">  </w:t>
            </w:r>
          </w:p>
          <w:p>
            <w:pPr/>
            <w:r>
              <w:rPr/>
              <w:t xml:space="preserve">Se nenhum indicador de risco resultar em  ALTO, e algum resultar em MÈDIO</w:t>
            </w:r>
          </w:p>
          <w:p>
            <w:pPr/>
            <w:r>
              <w:rPr/>
              <w:t xml:space="preserve">  </w:t>
            </w:r>
          </w:p>
        </w:tc>
        <w:tc>
          <w:tcPr/>
          <w:p>
            <w:pPr/>
            <w:r>
              <w:rPr/>
              <w:t xml:space="preserve">  </w:t>
            </w:r>
          </w:p>
          <w:p>
            <w:pPr/>
            <w:r>
              <w:rPr/>
              <w:t xml:space="preserve">MÉDIA</w:t>
            </w:r>
          </w:p>
          <w:p>
            <w:pPr/>
            <w:r>
              <w:rPr/>
              <w:t xml:space="preserve">  </w:t>
            </w:r>
          </w:p>
        </w:tc>
      </w:tr>
      <w:tr>
        <w:trPr/>
        <w:tc>
          <w:tcPr/>
          <w:p>
            <w:pPr/>
            <w:r>
              <w:rPr/>
              <w:t xml:space="preserve">  </w:t>
            </w:r>
          </w:p>
          <w:p>
            <w:pPr/>
            <w:r>
              <w:rPr/>
              <w:t xml:space="preserve">Se todos os indicadores de risco resultarem  em BAIXO</w:t>
            </w:r>
          </w:p>
          <w:p>
            <w:pPr/>
            <w:r>
              <w:rPr/>
              <w:t xml:space="preserve">  </w:t>
            </w:r>
          </w:p>
        </w:tc>
        <w:tc>
          <w:tcPr/>
          <w:p>
            <w:pPr/>
            <w:r>
              <w:rPr/>
              <w:t xml:space="preserve">  </w:t>
            </w:r>
          </w:p>
          <w:p>
            <w:pPr/>
            <w:r>
              <w:rPr/>
              <w:t xml:space="preserve">BAIXA</w:t>
            </w:r>
          </w:p>
          <w:p>
            <w:pPr/>
            <w:r>
              <w:rPr/>
              <w:t xml:space="preserve">  </w:t>
            </w:r>
          </w:p>
        </w:tc>
      </w:tr>
    </w:tbl>
    <w:p>
      <w:pPr/>
      <w:r>
        <w:pict>
          <v:shape id="_x0000_s148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6" w:name="_Toc496"/>
      <w:r>
        <w:t>Parágrafo 496</w:t>
      </w:r>
      <w:bookmarkEnd w:id="496"/>
    </w:p>
    <w:p>
      <w:pPr/>
      <w:r>
        <w:rPr/>
        <w:t xml:space="preserve">OBS: Os indicadores de risco são os calculadosa partir do Quadro I.6.</w:t>
      </w:r>
    </w:p>
    <w:p>
      <w:pPr/>
      <w:r>
        <w:pict>
          <v:shape id="_x0000_s148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7" w:name="_Toc497"/>
      <w:r>
        <w:t>Parágrafo 497</w:t>
      </w:r>
      <w:bookmarkEnd w:id="497"/>
    </w:p>
    <w:p>
      <w:pPr/>
      <w:r>
        <w:rPr/>
        <w:t xml:space="preserve">I.6 Quadrode indicadores de risco (Resíduos ou Rejeitos)</w:t>
      </w:r>
    </w:p>
    <w:p>
      <w:pPr/>
      <w:r>
        <w:pict>
          <v:shape id="_x0000_s148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CP-960597</w:t>
      </w:r>
    </w:p>
    <w:p>
      <w:pPr/>
      <w:r>
        <w:rPr>
          <w:b w:val="1"/>
          <w:bCs w:val="1"/>
        </w:rPr>
        <w:t xml:space="preserve">Data: </w:t>
      </w:r>
      <w:r>
        <w:rPr/>
        <w:t xml:space="preserve">20/06/2025 - 20:42</w:t>
      </w:r>
    </w:p>
    <w:p>
      <w:pPr/>
      <w:r>
        <w:rPr>
          <w:b w:val="1"/>
          <w:bCs w:val="1"/>
        </w:rPr>
        <w:t xml:space="preserve">Título: </w:t>
      </w:r>
      <w:r>
        <w:rPr/>
        <w:t xml:space="preserve">Retomar pontuações referente a gradação dos critérios </w:t>
      </w:r>
    </w:p>
    <w:p>
      <w:pPr/>
      <w:r>
        <w:rPr>
          <w:b w:val="1"/>
          <w:bCs w:val="1"/>
        </w:rPr>
        <w:t xml:space="preserve">Resumo: </w:t>
      </w:r>
      <w:r>
        <w:rPr/>
        <w:t xml:space="preserve">CONSIDERAÇÕES OBSERVATÓRIO DE BARRAGEM DE MINERAÇÃO - OBaM EduMiTe/UFMGApesar de o cálculo referente às classes alto, médio e baixo de Categoria de Risco foram reduzidas as pontuações  referentes às gradações de cada critério considerado. Vários critérios que nos Quadros 2, 3 e 4 no Anexo IV da Resolução ANM 95/2022 que estavam com pontuação máxima 10 enquanto máxima gradação, na minuta estão considerando a pontuação máxima 5. Como não foram modificados os cálculos gerais para as classes de CRI, ao diminuir-se as pontuações na gradação de cada critério teria como consequência alterações significativas na classe de barragens atuais e futuras. Algo crítico e questionável visto que não há justificativa técnica que embase a diminuição das pontuações. Especialmente em tempos de mudanças climáticas e eventos extremos essa alteração pode comprometer a segurança de pessoas, ecossistemas  e economias. É imprescindível que as pontuações sejam pelo menos iguais às que já estavam estabelecidas no Anexo IV, Quadro 5 da Resolução ANM 95,  ou mesmo que alguns critério seja estudada a possibilidade de aumentar a gradação de pontuação devido ao novo cenário mundial de emergência climática.</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901"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0" w:type="auto"/>
        <w:tblLayout w:type="autofit"/>
        <w:bidiVisual w:val="0"/>
      </w:tblPr>
      <w:tr>
        <w:trPr>
          <w:tblHeader w:val="1"/>
        </w:trPr>
        <w:tc>
          <w:tcPr/>
          <w:p>
            <w:pPr/>
            <w:r>
              <w:rPr/>
              <w:t xml:space="preserve">   </w:t>
            </w:r>
          </w:p>
          <w:p>
            <w:pPr/>
            <w:r>
              <w:rPr>
                <w:b w:val="1"/>
                <w:bCs w:val="1"/>
              </w:rPr>
              <w:t xml:space="preserve">I.6.1 INDICADOR DE RISCO GERAL</w:t>
            </w:r>
          </w:p>
          <w:p>
            <w:pPr/>
            <w:r>
              <w:rPr/>
              <w:t xml:space="preserve">   </w:t>
            </w:r>
          </w:p>
        </w:tc>
      </w:tr>
      <w:tr>
        <w:trPr/>
        <w:tc>
          <w:tcPr/>
          <w:p>
            <w:pPr/>
            <w:r>
              <w:rPr/>
              <w:t xml:space="preserve">  </w:t>
            </w:r>
          </w:p>
          <w:p>
            <w:pPr/>
            <w:r>
              <w:rPr>
                <w:b w:val="1"/>
                <w:bCs w:val="1"/>
              </w:rPr>
              <w:t xml:space="preserve">Fórmula de cálculo</w:t>
            </w:r>
          </w:p>
          <w:p>
            <w:pPr/>
            <w:r>
              <w:rPr/>
              <w:t xml:space="preserve">  </w:t>
            </w:r>
          </w:p>
        </w:tc>
        <w:tc>
          <w:tcPr/>
          <w:p>
            <w:pPr/>
            <w:r>
              <w:rPr/>
              <w:t xml:space="preserve">  </w:t>
            </w:r>
          </w:p>
          <w:p>
            <w:pPr/>
            <w:r>
              <w:rPr>
                <w:b w:val="1"/>
                <w:bCs w:val="1"/>
              </w:rPr>
              <w:t xml:space="preserve">Classe do indicador</w:t>
            </w:r>
          </w:p>
          <w:p>
            <w:pPr/>
            <w:r>
              <w:rPr/>
              <w:t xml:space="preserve">  </w:t>
            </w:r>
          </w:p>
        </w:tc>
      </w:tr>
      <w:tr>
        <w:trPr/>
        <w:tc>
          <w:tcPr/>
          <w:p>
            <w:pPr/>
            <w:r>
              <w:rPr/>
              <w:t xml:space="preserve">  </w:t>
            </w:r>
          </w:p>
          <w:p>
            <w:pPr/>
            <w:r>
              <w:rPr/>
              <w:t xml:space="preserve">CT + EC + PSB = 80</w:t>
            </w:r>
          </w:p>
          <w:p>
            <w:pPr/>
            <w:r>
              <w:rPr/>
              <w:t xml:space="preserve">  </w:t>
            </w:r>
          </w:p>
        </w:tc>
        <w:tc>
          <w:tcPr/>
          <w:p>
            <w:pPr/>
            <w:r>
              <w:rPr/>
              <w:t xml:space="preserve">  </w:t>
            </w:r>
          </w:p>
          <w:p>
            <w:pPr/>
            <w:r>
              <w:rPr/>
              <w:t xml:space="preserve">ALTO</w:t>
            </w:r>
          </w:p>
          <w:p>
            <w:pPr/>
            <w:r>
              <w:rPr/>
              <w:t xml:space="preserve">  </w:t>
            </w:r>
          </w:p>
        </w:tc>
      </w:tr>
      <w:tr>
        <w:trPr/>
        <w:tc>
          <w:tcPr/>
          <w:p>
            <w:pPr/>
            <w:r>
              <w:rPr/>
              <w:t xml:space="preserve">  </w:t>
            </w:r>
          </w:p>
          <w:p>
            <w:pPr/>
            <w:r>
              <w:rPr/>
              <w:t xml:space="preserve">45 &lt; CT + EC + PSB &lt;  80</w:t>
            </w:r>
          </w:p>
          <w:p>
            <w:pPr/>
            <w:r>
              <w:rPr/>
              <w:t xml:space="preserve">  </w:t>
            </w:r>
          </w:p>
        </w:tc>
        <w:tc>
          <w:tcPr/>
          <w:p>
            <w:pPr/>
            <w:r>
              <w:rPr/>
              <w:t xml:space="preserve">  </w:t>
            </w:r>
          </w:p>
          <w:p>
            <w:pPr/>
            <w:r>
              <w:rPr/>
              <w:t xml:space="preserve">MÉDIO</w:t>
            </w:r>
          </w:p>
          <w:p>
            <w:pPr/>
            <w:r>
              <w:rPr/>
              <w:t xml:space="preserve">  </w:t>
            </w:r>
          </w:p>
        </w:tc>
      </w:tr>
      <w:tr>
        <w:trPr/>
        <w:tc>
          <w:tcPr/>
          <w:p>
            <w:pPr/>
            <w:r>
              <w:rPr/>
              <w:t xml:space="preserve">  </w:t>
            </w:r>
          </w:p>
          <w:p>
            <w:pPr/>
            <w:r>
              <w:rPr/>
              <w:t xml:space="preserve">CT + EC + PSB = 45</w:t>
            </w:r>
          </w:p>
          <w:p>
            <w:pPr/>
            <w:r>
              <w:rPr/>
              <w:t xml:space="preserve">  </w:t>
            </w:r>
          </w:p>
        </w:tc>
        <w:tc>
          <w:tcPr/>
          <w:p>
            <w:pPr/>
            <w:r>
              <w:rPr/>
              <w:t xml:space="preserve">  </w:t>
            </w:r>
          </w:p>
          <w:p>
            <w:pPr/>
            <w:r>
              <w:rPr/>
              <w:t xml:space="preserve">BAIXO</w:t>
            </w:r>
          </w:p>
          <w:p>
            <w:pPr/>
            <w:r>
              <w:rPr/>
              <w:t xml:space="preserve">  </w:t>
            </w:r>
          </w:p>
        </w:tc>
      </w:tr>
    </w:tbl>
    <w:p>
      <w:pPr/>
      <w:r>
        <w:pict>
          <v:shape id="_x0000_s149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8" w:name="_Toc498"/>
      <w:r>
        <w:t>Parágrafo 498</w:t>
      </w:r>
      <w:bookmarkEnd w:id="498"/>
    </w:p>
    <w:p>
      <w:pPr/>
      <w:r>
        <w:pict>
          <v:shape id="_x0000_s14905"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0" w:type="auto"/>
        <w:tblLayout w:type="autofit"/>
        <w:bidiVisual w:val="0"/>
      </w:tblPr>
      <w:tr>
        <w:trPr>
          <w:tblHeader w:val="1"/>
        </w:trPr>
        <w:tc>
          <w:tcPr/>
          <w:p>
            <w:pPr/>
            <w:r>
              <w:rPr/>
              <w:t xml:space="preserve">   </w:t>
            </w:r>
          </w:p>
          <w:p>
            <w:pPr/>
            <w:r>
              <w:rPr>
                <w:b w:val="1"/>
                <w:bCs w:val="1"/>
              </w:rPr>
              <w:t xml:space="preserve">I.6.2 INDICADOR DE RISCO POR PERCOLAÇÃO /   CONSERVAÇÃO</w:t>
            </w:r>
          </w:p>
          <w:p>
            <w:pPr/>
            <w:r>
              <w:rPr/>
              <w:t xml:space="preserve">   </w:t>
            </w:r>
          </w:p>
        </w:tc>
      </w:tr>
      <w:tr>
        <w:trPr/>
        <w:tc>
          <w:tcPr/>
          <w:p>
            <w:pPr/>
            <w:r>
              <w:rPr/>
              <w:t xml:space="preserve">  </w:t>
            </w:r>
          </w:p>
          <w:p>
            <w:pPr/>
            <w:r>
              <w:rPr>
                <w:b w:val="1"/>
                <w:bCs w:val="1"/>
              </w:rPr>
              <w:t xml:space="preserve">Fórmula de cálculo</w:t>
            </w:r>
          </w:p>
          <w:p>
            <w:pPr/>
            <w:r>
              <w:rPr/>
              <w:t xml:space="preserve">  </w:t>
            </w:r>
          </w:p>
        </w:tc>
        <w:tc>
          <w:tcPr/>
          <w:p>
            <w:pPr/>
            <w:r>
              <w:rPr/>
              <w:t xml:space="preserve">  </w:t>
            </w:r>
          </w:p>
          <w:p>
            <w:pPr/>
            <w:r>
              <w:rPr>
                <w:b w:val="1"/>
                <w:bCs w:val="1"/>
              </w:rPr>
              <w:t xml:space="preserve">Classe do indicador</w:t>
            </w:r>
          </w:p>
          <w:p>
            <w:pPr/>
            <w:r>
              <w:rPr/>
              <w:t xml:space="preserve">  </w:t>
            </w:r>
          </w:p>
        </w:tc>
      </w:tr>
      <w:tr>
        <w:trPr/>
        <w:tc>
          <w:tcPr/>
          <w:p>
            <w:pPr/>
            <w:r>
              <w:rPr/>
              <w:t xml:space="preserve">  </w:t>
            </w:r>
          </w:p>
          <w:p>
            <w:pPr/>
            <w:r>
              <w:rPr/>
              <w:t xml:space="preserve">EC3 = 5 ou EC4 = 5 ou EC5  = 5 ou (EC3 + EC4 +EC5) &gt; 10</w:t>
            </w:r>
          </w:p>
          <w:p>
            <w:pPr/>
            <w:r>
              <w:rPr/>
              <w:t xml:space="preserve">  </w:t>
            </w:r>
          </w:p>
        </w:tc>
        <w:tc>
          <w:tcPr/>
          <w:p>
            <w:pPr/>
            <w:r>
              <w:rPr/>
              <w:t xml:space="preserve">  </w:t>
            </w:r>
          </w:p>
          <w:p>
            <w:pPr/>
            <w:r>
              <w:rPr/>
              <w:t xml:space="preserve">ALTO</w:t>
            </w:r>
          </w:p>
          <w:p>
            <w:pPr/>
            <w:r>
              <w:rPr/>
              <w:t xml:space="preserve">  </w:t>
            </w:r>
          </w:p>
        </w:tc>
      </w:tr>
      <w:tr>
        <w:trPr/>
        <w:tc>
          <w:tcPr/>
          <w:p>
            <w:pPr/>
            <w:r>
              <w:rPr/>
              <w:t xml:space="preserve">  </w:t>
            </w:r>
          </w:p>
          <w:p>
            <w:pPr/>
            <w:r>
              <w:rPr/>
              <w:t xml:space="preserve">7 &lt; (EC3 + EC4 +EC5) =  10</w:t>
            </w:r>
          </w:p>
          <w:p>
            <w:pPr/>
            <w:r>
              <w:rPr/>
              <w:t xml:space="preserve">  </w:t>
            </w:r>
          </w:p>
        </w:tc>
        <w:tc>
          <w:tcPr/>
          <w:p>
            <w:pPr/>
            <w:r>
              <w:rPr/>
              <w:t xml:space="preserve">  </w:t>
            </w:r>
          </w:p>
          <w:p>
            <w:pPr/>
            <w:r>
              <w:rPr/>
              <w:t xml:space="preserve">MÉDIO</w:t>
            </w:r>
          </w:p>
          <w:p>
            <w:pPr/>
            <w:r>
              <w:rPr/>
              <w:t xml:space="preserve">  </w:t>
            </w:r>
          </w:p>
        </w:tc>
      </w:tr>
      <w:tr>
        <w:trPr/>
        <w:tc>
          <w:tcPr/>
          <w:p>
            <w:pPr/>
            <w:r>
              <w:rPr/>
              <w:t xml:space="preserve">  </w:t>
            </w:r>
          </w:p>
          <w:p>
            <w:pPr/>
            <w:r>
              <w:rPr/>
              <w:t xml:space="preserve">(EC3 + EC4 +EC5) = 7</w:t>
            </w:r>
          </w:p>
          <w:p>
            <w:pPr/>
            <w:r>
              <w:rPr/>
              <w:t xml:space="preserve">  </w:t>
            </w:r>
          </w:p>
        </w:tc>
        <w:tc>
          <w:tcPr/>
          <w:p>
            <w:pPr/>
            <w:r>
              <w:rPr/>
              <w:t xml:space="preserve">  </w:t>
            </w:r>
          </w:p>
          <w:p>
            <w:pPr/>
            <w:r>
              <w:rPr/>
              <w:t xml:space="preserve">BAIXO</w:t>
            </w:r>
          </w:p>
          <w:p>
            <w:pPr/>
            <w:r>
              <w:rPr/>
              <w:t xml:space="preserve">  </w:t>
            </w:r>
          </w:p>
        </w:tc>
      </w:tr>
    </w:tbl>
    <w:p>
      <w:pPr/>
      <w:r>
        <w:pict>
          <v:shape id="_x0000_s149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9" w:name="_Toc499"/>
      <w:r>
        <w:t>Parágrafo 499</w:t>
      </w:r>
      <w:bookmarkEnd w:id="499"/>
    </w:p>
    <w:p>
      <w:pPr/>
      <w:r>
        <w:pict>
          <v:shape id="_x0000_s14909"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0" w:type="auto"/>
        <w:tblLayout w:type="autofit"/>
        <w:bidiVisual w:val="0"/>
      </w:tblPr>
      <w:tr>
        <w:trPr>
          <w:tblHeader w:val="1"/>
        </w:trPr>
        <w:tc>
          <w:tcPr/>
          <w:p>
            <w:pPr/>
            <w:r>
              <w:rPr/>
              <w:t xml:space="preserve">   </w:t>
            </w:r>
          </w:p>
          <w:p>
            <w:pPr/>
            <w:r>
              <w:rPr>
                <w:b w:val="1"/>
                <w:bCs w:val="1"/>
              </w:rPr>
              <w:t xml:space="preserve">I.6.3 INDICADOR DE RISCO POR GALGAMENTO</w:t>
            </w:r>
          </w:p>
          <w:p>
            <w:pPr/>
            <w:r>
              <w:rPr/>
              <w:t xml:space="preserve">   </w:t>
            </w:r>
          </w:p>
        </w:tc>
      </w:tr>
      <w:tr>
        <w:trPr/>
        <w:tc>
          <w:tcPr/>
          <w:p>
            <w:pPr/>
            <w:r>
              <w:rPr/>
              <w:t xml:space="preserve">  </w:t>
            </w:r>
          </w:p>
          <w:p>
            <w:pPr/>
            <w:r>
              <w:rPr>
                <w:b w:val="1"/>
                <w:bCs w:val="1"/>
              </w:rPr>
              <w:t xml:space="preserve">Fórmula de cálculo</w:t>
            </w:r>
          </w:p>
          <w:p>
            <w:pPr/>
            <w:r>
              <w:rPr/>
              <w:t xml:space="preserve">  </w:t>
            </w:r>
          </w:p>
        </w:tc>
        <w:tc>
          <w:tcPr/>
          <w:p>
            <w:pPr/>
            <w:r>
              <w:rPr/>
              <w:t xml:space="preserve">  </w:t>
            </w:r>
          </w:p>
          <w:p>
            <w:pPr/>
            <w:r>
              <w:rPr>
                <w:b w:val="1"/>
                <w:bCs w:val="1"/>
              </w:rPr>
              <w:t xml:space="preserve">Classe do indicador</w:t>
            </w:r>
          </w:p>
          <w:p>
            <w:pPr/>
            <w:r>
              <w:rPr/>
              <w:t xml:space="preserve">  </w:t>
            </w:r>
          </w:p>
        </w:tc>
      </w:tr>
      <w:tr>
        <w:trPr/>
        <w:tc>
          <w:tcPr/>
          <w:p>
            <w:pPr/>
            <w:r>
              <w:rPr/>
              <w:t xml:space="preserve">  </w:t>
            </w:r>
          </w:p>
          <w:p>
            <w:pPr/>
            <w:r>
              <w:rPr/>
              <w:t xml:space="preserve">(CT6+EC1) &gt; 7 ou EC1 =  5</w:t>
            </w:r>
          </w:p>
          <w:p>
            <w:pPr/>
            <w:r>
              <w:rPr/>
              <w:t xml:space="preserve">  </w:t>
            </w:r>
          </w:p>
        </w:tc>
        <w:tc>
          <w:tcPr/>
          <w:p>
            <w:pPr/>
            <w:r>
              <w:rPr/>
              <w:t xml:space="preserve">  </w:t>
            </w:r>
          </w:p>
          <w:p>
            <w:pPr/>
            <w:r>
              <w:rPr/>
              <w:t xml:space="preserve">ALTO</w:t>
            </w:r>
          </w:p>
          <w:p>
            <w:pPr/>
            <w:r>
              <w:rPr/>
              <w:t xml:space="preserve">  </w:t>
            </w:r>
          </w:p>
        </w:tc>
      </w:tr>
      <w:tr>
        <w:trPr/>
        <w:tc>
          <w:tcPr/>
          <w:p>
            <w:pPr/>
            <w:r>
              <w:rPr/>
              <w:t xml:space="preserve">  </w:t>
            </w:r>
          </w:p>
          <w:p>
            <w:pPr/>
            <w:r>
              <w:rPr/>
              <w:t xml:space="preserve">4 &lt; (CT6 + EC1) = 7</w:t>
            </w:r>
          </w:p>
          <w:p>
            <w:pPr/>
            <w:r>
              <w:rPr/>
              <w:t xml:space="preserve">  </w:t>
            </w:r>
          </w:p>
        </w:tc>
        <w:tc>
          <w:tcPr/>
          <w:p>
            <w:pPr/>
            <w:r>
              <w:rPr/>
              <w:t xml:space="preserve">  </w:t>
            </w:r>
          </w:p>
          <w:p>
            <w:pPr/>
            <w:r>
              <w:rPr/>
              <w:t xml:space="preserve">MÉDIO</w:t>
            </w:r>
          </w:p>
          <w:p>
            <w:pPr/>
            <w:r>
              <w:rPr/>
              <w:t xml:space="preserve">  </w:t>
            </w:r>
          </w:p>
        </w:tc>
      </w:tr>
      <w:tr>
        <w:trPr/>
        <w:tc>
          <w:tcPr/>
          <w:p>
            <w:pPr/>
            <w:r>
              <w:rPr/>
              <w:t xml:space="preserve">  </w:t>
            </w:r>
          </w:p>
          <w:p>
            <w:pPr/>
            <w:r>
              <w:rPr/>
              <w:t xml:space="preserve">(CT6 + EC1) = 4</w:t>
            </w:r>
          </w:p>
          <w:p>
            <w:pPr/>
            <w:r>
              <w:rPr/>
              <w:t xml:space="preserve">  </w:t>
            </w:r>
          </w:p>
        </w:tc>
        <w:tc>
          <w:tcPr/>
          <w:p>
            <w:pPr/>
            <w:r>
              <w:rPr/>
              <w:t xml:space="preserve">  </w:t>
            </w:r>
          </w:p>
          <w:p>
            <w:pPr/>
            <w:r>
              <w:rPr/>
              <w:t xml:space="preserve">BAIXO</w:t>
            </w:r>
          </w:p>
          <w:p>
            <w:pPr/>
            <w:r>
              <w:rPr/>
              <w:t xml:space="preserve">  </w:t>
            </w:r>
          </w:p>
        </w:tc>
      </w:tr>
    </w:tbl>
    <w:p>
      <w:pPr/>
      <w:r>
        <w:pict>
          <v:shape id="_x0000_s149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0" w:name="_Toc500"/>
      <w:r>
        <w:t>Parágrafo 500</w:t>
      </w:r>
      <w:bookmarkEnd w:id="500"/>
    </w:p>
    <w:p>
      <w:pPr/>
      <w:r>
        <w:pict>
          <v:shape id="_x0000_s14913"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0" w:type="auto"/>
        <w:tblLayout w:type="autofit"/>
        <w:bidiVisual w:val="0"/>
      </w:tblPr>
      <w:tr>
        <w:trPr>
          <w:tblHeader w:val="1"/>
        </w:trPr>
        <w:tc>
          <w:tcPr/>
          <w:p>
            <w:pPr/>
            <w:r>
              <w:rPr/>
              <w:t xml:space="preserve">   </w:t>
            </w:r>
          </w:p>
          <w:p>
            <w:pPr/>
            <w:r>
              <w:rPr>
                <w:b w:val="1"/>
                <w:bCs w:val="1"/>
              </w:rPr>
              <w:t xml:space="preserve">I.6.4 INDICADOR DE RISCO GERENCIAL</w:t>
            </w:r>
          </w:p>
          <w:p>
            <w:pPr/>
            <w:r>
              <w:rPr/>
              <w:t xml:space="preserve">   </w:t>
            </w:r>
          </w:p>
        </w:tc>
      </w:tr>
      <w:tr>
        <w:trPr/>
        <w:tc>
          <w:tcPr/>
          <w:p>
            <w:pPr/>
            <w:r>
              <w:rPr/>
              <w:t xml:space="preserve">  </w:t>
            </w:r>
          </w:p>
          <w:p>
            <w:pPr/>
            <w:r>
              <w:rPr>
                <w:b w:val="1"/>
                <w:bCs w:val="1"/>
              </w:rPr>
              <w:t xml:space="preserve">Fórmula de cálculo</w:t>
            </w:r>
          </w:p>
          <w:p>
            <w:pPr/>
            <w:r>
              <w:rPr/>
              <w:t xml:space="preserve">  </w:t>
            </w:r>
          </w:p>
        </w:tc>
        <w:tc>
          <w:tcPr/>
          <w:p>
            <w:pPr/>
            <w:r>
              <w:rPr/>
              <w:t xml:space="preserve">  </w:t>
            </w:r>
          </w:p>
          <w:p>
            <w:pPr/>
            <w:r>
              <w:rPr>
                <w:b w:val="1"/>
                <w:bCs w:val="1"/>
              </w:rPr>
              <w:t xml:space="preserve">Classe do indicador</w:t>
            </w:r>
          </w:p>
          <w:p>
            <w:pPr/>
            <w:r>
              <w:rPr/>
              <w:t xml:space="preserve">  </w:t>
            </w:r>
          </w:p>
        </w:tc>
      </w:tr>
      <w:tr>
        <w:trPr/>
        <w:tc>
          <w:tcPr/>
          <w:p>
            <w:pPr/>
            <w:r>
              <w:rPr/>
              <w:t xml:space="preserve">  </w:t>
            </w:r>
          </w:p>
          <w:p>
            <w:pPr/>
            <w:r>
              <w:rPr/>
              <w:t xml:space="preserve">PSB = 19</w:t>
            </w:r>
          </w:p>
          <w:p>
            <w:pPr/>
            <w:r>
              <w:rPr/>
              <w:t xml:space="preserve">  </w:t>
            </w:r>
          </w:p>
        </w:tc>
        <w:tc>
          <w:tcPr/>
          <w:p>
            <w:pPr/>
            <w:r>
              <w:rPr/>
              <w:t xml:space="preserve">  </w:t>
            </w:r>
          </w:p>
          <w:p>
            <w:pPr/>
            <w:r>
              <w:rPr/>
              <w:t xml:space="preserve">ALTO</w:t>
            </w:r>
          </w:p>
          <w:p>
            <w:pPr/>
            <w:r>
              <w:rPr/>
              <w:t xml:space="preserve">  </w:t>
            </w:r>
          </w:p>
        </w:tc>
      </w:tr>
      <w:tr>
        <w:trPr/>
        <w:tc>
          <w:tcPr/>
          <w:p>
            <w:pPr/>
            <w:r>
              <w:rPr/>
              <w:t xml:space="preserve">  </w:t>
            </w:r>
          </w:p>
          <w:p>
            <w:pPr/>
            <w:r>
              <w:rPr/>
              <w:t xml:space="preserve">10 &lt; PSB &lt; 19</w:t>
            </w:r>
          </w:p>
          <w:p>
            <w:pPr/>
            <w:r>
              <w:rPr/>
              <w:t xml:space="preserve">  </w:t>
            </w:r>
          </w:p>
        </w:tc>
        <w:tc>
          <w:tcPr/>
          <w:p>
            <w:pPr/>
            <w:r>
              <w:rPr/>
              <w:t xml:space="preserve">  </w:t>
            </w:r>
          </w:p>
          <w:p>
            <w:pPr/>
            <w:r>
              <w:rPr/>
              <w:t xml:space="preserve">MÉDIO</w:t>
            </w:r>
          </w:p>
          <w:p>
            <w:pPr/>
            <w:r>
              <w:rPr/>
              <w:t xml:space="preserve">  </w:t>
            </w:r>
          </w:p>
        </w:tc>
      </w:tr>
      <w:tr>
        <w:trPr/>
        <w:tc>
          <w:tcPr/>
          <w:p>
            <w:pPr/>
            <w:r>
              <w:rPr/>
              <w:t xml:space="preserve">  </w:t>
            </w:r>
          </w:p>
          <w:p>
            <w:pPr/>
            <w:r>
              <w:rPr/>
              <w:t xml:space="preserve">PSB = 10</w:t>
            </w:r>
          </w:p>
          <w:p>
            <w:pPr/>
            <w:r>
              <w:rPr/>
              <w:t xml:space="preserve">  </w:t>
            </w:r>
          </w:p>
        </w:tc>
        <w:tc>
          <w:tcPr/>
          <w:p>
            <w:pPr/>
            <w:r>
              <w:rPr/>
              <w:t xml:space="preserve">  </w:t>
            </w:r>
          </w:p>
          <w:p>
            <w:pPr/>
            <w:r>
              <w:rPr/>
              <w:t xml:space="preserve">BAIXO</w:t>
            </w:r>
          </w:p>
          <w:p>
            <w:pPr/>
            <w:r>
              <w:rPr/>
              <w:t xml:space="preserve">  </w:t>
            </w:r>
          </w:p>
        </w:tc>
      </w:tr>
    </w:tbl>
    <w:p>
      <w:pPr/>
      <w:r>
        <w:pict>
          <v:shape id="_x0000_s149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1" w:name="_Toc501"/>
      <w:r>
        <w:t>Parágrafo 501</w:t>
      </w:r>
      <w:bookmarkEnd w:id="501"/>
    </w:p>
    <w:p>
      <w:pPr/>
      <w:r>
        <w:pict>
          <v:shape id="_x0000_s14917"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0" w:type="auto"/>
        <w:tblLayout w:type="autofit"/>
        <w:bidiVisual w:val="0"/>
      </w:tblPr>
      <w:tr>
        <w:trPr>
          <w:tblHeader w:val="1"/>
        </w:trPr>
        <w:tc>
          <w:tcPr/>
          <w:p>
            <w:pPr/>
            <w:r>
              <w:rPr/>
              <w:t xml:space="preserve">   </w:t>
            </w:r>
          </w:p>
          <w:p>
            <w:pPr/>
            <w:r>
              <w:rPr>
                <w:b w:val="1"/>
                <w:bCs w:val="1"/>
              </w:rPr>
              <w:t xml:space="preserve">I.6.5 INDICADOR POR FALTA DE ADERÊNCIA AO   PROJETO</w:t>
            </w:r>
          </w:p>
          <w:p>
            <w:pPr/>
            <w:r>
              <w:rPr/>
              <w:t xml:space="preserve">   </w:t>
            </w:r>
          </w:p>
        </w:tc>
      </w:tr>
      <w:tr>
        <w:trPr/>
        <w:tc>
          <w:tcPr/>
          <w:p>
            <w:pPr/>
            <w:r>
              <w:rPr/>
              <w:t xml:space="preserve">  </w:t>
            </w:r>
          </w:p>
          <w:p>
            <w:pPr/>
            <w:r>
              <w:rPr>
                <w:b w:val="1"/>
                <w:bCs w:val="1"/>
              </w:rPr>
              <w:t xml:space="preserve">Fórmula de cálculo</w:t>
            </w:r>
          </w:p>
          <w:p>
            <w:pPr/>
            <w:r>
              <w:rPr/>
              <w:t xml:space="preserve">  </w:t>
            </w:r>
          </w:p>
        </w:tc>
        <w:tc>
          <w:tcPr/>
          <w:p>
            <w:pPr/>
            <w:r>
              <w:rPr/>
              <w:t xml:space="preserve">  </w:t>
            </w:r>
          </w:p>
          <w:p>
            <w:pPr/>
            <w:r>
              <w:rPr>
                <w:b w:val="1"/>
                <w:bCs w:val="1"/>
              </w:rPr>
              <w:t xml:space="preserve">Classe do indicador</w:t>
            </w:r>
          </w:p>
          <w:p>
            <w:pPr/>
            <w:r>
              <w:rPr/>
              <w:t xml:space="preserve">  </w:t>
            </w:r>
          </w:p>
        </w:tc>
      </w:tr>
      <w:tr>
        <w:trPr/>
        <w:tc>
          <w:tcPr/>
          <w:p>
            <w:pPr/>
            <w:r>
              <w:rPr/>
              <w:t xml:space="preserve">  </w:t>
            </w:r>
          </w:p>
          <w:p>
            <w:pPr/>
            <w:r>
              <w:rPr/>
              <w:t xml:space="preserve">(CT7 + CT9 + CT11) &gt; 11</w:t>
            </w:r>
          </w:p>
          <w:p>
            <w:pPr/>
            <w:r>
              <w:rPr/>
              <w:t xml:space="preserve">  </w:t>
            </w:r>
          </w:p>
        </w:tc>
        <w:tc>
          <w:tcPr/>
          <w:p>
            <w:pPr/>
            <w:r>
              <w:rPr/>
              <w:t xml:space="preserve">  </w:t>
            </w:r>
          </w:p>
          <w:p>
            <w:pPr/>
            <w:r>
              <w:rPr/>
              <w:t xml:space="preserve">ALTO</w:t>
            </w:r>
          </w:p>
          <w:p>
            <w:pPr/>
            <w:r>
              <w:rPr/>
              <w:t xml:space="preserve">  </w:t>
            </w:r>
          </w:p>
        </w:tc>
      </w:tr>
      <w:tr>
        <w:trPr/>
        <w:tc>
          <w:tcPr/>
          <w:p>
            <w:pPr/>
            <w:r>
              <w:rPr/>
              <w:t xml:space="preserve">  </w:t>
            </w:r>
          </w:p>
          <w:p>
            <w:pPr/>
            <w:r>
              <w:rPr/>
              <w:t xml:space="preserve">6 &lt; (CT7 + CT9 + CT11)  = 11</w:t>
            </w:r>
          </w:p>
          <w:p>
            <w:pPr/>
            <w:r>
              <w:rPr/>
              <w:t xml:space="preserve">  </w:t>
            </w:r>
          </w:p>
        </w:tc>
        <w:tc>
          <w:tcPr/>
          <w:p>
            <w:pPr/>
            <w:r>
              <w:rPr/>
              <w:t xml:space="preserve">  </w:t>
            </w:r>
          </w:p>
          <w:p>
            <w:pPr/>
            <w:r>
              <w:rPr/>
              <w:t xml:space="preserve">MÉDIO</w:t>
            </w:r>
          </w:p>
          <w:p>
            <w:pPr/>
            <w:r>
              <w:rPr/>
              <w:t xml:space="preserve">  </w:t>
            </w:r>
          </w:p>
        </w:tc>
      </w:tr>
      <w:tr>
        <w:trPr/>
        <w:tc>
          <w:tcPr/>
          <w:p>
            <w:pPr/>
            <w:r>
              <w:rPr/>
              <w:t xml:space="preserve">  </w:t>
            </w:r>
          </w:p>
          <w:p>
            <w:pPr/>
            <w:r>
              <w:rPr/>
              <w:t xml:space="preserve">(CT7 + CT9 + CT11) = 6</w:t>
            </w:r>
          </w:p>
          <w:p>
            <w:pPr/>
            <w:r>
              <w:rPr/>
              <w:t xml:space="preserve">  </w:t>
            </w:r>
          </w:p>
        </w:tc>
        <w:tc>
          <w:tcPr/>
          <w:p>
            <w:pPr/>
            <w:r>
              <w:rPr/>
              <w:t xml:space="preserve">  </w:t>
            </w:r>
          </w:p>
          <w:p>
            <w:pPr/>
            <w:r>
              <w:rPr/>
              <w:t xml:space="preserve">BAIXO</w:t>
            </w:r>
          </w:p>
          <w:p>
            <w:pPr/>
            <w:r>
              <w:rPr/>
              <w:t xml:space="preserve">  </w:t>
            </w:r>
          </w:p>
        </w:tc>
      </w:tr>
    </w:tbl>
    <w:p>
      <w:pPr/>
      <w:r>
        <w:pict>
          <v:shape id="_x0000_s149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2" w:name="_Toc502"/>
      <w:r>
        <w:t>Parágrafo 502</w:t>
      </w:r>
      <w:bookmarkEnd w:id="502"/>
    </w:p>
    <w:p>
      <w:pPr/>
      <w:r>
        <w:rPr/>
        <w:t xml:space="preserve">OBS: Os valores das parcelas CT, EC e PSB sãoobtidos conforme avaliação da barragem e aplicação das fórmulas indicadas nosQuadros I.7, I.8 e I.9, respectivamente. Os valores das parcelas CTn e ECn sãoobtidos conforme avaliação da barragem e aplicação dos critérios apresentadosnos Quadros I.7 e I.8, respectivamente, devendo ser adotado o valor indicadoentre parênteses em cada nível.</w:t>
      </w:r>
    </w:p>
    <w:p>
      <w:pPr/>
      <w:r>
        <w:pict>
          <v:shape id="_x0000_s149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3" w:name="_Toc503"/>
      <w:r>
        <w:t>Parágrafo 503</w:t>
      </w:r>
      <w:bookmarkEnd w:id="503"/>
    </w:p>
    <w:p>
      <w:pPr/>
      <w:r>
        <w:rPr/>
        <w:t xml:space="preserve">I.7 Quadrode critérios de classificação por categoria de risco (Resíduos ou Rejeitos) - Características Técnicas (CT) - Parte 1</w:t>
      </w:r>
    </w:p>
    <w:p>
      <w:pPr/>
      <w:r>
        <w:pict>
          <v:shape id="_x0000_s149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CP-960204</w:t>
      </w:r>
    </w:p>
    <w:p>
      <w:pPr/>
      <w:r>
        <w:rPr>
          <w:b w:val="1"/>
          <w:bCs w:val="1"/>
        </w:rPr>
        <w:t xml:space="preserve">Data: </w:t>
      </w:r>
      <w:r>
        <w:rPr/>
        <w:t xml:space="preserve">20/06/2025 - 08:52</w:t>
      </w:r>
    </w:p>
    <w:p>
      <w:pPr/>
      <w:r>
        <w:rPr>
          <w:b w:val="1"/>
          <w:bCs w:val="1"/>
        </w:rPr>
        <w:t xml:space="preserve">Título: </w:t>
      </w:r>
      <w:r>
        <w:rPr/>
        <w:t xml:space="preserve">Sugestão de adequação de critério/PIMENTA DE ÁVILA CONSULTORIA LTDA</w:t>
      </w:r>
    </w:p>
    <w:p>
      <w:pPr/>
      <w:r>
        <w:rPr>
          <w:b w:val="1"/>
          <w:bCs w:val="1"/>
        </w:rPr>
        <w:t xml:space="preserve">Resumo: </w:t>
      </w:r>
      <w:r>
        <w:rPr/>
        <w:t xml:space="preserve"> Drenagem Superficial: a capacidade do sistema de drenagem superficial da barragem poderia ser avaliada não só em relação à aderência ao previsto em projeto, mas também ao preconizado pela normativa técnica (ABNT NBR 13.028:2024, ou norma que a suceda), o que for maior.</w:t>
      </w:r>
    </w:p>
    <w:p>
      <w:pPr/>
      <w:r>
        <w:rPr>
          <w:b w:val="1"/>
          <w:bCs w:val="1"/>
        </w:rPr>
        <w:t xml:space="preserve">Contribuinte: </w:t>
      </w:r>
      <w:r>
        <w:rPr/>
        <w:t xml:space="preserve">JOAQUIM PIMENTA DE AVILA</w:t>
      </w:r>
    </w:p>
    <w:p>
      <w:pPr/>
      <w:r>
        <w:rPr>
          <w:b w:val="1"/>
          <w:bCs w:val="1"/>
        </w:rPr>
        <w:t xml:space="preserve">Status: </w:t>
      </w:r>
      <w:r>
        <w:rPr/>
        <w:t xml:space="preserve">Pendente</w:t>
      </w:r>
    </w:p>
    <w:p>
      <w:pPr/>
      <w:r>
        <w:pict>
          <v:shape id="_x0000_s149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CP-960603</w:t>
      </w:r>
    </w:p>
    <w:p>
      <w:pPr/>
      <w:r>
        <w:rPr>
          <w:b w:val="1"/>
          <w:bCs w:val="1"/>
        </w:rPr>
        <w:t xml:space="preserve">Data: </w:t>
      </w:r>
      <w:r>
        <w:rPr/>
        <w:t xml:space="preserve">20/06/2025 - 20:58</w:t>
      </w:r>
    </w:p>
    <w:p>
      <w:pPr/>
      <w:r>
        <w:rPr>
          <w:b w:val="1"/>
          <w:bCs w:val="1"/>
        </w:rPr>
        <w:t xml:space="preserve">Título: </w:t>
      </w:r>
      <w:r>
        <w:rPr/>
        <w:t xml:space="preserve">CT1 - manter pontuação 7 Altura maior q 60 milhões - minuta reduziu para 5</w:t>
      </w:r>
    </w:p>
    <w:p>
      <w:pPr/>
      <w:r>
        <w:rPr>
          <w:b w:val="1"/>
          <w:bCs w:val="1"/>
        </w:rPr>
        <w:t xml:space="preserve">Resumo: </w:t>
      </w:r>
      <w:r>
        <w:rPr/>
        <w:t xml:space="preserve">CONSIDERAÇÕES OBSERVATÓRIO DE BARRAGEM DE MINERAÇÃO - OBaM EduMiTe/UFMGApesar de o cálculo referente às classes alto, médio e baixo de Categoria de Risco foram reduzidas as pontuações  referentes às gradações de cada critério considerado. Vários critérios que nos Quadros 2, 3 e 4 no Anexo IV da Resolução ANM 95/2022 que estavam com pontuação máxima 10 enquanto máxima gradação, na minuta estão considerando a pontuação máxima 5. Como não foram modificados os cálculos gerais para as classes de CRI, ao diminuir-se as pontuações na gradação de cada critério teria como consequência alterações significativas na classe de barragens atuais e futuras. Algo crítico e questionável visto que não há justificativa técnica que embase a diminuição das pontuações. Especialmente em tempos de mudanças climáticas e eventos extremos essa alteração pode comprometer a segurança de pessoas, ecossistemas  e economias. É imprescindível que as pontuações sejam pelo menos iguais às que já estavam estabelecidas no Anexo IV, Quadro 5 da Resolução ANM 95,  ou mesmo que alguns critério seja estudada a possibilidade de aumentar a gradação de pontuação devido ao novo cenário mundial de emergência climática.Na minuta houve uma diminuição na pontuação da altura do barramento maior que 60m. Na Resolução ANM 95/2022 essa altura estava pontuada com 7 pontos e na minuta passou para 5. A altura maior também significa uma área maior de barramento para se conservar e garantir a segurança, além de também influenciar no volume armazenado. Portanto, diminuir a pontuação fragiliza o sistema de classe da CRI, não considerando a relação também existente entre altura do barramento e risco. SUGESTÃO MANTER REDAÇÃO Quadro 2, Anexo IV da  RESOLUÇÃO ANM 95/2022 : Altura &gt; 60m (7)</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939"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49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4" w:name="_Toc504"/>
      <w:r>
        <w:t>Parágrafo 504</w:t>
      </w:r>
      <w:bookmarkEnd w:id="504"/>
    </w:p>
    <w:p>
      <w:pPr/>
      <w:r>
        <w:rPr/>
        <w:t xml:space="preserve">I.7 Quadrode critérios de classificação por categoria de risco (Resíduos ou Rejeitos) -Características Técnicas (CT) - Parte 2</w:t>
      </w:r>
    </w:p>
    <w:p>
      <w:pPr/>
      <w:r>
        <w:pict>
          <v:shape id="_x0000_s149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CP-960633</w:t>
      </w:r>
    </w:p>
    <w:p>
      <w:pPr/>
      <w:r>
        <w:rPr>
          <w:b w:val="1"/>
          <w:bCs w:val="1"/>
        </w:rPr>
        <w:t xml:space="preserve">Data: </w:t>
      </w:r>
      <w:r>
        <w:rPr/>
        <w:t xml:space="preserve">20/06/2025 - 21:53</w:t>
      </w:r>
    </w:p>
    <w:p>
      <w:pPr/>
      <w:r>
        <w:rPr>
          <w:b w:val="1"/>
          <w:bCs w:val="1"/>
        </w:rPr>
        <w:t xml:space="preserve">Título: </w:t>
      </w:r>
      <w:r>
        <w:rPr/>
        <w:t xml:space="preserve">Método Construtivo (CT8) - Diminuição da pontuação para alteamento método a montante?</w:t>
      </w:r>
    </w:p>
    <w:p>
      <w:pPr/>
      <w:r>
        <w:rPr>
          <w:b w:val="1"/>
          <w:bCs w:val="1"/>
        </w:rPr>
        <w:t xml:space="preserve">Resumo: </w:t>
      </w:r>
      <w:r>
        <w:rPr/>
        <w:t xml:space="preserve">O método de alteamento a montante, proibido desde 2019 no Brasil é considerado o menos seguro dentre os conhecidos. A legislação brasileira deliberou que barragens com o método de alteamento a montante - que era o mesmo das barragens da Samarco-Vale-BHP e da Vale que romperam em MG - devem passar pelo processo de descaracterização. Diante do elevado risco de barragens com esse método, o que justificaria diminuir a pontuação para esse tipo de alteamento? Especialmente em tempos de mudanças climáticas, essa mudança é um contrassenso em uma proposta de regulamentação que eleve a qualidade técnica de identificação de riscos e prevenção de novos desastres. Há também a necessidade de inserir uma definição para o método de alteamento desconhecido. Técnicamente também é questionável colocar na mesma categoria barragens com alteamento a montante e barragens com alteamento desconhecido pois, o método desconhecido demandaria uma atenção diferenciada, investigativa e protocolos de segurança e monitoramento que não necessariamente seriam os mesmos aplicados no alteamento a montante. O alteamento a montante é um método conhecido e classificado técnicamente como de alto risco. O alteamento desconhecido demandaria uma série de cuidados investigativos condicionantes na estruturação dos projetos de descaracterização, por exemplo, assim como no monitoramento de estruturas que abarquem essa classificação.Texto Minuta: Etapa única (1) / Alteamento a jusante (2) / Alteamento por linha de centro (4) / Alteamento a montante ou desconhecido (5)TextoResolução ANM 95: Etapa única (0) / Alteamento a jusante (2) / Alteamento por linha de centro (5) / Alteamento a montante ou desconhecido (10) SUGESTÃO DE REDAÇÃO E PONTUAÇÃO: Etapa única (0) / Alteamento a jusante (2) / Alteamento por linha de centro (5) / Alteamento a montante (10) / Alteamento desconhecido (10)</w:t>
      </w:r>
    </w:p>
    <w:p>
      <w:pPr/>
      <w:r>
        <w:rPr>
          <w:b w:val="1"/>
          <w:bCs w:val="1"/>
        </w:rPr>
        <w:t xml:space="preserve">Contribuinte: </w:t>
      </w:r>
      <w:r>
        <w:rPr/>
        <w:t xml:space="preserve">DANIELA CAMPOLINA VIEIRA</w:t>
      </w:r>
    </w:p>
    <w:p>
      <w:pPr/>
      <w:r>
        <w:rPr>
          <w:b w:val="1"/>
          <w:bCs w:val="1"/>
        </w:rPr>
        <w:t xml:space="preserve">Status: </w:t>
      </w:r>
      <w:r>
        <w:rPr/>
        <w:t xml:space="preserve">Pendente</w:t>
      </w:r>
    </w:p>
    <w:p>
      <w:pPr/>
      <w:r>
        <w:pict>
          <v:shape id="_x0000_s14950"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49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5" w:name="_Toc505"/>
      <w:r>
        <w:t>Parágrafo 505</w:t>
      </w:r>
      <w:bookmarkEnd w:id="505"/>
    </w:p>
    <w:p>
      <w:pPr/>
      <w:r>
        <w:pict>
          <v:shape id="_x0000_s149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6" w:name="_Toc506"/>
      <w:r>
        <w:t>Parágrafo 506</w:t>
      </w:r>
      <w:bookmarkEnd w:id="506"/>
    </w:p>
    <w:p>
      <w:pPr/>
      <w:r>
        <w:pict>
          <v:shape id="_x0000_s149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7" w:name="_Toc507"/>
      <w:r>
        <w:t>Parágrafo 507</w:t>
      </w:r>
      <w:bookmarkEnd w:id="507"/>
    </w:p>
    <w:p>
      <w:pPr/>
      <w:r>
        <w:rPr/>
        <w:t xml:space="preserve">I.8 Quadrode critérios de classificação por categoria de risco (Resíduos ou Rejeitos) -Estado de Conservação (EC)</w:t>
      </w:r>
    </w:p>
    <w:p>
      <w:pPr/>
      <w:r>
        <w:pict>
          <v:shape id="_x0000_s149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CP-960509</w:t>
      </w:r>
    </w:p>
    <w:p>
      <w:pPr/>
      <w:r>
        <w:rPr>
          <w:b w:val="1"/>
          <w:bCs w:val="1"/>
        </w:rPr>
        <w:t xml:space="preserve">Data: </w:t>
      </w:r>
      <w:r>
        <w:rPr/>
        <w:t xml:space="preserve">20/06/2025 - 16:22</w:t>
      </w:r>
    </w:p>
    <w:p>
      <w:pPr/>
      <w:r>
        <w:rPr>
          <w:b w:val="1"/>
          <w:bCs w:val="1"/>
        </w:rPr>
        <w:t xml:space="preserve">Título: </w:t>
      </w:r>
      <w:r>
        <w:rPr/>
        <w:t xml:space="preserve">Definições</w:t>
      </w:r>
    </w:p>
    <w:p>
      <w:pPr/>
      <w:r>
        <w:rPr>
          <w:b w:val="1"/>
          <w:bCs w:val="1"/>
        </w:rPr>
        <w:t xml:space="preserve">Resumo: </w:t>
      </w:r>
      <w:r>
        <w:rPr/>
        <w:t xml:space="preserve">As seguintes alterações são sugeridas:•	primeira linha, terceira coluna, onde se lê “Deformações e Recalques (m)”, deve ler-se “Deformações e Recalques no corpo da barragem e/ou fundações e ombreiras adjacentes (m)”;•	primeira linha, quarta coluna, onde se lê “Deterioração dos Taludes / Paramentos”, deve ler-se “Deterioração dos Taludes / Paramentos e Ombreiras”;•	segunda linha quarta coluna, onde se lê “Não existe deterioração de taludes e paramentos (n)”, deve ler-se “Não existe deterioração de taludes, paramentos e ombreiras (n)”;•	terceira linha quarta coluna, onde se lê “Falhas na proteção dos taludes e paramentos, presença de vegetação arbustiva”, deve ler-se “Falhas na proteção dos taludes e paramentos e ombreiras, presença de vegetação arbustiva”; e•	quinta linha, quarta coluna, onde se lê “Depressões acentuadas nos taludes, escorregamentos, sulcos profundos de erosão, com potencial de comprometimento da segurança da estrutura”, deve ler-se “Depressões acentuadas nos taludes e ombreiras, escorregamentos, sulcos profundos de erosão, com potencial de comprometimento da segurança da estrutura”.JustificativaHistoricamente muitas barragens romperam por problemas relacionados as ombreiras. É importante reconhecer que as ombreiras, em termos de segurança de barragens, devem ser tratadas como parte da estrutura ou extensão destes. A inspeção e monitoramento desta área deve ser realizada em conjunto as inspeções do corpo da barragem, e as eventuais anomalias serem tratadas e reportados com o mesmo padrão</w:t>
      </w:r>
    </w:p>
    <w:p>
      <w:pPr/>
      <w:r>
        <w:rPr>
          <w:b w:val="1"/>
          <w:bCs w:val="1"/>
        </w:rPr>
        <w:t xml:space="preserve">Contribuinte: </w:t>
      </w:r>
      <w:r>
        <w:rPr/>
        <w:t xml:space="preserve">ARNALDO MENDES DE SOUSA</w:t>
      </w:r>
    </w:p>
    <w:p>
      <w:pPr/>
      <w:r>
        <w:rPr>
          <w:b w:val="1"/>
          <w:bCs w:val="1"/>
        </w:rPr>
        <w:t xml:space="preserve">Status: </w:t>
      </w:r>
      <w:r>
        <w:rPr/>
        <w:t xml:space="preserve">Pendente</w:t>
      </w:r>
    </w:p>
    <w:p>
      <w:pPr/>
      <w:r>
        <w:pict>
          <v:shape id="_x0000_s14965"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49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8" w:name="_Toc508"/>
      <w:r>
        <w:t>Parágrafo 508</w:t>
      </w:r>
      <w:bookmarkEnd w:id="508"/>
    </w:p>
    <w:p>
      <w:pPr/>
      <w:r>
        <w:pict>
          <v:shape id="_x0000_s149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9" w:name="_Toc509"/>
      <w:r>
        <w:t>Parágrafo 509</w:t>
      </w:r>
      <w:bookmarkEnd w:id="509"/>
    </w:p>
    <w:p>
      <w:pPr/>
      <w:r>
        <w:rPr/>
        <w:t xml:space="preserve">I.9 Quadrode critérios de classificação por categoria de risco (Resíduos ou Rejeitos) -Plano de Segurança de Barragens (PSB)</w:t>
      </w:r>
    </w:p>
    <w:p>
      <w:pPr/>
      <w:r>
        <w:pict>
          <v:shape id="_x0000_s14971"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49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0" w:name="_Toc510"/>
      <w:r>
        <w:t>Parágrafo 510</w:t>
      </w:r>
      <w:bookmarkEnd w:id="510"/>
    </w:p>
    <w:p>
      <w:pPr/>
      <w:r>
        <w:rPr/>
        <w:t xml:space="preserve">I.10 Quadrode critérios de classificação quanto à Gestão Operacional</w:t>
      </w:r>
    </w:p>
    <w:p>
      <w:pPr/>
      <w:r>
        <w:pict>
          <v:shape id="_x0000_s14975"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gridCol/>
        <w:gridCol/>
        <w:gridCol/>
        <w:gridCol/>
        <w:gridCol/>
        <w:gridCol/>
        <w:gridCol/>
        <w:gridCol/>
      </w:tblGrid>
      <w:tblPr>
        <w:tblW w:w="0" w:type="auto"/>
        <w:tblLayout w:type="autofit"/>
        <w:bidiVisual w:val="0"/>
      </w:tblPr>
      <w:tr>
        <w:trPr>
          <w:tblHeader w:val="1"/>
        </w:trPr>
        <w:tc>
          <w:tcPr/>
          <w:p>
            <w:pPr/>
            <w:r>
              <w:rPr/>
              <w:t xml:space="preserve">   </w:t>
            </w:r>
          </w:p>
          <w:p>
            <w:pPr/>
            <w:r>
              <w:rPr>
                <w:b w:val="1"/>
                <w:bCs w:val="1"/>
              </w:rPr>
              <w:t xml:space="preserve">Classe</w:t>
            </w:r>
          </w:p>
          <w:p>
            <w:pPr/>
            <w:r>
              <w:rPr/>
              <w:t xml:space="preserve">   </w:t>
            </w:r>
          </w:p>
        </w:tc>
        <w:tc>
          <w:tcPr/>
          <w:p>
            <w:pPr/>
            <w:r>
              <w:rPr/>
              <w:t xml:space="preserve">   </w:t>
            </w:r>
          </w:p>
          <w:p>
            <w:pPr/>
            <w:r>
              <w:rPr>
                <w:b w:val="1"/>
                <w:bCs w:val="1"/>
              </w:rPr>
              <w:t xml:space="preserve">Declaração de Condição de   Estabilidade RISR</w:t>
            </w:r>
          </w:p>
          <w:p>
            <w:pPr/>
            <w:r>
              <w:rPr/>
              <w:t xml:space="preserve">   </w:t>
            </w:r>
          </w:p>
          <w:p>
            <w:pPr/>
            <w:r>
              <w:rPr>
                <w:b w:val="1"/>
                <w:bCs w:val="1"/>
              </w:rPr>
              <w:t xml:space="preserve">(a)</w:t>
            </w:r>
          </w:p>
          <w:p>
            <w:pPr/>
            <w:r>
              <w:rPr/>
              <w:t xml:space="preserve">   </w:t>
            </w:r>
          </w:p>
        </w:tc>
        <w:tc>
          <w:tcPr/>
          <w:p>
            <w:pPr/>
            <w:r>
              <w:rPr/>
              <w:t xml:space="preserve">   </w:t>
            </w:r>
          </w:p>
          <w:p>
            <w:pPr/>
            <w:r>
              <w:rPr>
                <w:b w:val="1"/>
                <w:bCs w:val="1"/>
              </w:rPr>
              <w:t xml:space="preserve">Declaração de Condição de   Estabilidade RPSB</w:t>
            </w:r>
          </w:p>
          <w:p>
            <w:pPr/>
            <w:r>
              <w:rPr/>
              <w:t xml:space="preserve">   </w:t>
            </w:r>
          </w:p>
          <w:p>
            <w:pPr/>
            <w:r>
              <w:rPr>
                <w:b w:val="1"/>
                <w:bCs w:val="1"/>
              </w:rPr>
              <w:t xml:space="preserve">(b)</w:t>
            </w:r>
          </w:p>
          <w:p>
            <w:pPr/>
            <w:r>
              <w:rPr/>
              <w:t xml:space="preserve">   </w:t>
            </w:r>
          </w:p>
        </w:tc>
        <w:tc>
          <w:tcPr/>
          <w:p>
            <w:pPr/>
            <w:r>
              <w:rPr/>
              <w:t xml:space="preserve">   </w:t>
            </w:r>
          </w:p>
          <w:p>
            <w:pPr/>
            <w:r>
              <w:rPr>
                <w:b w:val="1"/>
                <w:bCs w:val="1"/>
              </w:rPr>
              <w:t xml:space="preserve">Documentação de Emergência</w:t>
            </w:r>
          </w:p>
          <w:p>
            <w:pPr/>
            <w:r>
              <w:rPr/>
              <w:t xml:space="preserve">   </w:t>
            </w:r>
          </w:p>
          <w:p>
            <w:pPr/>
            <w:r>
              <w:rPr>
                <w:b w:val="1"/>
                <w:bCs w:val="1"/>
              </w:rPr>
              <w:t xml:space="preserve">(c)</w:t>
            </w:r>
          </w:p>
          <w:p>
            <w:pPr/>
            <w:r>
              <w:rPr/>
              <w:t xml:space="preserve">   </w:t>
            </w:r>
          </w:p>
        </w:tc>
        <w:tc>
          <w:tcPr/>
          <w:p>
            <w:pPr/>
            <w:r>
              <w:rPr/>
              <w:t xml:space="preserve">   </w:t>
            </w:r>
          </w:p>
          <w:p>
            <w:pPr/>
            <w:r>
              <w:rPr>
                <w:b w:val="1"/>
                <w:bCs w:val="1"/>
              </w:rPr>
              <w:t xml:space="preserve">Extrato de Inspeção   Regular</w:t>
            </w:r>
          </w:p>
          <w:p>
            <w:pPr/>
            <w:r>
              <w:rPr/>
              <w:t xml:space="preserve">   </w:t>
            </w:r>
          </w:p>
          <w:p>
            <w:pPr/>
            <w:r>
              <w:rPr>
                <w:b w:val="1"/>
                <w:bCs w:val="1"/>
              </w:rPr>
              <w:t xml:space="preserve">(d)</w:t>
            </w:r>
          </w:p>
          <w:p>
            <w:pPr/>
            <w:r>
              <w:rPr/>
              <w:t xml:space="preserve">   </w:t>
            </w:r>
          </w:p>
        </w:tc>
        <w:tc>
          <w:tcPr/>
          <w:p>
            <w:pPr/>
            <w:r>
              <w:rPr/>
              <w:t xml:space="preserve">   </w:t>
            </w:r>
          </w:p>
          <w:p>
            <w:pPr/>
            <w:r>
              <w:rPr>
                <w:b w:val="1"/>
                <w:bCs w:val="1"/>
              </w:rPr>
              <w:t xml:space="preserve">Existência de EdR</w:t>
            </w:r>
          </w:p>
          <w:p>
            <w:pPr/>
            <w:r>
              <w:rPr/>
              <w:t xml:space="preserve">   </w:t>
            </w:r>
          </w:p>
          <w:p>
            <w:pPr/>
            <w:r>
              <w:rPr>
                <w:b w:val="1"/>
                <w:bCs w:val="1"/>
              </w:rPr>
              <w:t xml:space="preserve">(e)</w:t>
            </w:r>
          </w:p>
          <w:p>
            <w:pPr/>
            <w:r>
              <w:rPr/>
              <w:t xml:space="preserve">   </w:t>
            </w:r>
          </w:p>
        </w:tc>
        <w:tc>
          <w:tcPr/>
          <w:p>
            <w:pPr/>
            <w:r>
              <w:rPr/>
              <w:t xml:space="preserve">   </w:t>
            </w:r>
          </w:p>
          <w:p>
            <w:pPr/>
            <w:r>
              <w:rPr>
                <w:b w:val="1"/>
                <w:bCs w:val="1"/>
              </w:rPr>
              <w:t xml:space="preserve">Programa de Gestão de   Risco para Barragens de Mineração ? PGRBM</w:t>
            </w:r>
          </w:p>
          <w:p>
            <w:pPr/>
            <w:r>
              <w:rPr/>
              <w:t xml:space="preserve">   </w:t>
            </w:r>
          </w:p>
          <w:p>
            <w:pPr/>
            <w:r>
              <w:rPr>
                <w:b w:val="1"/>
                <w:bCs w:val="1"/>
              </w:rPr>
              <w:t xml:space="preserve">(f)</w:t>
            </w:r>
          </w:p>
          <w:p>
            <w:pPr/>
            <w:r>
              <w:rPr/>
              <w:t xml:space="preserve">   </w:t>
            </w:r>
          </w:p>
        </w:tc>
        <w:tc>
          <w:tcPr/>
          <w:p>
            <w:pPr/>
            <w:r>
              <w:rPr/>
              <w:t xml:space="preserve">   </w:t>
            </w:r>
          </w:p>
          <w:p>
            <w:pPr/>
            <w:r>
              <w:rPr>
                <w:b w:val="1"/>
                <w:bCs w:val="1"/>
              </w:rPr>
              <w:t xml:space="preserve">Centro de Monitoramento   Geotécnico (CMG)</w:t>
            </w:r>
          </w:p>
          <w:p>
            <w:pPr/>
            <w:r>
              <w:rPr/>
              <w:t xml:space="preserve">   </w:t>
            </w:r>
          </w:p>
          <w:p>
            <w:pPr/>
            <w:r>
              <w:rPr>
                <w:b w:val="1"/>
                <w:bCs w:val="1"/>
              </w:rPr>
              <w:t xml:space="preserve">(g)</w:t>
            </w:r>
          </w:p>
          <w:p>
            <w:pPr/>
            <w:r>
              <w:rPr/>
              <w:t xml:space="preserve">   </w:t>
            </w:r>
          </w:p>
        </w:tc>
        <w:tc>
          <w:tcPr/>
          <w:p>
            <w:pPr/>
            <w:r>
              <w:rPr/>
              <w:t xml:space="preserve">   </w:t>
            </w:r>
          </w:p>
          <w:p>
            <w:pPr/>
            <w:r>
              <w:rPr>
                <w:b w:val="1"/>
                <w:bCs w:val="1"/>
              </w:rPr>
              <w:t xml:space="preserve">Relatório de divulgação   de informações sobre segurança de barragens</w:t>
            </w:r>
          </w:p>
          <w:p>
            <w:pPr/>
            <w:r>
              <w:rPr/>
              <w:t xml:space="preserve">   </w:t>
            </w:r>
          </w:p>
          <w:p>
            <w:pPr/>
            <w:r>
              <w:rPr>
                <w:b w:val="1"/>
                <w:bCs w:val="1"/>
              </w:rPr>
              <w:t xml:space="preserve">(h)</w:t>
            </w:r>
          </w:p>
          <w:p>
            <w:pPr/>
            <w:r>
              <w:rPr/>
              <w:t xml:space="preserve">   </w:t>
            </w:r>
          </w:p>
        </w:tc>
        <w:tc>
          <w:tcPr/>
          <w:p>
            <w:pPr/>
            <w:r>
              <w:rPr/>
              <w:t xml:space="preserve">   </w:t>
            </w:r>
          </w:p>
          <w:p>
            <w:pPr/>
            <w:r>
              <w:rPr>
                <w:b w:val="1"/>
                <w:bCs w:val="1"/>
              </w:rPr>
              <w:t xml:space="preserve">Certificação e/ou padrões   da indústria</w:t>
            </w:r>
          </w:p>
          <w:p>
            <w:pPr/>
            <w:r>
              <w:rPr/>
              <w:t xml:space="preserve">   </w:t>
            </w:r>
          </w:p>
          <w:p>
            <w:pPr/>
            <w:r>
              <w:rPr>
                <w:b w:val="1"/>
                <w:bCs w:val="1"/>
              </w:rPr>
              <w:t xml:space="preserve">(i)</w:t>
            </w:r>
          </w:p>
          <w:p>
            <w:pPr/>
            <w:r>
              <w:rPr/>
              <w:t xml:space="preserve">   </w:t>
            </w:r>
          </w:p>
        </w:tc>
      </w:tr>
      <w:tr>
        <w:trPr/>
        <w:tc>
          <w:tcPr/>
          <w:p>
            <w:pPr/>
            <w:r>
              <w:rPr/>
              <w:t xml:space="preserve">  </w:t>
            </w:r>
          </w:p>
          <w:p>
            <w:pPr/>
            <w:r>
              <w:rPr>
                <w:b w:val="1"/>
                <w:bCs w:val="1"/>
              </w:rPr>
              <w:t xml:space="preserve">D</w:t>
            </w:r>
          </w:p>
          <w:p>
            <w:pPr/>
            <w:r>
              <w:rPr/>
              <w:t xml:space="preserve">  </w:t>
            </w:r>
          </w:p>
        </w:tc>
        <w:tc>
          <w:tcPr/>
          <w:p>
            <w:pPr/>
            <w:r>
              <w:rPr/>
              <w:t xml:space="preserve">  </w:t>
            </w:r>
          </w:p>
          <w:p>
            <w:pPr/>
            <w:r>
              <w:rPr/>
              <w:t xml:space="preserve">Deixar de enviar 2 ou mais  DCEs nos últimos 2 anos</w:t>
            </w:r>
          </w:p>
          <w:p>
            <w:pPr/>
            <w:r>
              <w:rPr/>
              <w:t xml:space="preserve">  </w:t>
            </w:r>
          </w:p>
        </w:tc>
        <w:tc>
          <w:tcPr/>
          <w:p>
            <w:pPr/>
            <w:r>
              <w:rPr/>
              <w:t xml:space="preserve">  </w:t>
            </w:r>
          </w:p>
          <w:p>
            <w:pPr/>
            <w:r>
              <w:rPr/>
              <w:t xml:space="preserve">Não enviar DCEs nos  últimos 2 envios</w:t>
            </w:r>
          </w:p>
          <w:p>
            <w:pPr/>
            <w:r>
              <w:rPr/>
              <w:t xml:space="preserve">  </w:t>
            </w:r>
          </w:p>
        </w:tc>
        <w:tc>
          <w:tcPr/>
          <w:p>
            <w:pPr/>
            <w:r>
              <w:rPr/>
              <w:t xml:space="preserve">  </w:t>
            </w:r>
          </w:p>
          <w:p>
            <w:pPr/>
            <w:r>
              <w:rPr/>
              <w:t xml:space="preserve">DCO não enviada no último  ciclo (quando for exigido pela ANM) ou não possuir PAEBM</w:t>
            </w:r>
          </w:p>
          <w:p>
            <w:pPr/>
            <w:r>
              <w:rPr/>
              <w:t xml:space="preserve">  </w:t>
            </w:r>
          </w:p>
        </w:tc>
        <w:tc>
          <w:tcPr/>
          <w:p>
            <w:pPr/>
            <w:r>
              <w:rPr/>
              <w:t xml:space="preserve">  </w:t>
            </w:r>
          </w:p>
          <w:p>
            <w:pPr/>
            <w:r>
              <w:rPr/>
              <w:t xml:space="preserve">Mais que seis pendências  ou atrasos nos últimos 2 meses</w:t>
            </w:r>
          </w:p>
          <w:p>
            <w:pPr/>
            <w:r>
              <w:rPr/>
              <w:t xml:space="preserve">  </w:t>
            </w:r>
          </w:p>
        </w:tc>
        <w:tc>
          <w:tcPr/>
          <w:p>
            <w:pPr/>
            <w:r>
              <w:rPr/>
              <w:t xml:space="preserve">  </w:t>
            </w:r>
          </w:p>
          <w:p>
            <w:pPr/>
            <w:r>
              <w:rPr/>
              <w:t xml:space="preserve">Não possui EdR (quando for  exigido pela ANM)</w:t>
            </w:r>
          </w:p>
          <w:p>
            <w:pPr/>
            <w:r>
              <w:rPr/>
              <w:t xml:space="preserve">  </w:t>
            </w:r>
          </w:p>
        </w:tc>
        <w:tc>
          <w:tcPr/>
          <w:p>
            <w:pPr/>
            <w:r>
              <w:rPr/>
              <w:t xml:space="preserve">  </w:t>
            </w:r>
          </w:p>
          <w:p>
            <w:pPr/>
            <w:r>
              <w:rPr/>
              <w:t xml:space="preserve">Não possui PGRBM (quando  for exigido pela ANM)</w:t>
            </w:r>
          </w:p>
          <w:p>
            <w:pPr/>
            <w:r>
              <w:rPr/>
              <w:t xml:space="preserve">  </w:t>
            </w:r>
          </w:p>
        </w:tc>
        <w:tc>
          <w:tcPr/>
          <w:p>
            <w:pPr/>
            <w:r>
              <w:rPr/>
              <w:t xml:space="preserve">  </w:t>
            </w:r>
          </w:p>
          <w:p>
            <w:pPr/>
            <w:r>
              <w:rPr/>
              <w:t xml:space="preserve">Não possui CMG (quando for  exigido pela ANM)</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r>
      <w:tr>
        <w:trPr/>
        <w:tc>
          <w:tcPr/>
          <w:p>
            <w:pPr/>
            <w:r>
              <w:rPr/>
              <w:t xml:space="preserve">  </w:t>
            </w:r>
          </w:p>
          <w:p>
            <w:pPr/>
            <w:r>
              <w:rPr>
                <w:b w:val="1"/>
                <w:bCs w:val="1"/>
              </w:rPr>
              <w:t xml:space="preserve">C</w:t>
            </w:r>
          </w:p>
          <w:p>
            <w:pPr/>
            <w:r>
              <w:rPr/>
              <w:t xml:space="preserve">  </w:t>
            </w:r>
          </w:p>
        </w:tc>
        <w:tc>
          <w:tcPr/>
          <w:p>
            <w:pPr/>
            <w:r>
              <w:rPr/>
              <w:t xml:space="preserve">  </w:t>
            </w:r>
          </w:p>
          <w:p>
            <w:pPr/>
            <w:r>
              <w:rPr/>
              <w:t xml:space="preserve">Deixar de enviar 1 DCE nos  últimos 2 anos</w:t>
            </w:r>
          </w:p>
          <w:p>
            <w:pPr/>
            <w:r>
              <w:rPr/>
              <w:t xml:space="preserve">  </w:t>
            </w:r>
          </w:p>
        </w:tc>
        <w:tc>
          <w:tcPr/>
          <w:p>
            <w:pPr/>
            <w:r>
              <w:rPr/>
              <w:t xml:space="preserve">  </w:t>
            </w:r>
          </w:p>
          <w:p>
            <w:pPr/>
            <w:r>
              <w:rPr/>
              <w:t xml:space="preserve">Deixar de enviar 1 DCE nos  últimos 2 envios</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Até seis pendências ou  atrasos nos últimos 12 meses</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PGRBM em elaboração  (quando for exigido pela ANM)</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r>
      <w:tr>
        <w:trPr/>
        <w:tc>
          <w:tcPr/>
          <w:p>
            <w:pPr/>
            <w:r>
              <w:rPr/>
              <w:t xml:space="preserve">  </w:t>
            </w:r>
          </w:p>
          <w:p>
            <w:pPr/>
            <w:r>
              <w:rPr>
                <w:b w:val="1"/>
                <w:bCs w:val="1"/>
              </w:rPr>
              <w:t xml:space="preserve">B</w:t>
            </w:r>
          </w:p>
          <w:p>
            <w:pPr/>
            <w:r>
              <w:rPr/>
              <w:t xml:space="preserve">  </w:t>
            </w:r>
          </w:p>
        </w:tc>
        <w:tc>
          <w:tcPr/>
          <w:p>
            <w:pPr/>
            <w:r>
              <w:rPr/>
              <w:t xml:space="preserve">  </w:t>
            </w:r>
          </w:p>
          <w:p>
            <w:pPr/>
            <w:r>
              <w:rPr/>
              <w:t xml:space="preserve">Algum atraso nos últimos 2  anos</w:t>
            </w:r>
          </w:p>
          <w:p>
            <w:pPr/>
            <w:r>
              <w:rPr/>
              <w:t xml:space="preserve">  </w:t>
            </w:r>
          </w:p>
        </w:tc>
        <w:tc>
          <w:tcPr/>
          <w:p>
            <w:pPr/>
            <w:r>
              <w:rPr/>
              <w:t xml:space="preserve">  </w:t>
            </w:r>
          </w:p>
          <w:p>
            <w:pPr/>
            <w:r>
              <w:rPr/>
              <w:t xml:space="preserve">Algum atraso nos últimos 2  envios</w:t>
            </w:r>
          </w:p>
          <w:p>
            <w:pPr/>
            <w:r>
              <w:rPr/>
              <w:t xml:space="preserve">  </w:t>
            </w:r>
          </w:p>
        </w:tc>
        <w:tc>
          <w:tcPr/>
          <w:p>
            <w:pPr/>
            <w:r>
              <w:rPr/>
              <w:t xml:space="preserve">  </w:t>
            </w:r>
          </w:p>
          <w:p>
            <w:pPr/>
            <w:r>
              <w:rPr/>
              <w:t xml:space="preserve">DCO enviada com atraso  durante o último ciclo (quando for exigido pela ANM)</w:t>
            </w:r>
          </w:p>
          <w:p>
            <w:pPr/>
            <w:r>
              <w:rPr/>
              <w:t xml:space="preserve">  </w:t>
            </w:r>
          </w:p>
        </w:tc>
        <w:tc>
          <w:tcPr/>
          <w:p>
            <w:pPr/>
            <w:r>
              <w:rPr/>
              <w:t xml:space="preserve">  </w:t>
            </w:r>
          </w:p>
          <w:p>
            <w:pPr/>
            <w:r>
              <w:rPr/>
              <w:t xml:space="preserve">Até duas pendências ou  atrasos nos últimos 12 meses</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r>
      <w:tr>
        <w:trPr/>
        <w:tc>
          <w:tcPr/>
          <w:p>
            <w:pPr/>
            <w:r>
              <w:rPr/>
              <w:t xml:space="preserve">  </w:t>
            </w:r>
          </w:p>
          <w:p>
            <w:pPr/>
            <w:r>
              <w:rPr>
                <w:b w:val="1"/>
                <w:bCs w:val="1"/>
              </w:rPr>
              <w:t xml:space="preserve">A</w:t>
            </w:r>
          </w:p>
          <w:p>
            <w:pPr/>
            <w:r>
              <w:rPr/>
              <w:t xml:space="preserve">  </w:t>
            </w:r>
          </w:p>
        </w:tc>
        <w:tc>
          <w:tcPr/>
          <w:p>
            <w:pPr/>
            <w:r>
              <w:rPr/>
              <w:t xml:space="preserve">  </w:t>
            </w:r>
          </w:p>
          <w:p>
            <w:pPr/>
            <w:r>
              <w:rPr/>
              <w:t xml:space="preserve">Enviar tempestivamente as  DCEs dos últimos 2 anos</w:t>
            </w:r>
          </w:p>
          <w:p>
            <w:pPr/>
            <w:r>
              <w:rPr/>
              <w:t xml:space="preserve">  </w:t>
            </w:r>
          </w:p>
        </w:tc>
        <w:tc>
          <w:tcPr/>
          <w:p>
            <w:pPr/>
            <w:r>
              <w:rPr/>
              <w:t xml:space="preserve">  </w:t>
            </w:r>
          </w:p>
          <w:p>
            <w:pPr/>
            <w:r>
              <w:rPr/>
              <w:t xml:space="preserve">Enviar tempestivamente as  DCEs dos últimos 2 envios</w:t>
            </w:r>
          </w:p>
          <w:p>
            <w:pPr/>
            <w:r>
              <w:rPr/>
              <w:t xml:space="preserve">  </w:t>
            </w:r>
          </w:p>
        </w:tc>
        <w:tc>
          <w:tcPr/>
          <w:p>
            <w:pPr/>
            <w:r>
              <w:rPr/>
              <w:t xml:space="preserve">  </w:t>
            </w:r>
          </w:p>
          <w:p>
            <w:pPr/>
            <w:r>
              <w:rPr/>
              <w:t xml:space="preserve">DCO enviada  tempestivamente durante o último ciclo (quando for exigido pela ANM ou possui  PAEBM (quando DCO não é exigida pela ANM)</w:t>
            </w:r>
          </w:p>
          <w:p>
            <w:pPr/>
            <w:r>
              <w:rPr/>
              <w:t xml:space="preserve">  </w:t>
            </w:r>
          </w:p>
        </w:tc>
        <w:tc>
          <w:tcPr/>
          <w:p>
            <w:pPr/>
            <w:r>
              <w:rPr/>
              <w:t xml:space="preserve">  </w:t>
            </w:r>
          </w:p>
          <w:p>
            <w:pPr/>
            <w:r>
              <w:rPr/>
              <w:t xml:space="preserve">Sem pendências ou atrasos  nos últimos 12 meses</w:t>
            </w:r>
          </w:p>
          <w:p>
            <w:pPr/>
            <w:r>
              <w:rPr/>
              <w:t xml:space="preserve">  </w:t>
            </w:r>
          </w:p>
        </w:tc>
        <w:tc>
          <w:tcPr/>
          <w:p>
            <w:pPr/>
            <w:r>
              <w:rPr/>
              <w:t xml:space="preserve">  </w:t>
            </w:r>
          </w:p>
          <w:p>
            <w:pPr/>
            <w:r>
              <w:rPr/>
              <w:t xml:space="preserve">Possui EdR (quando for  exigido pela ANM) ou não possui EdR (quando não é exigido pela ANM)</w:t>
            </w:r>
          </w:p>
          <w:p>
            <w:pPr/>
            <w:r>
              <w:rPr/>
              <w:t xml:space="preserve">  </w:t>
            </w:r>
          </w:p>
        </w:tc>
        <w:tc>
          <w:tcPr/>
          <w:p>
            <w:pPr/>
            <w:r>
              <w:rPr/>
              <w:t xml:space="preserve">  </w:t>
            </w:r>
          </w:p>
          <w:p>
            <w:pPr/>
            <w:r>
              <w:rPr/>
              <w:t xml:space="preserve">Possui PGRBM (quando for  exigido pela ANM) ou não possui (quando não é exigido pela ANM)</w:t>
            </w:r>
          </w:p>
          <w:p>
            <w:pPr/>
            <w:r>
              <w:rPr/>
              <w:t xml:space="preserve">  </w:t>
            </w:r>
          </w:p>
        </w:tc>
        <w:tc>
          <w:tcPr/>
          <w:p>
            <w:pPr/>
            <w:r>
              <w:rPr/>
              <w:t xml:space="preserve">  </w:t>
            </w:r>
          </w:p>
          <w:p>
            <w:pPr/>
            <w:r>
              <w:rPr/>
              <w:t xml:space="preserve">Possui CMG (quando for  exigido pela ANM) ou não possui (quando não é exigido pela ANM)</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r>
      <w:tr>
        <w:trPr/>
        <w:tc>
          <w:tcPr/>
          <w:p>
            <w:pPr/>
            <w:r>
              <w:rPr/>
              <w:t xml:space="preserve">  </w:t>
            </w:r>
          </w:p>
          <w:p>
            <w:pPr/>
            <w:r>
              <w:rPr>
                <w:b w:val="1"/>
                <w:bCs w:val="1"/>
              </w:rPr>
              <w:t xml:space="preserve">AA (*)</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DCO enviada nos últimos 12  meses (quando não é exigido pela ANM)</w:t>
            </w:r>
          </w:p>
          <w:p>
            <w:pPr/>
            <w:r>
              <w:rPr/>
              <w:t xml:space="preserve">  </w:t>
            </w:r>
          </w:p>
        </w:tc>
        <w:tc>
          <w:tcPr/>
          <w:p>
            <w:pPr/>
            <w:r>
              <w:rPr/>
              <w:t xml:space="preserve">  </w:t>
            </w:r>
          </w:p>
          <w:p>
            <w:pPr/>
            <w:r>
              <w:rPr/>
              <w:t xml:space="preserve">-</w:t>
            </w:r>
          </w:p>
          <w:p>
            <w:pPr/>
            <w:r>
              <w:rPr/>
              <w:t xml:space="preserve">  </w:t>
            </w:r>
          </w:p>
        </w:tc>
        <w:tc>
          <w:tcPr/>
          <w:p>
            <w:pPr/>
            <w:r>
              <w:rPr/>
              <w:t xml:space="preserve">  </w:t>
            </w:r>
          </w:p>
          <w:p>
            <w:pPr/>
            <w:r>
              <w:rPr/>
              <w:t xml:space="preserve">Possui EdR (quando não é  exigido pela ANM)</w:t>
            </w:r>
          </w:p>
          <w:p>
            <w:pPr/>
            <w:r>
              <w:rPr/>
              <w:t xml:space="preserve">  </w:t>
            </w:r>
          </w:p>
        </w:tc>
        <w:tc>
          <w:tcPr/>
          <w:p>
            <w:pPr/>
            <w:r>
              <w:rPr/>
              <w:t xml:space="preserve">  </w:t>
            </w:r>
          </w:p>
          <w:p>
            <w:pPr/>
            <w:r>
              <w:rPr/>
              <w:t xml:space="preserve">Possui PGRBM (quando não é  exigido pela ANM)</w:t>
            </w:r>
          </w:p>
          <w:p>
            <w:pPr/>
            <w:r>
              <w:rPr/>
              <w:t xml:space="preserve">  </w:t>
            </w:r>
          </w:p>
        </w:tc>
        <w:tc>
          <w:tcPr/>
          <w:p>
            <w:pPr/>
            <w:r>
              <w:rPr/>
              <w:t xml:space="preserve">  </w:t>
            </w:r>
          </w:p>
          <w:p>
            <w:pPr/>
            <w:r>
              <w:rPr/>
              <w:t xml:space="preserve">Possui CMG (quando não é  exigido pela ANM)</w:t>
            </w:r>
          </w:p>
          <w:p>
            <w:pPr/>
            <w:r>
              <w:rPr/>
              <w:t xml:space="preserve">  </w:t>
            </w:r>
          </w:p>
        </w:tc>
        <w:tc>
          <w:tcPr/>
          <w:p>
            <w:pPr/>
            <w:r>
              <w:rPr/>
              <w:t xml:space="preserve">  </w:t>
            </w:r>
          </w:p>
          <w:p>
            <w:pPr/>
            <w:r>
              <w:rPr/>
              <w:t xml:space="preserve">Divulgação de relatório  anual de segurança da barragem ao público externo em sítio eletrônico do  empreendedor</w:t>
            </w:r>
          </w:p>
          <w:p>
            <w:pPr/>
            <w:r>
              <w:rPr/>
              <w:t xml:space="preserve">  </w:t>
            </w:r>
          </w:p>
        </w:tc>
        <w:tc>
          <w:tcPr/>
          <w:p>
            <w:pPr/>
            <w:r>
              <w:rPr/>
              <w:t xml:space="preserve">  </w:t>
            </w:r>
          </w:p>
          <w:p>
            <w:pPr/>
            <w:r>
              <w:rPr/>
              <w:t xml:space="preserve">Possui ISO 31.000 ou adota  o TSM ou GISTM/ICMM</w:t>
            </w:r>
          </w:p>
          <w:p>
            <w:pPr/>
            <w:r>
              <w:rPr/>
              <w:t xml:space="preserve">  </w:t>
            </w:r>
          </w:p>
        </w:tc>
      </w:tr>
      <w:tr>
        <w:trPr/>
        <w:tc>
          <w:tcPr/>
          <w:p>
            <w:pPr/>
            <w:r>
              <w:rPr/>
              <w:t xml:space="preserve">  </w:t>
            </w:r>
          </w:p>
          <w:p>
            <w:pPr/>
            <w:r>
              <w:rPr/>
              <w:t xml:space="preserve">(*) Itens de enquadramento da Gestão Operacional  na classe AA são autodeclaratórios e de responsabilidade do empreendedor.</w:t>
            </w:r>
          </w:p>
          <w:p>
            <w:pPr/>
            <w:r>
              <w:rPr/>
              <w:t xml:space="preserve">  </w:t>
            </w:r>
          </w:p>
        </w:tc>
      </w:tr>
    </w:tbl>
    <w:p>
      <w:pPr/>
      <w:r>
        <w:pict>
          <v:shape id="_x0000_s149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1" w:name="_Toc511"/>
      <w:r>
        <w:t>Parágrafo 511</w:t>
      </w:r>
      <w:bookmarkEnd w:id="511"/>
    </w:p>
    <w:p>
      <w:pPr/>
      <w:r>
        <w:pict>
          <v:shape id="_x0000_s149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2" w:name="_Toc512"/>
      <w:r>
        <w:t>Parágrafo 512</w:t>
      </w:r>
      <w:bookmarkEnd w:id="512"/>
    </w:p>
    <w:p>
      <w:pPr/>
      <w:r>
        <w:rPr/>
        <w:t xml:space="preserve">I.11 Quadrode faixas de classificação quanto à Gestão Operacional</w:t>
      </w:r>
    </w:p>
    <w:p>
      <w:pPr/>
      <w:r>
        <w:pict>
          <v:shape id="_x0000_s14982"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tblGrid>
      <w:tblPr>
        <w:tblW w:w="117100" w:type="pct"/>
        <w:tblLayout w:type="autofit"/>
        <w:bidiVisual w:val="0"/>
      </w:tblPr>
      <w:tr>
        <w:trPr>
          <w:tblHeader w:val="1"/>
        </w:trPr>
        <w:tc>
          <w:tcPr/>
          <w:p>
            <w:pPr/>
            <w:r>
              <w:rPr/>
              <w:t xml:space="preserve">   </w:t>
            </w:r>
          </w:p>
          <w:p>
            <w:pPr/>
            <w:r>
              <w:rPr>
                <w:b w:val="1"/>
                <w:bCs w:val="1"/>
              </w:rPr>
              <w:t xml:space="preserve">CLASSIFICAÇÃO QUANTO À GESTÃO OPERACIONAL</w:t>
            </w:r>
          </w:p>
          <w:p>
            <w:pPr/>
            <w:r>
              <w:rPr/>
              <w:t xml:space="preserve">   </w:t>
            </w:r>
          </w:p>
        </w:tc>
        <w:tc>
          <w:tcPr/>
          <w:p>
            <w:pPr/>
            <w:r>
              <w:rPr/>
              <w:t xml:space="preserve">   </w:t>
            </w:r>
          </w:p>
          <w:p>
            <w:pPr/>
            <w:r>
              <w:rPr>
                <w:b w:val="1"/>
                <w:bCs w:val="1"/>
              </w:rPr>
              <w:t xml:space="preserve">Classe</w:t>
            </w:r>
          </w:p>
          <w:p>
            <w:pPr/>
            <w:r>
              <w:rPr/>
              <w:t xml:space="preserve">   </w:t>
            </w:r>
          </w:p>
        </w:tc>
      </w:tr>
      <w:tr>
        <w:trPr/>
        <w:tc>
          <w:tcPr/>
          <w:p>
            <w:pPr/>
            <w:r>
              <w:rPr/>
              <w:t xml:space="preserve">  </w:t>
            </w:r>
          </w:p>
          <w:p>
            <w:pPr/>
            <w:r>
              <w:rPr/>
              <w:t xml:space="preserve">Se algum critério for enquadrado na classe D</w:t>
            </w:r>
          </w:p>
          <w:p>
            <w:pPr/>
            <w:r>
              <w:rPr/>
              <w:t xml:space="preserve">  </w:t>
            </w:r>
          </w:p>
        </w:tc>
        <w:tc>
          <w:tcPr/>
          <w:p>
            <w:pPr/>
            <w:r>
              <w:rPr/>
              <w:t xml:space="preserve">  </w:t>
            </w:r>
          </w:p>
          <w:p>
            <w:pPr/>
            <w:r>
              <w:rPr/>
              <w:t xml:space="preserve">D</w:t>
            </w:r>
          </w:p>
          <w:p>
            <w:pPr/>
            <w:r>
              <w:rPr/>
              <w:t xml:space="preserve">  </w:t>
            </w:r>
          </w:p>
        </w:tc>
      </w:tr>
      <w:tr>
        <w:trPr/>
        <w:tc>
          <w:tcPr/>
          <w:p>
            <w:pPr/>
            <w:r>
              <w:rPr/>
              <w:t xml:space="preserve">  </w:t>
            </w:r>
          </w:p>
          <w:p>
            <w:pPr/>
            <w:r>
              <w:rPr/>
              <w:t xml:space="preserve">Se algum critério for enquadrado na classe C</w:t>
            </w:r>
          </w:p>
          <w:p>
            <w:pPr/>
            <w:r>
              <w:rPr/>
              <w:t xml:space="preserve">  </w:t>
            </w:r>
          </w:p>
        </w:tc>
        <w:tc>
          <w:tcPr/>
          <w:p>
            <w:pPr/>
            <w:r>
              <w:rPr/>
              <w:t xml:space="preserve">  </w:t>
            </w:r>
          </w:p>
          <w:p>
            <w:pPr/>
            <w:r>
              <w:rPr/>
              <w:t xml:space="preserve">C</w:t>
            </w:r>
          </w:p>
          <w:p>
            <w:pPr/>
            <w:r>
              <w:rPr/>
              <w:t xml:space="preserve">  </w:t>
            </w:r>
          </w:p>
        </w:tc>
      </w:tr>
      <w:tr>
        <w:trPr/>
        <w:tc>
          <w:tcPr/>
          <w:p>
            <w:pPr/>
            <w:r>
              <w:rPr/>
              <w:t xml:space="preserve">  </w:t>
            </w:r>
          </w:p>
          <w:p>
            <w:pPr/>
            <w:r>
              <w:rPr/>
              <w:t xml:space="preserve">Se algum critério for enquadrado na classe B</w:t>
            </w:r>
          </w:p>
          <w:p>
            <w:pPr/>
            <w:r>
              <w:rPr/>
              <w:t xml:space="preserve">  </w:t>
            </w:r>
          </w:p>
        </w:tc>
        <w:tc>
          <w:tcPr/>
          <w:p>
            <w:pPr/>
            <w:r>
              <w:rPr/>
              <w:t xml:space="preserve">  </w:t>
            </w:r>
          </w:p>
          <w:p>
            <w:pPr/>
            <w:r>
              <w:rPr/>
              <w:t xml:space="preserve">B</w:t>
            </w:r>
          </w:p>
          <w:p>
            <w:pPr/>
            <w:r>
              <w:rPr/>
              <w:t xml:space="preserve">  </w:t>
            </w:r>
          </w:p>
        </w:tc>
      </w:tr>
      <w:tr>
        <w:trPr/>
        <w:tc>
          <w:tcPr/>
          <w:p>
            <w:pPr/>
            <w:r>
              <w:rPr/>
              <w:t xml:space="preserve">  </w:t>
            </w:r>
          </w:p>
          <w:p>
            <w:pPr/>
            <w:r>
              <w:rPr/>
              <w:t xml:space="preserve">Se os critérios forem enquadrados na classe A ou  AA, sendo no máximo 1 (um) na classe AA</w:t>
            </w:r>
          </w:p>
          <w:p>
            <w:pPr/>
            <w:r>
              <w:rPr/>
              <w:t xml:space="preserve">  </w:t>
            </w:r>
          </w:p>
        </w:tc>
        <w:tc>
          <w:tcPr/>
          <w:p>
            <w:pPr/>
            <w:r>
              <w:rPr/>
              <w:t xml:space="preserve">  </w:t>
            </w:r>
          </w:p>
          <w:p>
            <w:pPr/>
            <w:r>
              <w:rPr/>
              <w:t xml:space="preserve">A</w:t>
            </w:r>
          </w:p>
          <w:p>
            <w:pPr/>
            <w:r>
              <w:rPr/>
              <w:t xml:space="preserve">  </w:t>
            </w:r>
          </w:p>
        </w:tc>
      </w:tr>
      <w:tr>
        <w:trPr/>
        <w:tc>
          <w:tcPr/>
          <w:p>
            <w:pPr/>
            <w:r>
              <w:rPr/>
              <w:t xml:space="preserve">  </w:t>
            </w:r>
          </w:p>
          <w:p>
            <w:pPr/>
            <w:r>
              <w:rPr/>
              <w:t xml:space="preserve">Se os critérios forem enquadrados na classe A ou  AA, sendo ao menos 2 (dois) na classe AA</w:t>
            </w:r>
          </w:p>
          <w:p>
            <w:pPr/>
            <w:r>
              <w:rPr/>
              <w:t xml:space="preserve">  </w:t>
            </w:r>
          </w:p>
        </w:tc>
        <w:tc>
          <w:tcPr/>
          <w:p>
            <w:pPr/>
            <w:r>
              <w:rPr/>
              <w:t xml:space="preserve">  </w:t>
            </w:r>
          </w:p>
          <w:p>
            <w:pPr/>
            <w:r>
              <w:rPr/>
              <w:t xml:space="preserve">AA</w:t>
            </w:r>
          </w:p>
          <w:p>
            <w:pPr/>
            <w:r>
              <w:rPr/>
              <w:t xml:space="preserve">  </w:t>
            </w:r>
          </w:p>
        </w:tc>
      </w:tr>
      <w:tr>
        <w:trPr/>
        <w:tc>
          <w:tcPr/>
          <w:p>
            <w:pPr/>
            <w:r>
              <w:rPr/>
              <w:t xml:space="preserve">  </w:t>
            </w:r>
          </w:p>
          <w:p>
            <w:pPr/>
            <w:r>
              <w:rPr/>
              <w:t xml:space="preserve">OBS. Os critérios de classificação são os  indicados nas colunas (?a? a ?i?) do Quadro I.10.</w:t>
            </w:r>
          </w:p>
          <w:p>
            <w:pPr/>
            <w:r>
              <w:rPr/>
              <w:t xml:space="preserve">  </w:t>
            </w:r>
          </w:p>
        </w:tc>
      </w:tr>
    </w:tbl>
    <w:p>
      <w:pPr/>
      <w:r>
        <w:pict>
          <v:shape id="_x0000_s149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3" w:name="_Toc513"/>
      <w:r>
        <w:t>Parágrafo 513</w:t>
      </w:r>
      <w:bookmarkEnd w:id="513"/>
    </w:p>
    <w:p>
      <w:pPr/>
      <w:r>
        <w:pict>
          <v:shape id="_x0000_s149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4" w:name="_Toc514"/>
      <w:r>
        <w:t>Parágrafo 514</w:t>
      </w:r>
      <w:bookmarkEnd w:id="514"/>
    </w:p>
    <w:p>
      <w:pPr/>
      <w:r>
        <w:pict>
          <v:shape id="_x0000_s149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ANEXO II</w:t>
      </w:r>
    </w:p>
    <w:p>
      <w:pPr/>
      <w:r>
        <w:pict>
          <v:shape id="_x0000_s149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Estrutura e Conteúdo Mínimo do Plano de Segurançade Barragem</w:t>
      </w:r>
    </w:p>
    <w:p>
      <w:pPr/>
      <w:r>
        <w:pict>
          <v:shape id="_x0000_s149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5" w:name="_Toc515"/>
      <w:r>
        <w:t>Parágrafo 515</w:t>
      </w:r>
      <w:bookmarkEnd w:id="515"/>
    </w:p>
    <w:p>
      <w:pPr/>
      <w:r>
        <w:pict>
          <v:shape id="_x0000_s149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CP-945529</w:t>
      </w:r>
    </w:p>
    <w:p>
      <w:pPr/>
      <w:r>
        <w:rPr>
          <w:b w:val="1"/>
          <w:bCs w:val="1"/>
        </w:rPr>
        <w:t xml:space="preserve">Data: </w:t>
      </w:r>
      <w:r>
        <w:rPr/>
        <w:t xml:space="preserve">05/06/2025 - 11:09</w:t>
      </w:r>
    </w:p>
    <w:p>
      <w:pPr/>
      <w:r>
        <w:rPr>
          <w:b w:val="1"/>
          <w:bCs w:val="1"/>
        </w:rPr>
        <w:t xml:space="preserve">Título: </w:t>
      </w:r>
      <w:r>
        <w:rPr/>
        <w:t xml:space="preserve">Da necessidade de reavaliação da capacidade de escoamento dos vertedouros dos reservatórios</w:t>
      </w:r>
    </w:p>
    <w:p>
      <w:pPr/>
      <w:r>
        <w:rPr>
          <w:b w:val="1"/>
          <w:bCs w:val="1"/>
        </w:rPr>
        <w:t xml:space="preserve">Resumo: </w:t>
      </w:r>
      <w:r>
        <w:rPr/>
        <w:t xml:space="preserve">Considerando as incertezas dos estudos de vazão máxima de projetos. entendo que a capacidade de escoamento do vertedouro dos reservatórios deve ser reavaliada com base nos dados disponíveis de precipitação, em especial as precipitações resultantes de eventos extremos decorrentes da crise climática e vazão da bacia hidrográfica do reservatório, Os sistemas vertedouros de barragens existentes deverão ser adequados aos tempos de retorno até 31 de dezembro de 2026</w:t>
      </w:r>
    </w:p>
    <w:p>
      <w:pPr/>
      <w:r>
        <w:rPr>
          <w:b w:val="1"/>
          <w:bCs w:val="1"/>
        </w:rPr>
        <w:t xml:space="preserve">Arquivo: </w:t>
      </w:r>
      <w:r>
        <w:rPr/>
        <w:t xml:space="preserve">https://www.gov.br/participamaisbrasil/blob/baixar/68979</w:t>
      </w:r>
    </w:p>
    <w:p>
      <w:pPr/>
      <w:r>
        <w:rPr>
          <w:b w:val="1"/>
          <w:bCs w:val="1"/>
        </w:rPr>
        <w:t xml:space="preserve">Contribuinte: </w:t>
      </w:r>
      <w:r>
        <w:rPr/>
        <w:t xml:space="preserve">VINICIUS PAPATELLA PADOVANI</w:t>
      </w:r>
    </w:p>
    <w:p>
      <w:pPr/>
      <w:r>
        <w:rPr>
          <w:b w:val="1"/>
          <w:bCs w:val="1"/>
        </w:rPr>
        <w:t xml:space="preserve">Status: </w:t>
      </w:r>
      <w:r>
        <w:rPr/>
        <w:t xml:space="preserve">Pendente</w:t>
      </w:r>
    </w:p>
    <w:p>
      <w:pPr/>
      <w:r>
        <w:pict>
          <v:shape id="_x0000_s150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CP-958381</w:t>
      </w:r>
    </w:p>
    <w:p>
      <w:pPr/>
      <w:r>
        <w:rPr>
          <w:b w:val="1"/>
          <w:bCs w:val="1"/>
        </w:rPr>
        <w:t xml:space="preserve">Data: </w:t>
      </w:r>
      <w:r>
        <w:rPr/>
        <w:t xml:space="preserve">18/06/2025 - 16:00</w:t>
      </w:r>
    </w:p>
    <w:p>
      <w:pPr/>
      <w:r>
        <w:rPr>
          <w:b w:val="1"/>
          <w:bCs w:val="1"/>
        </w:rPr>
        <w:t xml:space="preserve">Título: </w:t>
      </w:r>
      <w:r>
        <w:rPr/>
        <w:t xml:space="preserve">Sugestão de melhoria</w:t>
      </w:r>
    </w:p>
    <w:p>
      <w:pPr/>
      <w:r>
        <w:rPr>
          <w:b w:val="1"/>
          <w:bCs w:val="1"/>
        </w:rPr>
        <w:t xml:space="preserve">Resumo: </w:t>
      </w:r>
      <w:r>
        <w:rPr/>
        <w:t xml:space="preserve">Volume III – Registros e Controles5. Relatórios de Inspeção de Segurança Regular (RISR) contendo, minimamente:a) Identificação do representante legal do empreendedor; b) Identificação da equipe técnica responsável pela elaboração do RISR; c) Análise crítica das Fichas de Inspeção Regular (FIR) registradas durante o período de avaliação; d) Descrição da fundação, dos materiais construtivos e do rejeito; e) Avaliação dos resultados do monitoramento da instrumentação;Comentário AECOM:O texto presente na minuta, assim como a redação anterior, não define o método de “Avaliação dos resultados do monitoramento da instrumentação”, criando espaço para diferentes interpretações. Dessa forma, propõe-se que seja adotado um critério mínimo que seja representativo para a avaliação da condição da estrutura, padronizando abordagens utilizadas por empresas projetistas, empreendedores  e auditorias.Sugestão AECOM (alteração):e) Avaliação dos resultados do monitoramento da instrumentação contemplando um período mínimo de 2 ciclos hidrológicos completos.</w:t>
      </w:r>
    </w:p>
    <w:p>
      <w:pPr/>
      <w:r>
        <w:rPr>
          <w:b w:val="1"/>
          <w:bCs w:val="1"/>
        </w:rPr>
        <w:t xml:space="preserve">Contribuinte: </w:t>
      </w:r>
      <w:r>
        <w:rPr/>
        <w:t xml:space="preserve">ALEX DE LIMA CASTRO</w:t>
      </w:r>
    </w:p>
    <w:p>
      <w:pPr/>
      <w:r>
        <w:rPr>
          <w:b w:val="1"/>
          <w:bCs w:val="1"/>
        </w:rPr>
        <w:t xml:space="preserve">Status: </w:t>
      </w:r>
      <w:r>
        <w:rPr/>
        <w:t xml:space="preserve">Pendente</w:t>
      </w:r>
    </w:p>
    <w:p>
      <w:pPr/>
      <w:r>
        <w:pict>
          <v:shape id="_x0000_s150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CP-960033</w:t>
      </w:r>
    </w:p>
    <w:p>
      <w:pPr/>
      <w:r>
        <w:rPr>
          <w:b w:val="1"/>
          <w:bCs w:val="1"/>
        </w:rPr>
        <w:t xml:space="preserve">Data: </w:t>
      </w:r>
      <w:r>
        <w:rPr/>
        <w:t xml:space="preserve">19/06/2025 - 20:17</w:t>
      </w:r>
    </w:p>
    <w:p>
      <w:pPr/>
      <w:r>
        <w:rPr>
          <w:b w:val="1"/>
          <w:bCs w:val="1"/>
        </w:rPr>
        <w:t xml:space="preserve">Título: </w:t>
      </w:r>
      <w:r>
        <w:rPr/>
        <w:t xml:space="preserve">Alteração em Volume III - Registros e Controles</w:t>
      </w:r>
    </w:p>
    <w:p>
      <w:pPr/>
      <w:r>
        <w:rPr>
          <w:b w:val="1"/>
          <w:bCs w:val="1"/>
        </w:rPr>
        <w:t xml:space="preserve">Resumo: </w:t>
      </w:r>
      <w:r>
        <w:rPr/>
        <w:t xml:space="preserve">CONTRIBUIÇÃO IBRAMSUGESTÃO DE REDAÇÃOVolume III Registros e Controles4. Fichas de Inspeções de Segurança de Barragens dos últimos 05 (cinco) anos;JUSTIFICATIVA IBRAMPropõe-se que a obrigatoriedade de manter no PSB as fichas de inspeção seja limitada às registradas nos últimos 5 (cinco) anos. A manutenção integral de todas as fichas desde o início da operação gera acúmulo documental excessivo, sem ganhos efetivos para a fiscalização, considerando que tais registros são elaborados com frequência quinzenal e os dados dessas inspeções já são sistematizados e enviados à ANM por meio do SIGBM por meio dos extratos. Trata-se, portanto, de medida que busca racionalizar a documentação exigida, evitando a duplicidade de controles e assegurando foco nos dados mais recentes e relevantes, sem prejuízo ao acesso da Agência às informações históricas já disponíveis em seu próprio sistema.</w:t>
      </w:r>
    </w:p>
    <w:p>
      <w:pPr/>
      <w:r>
        <w:rPr>
          <w:b w:val="1"/>
          <w:bCs w:val="1"/>
        </w:rPr>
        <w:t xml:space="preserve">Arquivo: </w:t>
      </w:r>
      <w:r>
        <w:rPr/>
        <w:t xml:space="preserve">https://www.gov.br/participamaisbrasil/blob/baixar/70163</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CP-960048</w:t>
      </w:r>
    </w:p>
    <w:p>
      <w:pPr/>
      <w:r>
        <w:rPr>
          <w:b w:val="1"/>
          <w:bCs w:val="1"/>
        </w:rPr>
        <w:t xml:space="preserve">Data: </w:t>
      </w:r>
      <w:r>
        <w:rPr/>
        <w:t xml:space="preserve">19/06/2025 - 20:41</w:t>
      </w:r>
    </w:p>
    <w:p>
      <w:pPr/>
      <w:r>
        <w:rPr>
          <w:b w:val="1"/>
          <w:bCs w:val="1"/>
        </w:rPr>
        <w:t xml:space="preserve">Título: </w:t>
      </w:r>
      <w:r>
        <w:rPr/>
        <w:t xml:space="preserve">Volume V Documentação de Emergência</w:t>
      </w:r>
    </w:p>
    <w:p>
      <w:pPr/>
      <w:r>
        <w:rPr>
          <w:b w:val="1"/>
          <w:bCs w:val="1"/>
        </w:rPr>
        <w:t xml:space="preserve">Resumo: </w:t>
      </w:r>
      <w:r>
        <w:rPr/>
        <w:t xml:space="preserve">CONTRIBUIÇÃO IBRAM"Volume V - Documentação de Emergência"l) Mapas de inundação contendo:JUSTIFICATIVA IBRAMRecomenda-se o uso do termo “mapas”, no plural, para reforçar que o PAEBM é composto por diferentes representações cartográficas temáticas, cada uma voltada a um propósito específico (como evacuação de pessoas, meio ambiente, bens culturais, entre outros). A utilização do termo no singular pode induzir à interpretação equivocada de que todas as informações devem ser consolidadas em um único mapa, o que comprometeria a clareza, a legibilidade e a eficácia na comunicação dos dados geoespaciais.-----CONTRIBUIÇÃO IBRAM"Volume V - Documentação de Emergência"ii. Sistemas de alerta e alarme, rotas de fuga e ponto de encontro;JUSTIFICATIVA IBRAMSugere-se que nos mapas conste, também a indicação dos sistemas de alerta e alarme.-----CONTRIBUIÇÃO IBRAM"Volume V - Documentação de Emergência"iii. Representação de edificações na ZASJUSTIFICATIVA IBRAMPropõe-se substituir a expressão “na mancha” por “na ZAS”, com o objetivo de harmonizar a redação com os demais dispositivos. Conforme previsto no item “k” do conteúdo mínimo do PAEBM, o mapeamento e o cadastro da população devem ser realizados na ZAS, sendo dessa mesma base de dados que se extrai a representação das edificações. Como a ZSS não requer esse nível de detalhamento, a proposta evita interpretações abrangentes sobre o tema.</w:t>
      </w:r>
    </w:p>
    <w:p>
      <w:pPr/>
      <w:r>
        <w:rPr>
          <w:b w:val="1"/>
          <w:bCs w:val="1"/>
        </w:rPr>
        <w:t xml:space="preserve">Arquivo: </w:t>
      </w:r>
      <w:r>
        <w:rPr/>
        <w:t xml:space="preserve">https://www.gov.br/participamaisbrasil/blob/baixar/70169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CP-960049</w:t>
      </w:r>
    </w:p>
    <w:p>
      <w:pPr/>
      <w:r>
        <w:rPr>
          <w:b w:val="1"/>
          <w:bCs w:val="1"/>
        </w:rPr>
        <w:t xml:space="preserve">Data: </w:t>
      </w:r>
      <w:r>
        <w:rPr/>
        <w:t xml:space="preserve">19/06/2025 - 20:44</w:t>
      </w:r>
    </w:p>
    <w:p>
      <w:pPr/>
      <w:r>
        <w:rPr>
          <w:b w:val="1"/>
          <w:bCs w:val="1"/>
        </w:rPr>
        <w:t xml:space="preserve">Título: </w:t>
      </w:r>
      <w:r>
        <w:rPr/>
        <w:t xml:space="preserve">Volume V Documentação de Emergência</w:t>
      </w:r>
    </w:p>
    <w:p>
      <w:pPr/>
      <w:r>
        <w:rPr>
          <w:b w:val="1"/>
          <w:bCs w:val="1"/>
        </w:rPr>
        <w:t xml:space="preserve">Resumo: </w:t>
      </w:r>
      <w:r>
        <w:rPr/>
        <w:t xml:space="preserve">CONTRIBUIÇÃO IBRAMVolume V Documentação de EmergênciaSUGESTÃO DE EXCLUSÃO DO ITEM g) Relatório técnico com avaliação dos modos de falha críveis para fundamentar dispensa de acionamento automatizado de sirenes, quando aplicável;JUSTIFICATIVA IBRAM"O §1º do art. 49 exige, para fins de dispensa da obrigação de acionamento automatizado do sistema de sirenes, a apresentação de declaração fundamentada em relatório específico e exclusivo de auditoria externa, atestando a inexistência de modos de falha críveis associados à ruptura abrupta ou à liquefação.Entretanto, observa-se que a suscetibilidade à liquefação e a possibilidade de ruptura abrupta já são, em regra, avaliadas no escopo dos estudos que compõem o ERHBM. Assim, a exigência de um relatório apartado e exclusivo representa duplicidade de exigências, sem ganho efetivo de robustez técnica.Nesse mesmo sentido e considerando que o fundamento para a declaração constará do próprio ERHBM, deve-se remover a obrigatoriedade de constar, na “Documentação Técnica” do Volume V do PSB, “Relatório técnico com avaliação dos modos de falha críveis para fundamentar dispensa de acionamento automatizado de sirenes”. Assim, sugerimos que a minuta permita que a declaração referida no §1º seja fundamentada diretamente no conteúdo do ERHBM, quando este já contemplar a avaliação da existência de modos de falha críveis associados à ruptura abrupta ou à liquefação. Consequentemente, sugerimos remover do conteúdo mínimo da “Documentação Técnica” do Volume V do PSB, o “Relatório técnico com avaliação dos modos de falha críveis para fundamentar dispensa de acionamento automatizado de sirenes;”. "</w:t>
      </w:r>
    </w:p>
    <w:p>
      <w:pPr/>
      <w:r>
        <w:rPr>
          <w:b w:val="1"/>
          <w:bCs w:val="1"/>
        </w:rPr>
        <w:t xml:space="preserve">Arquivo: </w:t>
      </w:r>
      <w:r>
        <w:rPr/>
        <w:t xml:space="preserve">https://www.gov.br/participamaisbrasil/blob/baixar/70171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CP-960052</w:t>
      </w:r>
    </w:p>
    <w:p>
      <w:pPr/>
      <w:r>
        <w:rPr>
          <w:b w:val="1"/>
          <w:bCs w:val="1"/>
        </w:rPr>
        <w:t xml:space="preserve">Data: </w:t>
      </w:r>
      <w:r>
        <w:rPr/>
        <w:t xml:space="preserve">19/06/2025 - 20:48</w:t>
      </w:r>
    </w:p>
    <w:p>
      <w:pPr/>
      <w:r>
        <w:rPr>
          <w:b w:val="1"/>
          <w:bCs w:val="1"/>
        </w:rPr>
        <w:t xml:space="preserve">Título: </w:t>
      </w:r>
      <w:r>
        <w:rPr/>
        <w:t xml:space="preserve">Volume V  Documentação de Emergência</w:t>
      </w:r>
    </w:p>
    <w:p>
      <w:pPr/>
      <w:r>
        <w:rPr>
          <w:b w:val="1"/>
          <w:bCs w:val="1"/>
        </w:rPr>
        <w:t xml:space="preserve">Resumo: </w:t>
      </w:r>
      <w:r>
        <w:rPr/>
        <w:t xml:space="preserve">CONTRIBUIÇÃO IBRAM"Volume III3. Relatório de Causas e Consequências do Acidente (RCCA), contendo, no mínimo:"JUSTIFICATIVA"Sugere-se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PSB. Ressalta-se que esse volume já contempla o arquivamento de documentos técnicos similares, como os RCIE, o que reforça a pertinência da inclusão neste local.Adicionalmente, compreendemos que a relação do PAEBM com a elaboração desse relatório restringe-se aos aspectos previstos nas alíneas (e) e (f), estando, portanto, a sua guarda e organização documental mais alinhadas às atribuições do Volume III do PSB."CONTRIBUIÇÃO IBRAM"Volume IIIa) Descrição detalhada do evento e possíveis causas;"JUSTIFICATIVA IBRAM"Sugere-se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Plano de Segurança da Barragem (PSB). Ressalta-se que esse volume já contempla o arquivamento de documentos técnicos similares, como os Relatórios Conclusivos de Inspeção de Segurança Especial (RCIE), o que reforça a pertinência da inclusão neste local.Adicionalmente, compreendemos que a relação do PAEBM com a elaboração desse relatório restringe-se aos aspectos previstos nas alíneas (e) e (f), estando, portanto, a sua guarda e organização documental mais alinhadas às atribuições do Volume III do PSB."</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CP-960053</w:t>
      </w:r>
    </w:p>
    <w:p>
      <w:pPr/>
      <w:r>
        <w:rPr>
          <w:b w:val="1"/>
          <w:bCs w:val="1"/>
        </w:rPr>
        <w:t xml:space="preserve">Data: </w:t>
      </w:r>
      <w:r>
        <w:rPr/>
        <w:t xml:space="preserve">19/06/2025 - 20:50</w:t>
      </w:r>
    </w:p>
    <w:p>
      <w:pPr/>
      <w:r>
        <w:rPr>
          <w:b w:val="1"/>
          <w:bCs w:val="1"/>
        </w:rPr>
        <w:t xml:space="preserve">Título: </w:t>
      </w:r>
      <w:r>
        <w:rPr/>
        <w:t xml:space="preserve">Volume V  Documentação de Emergência</w:t>
      </w:r>
    </w:p>
    <w:p>
      <w:pPr/>
      <w:r>
        <w:rPr>
          <w:b w:val="1"/>
          <w:bCs w:val="1"/>
        </w:rPr>
        <w:t xml:space="preserve">Resumo: </w:t>
      </w:r>
      <w:r>
        <w:rPr/>
        <w:t xml:space="preserve">CONTRIBUIÇÃO IBRAMVolume V  Documentação de EmergênciaVolume IIIb) Relatório fotográfico;JUSTIFICATIVA IBRAM "Sugere-se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Plano de Segurança da Barragem (PSB). Ressalta-se que esse volume já contempla o arquivamento de documentos técnicos similares, como os Relatórios Conclusivos de Inspeção de Segurança Especial (RCIE), o que reforça a pertinência da inclusão neste local.Adicionalmente, compreendemos que a relação do PAEBM com a elaboração desse relatório restringe-se aos aspectos previstos nas alíneas (e) e (f), estando, portanto, a sua guarda e organização documental mais alinhadas às atribuições do Volume III do PSB."----CONTRIBUIÇÃO IBRAM"Volume IIIc) Descrição das ações realizadas durante o acidente;"JUSTIFICATIVA IBRAM "Sugere-se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Plano de Segurança da Barragem (PSB). Ressalta-se que esse volume já contempla o arquivamento de documentos técnicos similares, como os Relatórios Conclusivos de Inspeção de Segurança Especial (RCIE), o que reforça a pertinência da inclusão neste local.Adicionalmente, compreendemos que a relação do PAEBM com a elaboração desse relatório restringe-se aos aspectos previstos nas alíneas (e) e (f), estando, portanto, a sua guarda e organização documental mais alinhadas às atribuições do Volume III do PSB."</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CP-960054</w:t>
      </w:r>
    </w:p>
    <w:p>
      <w:pPr/>
      <w:r>
        <w:rPr>
          <w:b w:val="1"/>
          <w:bCs w:val="1"/>
        </w:rPr>
        <w:t xml:space="preserve">Data: </w:t>
      </w:r>
      <w:r>
        <w:rPr/>
        <w:t xml:space="preserve">19/06/2025 - 20:54</w:t>
      </w:r>
    </w:p>
    <w:p>
      <w:pPr/>
      <w:r>
        <w:rPr>
          <w:b w:val="1"/>
          <w:bCs w:val="1"/>
        </w:rPr>
        <w:t xml:space="preserve">Título: </w:t>
      </w:r>
      <w:r>
        <w:rPr/>
        <w:t xml:space="preserve">Volume III</w:t>
      </w:r>
    </w:p>
    <w:p>
      <w:pPr/>
      <w:r>
        <w:rPr>
          <w:b w:val="1"/>
          <w:bCs w:val="1"/>
        </w:rPr>
        <w:t xml:space="preserve">Resumo: </w:t>
      </w:r>
      <w:r>
        <w:rPr/>
        <w:t xml:space="preserve">CONTRIBUIÇÃO IBRAM"Volume IIId) Em caso de ruptura, a identificação das áreas afetadas;"JUSTIFICATIVA IBRAM"Sugere-se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Plano de Segurança da Barragem (PSB). Ressalta-se que esse volume já contempla o arquivamento de documentos técnicos similares, como os Relatórios Conclusivos de Inspeção de Segurança Especial (RCIE), o que reforça a pertinência da inclusão neste local.Adicionalmente, compreendemos que a relação do PAEBM com a elaboração desse relatório restringe-se aos aspectos previstos nas alíneas (e) e (f), estando, portanto, a sua guarda e organização documental mais alinhadas às atribuições do Volume III do PSB."-----CONTRIBUIÇÃO IBRAM"Volume IIIe) Consequências do evento, inclusive danos materiais, à vida e à propriedade;"JUSTIFICATIVA IBRAM"Sugere-se que, por se tratar de um relatório elaborado exclusivamente por equipe multidisciplinar de consultoria externa, no prazo de seis meses após a ocorrência do acidente (conforme Inciso LIV do Art. 2º), o referido documento deve ser mantido no Volume III, que trata dos Registros e Controles do Plano de Segurança da Barragem (PSB). Ressalta-se que esse volume já contempla o arquivamento de documentos técnicos similares, como os Relatórios Conclusivos de Inspeção de Segurança Especial (RCIE), o que reforça a pertinência da inclusão neste local.Adicionalmente, compreendemos que a relação do PAEBM com a elaboração desse relatório restringe-se aos aspectos previstos nas alíneas (e) e (f), estando, portanto, a sua guarda e organização documental mais alinhadas às atribuições do Volume III do PSB."</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CP-960471</w:t>
      </w:r>
    </w:p>
    <w:p>
      <w:pPr/>
      <w:r>
        <w:rPr>
          <w:b w:val="1"/>
          <w:bCs w:val="1"/>
        </w:rPr>
        <w:t xml:space="preserve">Data: </w:t>
      </w:r>
      <w:r>
        <w:rPr/>
        <w:t xml:space="preserve">20/06/2025 - 15:49</w:t>
      </w:r>
    </w:p>
    <w:p>
      <w:pPr/>
      <w:r>
        <w:rPr>
          <w:b w:val="1"/>
          <w:bCs w:val="1"/>
        </w:rPr>
        <w:t xml:space="preserve">Título: </w:t>
      </w:r>
      <w:r>
        <w:rPr/>
        <w:t xml:space="preserve">Volume V item 4. Relatório de Conformidade e Operacionalidade do PAEBM - RCO:</w:t>
      </w:r>
    </w:p>
    <w:p>
      <w:pPr/>
      <w:r>
        <w:rPr>
          <w:b w:val="1"/>
          <w:bCs w:val="1"/>
        </w:rPr>
        <w:t xml:space="preserve">Resumo: </w:t>
      </w:r>
      <w:r>
        <w:rPr/>
        <w:t xml:space="preserve">CONTRIBUIÇÃO IBRAMSUGESTÃO DE REDAÇÃOc) Validação do mapa e do estudo de inundação da barragem em consonância com os parâmetros estabelecidos nesta Resolução.JUSTIFICATIVA IBRAMPropõe-se a exclusão da expressão “com sugestão de Classificação em Dano Potencial Associado” por se tratar de informação que já é objeto de avaliação em outros instrumentos específicos, tais como RISR, RPSB e relatórios do EdR. Busca-se, assim, evitar sobreposição de informações e garantir a coerência com a sistemática de gestão da segurança de barragens prevista na legislação e regulamentação em vigor.</w:t>
      </w:r>
    </w:p>
    <w:p>
      <w:pPr/>
      <w:r>
        <w:rPr>
          <w:b w:val="1"/>
          <w:bCs w:val="1"/>
        </w:rPr>
        <w:t xml:space="preserve">Arquivo: </w:t>
      </w:r>
      <w:r>
        <w:rPr/>
        <w:t xml:space="preserve">https://www.gov.br/participamaisbrasil/blob/baixar/70207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CP-960477</w:t>
      </w:r>
    </w:p>
    <w:p>
      <w:pPr/>
      <w:r>
        <w:rPr>
          <w:b w:val="1"/>
          <w:bCs w:val="1"/>
        </w:rPr>
        <w:t xml:space="preserve">Data: </w:t>
      </w:r>
      <w:r>
        <w:rPr/>
        <w:t xml:space="preserve">20/06/2025 - 15:52</w:t>
      </w:r>
    </w:p>
    <w:p>
      <w:pPr/>
      <w:r>
        <w:rPr>
          <w:b w:val="1"/>
          <w:bCs w:val="1"/>
        </w:rPr>
        <w:t xml:space="preserve">Título: </w:t>
      </w:r>
      <w:r>
        <w:rPr/>
        <w:t xml:space="preserve">Volume V item 4. Relatório de Conformidade e Operacionalidade do PAEBM - RCO:</w:t>
      </w:r>
    </w:p>
    <w:p>
      <w:pPr/>
      <w:r>
        <w:rPr>
          <w:b w:val="1"/>
          <w:bCs w:val="1"/>
        </w:rPr>
        <w:t xml:space="preserve">Resumo: </w:t>
      </w:r>
      <w:r>
        <w:rPr/>
        <w:t xml:space="preserve">CONTRIBUIÇÃO IBRAMSUGESTÃO DE REDAÇÃOf) Avaliação e comprovação da instalação dos sistemas de alerta e alarme em local adequado conforme estabelecido nesta Resolução;JUSTIFICATIVA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w:t>
      </w:r>
    </w:p>
    <w:p>
      <w:pPr/>
      <w:r>
        <w:rPr>
          <w:b w:val="1"/>
          <w:bCs w:val="1"/>
        </w:rPr>
        <w:t xml:space="preserve">Arquivo: </w:t>
      </w:r>
      <w:r>
        <w:rPr/>
        <w:t xml:space="preserve">https://www.gov.br/participamaisbrasil/blob/baixar/70209</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CP-960480</w:t>
      </w:r>
    </w:p>
    <w:p>
      <w:pPr/>
      <w:r>
        <w:rPr>
          <w:b w:val="1"/>
          <w:bCs w:val="1"/>
        </w:rPr>
        <w:t xml:space="preserve">Data: </w:t>
      </w:r>
      <w:r>
        <w:rPr/>
        <w:t xml:space="preserve">20/06/2025 - 15:54</w:t>
      </w:r>
    </w:p>
    <w:p>
      <w:pPr/>
      <w:r>
        <w:rPr>
          <w:b w:val="1"/>
          <w:bCs w:val="1"/>
        </w:rPr>
        <w:t xml:space="preserve">Título: </w:t>
      </w:r>
      <w:r>
        <w:rPr/>
        <w:t xml:space="preserve">Volume V item 4. Relatório de Conformidade e Operacionalidade do PAEBM - RCO:</w:t>
      </w:r>
    </w:p>
    <w:p>
      <w:pPr/>
      <w:r>
        <w:rPr>
          <w:b w:val="1"/>
          <w:bCs w:val="1"/>
        </w:rPr>
        <w:t xml:space="preserve">Resumo: </w:t>
      </w:r>
      <w:r>
        <w:rPr/>
        <w:t xml:space="preserve">CONTRIBUIÇÃO IBRAMSUGESTÃO DE REDAÇÃOg) Descrição dos testes, com registro e comprovação de funcionalidade dos sistemas de alerta e alarme e dos correspondentes sistemas de acionamento, das rotas de fuga e pontos de encontro, conforme estabelecido nesta Resolução;JUSTIFICATIVA IBRAMPropõe-se a inclusão da definição de “Sistema de Alerta e Alarme” na minuta, com o objetivo de padronizar o termo ao longo do documento. A substituição do termo “sirenes” por “Sistema de Alerta e Alarme” nos trechos pertinentes visa refletir com maior precisão a abrangência e complexidade dos meios utilizados para comunicação de emergência à população, que não se restringem apenas ao uso de sirenes, mas podem incluir outros dispositivos, como mensagens automatizadas, aplicativos móveis, entre outros. Essa padronização contribui para alinhar e adequar o texto à terminologia para ser adotada em demais normativas técnicas e à prática atual de gestão de emergências em barragens.</w:t>
      </w:r>
    </w:p>
    <w:p>
      <w:pPr/>
      <w:r>
        <w:rPr>
          <w:b w:val="1"/>
          <w:bCs w:val="1"/>
        </w:rPr>
        <w:t xml:space="preserve">Arquivo: </w:t>
      </w:r>
      <w:r>
        <w:rPr/>
        <w:t xml:space="preserve">https://www.gov.br/participamaisbrasil/blob/baixar/70211</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CP-960504</w:t>
      </w:r>
    </w:p>
    <w:p>
      <w:pPr/>
      <w:r>
        <w:rPr>
          <w:b w:val="1"/>
          <w:bCs w:val="1"/>
        </w:rPr>
        <w:t xml:space="preserve">Data: </w:t>
      </w:r>
      <w:r>
        <w:rPr/>
        <w:t xml:space="preserve">20/06/2025 - 16:15</w:t>
      </w:r>
    </w:p>
    <w:p>
      <w:pPr/>
      <w:r>
        <w:rPr>
          <w:b w:val="1"/>
          <w:bCs w:val="1"/>
        </w:rPr>
        <w:t xml:space="preserve">Título: </w:t>
      </w:r>
      <w:r>
        <w:rPr/>
        <w:t xml:space="preserve">ADIÇÃO DE ANEXO III</w:t>
      </w:r>
    </w:p>
    <w:p>
      <w:pPr/>
      <w:r>
        <w:rPr>
          <w:b w:val="1"/>
          <w:bCs w:val="1"/>
        </w:rPr>
        <w:t xml:space="preserve">Resumo: </w:t>
      </w:r>
      <w:r>
        <w:rPr/>
        <w:t xml:space="preserve">CONTRIBUIÇÃO IBRAM - REPETIÇÃO DO PROTOCOLO CP-960490 Parágrafo: 204INCLUIR ANEXO III Conteúdo mínimo do relatório de descaracterização e descadastramento;item 8. Síntese do estudo de ruptura hipotética atualizado, com respectiva mancha de inundação e sugestão de classificação quanto ao Dano Potencial Associado, referente às estruturas remanescentes;CONTRIBUIÇÃO IBRAMSUGESTÃO DE REDAÇÃO: 8. Síntese do estudo de ruptura hipotética atualizado, com respectiva mancha delimitação da área de inundaçãoJUSTIFICATIVA IBRAM"Os critérios de classificação conforme o Dano Potencial Associado não devem ser aplicáveis às estruturas remanescentes, pois, a partir do descadastramento, essas estruturas deixam de ser barragens. A classificação é irrelevante após o descadastramento, uma vez que o DPA tem impactos apenas para fins regulatórios, o que justifica a desnecessidade de exigir essa providência para as estruturas remanescentes.Ademais, propõe-se a substituição do termo “mancha” por “área de inundação”, com o objetivo de alinhar a redação aos conceitos já definidos na própria minuta de resolução (art. 2º, VII da minuta). Busca-se, assim, garantir uniformidade terminológica e evitar interpretações divergentes sobre os produtos cartográficos exigidos."</w:t>
      </w:r>
    </w:p>
    <w:p>
      <w:pPr/>
      <w:r>
        <w:rPr>
          <w:b w:val="1"/>
          <w:bCs w:val="1"/>
        </w:rPr>
        <w:t xml:space="preserve">Arquivo: </w:t>
      </w:r>
      <w:r>
        <w:rPr/>
        <w:t xml:space="preserve">https://www.gov.br/participamaisbrasil/blob/baixar/70217</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086"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50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6" w:name="_Toc516"/>
      <w:r>
        <w:t>Contribuições no Documento</w:t>
      </w:r>
      <w:bookmarkEnd w:id="516"/>
    </w:p>
    <w:p>
      <w:pPr/>
      <w:r>
        <w:pict>
          <v:shape id="_x0000_s150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CP-958916</w:t>
      </w:r>
    </w:p>
    <w:p>
      <w:pPr/>
      <w:r>
        <w:rPr>
          <w:b w:val="1"/>
          <w:bCs w:val="1"/>
        </w:rPr>
        <w:t xml:space="preserve">Data: </w:t>
      </w:r>
      <w:r>
        <w:rPr/>
        <w:t xml:space="preserve">18/06/2025 - 18:49</w:t>
      </w:r>
    </w:p>
    <w:p>
      <w:pPr/>
      <w:r>
        <w:rPr>
          <w:b w:val="1"/>
          <w:bCs w:val="1"/>
        </w:rPr>
        <w:t xml:space="preserve">Título: </w:t>
      </w:r>
      <w:r>
        <w:rPr/>
        <w:t xml:space="preserve">MPF- Encaminha conclusões do evento &amp;#34;Mineração e Regulamentação: em busca da Segurança Socioambiental&amp;#34; </w:t>
      </w:r>
    </w:p>
    <w:p>
      <w:pPr/>
      <w:r>
        <w:rPr>
          <w:b w:val="1"/>
          <w:bCs w:val="1"/>
        </w:rPr>
        <w:t xml:space="preserve">Resumo: </w:t>
      </w:r>
      <w:r>
        <w:rPr/>
        <w:t xml:space="preserve">Senhor Diretor-Geral,De ordem da Subprocuradora Geral da República, Dra. LUIZA CRISTINA FONSECA FRISCHEISEN, Coordenadora da 4ª Câmara de Coordenação e Revisão do Ministério Público Federal - MPF, encaminho o OFÍCIO n.º 842/2025-4ªCCR que encaminha as conclusões do evento "Mineração e Regulamentação: em busca da Segurança Socioambiental" (com foco nas Consultas Públicas nº 01 e 02/2025 e Audiência Pública nº 01/2025 da ANM) e convida para uma reunião sobre a regulamentação administrativa da mineração no Brasil.Informo ainda que foi também foi enviado o OFÍCIO n.º 842/2025-4ªCCR no dia 18 de junho de 2025 (Às 17horas) aos e-mails: gabinete.dire@anm.gov.br, regulacao@anm.gov.br, andrea.mroginski@anm.gov.br e ppcs@anm.gov.br.Atenciosamente,--Assessoria de Coordenação da 4ª CCR4ª Câmara de Coordenação e Revisão do Ministério Público Federal</w:t>
      </w:r>
    </w:p>
    <w:p>
      <w:pPr/>
      <w:r>
        <w:rPr>
          <w:b w:val="1"/>
          <w:bCs w:val="1"/>
        </w:rPr>
        <w:t xml:space="preserve">Arquivo: </w:t>
      </w:r>
      <w:r>
        <w:rPr/>
        <w:t xml:space="preserve">https://www.gov.br/participamaisbrasil/blob/baixar/69951</w:t>
      </w:r>
    </w:p>
    <w:p>
      <w:pPr/>
      <w:r>
        <w:rPr>
          <w:b w:val="1"/>
          <w:bCs w:val="1"/>
        </w:rPr>
        <w:t xml:space="preserve">Contribuinte: </w:t>
      </w:r>
      <w:r>
        <w:rPr/>
        <w:t xml:space="preserve">LUANA DA CONCEICAO DE OLIVEIRA</w:t>
      </w:r>
    </w:p>
    <w:p>
      <w:pPr/>
      <w:r>
        <w:rPr>
          <w:b w:val="1"/>
          <w:bCs w:val="1"/>
        </w:rPr>
        <w:t xml:space="preserve">Status: </w:t>
      </w:r>
      <w:r>
        <w:rPr/>
        <w:t xml:space="preserve">Pendente</w:t>
      </w:r>
    </w:p>
    <w:p>
      <w:pPr/>
      <w:r>
        <w:pict>
          <v:shape id="_x0000_s150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CP-960592</w:t>
      </w:r>
    </w:p>
    <w:p>
      <w:pPr/>
      <w:r>
        <w:rPr>
          <w:b w:val="1"/>
          <w:bCs w:val="1"/>
        </w:rPr>
        <w:t xml:space="preserve">Data: </w:t>
      </w:r>
      <w:r>
        <w:rPr/>
        <w:t xml:space="preserve">20/06/2025 - 20:31</w:t>
      </w:r>
    </w:p>
    <w:p>
      <w:pPr/>
      <w:r>
        <w:rPr>
          <w:b w:val="1"/>
          <w:bCs w:val="1"/>
        </w:rPr>
        <w:t xml:space="preserve">Título: </w:t>
      </w:r>
      <w:r>
        <w:rPr/>
        <w:t xml:space="preserve">Melhoria da efetividade social da aplicação da Resolução ANM n° 95/2022, em especial para as populações residentes em ZAS</w:t>
      </w:r>
    </w:p>
    <w:p>
      <w:pPr/>
      <w:r>
        <w:rPr>
          <w:b w:val="1"/>
          <w:bCs w:val="1"/>
        </w:rPr>
        <w:t xml:space="preserve">Resumo: </w:t>
      </w:r>
      <w:r>
        <w:rPr/>
        <w:t xml:space="preserve">[20/06, 20:14] Sandoval Filho: Contextos urbanos densos (e tensos) como o de Congonhas, Minas Gerais, impactado pela Barragem Casa de Pedra e outras, são particularmente vulneráveis. Melhorar a prevencão e a capacidade de autossalvamento depende diretamente da qualidade, clareza e velocidade da informação. Sugere-se melhorar a interação das regras da Resolução ANM nº 95/2022 na ponta, condição essencial para a sobrevivência e para a proteção da saúde biopsicossocial dos moradores de ZAS.[20/06, 20:16] Sandoval Filho: Considerando que a  Resolução ANM nº 95/2022 não apenas salva vidas no presente, mas também protege o futuro e o planeta, respeitosamente submeto as seguintes propostas e conceitos para seu aperfeiçoamento, posto que medidas de segurança de barragens sã imperativas para Salvar Vidas, Proteger o Meio Ambiente e Garantir a Solidariedade IntergeracionalA Resolução ANM nº 95, de 7 de fevereiro de 2022, é um instrumento crucial na regulamentação da segurança de barragens de mineração no Brasil. Contudo, as dolorosas lições de tragédias como as de Macacos (Rio Verde), Mariana (Samarco), Brumadinho (Vale), dentre outras, exigem que essa regulamentação seja continuamente aprimorada e mantida apta a garantir, de forma inequívoca, o direito à vida das populações em risco, a eficiência do Estado na fiscalização, o cumprimento do dever de informar verdadeiramente eficaz, a solidariedade intergeracional e a defesa do meio ambiente.</w:t>
      </w:r>
    </w:p>
    <w:p>
      <w:pPr/>
      <w:r>
        <w:rPr>
          <w:b w:val="1"/>
          <w:bCs w:val="1"/>
        </w:rPr>
        <w:t xml:space="preserve">Arquivo: </w:t>
      </w:r>
      <w:r>
        <w:rPr/>
        <w:t xml:space="preserve">https://www.gov.br/participamaisbrasil/blob/baixar/70227</w:t>
      </w:r>
    </w:p>
    <w:p>
      <w:pPr/>
      <w:r>
        <w:rPr>
          <w:b w:val="1"/>
          <w:bCs w:val="1"/>
        </w:rPr>
        <w:t xml:space="preserve">Contribuinte: </w:t>
      </w:r>
      <w:r>
        <w:rPr/>
        <w:t xml:space="preserve">SANDOVAL DE SOUZA PINTO FILHO</w:t>
      </w:r>
    </w:p>
    <w:p>
      <w:pPr/>
      <w:r>
        <w:rPr>
          <w:b w:val="1"/>
          <w:bCs w:val="1"/>
        </w:rPr>
        <w:t xml:space="preserve">Status: </w:t>
      </w:r>
      <w:r>
        <w:rPr/>
        <w:t xml:space="preserve">Pendente</w:t>
      </w:r>
    </w:p>
    <w:p>
      <w:pPr/>
      <w:r>
        <w:pict>
          <v:shape id="_x0000_s151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CP-960670</w:t>
      </w:r>
    </w:p>
    <w:p>
      <w:pPr/>
      <w:r>
        <w:rPr>
          <w:b w:val="1"/>
          <w:bCs w:val="1"/>
        </w:rPr>
        <w:t xml:space="preserve">Data: </w:t>
      </w:r>
      <w:r>
        <w:rPr/>
        <w:t xml:space="preserve">20/06/2025 - 23:02</w:t>
      </w:r>
    </w:p>
    <w:p>
      <w:pPr/>
      <w:r>
        <w:rPr>
          <w:b w:val="1"/>
          <w:bCs w:val="1"/>
        </w:rPr>
        <w:t xml:space="preserve">Título: </w:t>
      </w:r>
      <w:r>
        <w:rPr/>
        <w:t xml:space="preserve">Devolutiva/Melhorias do processos de consulta para aperfeiçoar Resolução ANM n° 95/2022</w:t>
      </w:r>
    </w:p>
    <w:p>
      <w:pPr/>
      <w:r>
        <w:rPr>
          <w:b w:val="1"/>
          <w:bCs w:val="1"/>
        </w:rPr>
        <w:t xml:space="preserve">Resumo: </w:t>
      </w:r>
      <w:r>
        <w:rPr/>
        <w:t xml:space="preserve">* Devolutiva e Transparência: Após o encerramento da consulta, é fundamental que a ANM divulgue um relatório consolidado das contribuições recebidas, as análises realizadas sobre elas e como essas contribuições foram consideradas (ou não) na versão final da regulamentação. Isso aumenta a transparência e a legitimidade do processo.Sugestão de melhorias gerais para futuras iniciativas de informação pública:  * Engajamento Proativo: Identificar e engajar proativamente grupos mais vulneráveis ou diretamente afetados pelas questões de segurança de barragens, garantindo que suas vozes sejam ouvidas e consideradas no processo.Linguagem Acessível e Clara: A minuta e os materiais informativos devem ser escritos em linguagem clara e acessível, evitando jargões técnicos excessivos. Se o uso de termos técnicos for inevitável, um glossário detalhado ou explicações contextuais devem ser fornecidos. * Canais Diversificados de Divulgação: Além do portal "Participa + Brasil", a divulgação da minuta e do processo de consulta poderia ser expandida para outros canais, como redes sociais, mídia tradicional (rádio, TV, jornais), e parcerias com associações comunitárias e organizações da sociedade civil, especialmente em regiões impactadas por barragens de mineração. * Materiais Informativos Simplificados: Criar materiais complementares como infográficos, vídeos curtos explicativos e resumos executivos que destaquem os pontos chave da minuta, os impactos da nova regulamentação e como a participação popular pode influenciar o resultado. * Período de Consulta Adequado: Garantir um prazo de consulta pública suficiente que permita aos cidadãos e às partes interessadas tempo hábil para analisar a minuta, compreender suas implicações e preparar contribuições significativas. * Eventos Participativos Adicionais: Além da audiência pública, promover oficinas, seminários ou reuniões de esclarecimento em diferentes localidades.Essas sugestões vis aprimorar participação popular.   </w:t>
      </w:r>
    </w:p>
    <w:p>
      <w:pPr/>
      <w:r>
        <w:rPr>
          <w:b w:val="1"/>
          <w:bCs w:val="1"/>
        </w:rPr>
        <w:t xml:space="preserve">Contribuinte: </w:t>
      </w:r>
      <w:r>
        <w:rPr/>
        <w:t xml:space="preserve">SANDOVAL DE SOUZA PINTO FILHO</w:t>
      </w:r>
    </w:p>
    <w:p>
      <w:pPr/>
      <w:r>
        <w:rPr>
          <w:b w:val="1"/>
          <w:bCs w:val="1"/>
        </w:rPr>
        <w:t xml:space="preserve">Status: </w:t>
      </w:r>
      <w:r>
        <w:rPr/>
        <w:t xml:space="preserve">Pendente</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autoHyphenation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Times New Roman" w:hAnsi="Times New Roman" w:eastAsia="Times New Roman" w:cs="Times New Roman"/>
      <w:color w:val="000000"/>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2025-07-25T17:48:11-03:00</dcterms:created>
  <dcterms:modified xsi:type="dcterms:W3CDTF">2025-07-25T17:48:11-03:00</dcterms:modified>
</cp:coreProperties>
</file>

<file path=docProps/custom.xml><?xml version="1.0" encoding="utf-8"?>
<Properties xmlns="http://schemas.openxmlformats.org/officeDocument/2006/custom-properties" xmlns:vt="http://schemas.openxmlformats.org/officeDocument/2006/docPropsVTypes"/>
</file>