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FE4A4" w14:textId="77777777" w:rsidR="00881DE0" w:rsidRDefault="00881DE0" w:rsidP="00881DE0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(MODELO)</w:t>
      </w:r>
    </w:p>
    <w:p w14:paraId="6BD335E0" w14:textId="77777777" w:rsidR="00881DE0" w:rsidRDefault="00881DE0" w:rsidP="00881DE0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0C6CB76" w14:textId="77777777" w:rsidR="00881DE0" w:rsidRDefault="00881DE0" w:rsidP="00881DE0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ANEXO V</w:t>
      </w:r>
    </w:p>
    <w:p w14:paraId="057835BA" w14:textId="77777777" w:rsidR="00881DE0" w:rsidRDefault="00881DE0" w:rsidP="00881DE0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FB1DB76" w14:textId="77777777" w:rsidR="00881DE0" w:rsidRDefault="00881DE0" w:rsidP="00881DE0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DECLARAÇÃO SOBRE INSTALAÇÕES E CONDIÇÕES MATERIAIS</w:t>
      </w:r>
    </w:p>
    <w:p w14:paraId="153D353B" w14:textId="77777777" w:rsidR="00881DE0" w:rsidRDefault="00881DE0" w:rsidP="00881DE0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82FD98B" w14:textId="77777777" w:rsidR="00881DE0" w:rsidRDefault="00881DE0" w:rsidP="00881DE0">
      <w:pPr>
        <w:spacing w:before="9" w:line="276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EB9A3C8" w14:textId="39E3B93C" w:rsidR="00881DE0" w:rsidRDefault="00881DE0" w:rsidP="00881DE0">
      <w:pPr>
        <w:spacing w:line="276" w:lineRule="auto"/>
        <w:ind w:right="10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Declaro, em conformidade com o </w:t>
      </w:r>
      <w:r w:rsidR="008F1F63">
        <w:rPr>
          <w:rFonts w:ascii="Times New Roman" w:hAnsi="Times New Roman" w:cs="Times New Roman"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rt. 33,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caput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inciso V, alínea “c”, da Lei nº 13.019, de 2014, c/c o </w:t>
      </w:r>
      <w:r w:rsidR="008F1F63">
        <w:rPr>
          <w:rFonts w:ascii="Times New Roman" w:hAnsi="Times New Roman" w:cs="Times New Roman"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rt. 26,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caput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inciso X, do Decreto nº 8.726, de 2016, que a </w:t>
      </w:r>
      <w:r w:rsidRPr="00881DE0">
        <w:rPr>
          <w:rFonts w:ascii="Times New Roman" w:hAnsi="Times New Roman" w:cs="Times New Roman"/>
          <w:b/>
          <w:i/>
          <w:sz w:val="24"/>
          <w:szCs w:val="24"/>
          <w:lang w:val="pt-BR"/>
        </w:rPr>
        <w:t>[identificação da organização da sociedade civil – OSC]</w:t>
      </w:r>
      <w:r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02CCF3EC" w14:textId="77777777" w:rsidR="00881DE0" w:rsidRDefault="00881DE0" w:rsidP="00881DE0">
      <w:pPr>
        <w:spacing w:before="101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D8"/>
      </w:r>
    </w:p>
    <w:p w14:paraId="0BB6440F" w14:textId="77777777" w:rsidR="00881DE0" w:rsidRDefault="00881DE0" w:rsidP="00881D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dispõe de instalações e outras condições materiais para o desenvolvimento</w:t>
      </w:r>
      <w:r>
        <w:rPr>
          <w:rFonts w:ascii="Times New Roman" w:hAnsi="Times New Roman" w:cs="Times New Roman"/>
          <w:spacing w:val="54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das atividades ou projetos previstos na parceria e o cumprimento das metas estabelecidas.</w:t>
      </w:r>
    </w:p>
    <w:p w14:paraId="6A5DA414" w14:textId="77777777" w:rsidR="00881DE0" w:rsidRDefault="00881DE0" w:rsidP="00881DE0">
      <w:pPr>
        <w:spacing w:before="127" w:line="276" w:lineRule="auto"/>
        <w:ind w:right="272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>
        <w:rPr>
          <w:rFonts w:ascii="Times New Roman" w:hAnsi="Times New Roman" w:cs="Times New Roman"/>
          <w:i/>
          <w:sz w:val="24"/>
          <w:szCs w:val="24"/>
          <w:lang w:val="pt-BR"/>
        </w:rPr>
        <w:t>OU</w:t>
      </w:r>
    </w:p>
    <w:p w14:paraId="256C7FAE" w14:textId="77777777" w:rsidR="00881DE0" w:rsidRDefault="00881DE0" w:rsidP="00881DE0">
      <w:pPr>
        <w:spacing w:before="152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D8"/>
      </w:r>
    </w:p>
    <w:p w14:paraId="4E6AFA65" w14:textId="4C302F13" w:rsidR="00881DE0" w:rsidRDefault="008F1F63" w:rsidP="00881D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881DE0">
        <w:rPr>
          <w:rFonts w:ascii="Times New Roman" w:hAnsi="Times New Roman" w:cs="Times New Roman"/>
          <w:sz w:val="24"/>
          <w:szCs w:val="24"/>
          <w:lang w:val="pt-BR"/>
        </w:rPr>
        <w:t>retende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81DE0">
        <w:rPr>
          <w:rFonts w:ascii="Times New Roman" w:hAnsi="Times New Roman" w:cs="Times New Roman"/>
          <w:sz w:val="24"/>
          <w:szCs w:val="24"/>
          <w:lang w:val="pt-BR"/>
        </w:rPr>
        <w:t xml:space="preserve"> contratar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81DE0">
        <w:rPr>
          <w:rFonts w:ascii="Times New Roman" w:hAnsi="Times New Roman" w:cs="Times New Roman"/>
          <w:sz w:val="24"/>
          <w:szCs w:val="24"/>
          <w:lang w:val="pt-BR"/>
        </w:rPr>
        <w:t>ou  adquirir  com  recursos  da  parceria  as   condições materiais para o desenvolvimento das atividades ou projetos previstos na parceria e o cumprimento das metas estabelecidas.</w:t>
      </w:r>
    </w:p>
    <w:p w14:paraId="7914D9C4" w14:textId="77777777" w:rsidR="00881DE0" w:rsidRDefault="00881DE0" w:rsidP="00881DE0">
      <w:pPr>
        <w:spacing w:before="129" w:line="276" w:lineRule="auto"/>
        <w:ind w:right="272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>
        <w:rPr>
          <w:rFonts w:ascii="Times New Roman" w:hAnsi="Times New Roman" w:cs="Times New Roman"/>
          <w:i/>
          <w:sz w:val="24"/>
          <w:szCs w:val="24"/>
          <w:lang w:val="pt-BR"/>
        </w:rPr>
        <w:t>OU</w:t>
      </w:r>
    </w:p>
    <w:p w14:paraId="2FF335AE" w14:textId="77777777" w:rsidR="00881DE0" w:rsidRDefault="00881DE0" w:rsidP="00881DE0">
      <w:pPr>
        <w:spacing w:before="177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D8"/>
      </w:r>
    </w:p>
    <w:p w14:paraId="205F2942" w14:textId="77777777" w:rsidR="00881DE0" w:rsidRDefault="00881DE0" w:rsidP="00881D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dispõe  de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 instalações  e  outras  condições  materiais  para  o  desenvolvimento    das atividades ou projetos previstos na parceria e o cumprimento das metas estabelecidas, bem como pretende, ainda, contratar ou adquirir com recursos da parceria outros bens para tanto.</w:t>
      </w:r>
    </w:p>
    <w:p w14:paraId="7DBE82AB" w14:textId="77777777" w:rsidR="00881DE0" w:rsidRDefault="00881DE0" w:rsidP="00881DE0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10A7D515" w14:textId="77777777" w:rsidR="00881DE0" w:rsidRDefault="00881DE0" w:rsidP="00881DE0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11A63CF4" w14:textId="77777777" w:rsidR="00881DE0" w:rsidRDefault="00881DE0" w:rsidP="00881DE0">
      <w:pPr>
        <w:spacing w:before="1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317D2A91" w14:textId="77777777" w:rsidR="00881DE0" w:rsidRDefault="00881DE0" w:rsidP="00881DE0">
      <w:pPr>
        <w:spacing w:line="276" w:lineRule="auto"/>
        <w:ind w:right="393"/>
        <w:rPr>
          <w:rFonts w:ascii="Times New Roman" w:hAnsi="Times New Roman" w:cs="Times New Roman"/>
          <w:i/>
          <w:sz w:val="24"/>
          <w:szCs w:val="24"/>
          <w:lang w:val="pt-BR"/>
        </w:rPr>
      </w:pPr>
      <w:r>
        <w:rPr>
          <w:rFonts w:ascii="Times New Roman" w:hAnsi="Times New Roman" w:cs="Times New Roman"/>
          <w:i/>
          <w:sz w:val="24"/>
          <w:szCs w:val="24"/>
          <w:lang w:val="pt-BR"/>
        </w:rPr>
        <w:t>OBS: A organização da sociedade civil adotará uma das três redações acima, conforme a sua situação. A presente observação deverá ser suprimida da versão final da declaração.</w:t>
      </w:r>
    </w:p>
    <w:p w14:paraId="29D6D2EC" w14:textId="77777777" w:rsidR="00881DE0" w:rsidRDefault="00881DE0" w:rsidP="00881DE0">
      <w:pPr>
        <w:pStyle w:val="Ttulo6"/>
        <w:tabs>
          <w:tab w:val="left" w:pos="2205"/>
          <w:tab w:val="left" w:pos="4470"/>
          <w:tab w:val="left" w:pos="5474"/>
        </w:tabs>
        <w:spacing w:before="131" w:line="276" w:lineRule="auto"/>
        <w:ind w:left="0"/>
        <w:jc w:val="center"/>
        <w:rPr>
          <w:rFonts w:ascii="Times New Roman" w:hAnsi="Times New Roman" w:cs="Times New Roman"/>
          <w:lang w:val="pt-BR"/>
        </w:rPr>
      </w:pPr>
    </w:p>
    <w:p w14:paraId="31665DD5" w14:textId="77777777" w:rsidR="00881DE0" w:rsidRDefault="00881DE0" w:rsidP="00881DE0">
      <w:pPr>
        <w:pStyle w:val="Ttulo6"/>
        <w:tabs>
          <w:tab w:val="left" w:pos="2205"/>
          <w:tab w:val="left" w:pos="4470"/>
          <w:tab w:val="left" w:pos="5474"/>
        </w:tabs>
        <w:spacing w:before="131" w:line="276" w:lineRule="auto"/>
        <w:ind w:left="0"/>
        <w:jc w:val="left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Local-UF,</w:t>
      </w:r>
      <w:r>
        <w:rPr>
          <w:rFonts w:ascii="Times New Roman" w:hAnsi="Times New Roman" w:cs="Times New Roman"/>
          <w:u w:val="single"/>
          <w:lang w:val="pt-BR"/>
        </w:rPr>
        <w:t xml:space="preserve"> </w:t>
      </w:r>
      <w:r>
        <w:rPr>
          <w:rFonts w:ascii="Times New Roman" w:hAnsi="Times New Roman" w:cs="Times New Roman"/>
          <w:u w:val="single"/>
          <w:lang w:val="pt-BR"/>
        </w:rPr>
        <w:tab/>
      </w:r>
      <w:r>
        <w:rPr>
          <w:rFonts w:ascii="Times New Roman" w:hAnsi="Times New Roman" w:cs="Times New Roman"/>
          <w:lang w:val="pt-BR"/>
        </w:rPr>
        <w:t>de</w:t>
      </w:r>
      <w:r>
        <w:rPr>
          <w:rFonts w:ascii="Times New Roman" w:hAnsi="Times New Roman" w:cs="Times New Roman"/>
          <w:u w:val="single"/>
          <w:lang w:val="pt-BR"/>
        </w:rPr>
        <w:t xml:space="preserve"> </w:t>
      </w:r>
      <w:r>
        <w:rPr>
          <w:rFonts w:ascii="Times New Roman" w:hAnsi="Times New Roman" w:cs="Times New Roman"/>
          <w:u w:val="single"/>
          <w:lang w:val="pt-BR"/>
        </w:rPr>
        <w:tab/>
      </w:r>
      <w:proofErr w:type="spellStart"/>
      <w:r>
        <w:rPr>
          <w:rFonts w:ascii="Times New Roman" w:hAnsi="Times New Roman" w:cs="Times New Roman"/>
          <w:lang w:val="pt-BR"/>
        </w:rPr>
        <w:t>de</w:t>
      </w:r>
      <w:proofErr w:type="spellEnd"/>
      <w:r>
        <w:rPr>
          <w:rFonts w:ascii="Times New Roman" w:hAnsi="Times New Roman" w:cs="Times New Roman"/>
          <w:spacing w:val="-3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20</w:t>
      </w:r>
      <w:r>
        <w:rPr>
          <w:rFonts w:ascii="Times New Roman" w:hAnsi="Times New Roman" w:cs="Times New Roman"/>
          <w:u w:val="single"/>
          <w:lang w:val="pt-BR"/>
        </w:rPr>
        <w:t xml:space="preserve"> </w:t>
      </w:r>
      <w:r>
        <w:rPr>
          <w:rFonts w:ascii="Times New Roman" w:hAnsi="Times New Roman" w:cs="Times New Roman"/>
          <w:u w:val="single"/>
          <w:lang w:val="pt-BR"/>
        </w:rPr>
        <w:tab/>
      </w:r>
      <w:r>
        <w:rPr>
          <w:rFonts w:ascii="Times New Roman" w:hAnsi="Times New Roman" w:cs="Times New Roman"/>
          <w:lang w:val="pt-BR"/>
        </w:rPr>
        <w:t>.</w:t>
      </w:r>
    </w:p>
    <w:p w14:paraId="3F2A93C3" w14:textId="77777777" w:rsidR="00881DE0" w:rsidRDefault="00881DE0" w:rsidP="00881DE0">
      <w:pPr>
        <w:spacing w:before="8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F738272" w14:textId="77777777" w:rsidR="00881DE0" w:rsidRDefault="00881DE0" w:rsidP="00881DE0">
      <w:pPr>
        <w:spacing w:line="276" w:lineRule="auto"/>
        <w:ind w:right="237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6D602AC0" w14:textId="77777777" w:rsidR="00881DE0" w:rsidRDefault="00881DE0" w:rsidP="00881DE0">
      <w:pPr>
        <w:spacing w:line="276" w:lineRule="auto"/>
        <w:ind w:right="237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...........................................................................................</w:t>
      </w:r>
    </w:p>
    <w:p w14:paraId="1D54F1B3" w14:textId="77777777" w:rsidR="00881DE0" w:rsidRDefault="00881DE0" w:rsidP="00881DE0">
      <w:pPr>
        <w:spacing w:before="3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5EC933DF" w14:textId="77777777" w:rsidR="00A85748" w:rsidRPr="00881DE0" w:rsidRDefault="00881DE0" w:rsidP="00881DE0">
      <w:pPr>
        <w:jc w:val="center"/>
        <w:rPr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(Nome e Cargo do Representante Legal da OSC)</w:t>
      </w:r>
    </w:p>
    <w:sectPr w:rsidR="00A85748" w:rsidRPr="00881D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E0"/>
    <w:rsid w:val="00320EB3"/>
    <w:rsid w:val="004E12DB"/>
    <w:rsid w:val="0052754C"/>
    <w:rsid w:val="00881DE0"/>
    <w:rsid w:val="008F1F63"/>
    <w:rsid w:val="00A16294"/>
    <w:rsid w:val="00C562B3"/>
    <w:rsid w:val="00F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CAED"/>
  <w15:docId w15:val="{CB688EF8-D126-4BF8-B829-8E86322B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81DE0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6">
    <w:name w:val="heading 6"/>
    <w:basedOn w:val="Normal"/>
    <w:link w:val="Ttulo6Char"/>
    <w:uiPriority w:val="1"/>
    <w:semiHidden/>
    <w:unhideWhenUsed/>
    <w:qFormat/>
    <w:rsid w:val="00881DE0"/>
    <w:pPr>
      <w:ind w:left="119"/>
      <w:jc w:val="both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1"/>
    <w:semiHidden/>
    <w:rsid w:val="00881DE0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Bosco de Melo Lima Junior</dc:creator>
  <cp:lastModifiedBy>Helio Andrade Veneroso Castro</cp:lastModifiedBy>
  <cp:revision>2</cp:revision>
  <cp:lastPrinted>2017-10-20T22:24:00Z</cp:lastPrinted>
  <dcterms:created xsi:type="dcterms:W3CDTF">2023-07-25T18:26:00Z</dcterms:created>
  <dcterms:modified xsi:type="dcterms:W3CDTF">2023-07-25T18:26:00Z</dcterms:modified>
</cp:coreProperties>
</file>