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91"/>
        </w:tabs>
        <w:spacing w:after="200" w:before="0" w:line="276" w:lineRule="auto"/>
        <w:ind w:left="426" w:right="0" w:hanging="7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703580" cy="7588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758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tabs>
          <w:tab w:val="left" w:pos="4391"/>
        </w:tabs>
        <w:spacing w:after="0" w:line="240" w:lineRule="auto"/>
        <w:ind w:left="426" w:hanging="720"/>
        <w:jc w:val="center"/>
        <w:rPr/>
      </w:pPr>
      <w:r w:rsidDel="00000000" w:rsidR="00000000" w:rsidRPr="00000000">
        <w:rPr>
          <w:b w:val="1"/>
          <w:smallCaps w:val="1"/>
          <w:rtl w:val="0"/>
        </w:rPr>
        <w:t xml:space="preserve">MINISTÉRIO DA CIDADANIA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0" w:line="360" w:lineRule="auto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rtl w:val="0"/>
        </w:rPr>
        <w:t xml:space="preserve">FUNDAÇÃO CULTURAL PALMARES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center" w:pos="4320"/>
          <w:tab w:val="left" w:pos="7770"/>
        </w:tabs>
        <w:spacing w:after="240" w:befor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DE SELEÇÃO PÚBLICA Nº 02, DE 03 DE SETEMBRO DE 2019</w:t>
      </w:r>
    </w:p>
    <w:p w:rsidR="00000000" w:rsidDel="00000000" w:rsidP="00000000" w:rsidRDefault="00000000" w:rsidRPr="00000000" w14:paraId="00000005">
      <w:pPr>
        <w:shd w:fill="ffffff" w:val="clear"/>
        <w:tabs>
          <w:tab w:val="center" w:pos="4320"/>
          <w:tab w:val="left" w:pos="7770"/>
        </w:tabs>
        <w:spacing w:after="240" w:befor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INTERCÂMBIO CULTURAL: EDIÇÃO PALMARES 31 ANOS</w:t>
      </w:r>
    </w:p>
    <w:p w:rsidR="00000000" w:rsidDel="00000000" w:rsidP="00000000" w:rsidRDefault="00000000" w:rsidRPr="00000000" w14:paraId="00000006">
      <w:pPr>
        <w:shd w:fill="ffffff" w:val="clear"/>
        <w:tabs>
          <w:tab w:val="center" w:pos="4320"/>
          <w:tab w:val="left" w:pos="7770"/>
        </w:tabs>
        <w:spacing w:after="240" w:before="240" w:lineRule="auto"/>
        <w:jc w:val="center"/>
        <w:rPr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Inscrições abertas de 03 de setembro de 2019 a 20 de outubro de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ANEXO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CATEGORIA: PESSOA JURÍDICA SEM FINS LUCRATIVOS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Em caso de respostas feitas à mão (manuscritas), caso sua resposta não caiba nas linhas, pode-se usar o verso da página ou outra página, desde que se indique claramente o número da questão que está sendo respondida.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ATENÇÃO: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Cada candidato só poderá inscrever uma iniciativa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o candidato se inscreva em mais de uma categoria, todas as iniciativas apresentadas por este candidato serão inabilitadas.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704.0" w:type="dxa"/>
        <w:tblLayout w:type="fixed"/>
        <w:tblLook w:val="0000"/>
      </w:tblPr>
      <w:tblGrid>
        <w:gridCol w:w="2671"/>
        <w:gridCol w:w="13"/>
        <w:gridCol w:w="152"/>
        <w:gridCol w:w="1445"/>
        <w:gridCol w:w="823"/>
        <w:gridCol w:w="773"/>
        <w:gridCol w:w="4046"/>
        <w:tblGridChange w:id="0">
          <w:tblGrid>
            <w:gridCol w:w="2671"/>
            <w:gridCol w:w="13"/>
            <w:gridCol w:w="152"/>
            <w:gridCol w:w="1445"/>
            <w:gridCol w:w="823"/>
            <w:gridCol w:w="773"/>
            <w:gridCol w:w="4046"/>
          </w:tblGrid>
        </w:tblGridChange>
      </w:tblGrid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CATEGORIA: INSTITUIÇÃO SEM FINS LUCRATIVOS (COM CNPJ)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4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Nome da Instituição:</w:t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B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CNPJ:</w:t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2">
            <w:pPr>
              <w:ind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Endereço:</w:t>
            </w:r>
          </w:p>
        </w:tc>
      </w:tr>
      <w:tr>
        <w:trPr>
          <w:trHeight w:val="1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9">
            <w:pPr>
              <w:ind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D">
            <w:pPr>
              <w:ind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UF:</w:t>
            </w:r>
          </w:p>
        </w:tc>
      </w:tr>
      <w:tr>
        <w:trPr>
          <w:trHeight w:val="1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0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Bairro: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2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Número: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6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Complemento:</w:t>
            </w:r>
          </w:p>
        </w:tc>
      </w:tr>
      <w:tr>
        <w:trPr>
          <w:trHeight w:val="1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7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CEP: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8">
            <w:pPr>
              <w:ind w:left="57" w:right="57"/>
              <w:jc w:val="both"/>
              <w:rPr>
                <w:strike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DDD/Telefone: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E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E-mail da instituição: </w:t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5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Página da internet:</w:t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C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Indique outras ferramentas de comunicação utilizadas:</w:t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3">
            <w:pPr>
              <w:ind w:left="57" w:right="57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DADOS DO REPRESENTANTE LEGAL DA INSTITUIÇÃO: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A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Nome:</w:t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1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Cargo:</w:t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8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CPF:</w:t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F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RG:</w:t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6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Declare sua identidade de gênero:</w:t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7D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Trata-se de candidato indígena: SIM ( )  NÃO ( 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4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Trata-se de candidato quilombola SIM ( )  NÃO (  )</w:t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8B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Data de nascimento:</w:t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2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Endereço:</w:t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99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Cidade/UF:</w:t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0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CEP:</w:t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7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Bairro:</w:t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E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DDD / Telefone:</w:t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5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E-mail:</w:t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BC">
            <w:pPr>
              <w:ind w:left="57" w:right="57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DADOS DOS INTEGRANTES DO GRUPO:</w:t>
            </w:r>
          </w:p>
          <w:p w:rsidR="00000000" w:rsidDel="00000000" w:rsidP="00000000" w:rsidRDefault="00000000" w:rsidRPr="00000000" w14:paraId="000000BD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integrante 01:</w:t>
            </w:r>
          </w:p>
          <w:p w:rsidR="00000000" w:rsidDel="00000000" w:rsidP="00000000" w:rsidRDefault="00000000" w:rsidRPr="00000000" w14:paraId="000000BE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  <w:p w:rsidR="00000000" w:rsidDel="00000000" w:rsidP="00000000" w:rsidRDefault="00000000" w:rsidRPr="00000000" w14:paraId="000000BF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C0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integrante 02:</w:t>
            </w:r>
          </w:p>
          <w:p w:rsidR="00000000" w:rsidDel="00000000" w:rsidP="00000000" w:rsidRDefault="00000000" w:rsidRPr="00000000" w14:paraId="000000C2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  <w:p w:rsidR="00000000" w:rsidDel="00000000" w:rsidP="00000000" w:rsidRDefault="00000000" w:rsidRPr="00000000" w14:paraId="000000C3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C4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integrante 03:</w:t>
            </w:r>
          </w:p>
          <w:p w:rsidR="00000000" w:rsidDel="00000000" w:rsidP="00000000" w:rsidRDefault="00000000" w:rsidRPr="00000000" w14:paraId="000000C6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  <w:p w:rsidR="00000000" w:rsidDel="00000000" w:rsidP="00000000" w:rsidRDefault="00000000" w:rsidRPr="00000000" w14:paraId="000000C7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C8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integrante 04:</w:t>
            </w:r>
          </w:p>
          <w:p w:rsidR="00000000" w:rsidDel="00000000" w:rsidP="00000000" w:rsidRDefault="00000000" w:rsidRPr="00000000" w14:paraId="000000CA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  <w:p w:rsidR="00000000" w:rsidDel="00000000" w:rsidP="00000000" w:rsidRDefault="00000000" w:rsidRPr="00000000" w14:paraId="000000CB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CC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integrante 05:</w:t>
            </w:r>
          </w:p>
          <w:p w:rsidR="00000000" w:rsidDel="00000000" w:rsidP="00000000" w:rsidRDefault="00000000" w:rsidRPr="00000000" w14:paraId="000000CE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  <w:p w:rsidR="00000000" w:rsidDel="00000000" w:rsidP="00000000" w:rsidRDefault="00000000" w:rsidRPr="00000000" w14:paraId="000000CF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D0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integrante 06:</w:t>
            </w:r>
          </w:p>
          <w:p w:rsidR="00000000" w:rsidDel="00000000" w:rsidP="00000000" w:rsidRDefault="00000000" w:rsidRPr="00000000" w14:paraId="000000D2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  <w:p w:rsidR="00000000" w:rsidDel="00000000" w:rsidP="00000000" w:rsidRDefault="00000000" w:rsidRPr="00000000" w14:paraId="000000D3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D4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integrante 07:</w:t>
            </w:r>
          </w:p>
          <w:p w:rsidR="00000000" w:rsidDel="00000000" w:rsidP="00000000" w:rsidRDefault="00000000" w:rsidRPr="00000000" w14:paraId="000000D6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  <w:p w:rsidR="00000000" w:rsidDel="00000000" w:rsidP="00000000" w:rsidRDefault="00000000" w:rsidRPr="00000000" w14:paraId="000000D7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D8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integrante 08:</w:t>
            </w:r>
          </w:p>
          <w:p w:rsidR="00000000" w:rsidDel="00000000" w:rsidP="00000000" w:rsidRDefault="00000000" w:rsidRPr="00000000" w14:paraId="000000DA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  <w:p w:rsidR="00000000" w:rsidDel="00000000" w:rsidP="00000000" w:rsidRDefault="00000000" w:rsidRPr="00000000" w14:paraId="000000DB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DC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integrante 09:</w:t>
            </w:r>
          </w:p>
          <w:p w:rsidR="00000000" w:rsidDel="00000000" w:rsidP="00000000" w:rsidRDefault="00000000" w:rsidRPr="00000000" w14:paraId="000000DE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  <w:p w:rsidR="00000000" w:rsidDel="00000000" w:rsidP="00000000" w:rsidRDefault="00000000" w:rsidRPr="00000000" w14:paraId="000000DF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E0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integrante 10:</w:t>
            </w:r>
          </w:p>
          <w:p w:rsidR="00000000" w:rsidDel="00000000" w:rsidP="00000000" w:rsidRDefault="00000000" w:rsidRPr="00000000" w14:paraId="000000E2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RG:</w:t>
            </w:r>
          </w:p>
          <w:p w:rsidR="00000000" w:rsidDel="00000000" w:rsidP="00000000" w:rsidRDefault="00000000" w:rsidRPr="00000000" w14:paraId="000000E3">
            <w:pPr>
              <w:ind w:left="57" w:right="57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E4">
            <w:pPr>
              <w:ind w:left="57" w:right="57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widowControl w:val="1"/>
        <w:spacing w:after="0" w:lineRule="auto"/>
        <w:ind w:hanging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45.0" w:type="dxa"/>
        <w:jc w:val="left"/>
        <w:tblInd w:w="-5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45"/>
        <w:tblGridChange w:id="0">
          <w:tblGrid>
            <w:gridCol w:w="9945"/>
          </w:tblGrid>
        </w:tblGridChange>
      </w:tblGrid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IDENTIFICAÇÃO DO EVENTO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Endereço: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Entidade realizadora: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Período de realização: De ___/___/____ a ___/___/____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DESCRIÇÃO: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(Descreva, sucintamente, no que consiste o evento e a sua relevância nacional e internacional)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ENTIDADE PROMOTORA: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(Informe sobre a importância da entidade promotora do evento no cenário artístico/cultural nacional e internacional)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JUSTIFICATIVA: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que forma a sua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participação no evento representará a cultura afro-brasileira?</w:t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 trabalho a ser apresentado fortalecerá a identidade da cultura e/ou arte brasileira? Caso afirmativo, explique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Descreva o trabalho a ser apresentado, suas perspectivas de repercussão e desdobramento.</w:t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widowControl w:val="1"/>
        <w:spacing w:after="0" w:lineRule="auto"/>
        <w:ind w:hanging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widowControl w:val="1"/>
        <w:spacing w:after="0" w:lineRule="auto"/>
        <w:ind w:hanging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Ind w:w="-5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ROTEIRO DE VIAGEM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Origem: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Destino:</w:t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prevista de saída:  ___/___/____</w:t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prevista de retorno: ___/___/____</w:t>
            </w:r>
          </w:p>
        </w:tc>
      </w:tr>
    </w:tbl>
    <w:p w:rsidR="00000000" w:rsidDel="00000000" w:rsidP="00000000" w:rsidRDefault="00000000" w:rsidRPr="00000000" w14:paraId="00000137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65.0" w:type="dxa"/>
        <w:jc w:val="left"/>
        <w:tblInd w:w="-5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trHeight w:val="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MATERIAL COMPLEMENTAR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Relacione os materiais complementares ao requerimento como CD, DVDS, livros, pen drives, folhetos, cartazes, etc</w:t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keepNext w:val="1"/>
        <w:spacing w:after="0" w:line="24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widowControl w:val="1"/>
        <w:spacing w:after="0" w:line="240" w:lineRule="auto"/>
        <w:ind w:left="-426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20.0" w:type="dxa"/>
        <w:jc w:val="left"/>
        <w:tblInd w:w="-584.0" w:type="dxa"/>
        <w:tblLayout w:type="fixed"/>
        <w:tblLook w:val="0000"/>
      </w:tblPr>
      <w:tblGrid>
        <w:gridCol w:w="6225"/>
        <w:gridCol w:w="765"/>
        <w:gridCol w:w="3225"/>
        <w:gridCol w:w="105"/>
        <w:tblGridChange w:id="0">
          <w:tblGrid>
            <w:gridCol w:w="6225"/>
            <w:gridCol w:w="765"/>
            <w:gridCol w:w="3225"/>
            <w:gridCol w:w="105"/>
          </w:tblGrid>
        </w:tblGridChange>
      </w:tblGrid>
      <w:tr>
        <w:trPr>
          <w:trHeight w:val="6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widowControl w:val="1"/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CURRÍCULO DO GRUPO</w:t>
            </w:r>
          </w:p>
        </w:tc>
      </w:tr>
      <w:tr>
        <w:trPr>
          <w:trHeight w:val="6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</w:t>
            </w:r>
          </w:p>
        </w:tc>
      </w:tr>
      <w:tr>
        <w:trPr>
          <w:trHeight w:val="70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widowControl w:val="1"/>
              <w:spacing w:after="0" w:line="240" w:lineRule="auto"/>
              <w:ind w:left="-265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Cite o tempo de formação do grupo/entidade</w:t>
            </w:r>
          </w:p>
        </w:tc>
      </w:tr>
      <w:tr>
        <w:trPr>
          <w:trHeight w:val="70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 de atuação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Quantidade de integrantes</w:t>
            </w:r>
          </w:p>
        </w:tc>
      </w:tr>
      <w:tr>
        <w:trPr>
          <w:trHeight w:val="15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Discorra sobre a o grupo/entidade</w:t>
            </w:r>
          </w:p>
        </w:tc>
      </w:tr>
      <w:tr>
        <w:trPr>
          <w:trHeight w:val="15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Mencione os três últimos trabalhos realizados</w:t>
            </w:r>
          </w:p>
        </w:tc>
      </w:tr>
      <w:tr>
        <w:trPr>
          <w:trHeight w:val="154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Mencione as três principais participações em eventos culturais</w:t>
            </w:r>
          </w:p>
        </w:tc>
      </w:tr>
      <w:tr>
        <w:trPr>
          <w:trHeight w:val="142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Destaque as principais realizações</w:t>
            </w:r>
          </w:p>
        </w:tc>
      </w:tr>
      <w:tr>
        <w:trPr>
          <w:trHeight w:val="140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widowControl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Prêmios recebidos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widowControl w:val="1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Local:</w:t>
            </w:r>
          </w:p>
        </w:tc>
        <w:tc>
          <w:tcPr>
            <w:gridSpan w:val="3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widowControl w:val="1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Data: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widowControl w:val="1"/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  <w:tr>
        <w:trPr>
          <w:trHeight w:val="28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widowControl w:val="1"/>
              <w:spacing w:after="0" w:line="240" w:lineRule="auto"/>
              <w:ind w:right="27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 Além do preenchimento obrigatório deste formulário, poderão ser enviados os anexos comprobatórios do currículo.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widowControl w:val="1"/>
        <w:shd w:fill="ffffff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widowControl w:val="1"/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RESPONSABILIDADE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widowControl w:val="1"/>
        <w:ind w:left="35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que estou ciente de todos os termos presentes no </w:t>
      </w:r>
      <w:r w:rsidDel="00000000" w:rsidR="00000000" w:rsidRPr="00000000">
        <w:rPr>
          <w:i w:val="1"/>
          <w:sz w:val="24"/>
          <w:szCs w:val="24"/>
          <w:rtl w:val="0"/>
        </w:rPr>
        <w:t xml:space="preserve">Edital Intercâmbio Cultural: Edição Palmares 31 Anos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promovido pela Fundação Cultural Palmares, comprometendo-me a:</w:t>
      </w:r>
    </w:p>
    <w:p w:rsidR="00000000" w:rsidDel="00000000" w:rsidP="00000000" w:rsidRDefault="00000000" w:rsidRPr="00000000" w14:paraId="00000176">
      <w:pPr>
        <w:widowControl w:val="1"/>
        <w:numPr>
          <w:ilvl w:val="0"/>
          <w:numId w:val="1"/>
        </w:numPr>
        <w:spacing w:after="0" w:line="240" w:lineRule="auto"/>
        <w:ind w:left="115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Enviar relatório descritivo das atividades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em até 30 (trinta)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dias após o encerramento da viagem, nos termos do Edital. </w:t>
      </w:r>
    </w:p>
    <w:p w:rsidR="00000000" w:rsidDel="00000000" w:rsidP="00000000" w:rsidRDefault="00000000" w:rsidRPr="00000000" w14:paraId="00000177">
      <w:pPr>
        <w:widowControl w:val="1"/>
        <w:numPr>
          <w:ilvl w:val="0"/>
          <w:numId w:val="1"/>
        </w:numPr>
        <w:spacing w:after="0" w:line="240" w:lineRule="auto"/>
        <w:ind w:left="115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Receber representante ou visita, com a missão de avaliar os impactos obtidos com a premiação, caso a FCP considere pertinente;</w:t>
      </w:r>
    </w:p>
    <w:p w:rsidR="00000000" w:rsidDel="00000000" w:rsidP="00000000" w:rsidRDefault="00000000" w:rsidRPr="00000000" w14:paraId="00000178">
      <w:pPr>
        <w:widowControl w:val="1"/>
        <w:numPr>
          <w:ilvl w:val="0"/>
          <w:numId w:val="1"/>
        </w:numPr>
        <w:spacing w:after="0" w:line="240" w:lineRule="auto"/>
        <w:ind w:left="115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Divulgar em todos os atos de divulgação da premiação da sua iniciativa cultural o nome da Fundação Cultural Palmares e do Ministério da Cidadania, de acordo com os padrões de identidade visual; e</w:t>
      </w:r>
    </w:p>
    <w:p w:rsidR="00000000" w:rsidDel="00000000" w:rsidP="00000000" w:rsidRDefault="00000000" w:rsidRPr="00000000" w14:paraId="00000179">
      <w:pPr>
        <w:widowControl w:val="1"/>
        <w:numPr>
          <w:ilvl w:val="0"/>
          <w:numId w:val="1"/>
        </w:numPr>
        <w:spacing w:after="0" w:line="240" w:lineRule="auto"/>
        <w:ind w:left="115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estar ciente de que os atos de divulgação e publicidade da premiação da iniciativa cultural devem ter caráter educativo, informativo ou social, e não de promoção pessoal de autoridades ou servidores públicos; declaro que assumo total responsabilidade pela veracidade das informações e pelos documentos apresentados nesta inscrição.</w:t>
      </w:r>
    </w:p>
    <w:p w:rsidR="00000000" w:rsidDel="00000000" w:rsidP="00000000" w:rsidRDefault="00000000" w:rsidRPr="00000000" w14:paraId="0000017A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17C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Representante da Instituição</w:t>
      </w:r>
    </w:p>
    <w:p w:rsidR="00000000" w:rsidDel="00000000" w:rsidP="00000000" w:rsidRDefault="00000000" w:rsidRPr="00000000" w14:paraId="0000017D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17F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Documento de Identificação</w:t>
      </w:r>
    </w:p>
    <w:p w:rsidR="00000000" w:rsidDel="00000000" w:rsidP="00000000" w:rsidRDefault="00000000" w:rsidRPr="00000000" w14:paraId="00000180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182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183">
      <w:pPr>
        <w:widowControl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417" w:top="1417" w:left="1418" w:right="1274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4">
    <w:pPr>
      <w:shd w:fill="ffffff" w:val="clear"/>
      <w:tabs>
        <w:tab w:val="center" w:pos="4320"/>
        <w:tab w:val="left" w:pos="7770"/>
      </w:tabs>
      <w:jc w:val="center"/>
      <w:rPr>
        <w:b w:val="0"/>
        <w:smallCaps w:val="0"/>
        <w:sz w:val="24"/>
        <w:szCs w:val="24"/>
        <w:vertAlign w:val="baseline"/>
      </w:rPr>
    </w:pPr>
    <w:r w:rsidDel="00000000" w:rsidR="00000000" w:rsidRPr="00000000">
      <w:rPr>
        <w:i w:val="1"/>
        <w:sz w:val="20"/>
        <w:szCs w:val="20"/>
        <w:vertAlign w:val="baseline"/>
        <w:rtl w:val="0"/>
      </w:rPr>
      <w:t xml:space="preserve">Edital Intercâmbio Cultural: Edição Palmares 31 Anos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Este anexo só terá validade devidamente assinado de próprio punho, em nenhuma hipótese serão aceitas assinaturas digitalizadas. A falta de assinatura inabilitará a inscrição.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Observação: No caso do candidato não ser alfabetizado, deverá ser inserida a sua impressão digital.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•"/>
      <w:lvlJc w:val="left"/>
      <w:pPr>
        <w:ind w:left="1159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◦"/>
      <w:lvlJc w:val="left"/>
      <w:pPr>
        <w:ind w:left="1519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▪"/>
      <w:lvlJc w:val="left"/>
      <w:pPr>
        <w:ind w:left="1879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•"/>
      <w:lvlJc w:val="left"/>
      <w:pPr>
        <w:ind w:left="2239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◦"/>
      <w:lvlJc w:val="left"/>
      <w:pPr>
        <w:ind w:left="2599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▪"/>
      <w:lvlJc w:val="left"/>
      <w:pPr>
        <w:ind w:left="2959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•"/>
      <w:lvlJc w:val="left"/>
      <w:pPr>
        <w:ind w:left="3319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◦"/>
      <w:lvlJc w:val="left"/>
      <w:pPr>
        <w:ind w:left="3679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▪"/>
      <w:lvlJc w:val="left"/>
      <w:pPr>
        <w:ind w:left="4039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