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2BA29" w14:textId="77777777" w:rsidR="007F1AE2" w:rsidRDefault="007F1AE2" w:rsidP="007F1AE2">
      <w:pPr>
        <w:jc w:val="center"/>
        <w:rPr>
          <w:b/>
        </w:rPr>
      </w:pPr>
      <w:bookmarkStart w:id="0" w:name="_Hlk176794213"/>
      <w:r>
        <w:rPr>
          <w:b/>
        </w:rPr>
        <w:t>PROGRAMA INSTITUCIONAL DE BOLSAS DE INICIAÇÃO CIENTÍFICA EM DESENVOLVIMENTO TECNOLÓGICO, INDUSTRIAL E INOVAÇÃO – MPEG</w:t>
      </w:r>
    </w:p>
    <w:bookmarkEnd w:id="0"/>
    <w:p w14:paraId="21E40E2B" w14:textId="6A2B9BB6" w:rsidR="00216B3F" w:rsidRDefault="00B24504">
      <w:pPr>
        <w:pStyle w:val="Corpodetexto"/>
        <w:spacing w:before="24"/>
        <w:ind w:left="3697" w:right="3854"/>
        <w:jc w:val="center"/>
      </w:pPr>
      <w:r>
        <w:rPr>
          <w:u w:val="single"/>
        </w:rPr>
        <w:t>ANEXO</w:t>
      </w:r>
      <w:r w:rsidR="00161898">
        <w:rPr>
          <w:u w:val="single"/>
        </w:rPr>
        <w:t xml:space="preserve"> </w:t>
      </w:r>
      <w:r w:rsidR="00161898">
        <w:rPr>
          <w:spacing w:val="-16"/>
          <w:u w:val="single"/>
        </w:rPr>
        <w:t>III</w:t>
      </w:r>
    </w:p>
    <w:p w14:paraId="5F288BF8" w14:textId="77777777" w:rsidR="007F1AE2" w:rsidRDefault="007F1AE2" w:rsidP="007F1AE2">
      <w:pPr>
        <w:pStyle w:val="Corpodetexto"/>
        <w:spacing w:before="110"/>
        <w:ind w:left="3699" w:right="3854"/>
        <w:jc w:val="center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18E96DD" wp14:editId="463E7A18">
                <wp:simplePos x="0" y="0"/>
                <wp:positionH relativeFrom="page">
                  <wp:posOffset>818515</wp:posOffset>
                </wp:positionH>
                <wp:positionV relativeFrom="paragraph">
                  <wp:posOffset>4624070</wp:posOffset>
                </wp:positionV>
                <wp:extent cx="2609850" cy="0"/>
                <wp:effectExtent l="0" t="0" r="0" b="0"/>
                <wp:wrapNone/>
                <wp:docPr id="16345916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BBD14" id="Line 5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45pt,364.1pt" to="269.95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" strokeweight=".22136mm">
                <w10:wrap anchorx="page"/>
              </v:line>
            </w:pict>
          </mc:Fallback>
        </mc:AlternateContent>
      </w:r>
      <w:r>
        <w:rPr>
          <w:spacing w:val="-4"/>
        </w:rPr>
        <w:t>Formulário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Orientador</w:t>
      </w:r>
    </w:p>
    <w:p w14:paraId="3A78AC70" w14:textId="77777777" w:rsidR="007F1AE2" w:rsidRDefault="007F1AE2">
      <w:pPr>
        <w:pStyle w:val="Corpodetexto"/>
        <w:spacing w:before="110"/>
        <w:ind w:left="3699" w:right="3854"/>
        <w:jc w:val="center"/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16B3F" w14:paraId="06182713" w14:textId="77777777">
        <w:trPr>
          <w:trHeight w:val="1321"/>
        </w:trPr>
        <w:tc>
          <w:tcPr>
            <w:tcW w:w="10209" w:type="dxa"/>
          </w:tcPr>
          <w:p w14:paraId="3674ADE8" w14:textId="4911CDDD" w:rsidR="00216B3F" w:rsidRDefault="00340B07" w:rsidP="00340B07">
            <w:pPr>
              <w:pStyle w:val="TableParagraph"/>
              <w:spacing w:before="6"/>
              <w:ind w:left="0"/>
              <w:jc w:val="center"/>
              <w:rPr>
                <w:rFonts w:ascii="Calibri"/>
                <w:b/>
                <w:sz w:val="3"/>
              </w:rPr>
            </w:pPr>
            <w:r w:rsidRPr="00AB575B">
              <w:rPr>
                <w:noProof/>
                <w:color w:val="000000"/>
              </w:rPr>
              <w:drawing>
                <wp:inline distT="0" distB="0" distL="0" distR="0" wp14:anchorId="4B1366B5" wp14:editId="42581C46">
                  <wp:extent cx="5400040" cy="81978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07D6A" w14:textId="6816ED55" w:rsidR="00216B3F" w:rsidRDefault="00216B3F" w:rsidP="00340B07">
            <w:pPr>
              <w:pStyle w:val="TableParagraph"/>
              <w:ind w:left="2126"/>
              <w:rPr>
                <w:rFonts w:ascii="Calibri"/>
                <w:sz w:val="20"/>
              </w:rPr>
            </w:pPr>
          </w:p>
        </w:tc>
      </w:tr>
      <w:tr w:rsidR="00216B3F" w14:paraId="7517183C" w14:textId="77777777">
        <w:trPr>
          <w:trHeight w:val="436"/>
        </w:trPr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07" w14:textId="56D9B598" w:rsidR="00216B3F" w:rsidRDefault="00B24504">
            <w:pPr>
              <w:pStyle w:val="TableParagraph"/>
              <w:spacing w:before="113"/>
              <w:ind w:left="2870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7F1AE2">
              <w:rPr>
                <w:b/>
                <w:bCs/>
                <w:sz w:val="20"/>
              </w:rPr>
              <w:t>EDITAL 001/2024</w:t>
            </w:r>
          </w:p>
        </w:tc>
      </w:tr>
      <w:tr w:rsidR="00216B3F" w14:paraId="39D4C71E" w14:textId="77777777">
        <w:trPr>
          <w:trHeight w:val="61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301" w14:textId="77777777" w:rsidR="00216B3F" w:rsidRDefault="00B24504">
            <w:pPr>
              <w:pStyle w:val="TableParagraph"/>
              <w:spacing w:before="51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PESQUISADOR/ORIENTADOR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(preencher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todos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os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campos)</w:t>
            </w:r>
          </w:p>
          <w:p w14:paraId="1924F4EC" w14:textId="77777777" w:rsidR="00216B3F" w:rsidRDefault="00B24504">
            <w:pPr>
              <w:pStyle w:val="TableParagraph"/>
              <w:spacing w:before="82" w:line="228" w:lineRule="exact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216B3F" w14:paraId="6DCE0B0C" w14:textId="77777777">
        <w:trPr>
          <w:trHeight w:val="10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B62" w14:textId="77777777" w:rsidR="00216B3F" w:rsidRDefault="00B24504">
            <w:pPr>
              <w:pStyle w:val="TableParagraph"/>
              <w:tabs>
                <w:tab w:val="left" w:pos="6370"/>
                <w:tab w:val="left" w:pos="8768"/>
              </w:tabs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z w:val="20"/>
              </w:rPr>
              <w:tab/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nascimento:</w:t>
            </w:r>
            <w:r>
              <w:rPr>
                <w:rFonts w:ascii="Arial"/>
                <w:b/>
                <w:spacing w:val="10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  <w:p w14:paraId="7CA68E23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1CA7D61E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acessar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Lattes:</w:t>
            </w:r>
          </w:p>
        </w:tc>
      </w:tr>
      <w:tr w:rsidR="00216B3F" w14:paraId="14433568" w14:textId="77777777">
        <w:trPr>
          <w:trHeight w:val="53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83" w14:textId="77777777" w:rsidR="00216B3F" w:rsidRDefault="00216B3F"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 w14:paraId="2888697A" w14:textId="77777777" w:rsidR="00216B3F" w:rsidRDefault="00B24504">
            <w:pPr>
              <w:pStyle w:val="TableParagraph"/>
              <w:tabs>
                <w:tab w:val="left" w:pos="4121"/>
                <w:tab w:val="left" w:pos="6387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Email:</w:t>
            </w:r>
            <w:r>
              <w:rPr>
                <w:rFonts w:ascii="Arial" w:hAnsi="Arial"/>
                <w:b/>
                <w:sz w:val="20"/>
              </w:rPr>
              <w:tab/>
              <w:t>CPF nº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</w:tr>
      <w:tr w:rsidR="00216B3F" w14:paraId="3797A8FB" w14:textId="77777777">
        <w:trPr>
          <w:trHeight w:val="50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37" w14:textId="77777777" w:rsidR="00216B3F" w:rsidRDefault="00B24504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Coordenação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MPEG:</w:t>
            </w:r>
          </w:p>
        </w:tc>
      </w:tr>
      <w:tr w:rsidR="00216B3F" w14:paraId="024D66B9" w14:textId="77777777">
        <w:trPr>
          <w:trHeight w:val="11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758" w14:textId="77777777" w:rsidR="00216B3F" w:rsidRDefault="00B24504">
            <w:pPr>
              <w:pStyle w:val="TableParagraph"/>
              <w:tabs>
                <w:tab w:val="left" w:pos="6486"/>
              </w:tabs>
              <w:spacing w:before="9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conhecimento*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9B83B7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48190123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(*Preenchimento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Conf.Tabela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CNPq)</w:t>
            </w:r>
          </w:p>
        </w:tc>
      </w:tr>
      <w:tr w:rsidR="00216B3F" w14:paraId="15434E6D" w14:textId="77777777">
        <w:trPr>
          <w:trHeight w:val="140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3DD" w14:textId="09DE0126" w:rsidR="00216B3F" w:rsidRDefault="00B2450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Vínculo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Tecnologista MPEG-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ativo;</w:t>
            </w:r>
            <w:r>
              <w:rPr>
                <w:spacing w:val="-3"/>
                <w:sz w:val="20"/>
              </w:rPr>
              <w:t xml:space="preserve"> </w:t>
            </w:r>
            <w:r w:rsidR="00A5037A">
              <w:rPr>
                <w:spacing w:val="-3"/>
                <w:sz w:val="20"/>
              </w:rPr>
              <w:t>*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MPEG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A5037A">
              <w:rPr>
                <w:sz w:val="20"/>
              </w:rPr>
              <w:t xml:space="preserve"> serviço</w:t>
            </w:r>
            <w:r>
              <w:rPr>
                <w:spacing w:val="-2"/>
                <w:sz w:val="20"/>
              </w:rPr>
              <w:t xml:space="preserve"> </w:t>
            </w:r>
            <w:r w:rsidR="00A5037A">
              <w:rPr>
                <w:sz w:val="20"/>
              </w:rPr>
              <w:t>voluntário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  <w:p w14:paraId="39D71852" w14:textId="77777777" w:rsidR="00386454" w:rsidRDefault="00386454">
            <w:pPr>
              <w:pStyle w:val="TableParagraph"/>
              <w:rPr>
                <w:sz w:val="20"/>
              </w:rPr>
            </w:pPr>
          </w:p>
          <w:p w14:paraId="04EBC905" w14:textId="24DECC06" w:rsidR="00216B3F" w:rsidRDefault="00A5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</w:t>
            </w:r>
            <w:r w:rsidR="00B24504">
              <w:rPr>
                <w:sz w:val="20"/>
              </w:rPr>
              <w:t>Tecnologista</w:t>
            </w:r>
            <w:r w:rsidR="00B24504">
              <w:rPr>
                <w:spacing w:val="-3"/>
                <w:sz w:val="20"/>
              </w:rPr>
              <w:t xml:space="preserve"> </w:t>
            </w:r>
            <w:r w:rsidR="00B24504">
              <w:rPr>
                <w:sz w:val="20"/>
              </w:rPr>
              <w:t xml:space="preserve">MPEG </w:t>
            </w:r>
            <w:r>
              <w:rPr>
                <w:sz w:val="20"/>
              </w:rPr>
              <w:t>serviço voluntário</w:t>
            </w:r>
            <w:r w:rsidR="00B24504">
              <w:rPr>
                <w:sz w:val="20"/>
              </w:rPr>
              <w:t>(</w:t>
            </w:r>
            <w:r w:rsidR="00B24504">
              <w:rPr>
                <w:spacing w:val="51"/>
                <w:sz w:val="20"/>
              </w:rPr>
              <w:t xml:space="preserve"> </w:t>
            </w:r>
            <w:r w:rsidR="00B24504">
              <w:rPr>
                <w:sz w:val="20"/>
              </w:rPr>
              <w:t>)</w:t>
            </w:r>
          </w:p>
          <w:p w14:paraId="648B863A" w14:textId="6EAB35A6" w:rsidR="00216B3F" w:rsidRDefault="00216B3F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19A40532" w14:textId="7777777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Pesquisador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Bolsista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MPEG?</w:t>
            </w:r>
          </w:p>
          <w:p w14:paraId="57A94EDD" w14:textId="393611D9" w:rsidR="00A5037A" w:rsidRDefault="00A5037A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*</w:t>
            </w:r>
            <w:r w:rsidRPr="00F974D5">
              <w:rPr>
                <w:rFonts w:ascii="Times New Roman" w:hAnsi="Times New Roman" w:cs="Times New Roman"/>
                <w:b/>
                <w:bCs/>
              </w:rPr>
              <w:t xml:space="preserve"> PORTARIA 254, DE 22 DE JANEIRO DE 2024</w:t>
            </w:r>
          </w:p>
        </w:tc>
      </w:tr>
      <w:tr w:rsidR="00216B3F" w14:paraId="5B542B8F" w14:textId="77777777">
        <w:trPr>
          <w:trHeight w:val="55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2C7" w14:textId="77777777" w:rsidR="00216B3F" w:rsidRDefault="00B24504">
            <w:pPr>
              <w:pStyle w:val="TableParagraph"/>
              <w:spacing w:before="56"/>
              <w:ind w:firstLine="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Coordenação/MPEG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CPA/MPEG</w:t>
            </w:r>
          </w:p>
        </w:tc>
      </w:tr>
      <w:tr w:rsidR="00216B3F" w14:paraId="39D5E977" w14:textId="77777777">
        <w:trPr>
          <w:trHeight w:val="396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309" w14:textId="77777777" w:rsidR="00216B3F" w:rsidRDefault="00B24504">
            <w:pPr>
              <w:pStyle w:val="TableParagraph"/>
              <w:spacing w:line="200" w:lineRule="exact"/>
              <w:ind w:left="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sz w:val="20"/>
              </w:rPr>
              <w:t>):</w:t>
            </w:r>
          </w:p>
          <w:p w14:paraId="7F39544C" w14:textId="77777777" w:rsidR="00216B3F" w:rsidRDefault="00216B3F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14:paraId="5563D441" w14:textId="447785BD" w:rsidR="00216B3F" w:rsidRDefault="00161898">
            <w:pPr>
              <w:pStyle w:val="TableParagraph"/>
              <w:spacing w:line="20" w:lineRule="exact"/>
              <w:ind w:left="7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EB6D3B" wp14:editId="5F471182">
                      <wp:extent cx="6282055" cy="8255"/>
                      <wp:effectExtent l="13335" t="10160" r="10160" b="635"/>
                      <wp:docPr id="179559557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2055" cy="8255"/>
                                <a:chOff x="0" y="0"/>
                                <a:chExt cx="9893" cy="13"/>
                              </a:xfrm>
                            </wpg:grpSpPr>
                            <wps:wsp>
                              <wps:cNvPr id="58116406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9477F" id="Group 3" o:spid="_x0000_s1026" style="width:494.65pt;height:.65pt;mso-position-horizontal-relative:char;mso-position-vertical-relative:line" coordsize="9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">
                      <v:line id="Line 4" o:spid="_x0000_s1027" style="position:absolute;visibility:visible;mso-wrap-style:squar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" strokeweight=".22136mm"/>
                      <w10:anchorlock/>
                    </v:group>
                  </w:pict>
                </mc:Fallback>
              </mc:AlternateContent>
            </w:r>
          </w:p>
          <w:p w14:paraId="71D2AA23" w14:textId="77777777" w:rsidR="00216B3F" w:rsidRDefault="00B2450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 (</w:t>
            </w:r>
            <w:r>
              <w:rPr>
                <w:rFonts w:ascii="Arial"/>
                <w:b/>
                <w:sz w:val="20"/>
              </w:rPr>
              <w:t>Orientador):</w:t>
            </w:r>
          </w:p>
        </w:tc>
      </w:tr>
    </w:tbl>
    <w:p w14:paraId="5E6A51AC" w14:textId="77777777" w:rsidR="00216B3F" w:rsidRDefault="00216B3F">
      <w:pPr>
        <w:pStyle w:val="Corpodetexto"/>
        <w:rPr>
          <w:sz w:val="20"/>
        </w:rPr>
      </w:pPr>
    </w:p>
    <w:p w14:paraId="2FCC0C5A" w14:textId="7DD45BCA" w:rsidR="00216B3F" w:rsidRDefault="0016189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A6A7D" wp14:editId="5978795A">
                <wp:simplePos x="0" y="0"/>
                <wp:positionH relativeFrom="page">
                  <wp:posOffset>2611120</wp:posOffset>
                </wp:positionH>
                <wp:positionV relativeFrom="paragraph">
                  <wp:posOffset>149860</wp:posOffset>
                </wp:positionV>
                <wp:extent cx="2644140" cy="1270"/>
                <wp:effectExtent l="0" t="0" r="0" b="0"/>
                <wp:wrapTopAndBottom/>
                <wp:docPr id="9779355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4164"/>
                            <a:gd name="T2" fmla="+- 0 8275 4112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110F" id="Freeform 2" o:spid="_x0000_s1026" style="position:absolute;margin-left:205.6pt;margin-top:11.8pt;width:20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" path="m,l4163,e" filled="f" strokecolor="#d8d8d8" strokeweight=".25317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42029C81" w14:textId="77777777" w:rsidR="00216B3F" w:rsidRDefault="00B24504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Pesquisador/Orientador</w:t>
      </w:r>
    </w:p>
    <w:p w14:paraId="2E254EC8" w14:textId="254F593B" w:rsidR="003403D3" w:rsidRDefault="003403D3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Assinatura</w:t>
      </w:r>
    </w:p>
    <w:sectPr w:rsidR="003403D3">
      <w:type w:val="continuous"/>
      <w:pgSz w:w="11920" w:h="16850"/>
      <w:pgMar w:top="740" w:right="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F"/>
    <w:rsid w:val="00161898"/>
    <w:rsid w:val="00216B3F"/>
    <w:rsid w:val="00240CB9"/>
    <w:rsid w:val="003403D3"/>
    <w:rsid w:val="00340B07"/>
    <w:rsid w:val="00386454"/>
    <w:rsid w:val="003C7BCC"/>
    <w:rsid w:val="004D6645"/>
    <w:rsid w:val="00742414"/>
    <w:rsid w:val="007F1AE2"/>
    <w:rsid w:val="00854F4C"/>
    <w:rsid w:val="00A5037A"/>
    <w:rsid w:val="00B24504"/>
    <w:rsid w:val="00B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1628"/>
  <w15:docId w15:val="{BAB88FCE-7A32-4993-96AE-C29933D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Maria Ines Feijo Ramos</cp:lastModifiedBy>
  <cp:revision>7</cp:revision>
  <dcterms:created xsi:type="dcterms:W3CDTF">2024-08-09T21:13:00Z</dcterms:created>
  <dcterms:modified xsi:type="dcterms:W3CDTF">2024-09-09T22:03:00Z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