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177C" w14:textId="58EFBE04" w:rsidR="000D3D61" w:rsidRDefault="00D02772">
      <w:pPr>
        <w:jc w:val="center"/>
        <w:rPr>
          <w:sz w:val="22"/>
          <w:szCs w:val="22"/>
        </w:rPr>
      </w:pPr>
      <w:r>
        <w:rPr>
          <w:sz w:val="22"/>
          <w:szCs w:val="22"/>
        </w:rPr>
        <w:t>NOTICE 01/2025 – ANNEX I</w:t>
      </w:r>
    </w:p>
    <w:p w14:paraId="5438188D" w14:textId="77777777" w:rsidR="009D3438" w:rsidRDefault="009D3438">
      <w:pPr>
        <w:jc w:val="center"/>
        <w:rPr>
          <w:sz w:val="22"/>
          <w:szCs w:val="22"/>
        </w:rPr>
      </w:pPr>
    </w:p>
    <w:p w14:paraId="44F124E7" w14:textId="77777777" w:rsidR="00D02772" w:rsidRPr="0013601E" w:rsidRDefault="00D02772">
      <w:pPr>
        <w:jc w:val="center"/>
        <w:rPr>
          <w:sz w:val="22"/>
          <w:szCs w:val="22"/>
        </w:rPr>
      </w:pPr>
    </w:p>
    <w:tbl>
      <w:tblPr>
        <w:tblStyle w:val="a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2977"/>
        <w:gridCol w:w="3544"/>
      </w:tblGrid>
      <w:tr w:rsidR="00D02772" w:rsidRPr="00D02772" w14:paraId="408B425A" w14:textId="77777777" w:rsidTr="00E51F0E">
        <w:trPr>
          <w:trHeight w:val="204"/>
        </w:trPr>
        <w:tc>
          <w:tcPr>
            <w:tcW w:w="9893" w:type="dxa"/>
            <w:gridSpan w:val="3"/>
          </w:tcPr>
          <w:p w14:paraId="0A2174D2" w14:textId="7CE1EF31" w:rsidR="00D02772" w:rsidRPr="00890260" w:rsidRDefault="00890260" w:rsidP="00890260">
            <w:pPr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REGISTRATION FORM</w:t>
            </w:r>
          </w:p>
        </w:tc>
      </w:tr>
      <w:tr w:rsidR="0013601E" w:rsidRPr="00EA2862" w14:paraId="04D4E1AC" w14:textId="77777777" w:rsidTr="00E51F0E">
        <w:trPr>
          <w:trHeight w:val="500"/>
        </w:trPr>
        <w:tc>
          <w:tcPr>
            <w:tcW w:w="9893" w:type="dxa"/>
            <w:gridSpan w:val="3"/>
          </w:tcPr>
          <w:p w14:paraId="5D0ADD33" w14:textId="133A4EBB" w:rsidR="007C0C79" w:rsidRPr="00EA2862" w:rsidRDefault="008250C4" w:rsidP="000D3D61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This form must be sent, together with the corresponding documentation, to the e-mail address: administ.telaviv@itamaraty.gov.br</w:t>
            </w:r>
          </w:p>
        </w:tc>
      </w:tr>
      <w:tr w:rsidR="007C0C79" w:rsidRPr="00EA2862" w14:paraId="1FC160F3" w14:textId="77777777" w:rsidTr="00E51F0E">
        <w:trPr>
          <w:trHeight w:val="600"/>
        </w:trPr>
        <w:tc>
          <w:tcPr>
            <w:tcW w:w="9893" w:type="dxa"/>
            <w:gridSpan w:val="3"/>
          </w:tcPr>
          <w:p w14:paraId="3CDE2B0F" w14:textId="77777777" w:rsidR="007C0C79" w:rsidRPr="00EA2862" w:rsidRDefault="008250C4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Full Name </w:t>
            </w:r>
          </w:p>
          <w:p w14:paraId="13B4F255" w14:textId="6C445034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0C79" w:rsidRPr="00EA2862" w14:paraId="20B3B877" w14:textId="77777777" w:rsidTr="00E51F0E">
        <w:trPr>
          <w:trHeight w:val="652"/>
        </w:trPr>
        <w:tc>
          <w:tcPr>
            <w:tcW w:w="9893" w:type="dxa"/>
            <w:gridSpan w:val="3"/>
          </w:tcPr>
          <w:p w14:paraId="58B11B59" w14:textId="77777777" w:rsidR="007C0C79" w:rsidRPr="00EA2862" w:rsidRDefault="008250C4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Address </w:t>
            </w:r>
          </w:p>
          <w:p w14:paraId="62C7A938" w14:textId="6D082B1E" w:rsidR="007C0C79" w:rsidRPr="00EA2862" w:rsidRDefault="008250C4" w:rsidP="00D02772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 xml:space="preserve">Click here to enter text. </w:t>
            </w:r>
          </w:p>
        </w:tc>
      </w:tr>
      <w:tr w:rsidR="007C6521" w:rsidRPr="00EA2862" w14:paraId="73D4C1A4" w14:textId="77777777" w:rsidTr="00E51F0E">
        <w:trPr>
          <w:trHeight w:val="920"/>
        </w:trPr>
        <w:tc>
          <w:tcPr>
            <w:tcW w:w="3372" w:type="dxa"/>
          </w:tcPr>
          <w:p w14:paraId="0B4C3B0D" w14:textId="77777777" w:rsidR="004B50D0" w:rsidRPr="00EA2862" w:rsidRDefault="004B50D0" w:rsidP="004B50D0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Nationality</w:t>
            </w:r>
          </w:p>
          <w:p w14:paraId="2387D8BA" w14:textId="06821B7F" w:rsidR="007C6521" w:rsidRPr="00EA2862" w:rsidRDefault="004B50D0" w:rsidP="004B50D0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2977" w:type="dxa"/>
          </w:tcPr>
          <w:p w14:paraId="2D921D1B" w14:textId="387CC8EB" w:rsidR="007C6521" w:rsidRPr="00EA2862" w:rsidRDefault="004B50D0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Phone</w:t>
            </w:r>
          </w:p>
          <w:p w14:paraId="59735DDD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3544" w:type="dxa"/>
          </w:tcPr>
          <w:p w14:paraId="39E4C4F2" w14:textId="77777777" w:rsidR="007C6521" w:rsidRPr="00EA2862" w:rsidRDefault="007C6521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Email </w:t>
            </w:r>
          </w:p>
          <w:p w14:paraId="186453B4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6521" w:rsidRPr="00EA2862" w14:paraId="0B36FCA0" w14:textId="77777777" w:rsidTr="00E51F0E">
        <w:trPr>
          <w:trHeight w:val="1060"/>
        </w:trPr>
        <w:tc>
          <w:tcPr>
            <w:tcW w:w="3372" w:type="dxa"/>
          </w:tcPr>
          <w:p w14:paraId="441593DC" w14:textId="77777777" w:rsidR="007C6521" w:rsidRPr="00EA2862" w:rsidRDefault="007C6521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Date of birth </w:t>
            </w:r>
          </w:p>
          <w:p w14:paraId="0AD62C54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  <w:p w14:paraId="26C36B22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977" w:type="dxa"/>
          </w:tcPr>
          <w:p w14:paraId="31F1ADC0" w14:textId="77777777" w:rsidR="007C6521" w:rsidRPr="00EA2862" w:rsidRDefault="007C6521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City</w:t>
            </w:r>
          </w:p>
          <w:p w14:paraId="1FA373A5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3544" w:type="dxa"/>
          </w:tcPr>
          <w:p w14:paraId="5C985310" w14:textId="77777777" w:rsidR="007C6521" w:rsidRPr="00EA2862" w:rsidRDefault="007C6521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State</w:t>
            </w:r>
          </w:p>
          <w:p w14:paraId="5AB769A6" w14:textId="77777777" w:rsidR="007C6521" w:rsidRPr="00EA2862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0C79" w:rsidRPr="0013601E" w14:paraId="10C77BCE" w14:textId="77777777" w:rsidTr="00E51F0E">
        <w:trPr>
          <w:trHeight w:val="1280"/>
        </w:trPr>
        <w:tc>
          <w:tcPr>
            <w:tcW w:w="9893" w:type="dxa"/>
            <w:gridSpan w:val="3"/>
          </w:tcPr>
          <w:p w14:paraId="2EF312EC" w14:textId="77777777" w:rsidR="007C0C79" w:rsidRPr="00EA2862" w:rsidRDefault="008250C4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Education Level</w:t>
            </w:r>
          </w:p>
          <w:p w14:paraId="3A9996EF" w14:textId="28CCB390" w:rsidR="000D3D61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>( )</w:t>
            </w:r>
            <w:proofErr w:type="gramEnd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High School (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>secondary education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)</w:t>
            </w:r>
          </w:p>
          <w:p w14:paraId="2270F791" w14:textId="77777777" w:rsidR="000D3D61" w:rsidRPr="00EA2862" w:rsidRDefault="000D3D61" w:rsidP="000D3D61">
            <w:pPr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>( )</w:t>
            </w:r>
            <w:proofErr w:type="gramEnd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Higher Education</w:t>
            </w:r>
          </w:p>
          <w:p w14:paraId="5B047465" w14:textId="77777777" w:rsidR="000D3D61" w:rsidRPr="00EA2862" w:rsidRDefault="000D3D61" w:rsidP="000D3D6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Year of completion:</w:t>
            </w:r>
          </w:p>
          <w:p w14:paraId="01D62EA1" w14:textId="5FB26CCA" w:rsidR="007C0C79" w:rsidRPr="0013601E" w:rsidRDefault="008250C4" w:rsidP="000D3D61">
            <w:pPr>
              <w:rPr>
                <w:sz w:val="22"/>
                <w:szCs w:val="22"/>
              </w:rPr>
            </w:pPr>
            <w:proofErr w:type="spellStart"/>
            <w:r w:rsidRPr="0013601E">
              <w:rPr>
                <w:rFonts w:eastAsia="Tahoma" w:cs="Tahoma"/>
                <w:sz w:val="22"/>
                <w:szCs w:val="22"/>
              </w:rPr>
              <w:t>Institution</w:t>
            </w:r>
            <w:proofErr w:type="spellEnd"/>
            <w:r w:rsidRPr="0013601E">
              <w:rPr>
                <w:rFonts w:eastAsia="Tahoma" w:cs="Tahoma"/>
                <w:sz w:val="22"/>
                <w:szCs w:val="22"/>
              </w:rPr>
              <w:t>:</w:t>
            </w:r>
          </w:p>
        </w:tc>
      </w:tr>
    </w:tbl>
    <w:p w14:paraId="4FE552D9" w14:textId="0712AA26" w:rsidR="007C0C79" w:rsidRDefault="007C0C79">
      <w:pPr>
        <w:rPr>
          <w:sz w:val="22"/>
          <w:szCs w:val="22"/>
        </w:rPr>
      </w:pPr>
    </w:p>
    <w:p w14:paraId="72162DDF" w14:textId="77777777" w:rsidR="009D3438" w:rsidRPr="0013601E" w:rsidRDefault="009D3438">
      <w:pPr>
        <w:rPr>
          <w:sz w:val="22"/>
          <w:szCs w:val="22"/>
        </w:rPr>
      </w:pPr>
    </w:p>
    <w:tbl>
      <w:tblPr>
        <w:tblStyle w:val="a0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551"/>
      </w:tblGrid>
      <w:tr w:rsidR="007C0C79" w:rsidRPr="0013601E" w14:paraId="6C8C2765" w14:textId="77777777" w:rsidTr="00E51F0E">
        <w:trPr>
          <w:trHeight w:val="300"/>
        </w:trPr>
        <w:tc>
          <w:tcPr>
            <w:tcW w:w="9893" w:type="dxa"/>
            <w:gridSpan w:val="2"/>
          </w:tcPr>
          <w:p w14:paraId="2BA8247A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Professional Experience</w:t>
            </w:r>
          </w:p>
        </w:tc>
      </w:tr>
      <w:tr w:rsidR="007C0C79" w:rsidRPr="0013601E" w14:paraId="054E7A55" w14:textId="77777777" w:rsidTr="00E51F0E">
        <w:trPr>
          <w:trHeight w:val="280"/>
        </w:trPr>
        <w:tc>
          <w:tcPr>
            <w:tcW w:w="3342" w:type="dxa"/>
          </w:tcPr>
          <w:p w14:paraId="57D04E0B" w14:textId="77777777" w:rsidR="007C0C79" w:rsidRPr="0013601E" w:rsidRDefault="008250C4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Period (month/year)</w:t>
            </w:r>
          </w:p>
        </w:tc>
        <w:tc>
          <w:tcPr>
            <w:tcW w:w="6551" w:type="dxa"/>
          </w:tcPr>
          <w:p w14:paraId="6D4EDBAD" w14:textId="7614F8FA" w:rsidR="007C0C79" w:rsidRPr="0013601E" w:rsidRDefault="00EA2862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proofErr w:type="spellStart"/>
            <w:r>
              <w:rPr>
                <w:rFonts w:eastAsia="Tahoma" w:cs="Tahoma"/>
                <w:b/>
                <w:sz w:val="22"/>
                <w:szCs w:val="22"/>
              </w:rPr>
              <w:t>Activities</w:t>
            </w:r>
            <w:proofErr w:type="spellEnd"/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Performed</w:t>
            </w:r>
            <w:proofErr w:type="spellEnd"/>
          </w:p>
        </w:tc>
      </w:tr>
      <w:tr w:rsidR="007C0C79" w:rsidRPr="00EA2862" w14:paraId="507B9B31" w14:textId="77777777" w:rsidTr="00E51F0E">
        <w:trPr>
          <w:trHeight w:val="280"/>
        </w:trPr>
        <w:tc>
          <w:tcPr>
            <w:tcW w:w="3342" w:type="dxa"/>
          </w:tcPr>
          <w:p w14:paraId="2EB7B35F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6551" w:type="dxa"/>
          </w:tcPr>
          <w:p w14:paraId="58690898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0C79" w:rsidRPr="00EA2862" w14:paraId="352B71F7" w14:textId="77777777" w:rsidTr="00E51F0E">
        <w:trPr>
          <w:trHeight w:val="280"/>
        </w:trPr>
        <w:tc>
          <w:tcPr>
            <w:tcW w:w="3342" w:type="dxa"/>
          </w:tcPr>
          <w:p w14:paraId="30FD76D3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6551" w:type="dxa"/>
          </w:tcPr>
          <w:p w14:paraId="06C45632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0C79" w:rsidRPr="00EA2862" w14:paraId="69A84016" w14:textId="77777777" w:rsidTr="00E51F0E">
        <w:trPr>
          <w:trHeight w:val="280"/>
        </w:trPr>
        <w:tc>
          <w:tcPr>
            <w:tcW w:w="3342" w:type="dxa"/>
          </w:tcPr>
          <w:p w14:paraId="5EBFD43D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  <w:tc>
          <w:tcPr>
            <w:tcW w:w="6551" w:type="dxa"/>
          </w:tcPr>
          <w:p w14:paraId="003E1B41" w14:textId="77777777" w:rsidR="007C0C79" w:rsidRPr="00EA2862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</w:tc>
      </w:tr>
      <w:tr w:rsidR="007C0C79" w:rsidRPr="0013601E" w14:paraId="66B30992" w14:textId="77777777" w:rsidTr="00E51F0E">
        <w:trPr>
          <w:trHeight w:val="280"/>
        </w:trPr>
        <w:tc>
          <w:tcPr>
            <w:tcW w:w="9893" w:type="dxa"/>
            <w:gridSpan w:val="2"/>
          </w:tcPr>
          <w:p w14:paraId="76AF8407" w14:textId="77777777" w:rsidR="007C0C79" w:rsidRPr="00EA2862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If necessary, include other information about your work experience: (add supplementary sheet)</w:t>
            </w:r>
          </w:p>
          <w:p w14:paraId="4668E852" w14:textId="77777777" w:rsidR="007C0C79" w:rsidRPr="00EA2862" w:rsidRDefault="007C0C79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</w:p>
          <w:p w14:paraId="41A55B4B" w14:textId="142E3E59" w:rsidR="007C0C79" w:rsidRPr="00EA2862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Did you work in another 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>office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of the Ministry of Foreign Affairs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 xml:space="preserve"> (Embassy, Consulate, etc.)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abroad?</w:t>
            </w:r>
          </w:p>
          <w:p w14:paraId="7FAC2D59" w14:textId="7DD5C595" w:rsidR="007C0C79" w:rsidRPr="00EA2862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>( )</w:t>
            </w:r>
            <w:proofErr w:type="gramEnd"/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Yes ( ) No</w:t>
            </w:r>
          </w:p>
          <w:p w14:paraId="0D09D47A" w14:textId="77777777" w:rsidR="00890260" w:rsidRPr="00EA2862" w:rsidRDefault="00890260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</w:p>
          <w:p w14:paraId="0B54BF1F" w14:textId="68EBA988" w:rsidR="007C0C79" w:rsidRPr="00EA2862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If yes, inform 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>where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, period and reason for the dismissal.</w:t>
            </w:r>
          </w:p>
          <w:p w14:paraId="4D34D19E" w14:textId="474EA20B" w:rsidR="007C0C79" w:rsidRPr="00EA2862" w:rsidRDefault="008250C4">
            <w:pPr>
              <w:rPr>
                <w:rFonts w:eastAsia="Tahoma" w:cs="Tahoma"/>
                <w:color w:val="808080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text.</w:t>
            </w:r>
          </w:p>
          <w:p w14:paraId="2EAB5482" w14:textId="77777777" w:rsidR="00890260" w:rsidRPr="00EA2862" w:rsidRDefault="00890260">
            <w:pPr>
              <w:rPr>
                <w:rFonts w:eastAsia="Tahoma" w:cs="Tahoma"/>
                <w:color w:val="808080"/>
                <w:sz w:val="22"/>
                <w:szCs w:val="22"/>
                <w:lang w:val="en-US"/>
              </w:rPr>
            </w:pPr>
          </w:p>
          <w:p w14:paraId="7E5A6D91" w14:textId="33D3C09E" w:rsidR="009651D5" w:rsidRPr="00EA2862" w:rsidRDefault="009651D5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Do you have a marriage or kinship relationship, related or consanguineous, up to the second degree with a public servant assigned to the Embassy of Brazil in Tel Aviv or with a local employee of the Embassy of Brazil in Tel Aviv?</w:t>
            </w:r>
          </w:p>
          <w:p w14:paraId="77387476" w14:textId="77777777" w:rsidR="009651D5" w:rsidRDefault="009651D5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>( )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Yes ( ) No</w:t>
            </w:r>
          </w:p>
          <w:p w14:paraId="6E2A4557" w14:textId="065B4A27" w:rsidR="009D3438" w:rsidRPr="0013601E" w:rsidRDefault="009D3438" w:rsidP="009651D5">
            <w:pPr>
              <w:jc w:val="both"/>
              <w:rPr>
                <w:sz w:val="22"/>
                <w:szCs w:val="22"/>
              </w:rPr>
            </w:pPr>
          </w:p>
        </w:tc>
      </w:tr>
      <w:tr w:rsidR="007C0C79" w:rsidRPr="00EA2862" w14:paraId="2566A53B" w14:textId="77777777" w:rsidTr="00E51F0E">
        <w:trPr>
          <w:trHeight w:val="280"/>
        </w:trPr>
        <w:tc>
          <w:tcPr>
            <w:tcW w:w="9893" w:type="dxa"/>
            <w:gridSpan w:val="2"/>
          </w:tcPr>
          <w:p w14:paraId="7D8326B0" w14:textId="77777777" w:rsidR="00A92A3A" w:rsidRPr="00EA2862" w:rsidRDefault="00A92A3A" w:rsidP="00A92A3A">
            <w:pPr>
              <w:jc w:val="both"/>
              <w:rPr>
                <w:rFonts w:eastAsia="Tahoma" w:cs="Tahoma"/>
                <w:b/>
                <w:sz w:val="22"/>
                <w:szCs w:val="22"/>
                <w:u w:val="single"/>
                <w:lang w:val="en-US"/>
              </w:rPr>
            </w:pPr>
          </w:p>
          <w:p w14:paraId="2B70296C" w14:textId="21E60399" w:rsidR="007C0C79" w:rsidRPr="00EA2862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u w:val="single"/>
                <w:lang w:val="en-US"/>
              </w:rPr>
              <w:t>Observations: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The documentation supporting the information provided above will be required at the time of the admission process. </w:t>
            </w:r>
          </w:p>
          <w:p w14:paraId="08F1D4E7" w14:textId="77777777" w:rsidR="007C0C79" w:rsidRPr="00EA2862" w:rsidRDefault="007C0C79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</w:p>
          <w:p w14:paraId="52222475" w14:textId="545EEA89" w:rsidR="00890260" w:rsidRPr="00EA2862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I declare to be aware that the vacancy for which I am applying is not to be confused with employment or public function governed by </w:t>
            </w:r>
            <w:r w:rsidR="00EA2862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the </w:t>
            </w: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Brazilian Law.</w:t>
            </w:r>
          </w:p>
          <w:p w14:paraId="036B52A8" w14:textId="77777777" w:rsidR="00890260" w:rsidRPr="00EA2862" w:rsidRDefault="00890260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</w:p>
          <w:p w14:paraId="40814C07" w14:textId="02DD6B55" w:rsidR="007C0C79" w:rsidRPr="00EA2862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b/>
                <w:sz w:val="22"/>
                <w:szCs w:val="22"/>
                <w:lang w:val="en-US"/>
              </w:rPr>
              <w:t>I also declare that I am not a public servant, active or inactive, in Brazil, and that the above statements are true, under the penalties of the law.</w:t>
            </w:r>
          </w:p>
          <w:p w14:paraId="3B4E8588" w14:textId="77777777" w:rsidR="007C0C79" w:rsidRPr="00EA2862" w:rsidRDefault="007C0C79">
            <w:pPr>
              <w:spacing w:before="40"/>
              <w:rPr>
                <w:rFonts w:eastAsia="Tahoma" w:cs="Tahoma"/>
                <w:b/>
                <w:sz w:val="22"/>
                <w:szCs w:val="22"/>
                <w:lang w:val="en-US"/>
              </w:rPr>
            </w:pPr>
          </w:p>
          <w:p w14:paraId="4E6575D7" w14:textId="451ED15A" w:rsidR="007C0C79" w:rsidRPr="00EA2862" w:rsidRDefault="008250C4" w:rsidP="000075EF">
            <w:pPr>
              <w:rPr>
                <w:sz w:val="22"/>
                <w:szCs w:val="22"/>
                <w:lang w:val="en-US"/>
              </w:rPr>
            </w:pP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Date: _______/_______/ _____.              ________________________________________________ 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 xml:space="preserve">          ___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 xml:space="preserve"> 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 xml:space="preserve">     Day      Month       </w:t>
            </w:r>
            <w:r w:rsidRPr="00EA2862">
              <w:rPr>
                <w:rFonts w:eastAsia="Tahoma" w:cs="Tahoma"/>
                <w:sz w:val="22"/>
                <w:szCs w:val="22"/>
                <w:lang w:val="en-US"/>
              </w:rPr>
              <w:t>Year</w:t>
            </w:r>
            <w:r w:rsidR="00EA2862">
              <w:rPr>
                <w:rFonts w:eastAsia="Tahoma" w:cs="Tahoma"/>
                <w:sz w:val="22"/>
                <w:szCs w:val="22"/>
                <w:lang w:val="en-US"/>
              </w:rPr>
              <w:t xml:space="preserve">                                                        Signature</w:t>
            </w:r>
          </w:p>
        </w:tc>
      </w:tr>
    </w:tbl>
    <w:p w14:paraId="6DDD8007" w14:textId="2BD9ADDD" w:rsidR="007C0C79" w:rsidRPr="00EA2862" w:rsidRDefault="007C0C79" w:rsidP="00D02772">
      <w:pPr>
        <w:rPr>
          <w:sz w:val="22"/>
          <w:szCs w:val="22"/>
          <w:lang w:val="en-US"/>
        </w:rPr>
      </w:pPr>
    </w:p>
    <w:sectPr w:rsidR="007C0C79" w:rsidRPr="00EA2862" w:rsidSect="00D02772">
      <w:pgSz w:w="11906" w:h="16838" w:code="9"/>
      <w:pgMar w:top="284" w:right="991" w:bottom="28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79"/>
    <w:rsid w:val="000075EF"/>
    <w:rsid w:val="00060ABF"/>
    <w:rsid w:val="000D3D61"/>
    <w:rsid w:val="000D7CC6"/>
    <w:rsid w:val="0013601E"/>
    <w:rsid w:val="003E15C1"/>
    <w:rsid w:val="003F3165"/>
    <w:rsid w:val="004B50D0"/>
    <w:rsid w:val="006120A4"/>
    <w:rsid w:val="00721554"/>
    <w:rsid w:val="007B7D1A"/>
    <w:rsid w:val="007C0C79"/>
    <w:rsid w:val="007C6521"/>
    <w:rsid w:val="007E410E"/>
    <w:rsid w:val="008250C4"/>
    <w:rsid w:val="0086128E"/>
    <w:rsid w:val="00890260"/>
    <w:rsid w:val="009651D5"/>
    <w:rsid w:val="009D3438"/>
    <w:rsid w:val="00A41726"/>
    <w:rsid w:val="00A92A3A"/>
    <w:rsid w:val="00B62703"/>
    <w:rsid w:val="00BA043D"/>
    <w:rsid w:val="00BD5F34"/>
    <w:rsid w:val="00C048F2"/>
    <w:rsid w:val="00C25B38"/>
    <w:rsid w:val="00C44245"/>
    <w:rsid w:val="00D02772"/>
    <w:rsid w:val="00E51F0E"/>
    <w:rsid w:val="00E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61C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D3D61"/>
  </w:style>
  <w:style w:type="character" w:styleId="TextodoEspaoReservado">
    <w:name w:val="Placeholder Text"/>
    <w:basedOn w:val="Fontepargpadro"/>
    <w:uiPriority w:val="99"/>
    <w:semiHidden/>
    <w:rsid w:val="00EA2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128-EBB4-4106-AEB8-FCB534E8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Arrais de Azevedo Miotto</dc:creator>
  <cp:lastModifiedBy>João Eduardo Gonçalves da Silva</cp:lastModifiedBy>
  <cp:revision>1</cp:revision>
  <cp:lastPrinted>2023-09-08T09:10:00Z</cp:lastPrinted>
  <dcterms:created xsi:type="dcterms:W3CDTF">2023-09-06T09:26:00Z</dcterms:created>
  <dcterms:modified xsi:type="dcterms:W3CDTF">2025-07-07T11:17:00Z</dcterms:modified>
</cp:coreProperties>
</file>