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11E8" w14:textId="77777777" w:rsidR="0084614D" w:rsidRDefault="0084614D" w:rsidP="00C70C3F">
      <w:pPr>
        <w:pStyle w:val="Ttulo2"/>
        <w:spacing w:before="100" w:beforeAutospacing="1" w:after="100" w:afterAutospacing="1"/>
        <w:contextualSpacing/>
        <w:jc w:val="center"/>
        <w:rPr>
          <w:sz w:val="20"/>
          <w:szCs w:val="20"/>
        </w:rPr>
      </w:pPr>
      <w:r>
        <w:rPr>
          <w:noProof/>
          <w:lang w:val="pt-PT" w:eastAsia="pt-PT"/>
        </w:rPr>
        <w:drawing>
          <wp:inline distT="0" distB="0" distL="0" distR="0" wp14:anchorId="6792D0E9" wp14:editId="0665639F">
            <wp:extent cx="619125" cy="619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E65B3" w14:textId="4A68FEC9" w:rsidR="0084614D" w:rsidRPr="002564DE" w:rsidRDefault="004A3D8A" w:rsidP="003D0182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EMBAIXADA DO BRASIL EM </w:t>
      </w:r>
      <w:r w:rsidR="001E2429">
        <w:rPr>
          <w:rFonts w:ascii="Times New Roman" w:hAnsi="Times New Roman" w:cs="Times New Roman"/>
          <w:b/>
        </w:rPr>
        <w:t>PRAIA</w:t>
      </w:r>
    </w:p>
    <w:p w14:paraId="2C90346F" w14:textId="77777777" w:rsidR="00EB5942" w:rsidRPr="002564DE" w:rsidRDefault="00EB5942" w:rsidP="003D0182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</w:rPr>
      </w:pPr>
    </w:p>
    <w:p w14:paraId="333846D7" w14:textId="378E73A7" w:rsidR="00CC0836" w:rsidRPr="00555079" w:rsidRDefault="00CC0836" w:rsidP="003D0182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2564DE">
        <w:rPr>
          <w:rFonts w:ascii="Times New Roman" w:hAnsi="Times New Roman" w:cs="Times New Roman"/>
          <w:b/>
        </w:rPr>
        <w:t>Edital Processo Seletivo n</w:t>
      </w:r>
      <w:r w:rsidR="0009078A">
        <w:rPr>
          <w:rFonts w:ascii="Times New Roman" w:hAnsi="Times New Roman" w:cs="Times New Roman"/>
          <w:b/>
        </w:rPr>
        <w:t xml:space="preserve">º </w:t>
      </w:r>
      <w:r w:rsidR="004A3D8A">
        <w:rPr>
          <w:rFonts w:ascii="Times New Roman" w:hAnsi="Times New Roman" w:cs="Times New Roman"/>
          <w:b/>
        </w:rPr>
        <w:t>00</w:t>
      </w:r>
      <w:r w:rsidR="0006053C">
        <w:rPr>
          <w:rFonts w:ascii="Times New Roman" w:hAnsi="Times New Roman" w:cs="Times New Roman"/>
          <w:b/>
        </w:rPr>
        <w:t>2</w:t>
      </w:r>
      <w:r w:rsidR="004A3D8A">
        <w:rPr>
          <w:rFonts w:ascii="Times New Roman" w:hAnsi="Times New Roman" w:cs="Times New Roman"/>
          <w:b/>
        </w:rPr>
        <w:t>/202</w:t>
      </w:r>
      <w:r w:rsidR="001E2429">
        <w:rPr>
          <w:rFonts w:ascii="Times New Roman" w:hAnsi="Times New Roman" w:cs="Times New Roman"/>
          <w:b/>
        </w:rPr>
        <w:t>3</w:t>
      </w:r>
    </w:p>
    <w:p w14:paraId="110268A5" w14:textId="77777777" w:rsidR="00CC0836" w:rsidRPr="002564DE" w:rsidRDefault="00CC0836" w:rsidP="003D0182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</w:p>
    <w:p w14:paraId="414407E3" w14:textId="1D25D720" w:rsidR="00CC0836" w:rsidRPr="002564DE" w:rsidRDefault="00CC0836" w:rsidP="009A3D1F">
      <w:pPr>
        <w:pStyle w:val="Default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</w:rPr>
      </w:pPr>
      <w:r w:rsidRPr="002564DE">
        <w:rPr>
          <w:rFonts w:ascii="Times New Roman" w:hAnsi="Times New Roman" w:cs="Times New Roman"/>
        </w:rPr>
        <w:t>A Comissão de Seleção</w:t>
      </w:r>
      <w:r w:rsidR="00C337B4">
        <w:rPr>
          <w:rFonts w:ascii="Times New Roman" w:hAnsi="Times New Roman" w:cs="Times New Roman"/>
        </w:rPr>
        <w:t>,</w:t>
      </w:r>
      <w:r w:rsidRPr="002564DE">
        <w:rPr>
          <w:rFonts w:ascii="Times New Roman" w:hAnsi="Times New Roman" w:cs="Times New Roman"/>
        </w:rPr>
        <w:t xml:space="preserve"> </w:t>
      </w:r>
      <w:r w:rsidR="008E0646">
        <w:rPr>
          <w:rFonts w:ascii="Times New Roman" w:hAnsi="Times New Roman" w:cs="Times New Roman"/>
        </w:rPr>
        <w:t>designada</w:t>
      </w:r>
      <w:r w:rsidR="0009078A">
        <w:rPr>
          <w:rFonts w:ascii="Times New Roman" w:hAnsi="Times New Roman" w:cs="Times New Roman"/>
        </w:rPr>
        <w:t xml:space="preserve"> pelo</w:t>
      </w:r>
      <w:r w:rsidR="001E2429">
        <w:rPr>
          <w:rFonts w:ascii="Times New Roman" w:hAnsi="Times New Roman" w:cs="Times New Roman"/>
        </w:rPr>
        <w:t xml:space="preserve"> Embaixador do Brasil em Praia</w:t>
      </w:r>
      <w:r w:rsidR="00815E0F" w:rsidRPr="00DB5D68">
        <w:rPr>
          <w:rFonts w:ascii="Times New Roman" w:hAnsi="Times New Roman" w:cs="Times New Roman"/>
          <w:color w:val="000000" w:themeColor="text1"/>
        </w:rPr>
        <w:t>,</w:t>
      </w:r>
      <w:r w:rsidR="0060424F" w:rsidRPr="00DB5D68">
        <w:rPr>
          <w:rFonts w:ascii="Times New Roman" w:hAnsi="Times New Roman" w:cs="Times New Roman"/>
          <w:color w:val="000000" w:themeColor="text1"/>
        </w:rPr>
        <w:t xml:space="preserve"> </w:t>
      </w:r>
      <w:r w:rsidR="001E2429">
        <w:rPr>
          <w:rFonts w:ascii="Times New Roman" w:hAnsi="Times New Roman" w:cs="Times New Roman"/>
          <w:color w:val="000000" w:themeColor="text1"/>
        </w:rPr>
        <w:t>Colbert Soares Pinto Jr.</w:t>
      </w:r>
      <w:r w:rsidR="00DB5D68">
        <w:rPr>
          <w:rFonts w:ascii="Times New Roman" w:hAnsi="Times New Roman" w:cs="Times New Roman"/>
          <w:color w:val="000000" w:themeColor="text1"/>
        </w:rPr>
        <w:t xml:space="preserve">, </w:t>
      </w:r>
      <w:r w:rsidR="008E0646" w:rsidRPr="00DB5D68">
        <w:rPr>
          <w:rFonts w:ascii="Times New Roman" w:hAnsi="Times New Roman" w:cs="Times New Roman"/>
          <w:color w:val="000000" w:themeColor="text1"/>
        </w:rPr>
        <w:t>no uso de sua compet</w:t>
      </w:r>
      <w:r w:rsidR="008E0646">
        <w:rPr>
          <w:rFonts w:ascii="Times New Roman" w:hAnsi="Times New Roman" w:cs="Times New Roman"/>
        </w:rPr>
        <w:t>ência, faz público que estarão abertas as</w:t>
      </w:r>
      <w:r w:rsidRPr="002564DE">
        <w:rPr>
          <w:rFonts w:ascii="Times New Roman" w:hAnsi="Times New Roman" w:cs="Times New Roman"/>
        </w:rPr>
        <w:t xml:space="preserve"> </w:t>
      </w:r>
      <w:r w:rsidRPr="001E2429">
        <w:rPr>
          <w:rFonts w:ascii="Times New Roman" w:hAnsi="Times New Roman" w:cs="Times New Roman"/>
          <w:b/>
        </w:rPr>
        <w:t xml:space="preserve">inscrições ao processo seletivo com vistas ao </w:t>
      </w:r>
      <w:r w:rsidR="008E0646" w:rsidRPr="001E2429">
        <w:rPr>
          <w:rFonts w:ascii="Times New Roman" w:hAnsi="Times New Roman" w:cs="Times New Roman"/>
          <w:b/>
        </w:rPr>
        <w:t>preenchimento</w:t>
      </w:r>
      <w:r w:rsidRPr="001E2429">
        <w:rPr>
          <w:rFonts w:ascii="Times New Roman" w:hAnsi="Times New Roman" w:cs="Times New Roman"/>
          <w:b/>
        </w:rPr>
        <w:t xml:space="preserve"> de</w:t>
      </w:r>
      <w:r w:rsidR="0060424F" w:rsidRPr="001E2429">
        <w:rPr>
          <w:rFonts w:ascii="Times New Roman" w:hAnsi="Times New Roman" w:cs="Times New Roman"/>
          <w:b/>
        </w:rPr>
        <w:t xml:space="preserve"> </w:t>
      </w:r>
      <w:r w:rsidR="00DB5D68" w:rsidRPr="001E2429">
        <w:rPr>
          <w:rFonts w:ascii="Times New Roman" w:hAnsi="Times New Roman" w:cs="Times New Roman"/>
          <w:b/>
        </w:rPr>
        <w:t xml:space="preserve">uma </w:t>
      </w:r>
      <w:r w:rsidR="0082100A">
        <w:rPr>
          <w:rFonts w:ascii="Times New Roman" w:hAnsi="Times New Roman" w:cs="Times New Roman"/>
          <w:b/>
        </w:rPr>
        <w:t xml:space="preserve">vaga para </w:t>
      </w:r>
      <w:r w:rsidR="0006053C">
        <w:rPr>
          <w:rFonts w:ascii="Times New Roman" w:hAnsi="Times New Roman" w:cs="Times New Roman"/>
          <w:b/>
        </w:rPr>
        <w:t>Auxiliar de Apoio – Serviços Gerais/Motorista</w:t>
      </w:r>
      <w:r w:rsidR="008E0646">
        <w:rPr>
          <w:rFonts w:ascii="Times New Roman" w:hAnsi="Times New Roman" w:cs="Times New Roman"/>
        </w:rPr>
        <w:t xml:space="preserve">, </w:t>
      </w:r>
      <w:r w:rsidRPr="002564DE">
        <w:rPr>
          <w:rFonts w:ascii="Times New Roman" w:hAnsi="Times New Roman" w:cs="Times New Roman"/>
        </w:rPr>
        <w:t xml:space="preserve">na forma do Decreto 1.570, de 21/7/1995, e da Portaria </w:t>
      </w:r>
      <w:r w:rsidR="002E6D03">
        <w:rPr>
          <w:rFonts w:ascii="Times New Roman" w:hAnsi="Times New Roman" w:cs="Times New Roman"/>
        </w:rPr>
        <w:t>de</w:t>
      </w:r>
      <w:r w:rsidRPr="002564DE">
        <w:rPr>
          <w:rFonts w:ascii="Times New Roman" w:hAnsi="Times New Roman" w:cs="Times New Roman"/>
        </w:rPr>
        <w:t xml:space="preserve"> 12 de setembro de 1995, do Ministério das Relações Exteriores, </w:t>
      </w:r>
      <w:r w:rsidR="00C337B4">
        <w:rPr>
          <w:rFonts w:ascii="Times New Roman" w:hAnsi="Times New Roman" w:cs="Times New Roman"/>
        </w:rPr>
        <w:t xml:space="preserve">e </w:t>
      </w:r>
      <w:r w:rsidRPr="002564DE">
        <w:rPr>
          <w:rFonts w:ascii="Times New Roman" w:hAnsi="Times New Roman" w:cs="Times New Roman"/>
        </w:rPr>
        <w:t xml:space="preserve">nos seguintes termos: </w:t>
      </w:r>
    </w:p>
    <w:p w14:paraId="53C2F347" w14:textId="7D9DBACC" w:rsidR="008E0646" w:rsidRPr="003D0182" w:rsidRDefault="00D8583A" w:rsidP="003D0182">
      <w:pPr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1</w:t>
      </w:r>
      <w:r w:rsidR="008E0646" w:rsidRPr="003D0182">
        <w:rPr>
          <w:color w:val="000000"/>
          <w:lang w:eastAsia="pt-BR"/>
        </w:rPr>
        <w:t xml:space="preserve">. </w:t>
      </w:r>
      <w:r w:rsidR="000B425E">
        <w:rPr>
          <w:color w:val="000000"/>
          <w:lang w:eastAsia="pt-BR"/>
        </w:rPr>
        <w:tab/>
      </w:r>
      <w:r w:rsidR="00F34A52" w:rsidRPr="003D0182">
        <w:rPr>
          <w:color w:val="000000"/>
          <w:lang w:eastAsia="pt-BR"/>
        </w:rPr>
        <w:t xml:space="preserve">DO EMPREGO E </w:t>
      </w:r>
      <w:r w:rsidR="003D0182">
        <w:rPr>
          <w:color w:val="000000"/>
          <w:lang w:eastAsia="pt-BR"/>
        </w:rPr>
        <w:t xml:space="preserve">DAS </w:t>
      </w:r>
      <w:r w:rsidR="008E0646" w:rsidRPr="003D0182">
        <w:rPr>
          <w:color w:val="000000"/>
          <w:lang w:eastAsia="pt-BR"/>
        </w:rPr>
        <w:t>ATRIBUIÇÕES</w:t>
      </w:r>
    </w:p>
    <w:p w14:paraId="78FBD351" w14:textId="77777777" w:rsidR="008E0646" w:rsidRPr="00442E3E" w:rsidRDefault="008E0646" w:rsidP="003D0182">
      <w:pPr>
        <w:spacing w:before="100" w:beforeAutospacing="1" w:after="100" w:afterAutospacing="1"/>
        <w:contextualSpacing/>
        <w:jc w:val="both"/>
        <w:rPr>
          <w:rFonts w:ascii="Tahoma" w:hAnsi="Tahoma" w:cs="Tahoma"/>
        </w:rPr>
      </w:pPr>
    </w:p>
    <w:p w14:paraId="1D353314" w14:textId="2A8E69ED" w:rsidR="009E67D0" w:rsidRPr="009E67D0" w:rsidRDefault="009E67D0" w:rsidP="009E67D0">
      <w:pPr>
        <w:pStyle w:val="PargrafodaLista"/>
        <w:numPr>
          <w:ilvl w:val="1"/>
          <w:numId w:val="26"/>
        </w:numPr>
        <w:spacing w:before="100" w:beforeAutospacing="1" w:after="100" w:afterAutospacing="1"/>
        <w:jc w:val="both"/>
        <w:rPr>
          <w:color w:val="000000"/>
          <w:lang w:eastAsia="pt-BR"/>
        </w:rPr>
      </w:pPr>
      <w:r w:rsidRPr="009E67D0">
        <w:rPr>
          <w:color w:val="000000"/>
          <w:lang w:eastAsia="pt-BR"/>
        </w:rPr>
        <w:t>Conduzir e zelar por veículos automotores da Embaixada do Brasil em Praia</w:t>
      </w:r>
      <w:r>
        <w:rPr>
          <w:color w:val="000000"/>
          <w:lang w:eastAsia="pt-BR"/>
        </w:rPr>
        <w:t>;</w:t>
      </w:r>
    </w:p>
    <w:p w14:paraId="7A41FD27" w14:textId="025FA6CB" w:rsidR="009E67D0" w:rsidRPr="009E67D0" w:rsidRDefault="009E67D0" w:rsidP="009E67D0">
      <w:pPr>
        <w:pStyle w:val="PargrafodaLista"/>
        <w:numPr>
          <w:ilvl w:val="1"/>
          <w:numId w:val="26"/>
        </w:numPr>
        <w:spacing w:before="100" w:beforeAutospacing="1" w:after="100" w:afterAutospacing="1"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Executar serviços gerais relacionados à Chancelaria, à Residência e ao Instituto Guimarães Rosa (IGR) – Praia.</w:t>
      </w:r>
    </w:p>
    <w:p w14:paraId="3BB6768F" w14:textId="77777777" w:rsidR="003D0182" w:rsidRDefault="003D0182" w:rsidP="003D0182">
      <w:pPr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</w:p>
    <w:p w14:paraId="586C5AE5" w14:textId="77777777" w:rsidR="008F0096" w:rsidRPr="003D0182" w:rsidRDefault="008F0096" w:rsidP="008F0096">
      <w:pPr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2</w:t>
      </w:r>
      <w:r w:rsidRPr="003D0182">
        <w:rPr>
          <w:color w:val="000000"/>
          <w:lang w:eastAsia="pt-BR"/>
        </w:rPr>
        <w:t xml:space="preserve">. </w:t>
      </w:r>
      <w:r>
        <w:rPr>
          <w:color w:val="000000"/>
          <w:lang w:eastAsia="pt-BR"/>
        </w:rPr>
        <w:tab/>
        <w:t>DA REMUNERAÇÃO</w:t>
      </w:r>
    </w:p>
    <w:p w14:paraId="4FE7F0A9" w14:textId="77777777" w:rsidR="008F0096" w:rsidRPr="003D0182" w:rsidRDefault="008F0096" w:rsidP="008F0096">
      <w:pPr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</w:p>
    <w:p w14:paraId="3256B93C" w14:textId="04EDCDA6" w:rsidR="008F0096" w:rsidRDefault="008F0096" w:rsidP="008F0096">
      <w:pPr>
        <w:jc w:val="both"/>
      </w:pPr>
      <w:r>
        <w:rPr>
          <w:color w:val="000000"/>
          <w:lang w:eastAsia="pt-BR"/>
        </w:rPr>
        <w:t>2</w:t>
      </w:r>
      <w:r w:rsidRPr="003D0182">
        <w:rPr>
          <w:color w:val="000000"/>
          <w:lang w:eastAsia="pt-BR"/>
        </w:rPr>
        <w:t>.1</w:t>
      </w:r>
      <w:r w:rsidRPr="003D0182">
        <w:rPr>
          <w:color w:val="000000"/>
          <w:lang w:eastAsia="pt-BR"/>
        </w:rPr>
        <w:tab/>
        <w:t xml:space="preserve">O salário </w:t>
      </w:r>
      <w:r w:rsidRPr="00580335">
        <w:rPr>
          <w:lang w:eastAsia="pt-BR"/>
        </w:rPr>
        <w:t xml:space="preserve">inicial será </w:t>
      </w:r>
      <w:r w:rsidRPr="003D0182">
        <w:rPr>
          <w:color w:val="000000"/>
          <w:lang w:eastAsia="pt-BR"/>
        </w:rPr>
        <w:t xml:space="preserve">de </w:t>
      </w:r>
      <w:r>
        <w:rPr>
          <w:color w:val="000000"/>
          <w:lang w:eastAsia="pt-BR"/>
        </w:rPr>
        <w:t xml:space="preserve">CVE </w:t>
      </w:r>
      <w:r w:rsidR="009E67D0">
        <w:rPr>
          <w:color w:val="000000"/>
          <w:lang w:eastAsia="pt-BR"/>
        </w:rPr>
        <w:t>40.000</w:t>
      </w:r>
      <w:r>
        <w:rPr>
          <w:color w:val="000000"/>
          <w:lang w:eastAsia="pt-BR"/>
        </w:rPr>
        <w:t>$00 (</w:t>
      </w:r>
      <w:r w:rsidR="009E67D0">
        <w:rPr>
          <w:color w:val="000000"/>
          <w:lang w:eastAsia="pt-BR"/>
        </w:rPr>
        <w:t>quarenta mil</w:t>
      </w:r>
      <w:r>
        <w:rPr>
          <w:color w:val="000000"/>
          <w:lang w:eastAsia="pt-BR"/>
        </w:rPr>
        <w:t xml:space="preserve"> escudos cabo-verdianos) mensais, </w:t>
      </w:r>
      <w:r>
        <w:t xml:space="preserve">sobre o qual incidirão </w:t>
      </w:r>
      <w:r w:rsidRPr="00396874">
        <w:t>os descontos previdenciários e fiscais obrigatórios por força da legislação local</w:t>
      </w:r>
      <w:r w:rsidR="00CC3693">
        <w:t xml:space="preserve"> vigente</w:t>
      </w:r>
      <w:r w:rsidRPr="00B04B13">
        <w:t xml:space="preserve">. </w:t>
      </w:r>
    </w:p>
    <w:p w14:paraId="796DEEF8" w14:textId="77777777" w:rsidR="008F0096" w:rsidRPr="00EB5942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</w:p>
    <w:p w14:paraId="0975A65E" w14:textId="77777777" w:rsidR="008F0096" w:rsidRDefault="008F0096" w:rsidP="008F0096">
      <w:pPr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 xml:space="preserve">3. </w:t>
      </w:r>
      <w:r>
        <w:rPr>
          <w:color w:val="000000"/>
          <w:lang w:eastAsia="pt-BR"/>
        </w:rPr>
        <w:tab/>
        <w:t>DO REGIME DE CONTRATAÇÃO</w:t>
      </w:r>
    </w:p>
    <w:p w14:paraId="017C2ACF" w14:textId="77777777" w:rsidR="008F0096" w:rsidRDefault="008F0096" w:rsidP="008F0096">
      <w:pPr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</w:p>
    <w:p w14:paraId="138305B1" w14:textId="25F6C4A2" w:rsidR="008F0096" w:rsidRPr="00070423" w:rsidRDefault="008F0096" w:rsidP="008F0096">
      <w:pPr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3</w:t>
      </w:r>
      <w:r w:rsidRPr="00070423">
        <w:rPr>
          <w:color w:val="000000"/>
          <w:lang w:eastAsia="pt-BR"/>
        </w:rPr>
        <w:t>.1</w:t>
      </w:r>
      <w:r>
        <w:rPr>
          <w:color w:val="000000"/>
          <w:lang w:eastAsia="pt-BR"/>
        </w:rPr>
        <w:tab/>
      </w:r>
      <w:r w:rsidRPr="00070423">
        <w:rPr>
          <w:color w:val="000000"/>
          <w:lang w:eastAsia="pt-BR"/>
        </w:rPr>
        <w:t xml:space="preserve">O presente processo seletivo não se configura concurso público, e o emprego de </w:t>
      </w:r>
      <w:r w:rsidR="009E67D0">
        <w:rPr>
          <w:color w:val="000000"/>
          <w:lang w:eastAsia="pt-BR"/>
        </w:rPr>
        <w:t>Auxiliar de Apoio</w:t>
      </w:r>
      <w:r>
        <w:rPr>
          <w:color w:val="000000"/>
          <w:lang w:eastAsia="pt-BR"/>
        </w:rPr>
        <w:t xml:space="preserve"> </w:t>
      </w:r>
      <w:r w:rsidRPr="00070423">
        <w:rPr>
          <w:color w:val="000000"/>
          <w:lang w:eastAsia="pt-BR"/>
        </w:rPr>
        <w:t>não caracteriza cargo público nem função pública.</w:t>
      </w:r>
    </w:p>
    <w:p w14:paraId="153EF123" w14:textId="77777777" w:rsidR="008F0096" w:rsidRDefault="008F0096" w:rsidP="008F0096">
      <w:pPr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3</w:t>
      </w:r>
      <w:r w:rsidRPr="00070423">
        <w:rPr>
          <w:color w:val="000000"/>
          <w:lang w:eastAsia="pt-BR"/>
        </w:rPr>
        <w:t>.2</w:t>
      </w:r>
      <w:r>
        <w:rPr>
          <w:color w:val="000000"/>
          <w:lang w:eastAsia="pt-BR"/>
        </w:rPr>
        <w:tab/>
      </w:r>
      <w:r w:rsidRPr="00070423">
        <w:rPr>
          <w:color w:val="000000"/>
          <w:lang w:eastAsia="pt-BR"/>
        </w:rPr>
        <w:t>As relações de trabalho são regidas pelas leis trabalhistas d</w:t>
      </w:r>
      <w:r>
        <w:rPr>
          <w:color w:val="000000"/>
          <w:lang w:eastAsia="pt-BR"/>
        </w:rPr>
        <w:t xml:space="preserve">a República de Cabo Verde. </w:t>
      </w:r>
    </w:p>
    <w:p w14:paraId="52F6F883" w14:textId="336AA0E3" w:rsidR="009F6F3F" w:rsidRPr="000E6534" w:rsidRDefault="008F0096" w:rsidP="009F6F3F">
      <w:pPr>
        <w:jc w:val="both"/>
        <w:rPr>
          <w:lang w:eastAsia="pt-BR"/>
        </w:rPr>
      </w:pPr>
      <w:r w:rsidRPr="00CC3693">
        <w:rPr>
          <w:lang w:eastAsia="pt-BR"/>
        </w:rPr>
        <w:t>3.3</w:t>
      </w:r>
      <w:r w:rsidRPr="00CC3693">
        <w:rPr>
          <w:lang w:eastAsia="pt-BR"/>
        </w:rPr>
        <w:tab/>
      </w:r>
      <w:r w:rsidR="00CC3693">
        <w:rPr>
          <w:lang w:eastAsia="pt-BR"/>
        </w:rPr>
        <w:t xml:space="preserve">A carga horária de expediente será de </w:t>
      </w:r>
      <w:r w:rsidR="00CC3693" w:rsidRPr="00CC3693">
        <w:rPr>
          <w:lang w:eastAsia="pt-BR"/>
        </w:rPr>
        <w:t>4</w:t>
      </w:r>
      <w:r w:rsidR="009E67D0">
        <w:rPr>
          <w:lang w:eastAsia="pt-BR"/>
        </w:rPr>
        <w:t>4</w:t>
      </w:r>
      <w:r w:rsidR="00CC3693" w:rsidRPr="00CC3693">
        <w:rPr>
          <w:lang w:eastAsia="pt-BR"/>
        </w:rPr>
        <w:t xml:space="preserve"> horas semanais, calculadas à base de 8 (oito) horas por dia.  Os horários de início e de término do trabalho são definidos pelo </w:t>
      </w:r>
      <w:r w:rsidR="00CC3693" w:rsidRPr="00CC3693">
        <w:rPr>
          <w:b/>
          <w:lang w:eastAsia="pt-BR"/>
        </w:rPr>
        <w:t>empregador</w:t>
      </w:r>
      <w:r w:rsidR="00CC3693" w:rsidRPr="00CC3693">
        <w:rPr>
          <w:lang w:eastAsia="pt-BR"/>
        </w:rPr>
        <w:t>, de acordo com a</w:t>
      </w:r>
      <w:r w:rsidR="009F6F3F">
        <w:rPr>
          <w:lang w:eastAsia="pt-BR"/>
        </w:rPr>
        <w:t>s exigências do serviço. E</w:t>
      </w:r>
      <w:r w:rsidR="009F6F3F" w:rsidRPr="000E6534">
        <w:rPr>
          <w:lang w:eastAsia="pt-BR"/>
        </w:rPr>
        <w:t xml:space="preserve">xcepcionalmente, </w:t>
      </w:r>
      <w:r w:rsidR="006A045F">
        <w:rPr>
          <w:lang w:eastAsia="pt-BR"/>
        </w:rPr>
        <w:t>o</w:t>
      </w:r>
      <w:r w:rsidR="009F6F3F">
        <w:rPr>
          <w:lang w:eastAsia="pt-BR"/>
        </w:rPr>
        <w:t>(a)</w:t>
      </w:r>
      <w:r w:rsidR="006A045F">
        <w:rPr>
          <w:lang w:eastAsia="pt-BR"/>
        </w:rPr>
        <w:t xml:space="preserve"> contratado</w:t>
      </w:r>
      <w:r w:rsidR="009F6F3F">
        <w:rPr>
          <w:lang w:eastAsia="pt-BR"/>
        </w:rPr>
        <w:t xml:space="preserve">(a) </w:t>
      </w:r>
      <w:r w:rsidR="009F6F3F" w:rsidRPr="000E6534">
        <w:rPr>
          <w:lang w:eastAsia="pt-BR"/>
        </w:rPr>
        <w:t xml:space="preserve">poderá ser </w:t>
      </w:r>
      <w:r w:rsidR="009F6F3F">
        <w:rPr>
          <w:lang w:eastAsia="pt-BR"/>
        </w:rPr>
        <w:t>c</w:t>
      </w:r>
      <w:r w:rsidR="009F6F3F" w:rsidRPr="000E6534">
        <w:rPr>
          <w:lang w:eastAsia="pt-BR"/>
        </w:rPr>
        <w:t>onvocado</w:t>
      </w:r>
      <w:r w:rsidR="009F6F3F">
        <w:rPr>
          <w:lang w:eastAsia="pt-BR"/>
        </w:rPr>
        <w:t>(a)</w:t>
      </w:r>
      <w:r w:rsidR="009F6F3F" w:rsidRPr="000E6534">
        <w:rPr>
          <w:lang w:eastAsia="pt-BR"/>
        </w:rPr>
        <w:t xml:space="preserve"> para plantões ou </w:t>
      </w:r>
      <w:r w:rsidR="009F6F3F">
        <w:rPr>
          <w:lang w:eastAsia="pt-BR"/>
        </w:rPr>
        <w:t xml:space="preserve">para </w:t>
      </w:r>
      <w:r w:rsidR="009F6F3F" w:rsidRPr="000E6534">
        <w:rPr>
          <w:lang w:eastAsia="pt-BR"/>
        </w:rPr>
        <w:t>trabalhar em situações de inadiáveis necessidades de serviço ou mesmo de emergência.</w:t>
      </w:r>
    </w:p>
    <w:p w14:paraId="39459589" w14:textId="2BF8A5DE" w:rsidR="008F0096" w:rsidRPr="009F6F3F" w:rsidRDefault="008F0096" w:rsidP="00CC3693">
      <w:pPr>
        <w:jc w:val="both"/>
        <w:rPr>
          <w:lang w:eastAsia="pt-BR"/>
        </w:rPr>
      </w:pPr>
      <w:r w:rsidRPr="009F6F3F">
        <w:rPr>
          <w:lang w:eastAsia="pt-BR"/>
        </w:rPr>
        <w:t>3.</w:t>
      </w:r>
      <w:r w:rsidR="009F6F3F" w:rsidRPr="009F6F3F">
        <w:rPr>
          <w:lang w:eastAsia="pt-BR"/>
        </w:rPr>
        <w:t>4</w:t>
      </w:r>
      <w:r w:rsidRPr="009F6F3F">
        <w:rPr>
          <w:lang w:eastAsia="pt-BR"/>
        </w:rPr>
        <w:tab/>
      </w:r>
      <w:r w:rsidR="00CC3693" w:rsidRPr="009F6F3F">
        <w:rPr>
          <w:lang w:eastAsia="pt-BR"/>
        </w:rPr>
        <w:t>Os primeiros 6 (seis) meses serão considerados período probatório, durante o qual a rescisão poderá ser apresentada por qualquer das partes, sem invocação de motivo nem aviso prévio.</w:t>
      </w:r>
    </w:p>
    <w:p w14:paraId="1A591F48" w14:textId="77777777" w:rsidR="008F0096" w:rsidRPr="002564DE" w:rsidRDefault="008F0096" w:rsidP="008F0096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DA QUALIFICAÇÃO</w:t>
      </w:r>
    </w:p>
    <w:p w14:paraId="6811D7DC" w14:textId="77777777" w:rsidR="008F0096" w:rsidRDefault="008F0096" w:rsidP="008F0096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</w:rPr>
      </w:pPr>
    </w:p>
    <w:p w14:paraId="0F92F070" w14:textId="77777777" w:rsidR="008F0096" w:rsidRPr="00DC25B8" w:rsidRDefault="008F0096" w:rsidP="008F0096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DC25B8">
        <w:rPr>
          <w:rFonts w:ascii="Times New Roman" w:hAnsi="Times New Roman" w:cs="Times New Roman"/>
        </w:rPr>
        <w:t>.1</w:t>
      </w:r>
      <w:r w:rsidRPr="00DC25B8">
        <w:rPr>
          <w:rFonts w:ascii="Times New Roman" w:hAnsi="Times New Roman" w:cs="Times New Roman"/>
        </w:rPr>
        <w:tab/>
        <w:t>O candidato deverá:</w:t>
      </w:r>
    </w:p>
    <w:p w14:paraId="18F3ADA0" w14:textId="77777777" w:rsidR="008F0096" w:rsidRPr="00DC25B8" w:rsidRDefault="008F0096" w:rsidP="008F0096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 w:rsidRPr="00DC25B8">
        <w:rPr>
          <w:rFonts w:ascii="Times New Roman" w:hAnsi="Times New Roman" w:cs="Times New Roman"/>
        </w:rPr>
        <w:t>a) ser maior de 18 anos e ter familiaridade com as condições de vida, os idiomas, os usos</w:t>
      </w:r>
    </w:p>
    <w:p w14:paraId="57588D58" w14:textId="77777777" w:rsidR="008F0096" w:rsidRPr="00DC25B8" w:rsidRDefault="008F0096" w:rsidP="008F0096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 w:rsidRPr="00DC25B8">
        <w:rPr>
          <w:rFonts w:ascii="Times New Roman" w:hAnsi="Times New Roman" w:cs="Times New Roman"/>
        </w:rPr>
        <w:t>e os costumes d</w:t>
      </w:r>
      <w:r>
        <w:rPr>
          <w:rFonts w:ascii="Times New Roman" w:hAnsi="Times New Roman" w:cs="Times New Roman"/>
        </w:rPr>
        <w:t>e Cabo Verde</w:t>
      </w:r>
      <w:r w:rsidRPr="00DC25B8">
        <w:rPr>
          <w:rFonts w:ascii="Times New Roman" w:hAnsi="Times New Roman" w:cs="Times New Roman"/>
        </w:rPr>
        <w:t>;</w:t>
      </w:r>
    </w:p>
    <w:p w14:paraId="7B3347F9" w14:textId="735EB025" w:rsidR="008F0096" w:rsidRPr="00003C10" w:rsidRDefault="008F0096" w:rsidP="008F0096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 w:rsidRPr="00DC25B8">
        <w:rPr>
          <w:rFonts w:ascii="Times New Roman" w:hAnsi="Times New Roman" w:cs="Times New Roman"/>
        </w:rPr>
        <w:t>b) comprovar conclusão de ensino médio</w:t>
      </w:r>
      <w:r w:rsidR="009E67D0">
        <w:rPr>
          <w:rFonts w:ascii="Times New Roman" w:hAnsi="Times New Roman" w:cs="Times New Roman"/>
        </w:rPr>
        <w:t xml:space="preserve"> (1</w:t>
      </w:r>
      <w:r w:rsidR="00EB5F15">
        <w:rPr>
          <w:rFonts w:ascii="Times New Roman" w:hAnsi="Times New Roman" w:cs="Times New Roman"/>
        </w:rPr>
        <w:t>2</w:t>
      </w:r>
      <w:r w:rsidR="009E67D0">
        <w:rPr>
          <w:rFonts w:ascii="Times New Roman" w:hAnsi="Times New Roman" w:cs="Times New Roman"/>
        </w:rPr>
        <w:t>º ano de escolaridade)</w:t>
      </w:r>
      <w:r w:rsidRPr="00DC25B8">
        <w:rPr>
          <w:rFonts w:ascii="Times New Roman" w:hAnsi="Times New Roman" w:cs="Times New Roman"/>
        </w:rPr>
        <w:t>;</w:t>
      </w:r>
    </w:p>
    <w:p w14:paraId="05D25EF0" w14:textId="01F5C03C" w:rsidR="008F0096" w:rsidRDefault="00D20091" w:rsidP="008F0096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 w:rsidR="008F0096" w:rsidRPr="00DC25B8">
        <w:rPr>
          <w:rFonts w:ascii="Times New Roman" w:hAnsi="Times New Roman" w:cs="Times New Roman"/>
        </w:rPr>
        <w:t>) ser fluente n</w:t>
      </w:r>
      <w:r w:rsidR="008F0096">
        <w:rPr>
          <w:rFonts w:ascii="Times New Roman" w:hAnsi="Times New Roman" w:cs="Times New Roman"/>
        </w:rPr>
        <w:t>as expressões oral e escrita no idioma</w:t>
      </w:r>
      <w:r w:rsidR="008F0096" w:rsidRPr="00DC25B8">
        <w:rPr>
          <w:rFonts w:ascii="Times New Roman" w:hAnsi="Times New Roman" w:cs="Times New Roman"/>
        </w:rPr>
        <w:t xml:space="preserve"> português;</w:t>
      </w:r>
    </w:p>
    <w:p w14:paraId="4BDC7D1C" w14:textId="75D46DA7" w:rsidR="00FA5508" w:rsidRDefault="00FA5508" w:rsidP="008F0096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se estrangeiro, comprovar situação regular de residência em Cabo Verde;</w:t>
      </w:r>
    </w:p>
    <w:p w14:paraId="717F9228" w14:textId="6BF2E32B" w:rsidR="00FA5508" w:rsidRDefault="00FA5508" w:rsidP="008F0096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possuir carta de condução válida;</w:t>
      </w:r>
    </w:p>
    <w:p w14:paraId="6001CF1F" w14:textId="31838ADF" w:rsidR="00FA5508" w:rsidRDefault="00FA5508" w:rsidP="008F0096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</w:t>
      </w:r>
      <w:r w:rsidRPr="00DC25B8">
        <w:rPr>
          <w:rFonts w:ascii="Times New Roman" w:hAnsi="Times New Roman" w:cs="Times New Roman"/>
        </w:rPr>
        <w:t xml:space="preserve">ter condições físicas e mentais para o exercício das atividades de </w:t>
      </w:r>
      <w:r>
        <w:rPr>
          <w:rFonts w:ascii="Times New Roman" w:hAnsi="Times New Roman" w:cs="Times New Roman"/>
        </w:rPr>
        <w:t>motorista.</w:t>
      </w:r>
    </w:p>
    <w:p w14:paraId="5D30AAFB" w14:textId="77777777" w:rsidR="00FA5508" w:rsidRDefault="00FA5508" w:rsidP="00FA5508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p w14:paraId="3E4E2DBD" w14:textId="7D981FAE" w:rsidR="00FA5508" w:rsidRDefault="00FA5508" w:rsidP="008F0096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 É vedada a participação de candidato que tenha parentesco até o segundo grau com servidor lotado ou auxiliar local contratado pelo IGR - Praia ou pela Embaixada do Brasil em Praia.</w:t>
      </w:r>
    </w:p>
    <w:p w14:paraId="3CA4E51A" w14:textId="77777777" w:rsidR="008F0096" w:rsidRDefault="008F0096" w:rsidP="008F0096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p w14:paraId="22B0EAF4" w14:textId="0A6B10AF" w:rsidR="008F0096" w:rsidRDefault="008F0096" w:rsidP="008F0096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p w14:paraId="78324510" w14:textId="77777777" w:rsidR="008F0096" w:rsidRPr="0009078A" w:rsidRDefault="008F0096" w:rsidP="008F0096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09078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Pr="0009078A">
        <w:rPr>
          <w:rFonts w:ascii="Times New Roman" w:hAnsi="Times New Roman" w:cs="Times New Roman"/>
        </w:rPr>
        <w:t>DA INSCRIÇÃO</w:t>
      </w:r>
    </w:p>
    <w:p w14:paraId="3B908062" w14:textId="77777777" w:rsidR="008F0096" w:rsidRDefault="008F0096" w:rsidP="008F0096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</w:rPr>
      </w:pPr>
    </w:p>
    <w:p w14:paraId="3199F5F6" w14:textId="3E352C47" w:rsidR="008F0096" w:rsidRDefault="008F0096" w:rsidP="008F0096">
      <w:pPr>
        <w:pStyle w:val="Default"/>
        <w:tabs>
          <w:tab w:val="left" w:pos="142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564DE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ab/>
      </w:r>
      <w:r w:rsidRPr="002564DE">
        <w:rPr>
          <w:rFonts w:ascii="Times New Roman" w:hAnsi="Times New Roman" w:cs="Times New Roman"/>
        </w:rPr>
        <w:t xml:space="preserve">Os interessados em </w:t>
      </w:r>
      <w:r w:rsidR="002B5C4C">
        <w:rPr>
          <w:rFonts w:ascii="Times New Roman" w:hAnsi="Times New Roman" w:cs="Times New Roman"/>
        </w:rPr>
        <w:t xml:space="preserve">se </w:t>
      </w:r>
      <w:r>
        <w:rPr>
          <w:rFonts w:ascii="Times New Roman" w:hAnsi="Times New Roman" w:cs="Times New Roman"/>
        </w:rPr>
        <w:t>candidatar deverão encaminhar o f</w:t>
      </w:r>
      <w:r w:rsidRPr="00C73169">
        <w:rPr>
          <w:rFonts w:ascii="Times New Roman" w:hAnsi="Times New Roman" w:cs="Times New Roman"/>
        </w:rPr>
        <w:t>ormulário</w:t>
      </w:r>
      <w:r>
        <w:rPr>
          <w:rFonts w:ascii="Times New Roman" w:hAnsi="Times New Roman" w:cs="Times New Roman"/>
        </w:rPr>
        <w:t xml:space="preserve"> </w:t>
      </w:r>
      <w:r w:rsidRPr="00C73169">
        <w:rPr>
          <w:rFonts w:ascii="Times New Roman" w:hAnsi="Times New Roman" w:cs="Times New Roman"/>
        </w:rPr>
        <w:t>de inscrição</w:t>
      </w:r>
      <w:r>
        <w:rPr>
          <w:rFonts w:ascii="Times New Roman" w:hAnsi="Times New Roman" w:cs="Times New Roman"/>
        </w:rPr>
        <w:t xml:space="preserve">, </w:t>
      </w:r>
      <w:r w:rsidRPr="00C73169">
        <w:rPr>
          <w:rFonts w:ascii="Times New Roman" w:hAnsi="Times New Roman" w:cs="Times New Roman"/>
        </w:rPr>
        <w:t>disponível n</w:t>
      </w:r>
      <w:r>
        <w:rPr>
          <w:rFonts w:ascii="Times New Roman" w:hAnsi="Times New Roman" w:cs="Times New Roman"/>
        </w:rPr>
        <w:t xml:space="preserve">o sítio eletrônico </w:t>
      </w:r>
      <w:hyperlink r:id="rId9" w:history="1">
        <w:r w:rsidR="006A045F" w:rsidRPr="00D07DE5">
          <w:rPr>
            <w:rStyle w:val="Hiperligao"/>
            <w:rFonts w:ascii="Times New Roman" w:hAnsi="Times New Roman" w:cs="Times New Roman"/>
          </w:rPr>
          <w:t>https://www.gov.br/mre/pt-br/embaixada-praia</w:t>
        </w:r>
      </w:hyperlink>
      <w:r w:rsidR="00FA5508">
        <w:rPr>
          <w:rFonts w:ascii="Times New Roman" w:hAnsi="Times New Roman" w:cs="Times New Roman"/>
        </w:rPr>
        <w:t xml:space="preserve"> </w:t>
      </w:r>
      <w:r w:rsidRPr="00F155D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devidamente preenchido,</w:t>
      </w:r>
      <w:r w:rsidRPr="00F155D9">
        <w:rPr>
          <w:rFonts w:ascii="Times New Roman" w:hAnsi="Times New Roman" w:cs="Times New Roman"/>
        </w:rPr>
        <w:t xml:space="preserve"> juntamente com as cópias </w:t>
      </w:r>
      <w:r w:rsidR="002B5C4C">
        <w:rPr>
          <w:rFonts w:ascii="Times New Roman" w:hAnsi="Times New Roman" w:cs="Times New Roman"/>
        </w:rPr>
        <w:t xml:space="preserve">digitalizadas </w:t>
      </w:r>
      <w:r w:rsidRPr="00F155D9">
        <w:rPr>
          <w:rFonts w:ascii="Times New Roman" w:hAnsi="Times New Roman" w:cs="Times New Roman"/>
        </w:rPr>
        <w:t>da documentação listada a seguir:</w:t>
      </w:r>
    </w:p>
    <w:p w14:paraId="48000344" w14:textId="438A26F0" w:rsidR="00FA5508" w:rsidRPr="00FA5508" w:rsidRDefault="00FA5508" w:rsidP="008F0096">
      <w:pPr>
        <w:pStyle w:val="Default"/>
        <w:tabs>
          <w:tab w:val="left" w:pos="142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Cs/>
        </w:rPr>
      </w:pPr>
    </w:p>
    <w:p w14:paraId="3261852F" w14:textId="77777777" w:rsidR="008F7B9B" w:rsidRPr="00FA5508" w:rsidRDefault="008F7B9B" w:rsidP="008F7B9B">
      <w:pPr>
        <w:numPr>
          <w:ilvl w:val="0"/>
          <w:numId w:val="27"/>
        </w:numPr>
        <w:jc w:val="both"/>
        <w:rPr>
          <w:bCs/>
        </w:rPr>
      </w:pPr>
      <w:r w:rsidRPr="00FA5508">
        <w:rPr>
          <w:bCs/>
        </w:rPr>
        <w:t>Documento de identidade</w:t>
      </w:r>
      <w:r>
        <w:rPr>
          <w:bCs/>
        </w:rPr>
        <w:t>;</w:t>
      </w:r>
    </w:p>
    <w:p w14:paraId="198F4A24" w14:textId="12D9D2A0" w:rsidR="00FA5508" w:rsidRPr="00FA5508" w:rsidRDefault="00FA5508" w:rsidP="00FA5508">
      <w:pPr>
        <w:numPr>
          <w:ilvl w:val="0"/>
          <w:numId w:val="27"/>
        </w:numPr>
        <w:jc w:val="both"/>
        <w:rPr>
          <w:bCs/>
        </w:rPr>
      </w:pPr>
      <w:r w:rsidRPr="00FA5508">
        <w:rPr>
          <w:bCs/>
        </w:rPr>
        <w:t>Certificado de conclusão de 1</w:t>
      </w:r>
      <w:r w:rsidR="00B04677">
        <w:rPr>
          <w:bCs/>
        </w:rPr>
        <w:t>2</w:t>
      </w:r>
      <w:r w:rsidRPr="00FA5508">
        <w:rPr>
          <w:bCs/>
        </w:rPr>
        <w:t xml:space="preserve">º ano de escolaridade; </w:t>
      </w:r>
    </w:p>
    <w:p w14:paraId="33B530BF" w14:textId="77777777" w:rsidR="00FA5508" w:rsidRPr="00FA5508" w:rsidRDefault="00FA5508" w:rsidP="00FA5508">
      <w:pPr>
        <w:numPr>
          <w:ilvl w:val="0"/>
          <w:numId w:val="27"/>
        </w:numPr>
        <w:jc w:val="both"/>
        <w:rPr>
          <w:bCs/>
        </w:rPr>
      </w:pPr>
      <w:r w:rsidRPr="00FA5508">
        <w:rPr>
          <w:bCs/>
        </w:rPr>
        <w:t>Carta de condução válida;</w:t>
      </w:r>
    </w:p>
    <w:p w14:paraId="491BE7F4" w14:textId="2A4CAE7D" w:rsidR="00FA5508" w:rsidRDefault="00FA5508" w:rsidP="00FA5508">
      <w:pPr>
        <w:numPr>
          <w:ilvl w:val="0"/>
          <w:numId w:val="27"/>
        </w:numPr>
        <w:jc w:val="both"/>
        <w:rPr>
          <w:bCs/>
        </w:rPr>
      </w:pPr>
      <w:r w:rsidRPr="00FA5508">
        <w:rPr>
          <w:bCs/>
        </w:rPr>
        <w:t>Carteira profissional;</w:t>
      </w:r>
    </w:p>
    <w:p w14:paraId="5ACEB9CA" w14:textId="2C5E1672" w:rsidR="008F7B9B" w:rsidRPr="008F7B9B" w:rsidRDefault="008F7B9B" w:rsidP="008F7B9B">
      <w:pPr>
        <w:numPr>
          <w:ilvl w:val="0"/>
          <w:numId w:val="27"/>
        </w:numPr>
        <w:jc w:val="both"/>
        <w:rPr>
          <w:bCs/>
        </w:rPr>
      </w:pPr>
      <w:r w:rsidRPr="00FA5508">
        <w:rPr>
          <w:bCs/>
          <w:i/>
        </w:rPr>
        <w:t>Curriculum vitae</w:t>
      </w:r>
      <w:r>
        <w:rPr>
          <w:bCs/>
        </w:rPr>
        <w:t>;</w:t>
      </w:r>
    </w:p>
    <w:p w14:paraId="28C2817F" w14:textId="137F7FED" w:rsidR="00FA5508" w:rsidRPr="00FA5508" w:rsidRDefault="008F7B9B" w:rsidP="00FA5508">
      <w:pPr>
        <w:numPr>
          <w:ilvl w:val="0"/>
          <w:numId w:val="27"/>
        </w:numPr>
        <w:jc w:val="both"/>
        <w:rPr>
          <w:bCs/>
        </w:rPr>
      </w:pPr>
      <w:r>
        <w:t>C</w:t>
      </w:r>
      <w:r w:rsidR="00FA5508" w:rsidRPr="00CA594C">
        <w:t xml:space="preserve">ertidão negativa de antecedentes criminais válida e expedida </w:t>
      </w:r>
      <w:r w:rsidR="00FA5508">
        <w:t>há não mais que 3 meses</w:t>
      </w:r>
      <w:r w:rsidR="00FA5508" w:rsidRPr="00CA594C">
        <w:t xml:space="preserve">;  </w:t>
      </w:r>
    </w:p>
    <w:p w14:paraId="29877546" w14:textId="774EE560" w:rsidR="00FA5508" w:rsidRPr="00FA5508" w:rsidRDefault="00FA5508" w:rsidP="00FA5508">
      <w:pPr>
        <w:numPr>
          <w:ilvl w:val="0"/>
          <w:numId w:val="27"/>
        </w:numPr>
        <w:jc w:val="both"/>
        <w:rPr>
          <w:bCs/>
        </w:rPr>
      </w:pPr>
      <w:r w:rsidRPr="00FA5508">
        <w:rPr>
          <w:bCs/>
        </w:rPr>
        <w:t>Certificado recente emitido por instituição oficial ou por médico, atestando aptidão física e mental;</w:t>
      </w:r>
    </w:p>
    <w:p w14:paraId="7C1B064A" w14:textId="77777777" w:rsidR="00FA5508" w:rsidRPr="00FA5508" w:rsidRDefault="00FA5508" w:rsidP="00FA5508">
      <w:pPr>
        <w:numPr>
          <w:ilvl w:val="0"/>
          <w:numId w:val="27"/>
        </w:numPr>
        <w:jc w:val="both"/>
        <w:rPr>
          <w:bCs/>
        </w:rPr>
      </w:pPr>
      <w:r w:rsidRPr="00FA5508">
        <w:rPr>
          <w:bCs/>
        </w:rPr>
        <w:t>Se brasileiro, certidão de quitação da Justiça Eleitoral;</w:t>
      </w:r>
    </w:p>
    <w:p w14:paraId="33CD2C49" w14:textId="7DE03C49" w:rsidR="00FA5508" w:rsidRDefault="00FA5508" w:rsidP="00FA5508">
      <w:pPr>
        <w:numPr>
          <w:ilvl w:val="0"/>
          <w:numId w:val="27"/>
        </w:numPr>
        <w:jc w:val="both"/>
        <w:rPr>
          <w:bCs/>
        </w:rPr>
      </w:pPr>
      <w:r w:rsidRPr="00FA5508">
        <w:rPr>
          <w:bCs/>
        </w:rPr>
        <w:t>Se homem</w:t>
      </w:r>
      <w:r w:rsidR="008F7B9B">
        <w:rPr>
          <w:bCs/>
        </w:rPr>
        <w:t xml:space="preserve"> e brasileiro</w:t>
      </w:r>
      <w:r w:rsidRPr="00FA5508">
        <w:rPr>
          <w:bCs/>
        </w:rPr>
        <w:t>, certificado de reservista ou equivalente, atualizado;</w:t>
      </w:r>
    </w:p>
    <w:p w14:paraId="56FCDA6D" w14:textId="728BE7D8" w:rsidR="008F7B9B" w:rsidRPr="008F7B9B" w:rsidRDefault="008F7B9B" w:rsidP="008F7B9B">
      <w:pPr>
        <w:pStyle w:val="Default"/>
        <w:numPr>
          <w:ilvl w:val="0"/>
          <w:numId w:val="27"/>
        </w:numPr>
        <w:tabs>
          <w:tab w:val="left" w:pos="142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</w:t>
      </w:r>
      <w:r w:rsidRPr="00D52D94">
        <w:rPr>
          <w:rFonts w:ascii="Times New Roman" w:hAnsi="Times New Roman" w:cs="Times New Roman"/>
        </w:rPr>
        <w:t xml:space="preserve"> brasileiro ou de nacionalidade de terceiro país, comprovante</w:t>
      </w:r>
      <w:r w:rsidRPr="002564DE">
        <w:rPr>
          <w:rFonts w:ascii="Times New Roman" w:hAnsi="Times New Roman" w:cs="Times New Roman"/>
        </w:rPr>
        <w:t xml:space="preserve"> de situação regular de residência e de permissão legal para o exercício de atividade remunerada</w:t>
      </w:r>
      <w:r>
        <w:rPr>
          <w:rFonts w:ascii="Times New Roman" w:hAnsi="Times New Roman" w:cs="Times New Roman"/>
        </w:rPr>
        <w:t xml:space="preserve"> em Cabo Verde;</w:t>
      </w:r>
    </w:p>
    <w:p w14:paraId="2876C515" w14:textId="3B8A72BB" w:rsidR="008F7B9B" w:rsidRDefault="008F7B9B" w:rsidP="00FA5508">
      <w:pPr>
        <w:pStyle w:val="Default"/>
        <w:numPr>
          <w:ilvl w:val="0"/>
          <w:numId w:val="27"/>
        </w:numPr>
        <w:tabs>
          <w:tab w:val="left" w:pos="142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 w:rsidRPr="003F2ABC">
        <w:rPr>
          <w:rFonts w:ascii="Times New Roman" w:hAnsi="Times New Roman" w:cs="Times New Roman"/>
        </w:rPr>
        <w:t xml:space="preserve">declaração de que está ciente de que o emprego a que está concorrendo não se confunde com emprego ou função pública regidos pelo ordenamento jurídico </w:t>
      </w:r>
      <w:r>
        <w:rPr>
          <w:rFonts w:ascii="Times New Roman" w:hAnsi="Times New Roman" w:cs="Times New Roman"/>
        </w:rPr>
        <w:t>brasileiro (presente no Anexo</w:t>
      </w:r>
      <w:r w:rsidRPr="003F2ABC">
        <w:rPr>
          <w:rFonts w:ascii="Times New Roman" w:hAnsi="Times New Roman" w:cs="Times New Roman"/>
        </w:rPr>
        <w:t xml:space="preserve">); </w:t>
      </w:r>
    </w:p>
    <w:p w14:paraId="4960534A" w14:textId="0F68122E" w:rsidR="008F7B9B" w:rsidRDefault="008F7B9B" w:rsidP="00FA5508">
      <w:pPr>
        <w:pStyle w:val="Default"/>
        <w:numPr>
          <w:ilvl w:val="0"/>
          <w:numId w:val="27"/>
        </w:numPr>
        <w:tabs>
          <w:tab w:val="left" w:pos="142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comprovação de inscrição junto ao sistema previdenciário local ou de impossibilidade de filiação, no caso de brasileiro que, em razão de legislação local, esteja proibido de fazê-lo:</w:t>
      </w:r>
    </w:p>
    <w:p w14:paraId="72E0FB19" w14:textId="0B9D313E" w:rsidR="00FA5508" w:rsidRPr="000A2098" w:rsidRDefault="00FA5508" w:rsidP="00FA5508">
      <w:pPr>
        <w:pStyle w:val="Default"/>
        <w:numPr>
          <w:ilvl w:val="0"/>
          <w:numId w:val="27"/>
        </w:numPr>
        <w:tabs>
          <w:tab w:val="left" w:pos="142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documentos comprobatórios da experiência profissional e </w:t>
      </w:r>
      <w:r w:rsidRPr="000A2098">
        <w:rPr>
          <w:rFonts w:ascii="Times New Roman" w:hAnsi="Times New Roman" w:cs="Times New Roman"/>
        </w:rPr>
        <w:t>cartas de referências (com contato) de empregadores anteriores, se houver;</w:t>
      </w:r>
    </w:p>
    <w:p w14:paraId="260499DC" w14:textId="77777777" w:rsidR="00FA5508" w:rsidRDefault="00FA5508" w:rsidP="008F0096">
      <w:pPr>
        <w:pStyle w:val="Default"/>
        <w:tabs>
          <w:tab w:val="left" w:pos="142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p w14:paraId="51439E28" w14:textId="77777777" w:rsidR="002B5C4C" w:rsidRDefault="002B5C4C" w:rsidP="008F0096">
      <w:pPr>
        <w:pStyle w:val="Default"/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p w14:paraId="52BFC4E7" w14:textId="65972727" w:rsidR="008F0096" w:rsidRPr="00EB5F15" w:rsidRDefault="008F0096" w:rsidP="008F0096">
      <w:pPr>
        <w:pStyle w:val="Default"/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5.2</w:t>
      </w:r>
      <w:r>
        <w:rPr>
          <w:rFonts w:ascii="Times New Roman" w:hAnsi="Times New Roman" w:cs="Times New Roman"/>
        </w:rPr>
        <w:tab/>
        <w:t xml:space="preserve">Toda a documentação relacionada no item 5.1 deverá ser enviada até </w:t>
      </w:r>
      <w:r w:rsidRPr="00CE5C80">
        <w:rPr>
          <w:rFonts w:ascii="Times New Roman" w:hAnsi="Times New Roman" w:cs="Times New Roman"/>
          <w:b/>
          <w:bCs/>
        </w:rPr>
        <w:t xml:space="preserve">as 23h59 do dia </w:t>
      </w:r>
      <w:r w:rsidR="008F7B9B">
        <w:rPr>
          <w:rFonts w:ascii="Times New Roman" w:hAnsi="Times New Roman" w:cs="Times New Roman"/>
          <w:b/>
          <w:bCs/>
        </w:rPr>
        <w:t>15 de agosto</w:t>
      </w:r>
      <w:r w:rsidRPr="00CE5C80">
        <w:rPr>
          <w:rFonts w:ascii="Times New Roman" w:hAnsi="Times New Roman" w:cs="Times New Roman"/>
          <w:b/>
          <w:bCs/>
        </w:rPr>
        <w:t xml:space="preserve"> de 202</w:t>
      </w:r>
      <w:r w:rsidR="002B5C4C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 xml:space="preserve">, em formato PDF, ao correio eletrônico </w:t>
      </w:r>
      <w:hyperlink r:id="rId10" w:history="1">
        <w:r w:rsidR="00B97999" w:rsidRPr="00D07DE5">
          <w:rPr>
            <w:rStyle w:val="Hiperligao"/>
            <w:rFonts w:ascii="Times New Roman" w:hAnsi="Times New Roman" w:cs="Times New Roman"/>
            <w:b/>
            <w:bCs/>
          </w:rPr>
          <w:t>administ.praia@itamaraty.gov.br</w:t>
        </w:r>
      </w:hyperlink>
      <w:r w:rsidR="00B9799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, com o campo Assunto preenchido da seguinte forma: </w:t>
      </w:r>
      <w:r w:rsidRPr="00EB5F15">
        <w:rPr>
          <w:rFonts w:ascii="Times New Roman" w:hAnsi="Times New Roman" w:cs="Times New Roman"/>
          <w:b/>
          <w:bCs/>
        </w:rPr>
        <w:t xml:space="preserve">Inscrição - Processo Seletivo de </w:t>
      </w:r>
      <w:r w:rsidR="008F7B9B" w:rsidRPr="00EB5F15">
        <w:rPr>
          <w:rFonts w:ascii="Times New Roman" w:hAnsi="Times New Roman" w:cs="Times New Roman"/>
          <w:b/>
          <w:bCs/>
        </w:rPr>
        <w:t xml:space="preserve">Auxiliar de Apoio </w:t>
      </w:r>
      <w:r w:rsidR="00EB5F15" w:rsidRPr="00EB5F15">
        <w:rPr>
          <w:rFonts w:ascii="Times New Roman" w:hAnsi="Times New Roman" w:cs="Times New Roman"/>
          <w:b/>
          <w:bCs/>
        </w:rPr>
        <w:t>–</w:t>
      </w:r>
      <w:r w:rsidR="008F7B9B" w:rsidRPr="00EB5F15">
        <w:rPr>
          <w:rFonts w:ascii="Times New Roman" w:hAnsi="Times New Roman" w:cs="Times New Roman"/>
          <w:b/>
          <w:bCs/>
        </w:rPr>
        <w:t xml:space="preserve"> Motorista</w:t>
      </w:r>
      <w:r w:rsidR="00EB5F15">
        <w:rPr>
          <w:rFonts w:ascii="Times New Roman" w:hAnsi="Times New Roman" w:cs="Times New Roman"/>
        </w:rPr>
        <w:t xml:space="preserve">, ou entregue pessoalmente na Embaixada do Brasil em Praia (Chã de Areia, 2, Praia) até as </w:t>
      </w:r>
      <w:r w:rsidR="00EB5F15" w:rsidRPr="00EB5F15">
        <w:rPr>
          <w:rFonts w:ascii="Times New Roman" w:hAnsi="Times New Roman" w:cs="Times New Roman"/>
          <w:b/>
          <w:bCs/>
        </w:rPr>
        <w:t>13h00 do dia 15 de agosto de 2023.</w:t>
      </w:r>
    </w:p>
    <w:p w14:paraId="21F1AC5C" w14:textId="77777777" w:rsidR="008F0096" w:rsidRPr="00DB71D0" w:rsidRDefault="008F0096" w:rsidP="008F0096">
      <w:pPr>
        <w:pStyle w:val="Default"/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 xml:space="preserve">5.3 </w:t>
      </w:r>
      <w:r>
        <w:rPr>
          <w:rFonts w:ascii="Times New Roman" w:hAnsi="Times New Roman" w:cs="Times New Roman"/>
        </w:rPr>
        <w:tab/>
        <w:t xml:space="preserve">O email </w:t>
      </w:r>
      <w:hyperlink r:id="rId11" w:history="1">
        <w:r w:rsidRPr="00951769">
          <w:rPr>
            <w:rStyle w:val="Hiperligao"/>
            <w:rFonts w:ascii="Times New Roman" w:hAnsi="Times New Roman" w:cs="Times New Roman"/>
            <w:b/>
            <w:bCs/>
          </w:rPr>
          <w:t>administ.praia@itamaraty.gov.br</w:t>
        </w:r>
      </w:hyperlink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será o canal oficial de comunicação em todas as fases do concurso. </w:t>
      </w:r>
      <w:r w:rsidRPr="00DB71D0">
        <w:rPr>
          <w:rFonts w:ascii="Times New Roman" w:hAnsi="Times New Roman" w:cs="Times New Roman"/>
          <w:bCs/>
          <w:u w:val="single"/>
        </w:rPr>
        <w:t xml:space="preserve">O candidato deverá, igualmente, disponibilizar número de contato Whatsapp </w:t>
      </w:r>
      <w:r>
        <w:rPr>
          <w:rFonts w:ascii="Times New Roman" w:hAnsi="Times New Roman" w:cs="Times New Roman"/>
          <w:bCs/>
          <w:u w:val="single"/>
        </w:rPr>
        <w:t>e/</w:t>
      </w:r>
      <w:r w:rsidRPr="00DB71D0">
        <w:rPr>
          <w:rFonts w:ascii="Times New Roman" w:hAnsi="Times New Roman" w:cs="Times New Roman"/>
          <w:bCs/>
          <w:u w:val="single"/>
        </w:rPr>
        <w:t>ou Viber.</w:t>
      </w:r>
    </w:p>
    <w:p w14:paraId="4F6E021D" w14:textId="77777777" w:rsidR="008F0096" w:rsidRDefault="008F0096" w:rsidP="008F0096">
      <w:pPr>
        <w:pStyle w:val="Default"/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5.3.1 </w:t>
      </w:r>
      <w:r>
        <w:rPr>
          <w:rFonts w:ascii="Times New Roman" w:hAnsi="Times New Roman" w:cs="Times New Roman"/>
        </w:rPr>
        <w:tab/>
        <w:t>A Embaixada não se responsabiliza por qualquer tipo de problema que impeça a chegada da documentação ao seu destino, seja de ordem técnica dos computadores ou quaisquer outros fatores que impossibilitem o recebimento.</w:t>
      </w:r>
    </w:p>
    <w:p w14:paraId="4A53F152" w14:textId="7CA3515F" w:rsidR="008F0096" w:rsidRDefault="008F0096" w:rsidP="008F0096">
      <w:pPr>
        <w:pStyle w:val="Default"/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5.3.2 </w:t>
      </w:r>
      <w:r>
        <w:rPr>
          <w:rFonts w:ascii="Times New Roman" w:hAnsi="Times New Roman" w:cs="Times New Roman"/>
        </w:rPr>
        <w:tab/>
        <w:t>A documentação original deverá ser também apresentada quando da contratação do candidato selecionado, sob pena de desclassificação.</w:t>
      </w:r>
    </w:p>
    <w:p w14:paraId="20759C87" w14:textId="07D0D05A" w:rsidR="008F0096" w:rsidRDefault="008F0096" w:rsidP="008F0096">
      <w:pPr>
        <w:pStyle w:val="Default"/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 </w:t>
      </w:r>
      <w:r>
        <w:rPr>
          <w:rFonts w:ascii="Times New Roman" w:hAnsi="Times New Roman" w:cs="Times New Roman"/>
        </w:rPr>
        <w:tab/>
        <w:t>Cas</w:t>
      </w:r>
      <w:r w:rsidR="007A706B">
        <w:rPr>
          <w:rFonts w:ascii="Times New Roman" w:hAnsi="Times New Roman" w:cs="Times New Roman"/>
        </w:rPr>
        <w:t>o algum dos itens solicitados em</w:t>
      </w:r>
      <w:r>
        <w:rPr>
          <w:rFonts w:ascii="Times New Roman" w:hAnsi="Times New Roman" w:cs="Times New Roman"/>
        </w:rPr>
        <w:t xml:space="preserve"> 5.1 </w:t>
      </w:r>
      <w:r w:rsidR="007A706B">
        <w:rPr>
          <w:rFonts w:ascii="Times New Roman" w:hAnsi="Times New Roman" w:cs="Times New Roman"/>
        </w:rPr>
        <w:t xml:space="preserve">b), c), d) ou e) </w:t>
      </w:r>
      <w:r>
        <w:rPr>
          <w:rFonts w:ascii="Times New Roman" w:hAnsi="Times New Roman" w:cs="Times New Roman"/>
        </w:rPr>
        <w:t xml:space="preserve">tenha sido emitido por instituição de país outro que não o Brasil ou Cabo Verde, o </w:t>
      </w:r>
      <w:r w:rsidR="002B5C4C">
        <w:rPr>
          <w:rFonts w:ascii="Times New Roman" w:hAnsi="Times New Roman" w:cs="Times New Roman"/>
        </w:rPr>
        <w:t xml:space="preserve">referido documento </w:t>
      </w:r>
      <w:r w:rsidR="002A4275">
        <w:rPr>
          <w:rFonts w:ascii="Times New Roman" w:hAnsi="Times New Roman" w:cs="Times New Roman"/>
        </w:rPr>
        <w:t>deverá estar</w:t>
      </w:r>
      <w:r w:rsidR="002B5C4C">
        <w:rPr>
          <w:rFonts w:ascii="Times New Roman" w:hAnsi="Times New Roman" w:cs="Times New Roman"/>
        </w:rPr>
        <w:t xml:space="preserve"> acompanhado do respectivo apostilamento, nos termos da </w:t>
      </w:r>
      <w:r w:rsidR="002A4275">
        <w:rPr>
          <w:rFonts w:ascii="Times New Roman" w:hAnsi="Times New Roman" w:cs="Times New Roman"/>
        </w:rPr>
        <w:t>Convenção da Apostila da Haia</w:t>
      </w:r>
      <w:r w:rsidR="007A706B">
        <w:rPr>
          <w:rFonts w:ascii="Times New Roman" w:hAnsi="Times New Roman" w:cs="Times New Roman"/>
        </w:rPr>
        <w:t>.</w:t>
      </w:r>
    </w:p>
    <w:p w14:paraId="115DA804" w14:textId="3507D4EF" w:rsidR="008F0096" w:rsidRPr="004A4D8B" w:rsidRDefault="008F0096" w:rsidP="008F0096">
      <w:pPr>
        <w:pStyle w:val="Default"/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5.</w:t>
      </w:r>
      <w:r w:rsidR="007A706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A documentação transmitida de forma incompleta ou depois do prazo será desconsiderada. Somente serão considerados aptos os candidatos que apresentarem toda a documentação solicitada no item 5.1.</w:t>
      </w:r>
    </w:p>
    <w:p w14:paraId="6747F91F" w14:textId="7F8769EB" w:rsidR="00FA5508" w:rsidRDefault="008F0096" w:rsidP="008F7B9B">
      <w:pPr>
        <w:pStyle w:val="Default"/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D3E06">
        <w:rPr>
          <w:rFonts w:ascii="Times New Roman" w:hAnsi="Times New Roman" w:cs="Times New Roman"/>
        </w:rPr>
        <w:t>.</w:t>
      </w:r>
      <w:r w:rsidR="007A706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</w:r>
      <w:r w:rsidRPr="002D3E0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Embaixada do Brasil em Praia</w:t>
      </w:r>
      <w:r w:rsidRPr="002D3E06">
        <w:rPr>
          <w:rFonts w:ascii="Times New Roman" w:hAnsi="Times New Roman" w:cs="Times New Roman"/>
        </w:rPr>
        <w:t xml:space="preserve"> não irá </w:t>
      </w:r>
      <w:r>
        <w:rPr>
          <w:rFonts w:ascii="Times New Roman" w:hAnsi="Times New Roman" w:cs="Times New Roman"/>
        </w:rPr>
        <w:t>p</w:t>
      </w:r>
      <w:r w:rsidRPr="002D3E06">
        <w:rPr>
          <w:rFonts w:ascii="Times New Roman" w:hAnsi="Times New Roman" w:cs="Times New Roman"/>
        </w:rPr>
        <w:t xml:space="preserve">atrocinar </w:t>
      </w:r>
      <w:r>
        <w:rPr>
          <w:rFonts w:ascii="Times New Roman" w:hAnsi="Times New Roman" w:cs="Times New Roman"/>
        </w:rPr>
        <w:t>qualquer</w:t>
      </w:r>
      <w:r w:rsidRPr="002D3E06">
        <w:rPr>
          <w:rFonts w:ascii="Times New Roman" w:hAnsi="Times New Roman" w:cs="Times New Roman"/>
        </w:rPr>
        <w:t xml:space="preserve"> visto para este emprego. Caso o candidato não seja cidadão </w:t>
      </w:r>
      <w:r>
        <w:rPr>
          <w:rFonts w:ascii="Times New Roman" w:hAnsi="Times New Roman" w:cs="Times New Roman"/>
        </w:rPr>
        <w:t>cabo-verdiano</w:t>
      </w:r>
      <w:r w:rsidRPr="002D3E06">
        <w:rPr>
          <w:rFonts w:ascii="Times New Roman" w:hAnsi="Times New Roman" w:cs="Times New Roman"/>
        </w:rPr>
        <w:t xml:space="preserve">, já deverá ter um visto que permita </w:t>
      </w:r>
      <w:r w:rsidR="002A4275">
        <w:rPr>
          <w:rFonts w:ascii="Times New Roman" w:hAnsi="Times New Roman" w:cs="Times New Roman"/>
        </w:rPr>
        <w:t xml:space="preserve">residência e </w:t>
      </w:r>
      <w:r w:rsidRPr="002D3E06">
        <w:rPr>
          <w:rFonts w:ascii="Times New Roman" w:hAnsi="Times New Roman" w:cs="Times New Roman"/>
        </w:rPr>
        <w:t xml:space="preserve">trabalho </w:t>
      </w:r>
      <w:r>
        <w:rPr>
          <w:rFonts w:ascii="Times New Roman" w:hAnsi="Times New Roman" w:cs="Times New Roman"/>
        </w:rPr>
        <w:t xml:space="preserve">no país </w:t>
      </w:r>
      <w:r w:rsidRPr="002D3E06">
        <w:rPr>
          <w:rFonts w:ascii="Times New Roman" w:hAnsi="Times New Roman" w:cs="Times New Roman"/>
        </w:rPr>
        <w:t>em tempo integral.</w:t>
      </w:r>
    </w:p>
    <w:p w14:paraId="1D8A8CCB" w14:textId="77777777" w:rsidR="00FA5508" w:rsidRPr="002D3E06" w:rsidRDefault="00FA5508" w:rsidP="008F0096">
      <w:pPr>
        <w:pStyle w:val="Default"/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p w14:paraId="074886DD" w14:textId="77777777" w:rsidR="008F0096" w:rsidRDefault="008F0096" w:rsidP="008F0096">
      <w:pPr>
        <w:pStyle w:val="Default"/>
        <w:spacing w:before="100" w:beforeAutospacing="1" w:after="100" w:afterAutospacing="1"/>
        <w:ind w:left="360" w:hanging="360"/>
        <w:contextualSpacing/>
        <w:jc w:val="both"/>
        <w:rPr>
          <w:rFonts w:ascii="Times New Roman" w:hAnsi="Times New Roman" w:cs="Times New Roman"/>
          <w:b/>
        </w:rPr>
      </w:pPr>
    </w:p>
    <w:p w14:paraId="046A6F6E" w14:textId="52067733" w:rsidR="008F0096" w:rsidRDefault="008F0096" w:rsidP="008F0096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09078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09078A">
        <w:rPr>
          <w:rFonts w:ascii="Times New Roman" w:hAnsi="Times New Roman" w:cs="Times New Roman"/>
        </w:rPr>
        <w:t xml:space="preserve">DA </w:t>
      </w:r>
      <w:r>
        <w:rPr>
          <w:rFonts w:ascii="Times New Roman" w:hAnsi="Times New Roman" w:cs="Times New Roman"/>
        </w:rPr>
        <w:t xml:space="preserve">SELEÇÃO </w:t>
      </w:r>
    </w:p>
    <w:p w14:paraId="5D17AE93" w14:textId="70912F71" w:rsidR="008F7B9B" w:rsidRDefault="008F7B9B" w:rsidP="008F0096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p w14:paraId="06022D51" w14:textId="68B6D48C" w:rsidR="008F7B9B" w:rsidRPr="008F7B9B" w:rsidRDefault="008F7B9B" w:rsidP="008F7B9B">
      <w:pPr>
        <w:jc w:val="both"/>
        <w:rPr>
          <w:bCs/>
        </w:rPr>
      </w:pPr>
      <w:r w:rsidRPr="008F7B9B">
        <w:rPr>
          <w:bCs/>
        </w:rPr>
        <w:t>6.1 Para a postulação à vaga, se</w:t>
      </w:r>
      <w:r w:rsidR="00EB5F15">
        <w:rPr>
          <w:bCs/>
        </w:rPr>
        <w:t>rá</w:t>
      </w:r>
      <w:r w:rsidRPr="008F7B9B">
        <w:rPr>
          <w:bCs/>
        </w:rPr>
        <w:t xml:space="preserve"> considerada preferencialmente a experiência comprovada do candidato em:</w:t>
      </w:r>
    </w:p>
    <w:p w14:paraId="1C91312E" w14:textId="77777777" w:rsidR="008F7B9B" w:rsidRPr="008F7B9B" w:rsidRDefault="008F7B9B" w:rsidP="008F7B9B">
      <w:pPr>
        <w:jc w:val="both"/>
        <w:rPr>
          <w:bCs/>
        </w:rPr>
      </w:pPr>
    </w:p>
    <w:p w14:paraId="09186065" w14:textId="3662E2AF" w:rsidR="008F7B9B" w:rsidRPr="008F7B9B" w:rsidRDefault="008F7B9B" w:rsidP="008F7B9B">
      <w:pPr>
        <w:pStyle w:val="PargrafodaLista"/>
        <w:numPr>
          <w:ilvl w:val="0"/>
          <w:numId w:val="29"/>
        </w:numPr>
        <w:jc w:val="both"/>
        <w:rPr>
          <w:bCs/>
        </w:rPr>
      </w:pPr>
      <w:r w:rsidRPr="008F7B9B">
        <w:rPr>
          <w:bCs/>
        </w:rPr>
        <w:t>Condução de veículos de passeio e utilitários</w:t>
      </w:r>
      <w:r>
        <w:rPr>
          <w:bCs/>
        </w:rPr>
        <w:t>;</w:t>
      </w:r>
    </w:p>
    <w:p w14:paraId="0736BC64" w14:textId="4F0419CF" w:rsidR="008F7B9B" w:rsidRPr="008F7B9B" w:rsidRDefault="008F7B9B" w:rsidP="008F7B9B">
      <w:pPr>
        <w:pStyle w:val="PargrafodaLista"/>
        <w:numPr>
          <w:ilvl w:val="0"/>
          <w:numId w:val="29"/>
        </w:numPr>
        <w:jc w:val="both"/>
        <w:rPr>
          <w:bCs/>
        </w:rPr>
      </w:pPr>
      <w:r w:rsidRPr="008F7B9B">
        <w:rPr>
          <w:bCs/>
        </w:rPr>
        <w:t>Protocolo de tratamento a autoridades oficiais</w:t>
      </w:r>
      <w:r>
        <w:rPr>
          <w:bCs/>
        </w:rPr>
        <w:t>;</w:t>
      </w:r>
    </w:p>
    <w:p w14:paraId="6630A88F" w14:textId="77777777" w:rsidR="008F7B9B" w:rsidRPr="008F7B9B" w:rsidRDefault="008F7B9B" w:rsidP="008F7B9B">
      <w:pPr>
        <w:pStyle w:val="PargrafodaLista"/>
        <w:numPr>
          <w:ilvl w:val="0"/>
          <w:numId w:val="29"/>
        </w:numPr>
        <w:jc w:val="both"/>
        <w:rPr>
          <w:bCs/>
        </w:rPr>
      </w:pPr>
      <w:r w:rsidRPr="008F7B9B">
        <w:rPr>
          <w:bCs/>
        </w:rPr>
        <w:t>Procedimentos bancários;</w:t>
      </w:r>
    </w:p>
    <w:p w14:paraId="73BF6344" w14:textId="77777777" w:rsidR="008F7B9B" w:rsidRPr="008F7B9B" w:rsidRDefault="008F7B9B" w:rsidP="008F7B9B">
      <w:pPr>
        <w:pStyle w:val="PargrafodaLista"/>
        <w:numPr>
          <w:ilvl w:val="0"/>
          <w:numId w:val="29"/>
        </w:numPr>
        <w:jc w:val="both"/>
        <w:rPr>
          <w:bCs/>
        </w:rPr>
      </w:pPr>
      <w:r w:rsidRPr="008F7B9B">
        <w:rPr>
          <w:bCs/>
        </w:rPr>
        <w:t>Distribuição de correspondência protocolizada;</w:t>
      </w:r>
    </w:p>
    <w:p w14:paraId="0CD5ED6D" w14:textId="0E204AEF" w:rsidR="008F7B9B" w:rsidRDefault="008F7B9B" w:rsidP="008F7B9B">
      <w:pPr>
        <w:pStyle w:val="PargrafodaLista"/>
        <w:numPr>
          <w:ilvl w:val="0"/>
          <w:numId w:val="29"/>
        </w:numPr>
        <w:jc w:val="both"/>
        <w:rPr>
          <w:bCs/>
        </w:rPr>
      </w:pPr>
      <w:r w:rsidRPr="008F7B9B">
        <w:rPr>
          <w:bCs/>
        </w:rPr>
        <w:t>Procedimentos aeroportuários e alfandegários (franquias, check-in, área VIP, desembaraço aduaneiro; recepção em área de desembarque; credenciamento para utilização de áreas internas e pista de aeroportos).</w:t>
      </w:r>
    </w:p>
    <w:p w14:paraId="07E767BA" w14:textId="77777777" w:rsidR="008F7B9B" w:rsidRPr="008F7B9B" w:rsidRDefault="008F7B9B" w:rsidP="008F7B9B">
      <w:pPr>
        <w:pStyle w:val="PargrafodaLista"/>
        <w:jc w:val="both"/>
        <w:rPr>
          <w:bCs/>
        </w:rPr>
      </w:pPr>
    </w:p>
    <w:p w14:paraId="024189B5" w14:textId="749794F1" w:rsidR="008F0096" w:rsidRDefault="008F0096" w:rsidP="008F0096">
      <w:pPr>
        <w:widowControl w:val="0"/>
        <w:jc w:val="both"/>
      </w:pPr>
      <w:r>
        <w:rPr>
          <w:color w:val="000000"/>
          <w:lang w:eastAsia="pt-BR"/>
        </w:rPr>
        <w:t>6</w:t>
      </w:r>
      <w:r w:rsidRPr="002564DE">
        <w:rPr>
          <w:color w:val="000000"/>
          <w:lang w:eastAsia="pt-BR"/>
        </w:rPr>
        <w:t>.</w:t>
      </w:r>
      <w:r w:rsidR="008F7B9B">
        <w:rPr>
          <w:color w:val="000000"/>
          <w:lang w:eastAsia="pt-BR"/>
        </w:rPr>
        <w:t>2</w:t>
      </w:r>
      <w:r>
        <w:rPr>
          <w:color w:val="000000"/>
          <w:lang w:eastAsia="pt-BR"/>
        </w:rPr>
        <w:tab/>
        <w:t xml:space="preserve">O </w:t>
      </w:r>
      <w:r w:rsidRPr="003C79DE">
        <w:t>processo seletivo será constituíd</w:t>
      </w:r>
      <w:r>
        <w:t>o</w:t>
      </w:r>
      <w:r w:rsidRPr="003C79DE">
        <w:t> das seguintes fases</w:t>
      </w:r>
      <w:r>
        <w:t xml:space="preserve">: </w:t>
      </w:r>
    </w:p>
    <w:p w14:paraId="42CEC635" w14:textId="168C38F3" w:rsidR="008F0096" w:rsidRDefault="008F0096" w:rsidP="008F7B9B">
      <w:pPr>
        <w:widowControl w:val="0"/>
        <w:ind w:firstLine="708"/>
        <w:jc w:val="both"/>
      </w:pPr>
      <w:r>
        <w:t>a) análise da documentação de inscrição</w:t>
      </w:r>
      <w:r w:rsidR="003A665C">
        <w:t xml:space="preserve"> (1ª fase)</w:t>
      </w:r>
      <w:r>
        <w:t xml:space="preserve">; </w:t>
      </w:r>
    </w:p>
    <w:p w14:paraId="5FAEEF39" w14:textId="1D5816AA" w:rsidR="008F0096" w:rsidRDefault="003A665C" w:rsidP="008F7B9B">
      <w:pPr>
        <w:widowControl w:val="0"/>
        <w:ind w:firstLine="708"/>
        <w:jc w:val="both"/>
      </w:pPr>
      <w:r>
        <w:t>b</w:t>
      </w:r>
      <w:r w:rsidR="008F0096">
        <w:t>) prova escrita, em português</w:t>
      </w:r>
      <w:r>
        <w:t xml:space="preserve"> (2ª fase)</w:t>
      </w:r>
      <w:r w:rsidR="008F0096">
        <w:t xml:space="preserve">; </w:t>
      </w:r>
    </w:p>
    <w:p w14:paraId="551C4D0D" w14:textId="50DF060D" w:rsidR="008F0096" w:rsidRDefault="003A665C" w:rsidP="008F7B9B">
      <w:pPr>
        <w:widowControl w:val="0"/>
        <w:ind w:firstLine="708"/>
        <w:jc w:val="both"/>
      </w:pPr>
      <w:r>
        <w:t>c</w:t>
      </w:r>
      <w:r w:rsidR="008F0096">
        <w:t xml:space="preserve">) </w:t>
      </w:r>
      <w:r w:rsidR="008F7B9B">
        <w:t xml:space="preserve">prova prática de </w:t>
      </w:r>
      <w:r w:rsidR="00C43BA2">
        <w:t>condução</w:t>
      </w:r>
      <w:r>
        <w:t xml:space="preserve"> (3ª fase)</w:t>
      </w:r>
      <w:r w:rsidR="008F7B9B">
        <w:t>;</w:t>
      </w:r>
    </w:p>
    <w:p w14:paraId="4AAC32C5" w14:textId="3BB4DC98" w:rsidR="008F7B9B" w:rsidRDefault="008F7B9B" w:rsidP="008F7B9B">
      <w:pPr>
        <w:widowControl w:val="0"/>
        <w:ind w:firstLine="708"/>
        <w:jc w:val="both"/>
      </w:pPr>
      <w:r>
        <w:t>d) entrevista (4ª. fase).</w:t>
      </w:r>
    </w:p>
    <w:p w14:paraId="511F5F44" w14:textId="77777777" w:rsidR="00B4087F" w:rsidRDefault="00B4087F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</w:p>
    <w:p w14:paraId="56249806" w14:textId="14E0ACBD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6.</w:t>
      </w:r>
      <w:r w:rsidR="008F7B9B">
        <w:rPr>
          <w:color w:val="000000"/>
          <w:lang w:eastAsia="pt-BR"/>
        </w:rPr>
        <w:t>3</w:t>
      </w:r>
      <w:r>
        <w:rPr>
          <w:color w:val="000000"/>
          <w:lang w:eastAsia="pt-BR"/>
        </w:rPr>
        <w:tab/>
        <w:t>Na fase de análise da documentação de inscrição, a</w:t>
      </w:r>
      <w:r w:rsidRPr="002564DE">
        <w:rPr>
          <w:color w:val="000000"/>
          <w:lang w:eastAsia="pt-BR"/>
        </w:rPr>
        <w:t xml:space="preserve"> Comissão de Seleção reserva-se o direito de, com base na documentação apresentada, indeferir a inscrição do candidato cujas qualificaçõ</w:t>
      </w:r>
      <w:r>
        <w:rPr>
          <w:color w:val="000000"/>
          <w:lang w:eastAsia="pt-BR"/>
        </w:rPr>
        <w:t xml:space="preserve">es não julgar compatíveis com o emprego </w:t>
      </w:r>
      <w:r w:rsidRPr="002564DE">
        <w:rPr>
          <w:color w:val="000000"/>
          <w:lang w:eastAsia="pt-BR"/>
        </w:rPr>
        <w:t>oferecid</w:t>
      </w:r>
      <w:r>
        <w:rPr>
          <w:color w:val="000000"/>
          <w:lang w:eastAsia="pt-BR"/>
        </w:rPr>
        <w:t>o</w:t>
      </w:r>
      <w:r w:rsidRPr="002564DE">
        <w:rPr>
          <w:color w:val="000000"/>
          <w:lang w:eastAsia="pt-BR"/>
        </w:rPr>
        <w:t xml:space="preserve">. </w:t>
      </w:r>
    </w:p>
    <w:p w14:paraId="54E90069" w14:textId="28657D32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6.</w:t>
      </w:r>
      <w:r w:rsidR="008F7B9B">
        <w:rPr>
          <w:color w:val="000000"/>
          <w:lang w:eastAsia="pt-BR"/>
        </w:rPr>
        <w:t>3</w:t>
      </w:r>
      <w:r>
        <w:rPr>
          <w:color w:val="000000"/>
          <w:lang w:eastAsia="pt-BR"/>
        </w:rPr>
        <w:t>.1</w:t>
      </w:r>
      <w:r>
        <w:rPr>
          <w:color w:val="000000"/>
          <w:lang w:eastAsia="pt-BR"/>
        </w:rPr>
        <w:tab/>
        <w:t xml:space="preserve">Os candidatos que tiverem suas inscrições deferidas serão convocados </w:t>
      </w:r>
      <w:r w:rsidR="006B26A2">
        <w:rPr>
          <w:color w:val="000000"/>
          <w:lang w:eastAsia="pt-BR"/>
        </w:rPr>
        <w:t xml:space="preserve">por correio eletrônico </w:t>
      </w:r>
      <w:r>
        <w:rPr>
          <w:color w:val="000000"/>
          <w:lang w:eastAsia="pt-BR"/>
        </w:rPr>
        <w:t>para a realização da prova escrita. Na convocação, constarão detalhes adicionais sobre o dia, o horário, o local e a duração da prova, sendo requerido que os candidatos se apresentem com antecedência mínima de 20 minutos antes do horário previsto para o início da prova</w:t>
      </w:r>
      <w:r w:rsidR="006B26A2">
        <w:rPr>
          <w:color w:val="000000"/>
          <w:lang w:eastAsia="pt-BR"/>
        </w:rPr>
        <w:t>,</w:t>
      </w:r>
      <w:r>
        <w:rPr>
          <w:color w:val="000000"/>
          <w:lang w:eastAsia="pt-BR"/>
        </w:rPr>
        <w:t xml:space="preserve"> para os devidos procedimentos de identificação.</w:t>
      </w:r>
    </w:p>
    <w:p w14:paraId="09C19B02" w14:textId="5EA712F7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>
        <w:rPr>
          <w:color w:val="000000"/>
          <w:lang w:eastAsia="pt-BR"/>
        </w:rPr>
        <w:t>6.</w:t>
      </w:r>
      <w:r w:rsidR="008F7B9B">
        <w:rPr>
          <w:color w:val="000000"/>
          <w:lang w:eastAsia="pt-BR"/>
        </w:rPr>
        <w:t>3</w:t>
      </w:r>
      <w:r>
        <w:rPr>
          <w:color w:val="000000"/>
          <w:lang w:eastAsia="pt-BR"/>
        </w:rPr>
        <w:t>.2</w:t>
      </w:r>
      <w:r>
        <w:rPr>
          <w:color w:val="000000"/>
          <w:lang w:eastAsia="pt-BR"/>
        </w:rPr>
        <w:tab/>
      </w:r>
      <w:r w:rsidRPr="007A706B">
        <w:rPr>
          <w:b/>
          <w:color w:val="000000"/>
          <w:lang w:eastAsia="pt-BR"/>
        </w:rPr>
        <w:t xml:space="preserve">A </w:t>
      </w:r>
      <w:r w:rsidR="006B26A2">
        <w:rPr>
          <w:b/>
          <w:color w:val="000000"/>
          <w:lang w:eastAsia="pt-BR"/>
        </w:rPr>
        <w:t xml:space="preserve">convocação provisória para a 2ª fase </w:t>
      </w:r>
      <w:r w:rsidRPr="007A706B">
        <w:rPr>
          <w:b/>
          <w:color w:val="000000"/>
          <w:lang w:eastAsia="pt-BR"/>
        </w:rPr>
        <w:t xml:space="preserve">será divulgada na data prevista de </w:t>
      </w:r>
      <w:r w:rsidR="008F7B9B">
        <w:rPr>
          <w:b/>
          <w:color w:val="000000"/>
          <w:lang w:eastAsia="pt-BR"/>
        </w:rPr>
        <w:t>16 de agosto</w:t>
      </w:r>
      <w:r w:rsidR="007A706B" w:rsidRPr="007A706B">
        <w:rPr>
          <w:b/>
          <w:color w:val="000000"/>
          <w:lang w:eastAsia="pt-BR"/>
        </w:rPr>
        <w:t xml:space="preserve"> </w:t>
      </w:r>
      <w:r w:rsidRPr="007A706B">
        <w:rPr>
          <w:b/>
          <w:color w:val="000000"/>
          <w:lang w:eastAsia="pt-BR"/>
        </w:rPr>
        <w:t>de 2023</w:t>
      </w:r>
      <w:r>
        <w:rPr>
          <w:color w:val="000000"/>
          <w:lang w:eastAsia="pt-BR"/>
        </w:rPr>
        <w:t xml:space="preserve">, no site da Embaixada: </w:t>
      </w:r>
      <w:hyperlink r:id="rId12" w:history="1">
        <w:r w:rsidR="00D31BE3" w:rsidRPr="00951769">
          <w:rPr>
            <w:rStyle w:val="Hiperligao"/>
          </w:rPr>
          <w:t>https://www.gov.br/mre/pt-br/embaixada-praia</w:t>
        </w:r>
      </w:hyperlink>
      <w:r w:rsidR="006B26A2">
        <w:rPr>
          <w:rStyle w:val="Hiperligao"/>
        </w:rPr>
        <w:t xml:space="preserve"> </w:t>
      </w:r>
    </w:p>
    <w:p w14:paraId="4BAD630A" w14:textId="7C11CBDC" w:rsidR="00D31BE3" w:rsidRDefault="00D31BE3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>
        <w:rPr>
          <w:color w:val="000000"/>
          <w:lang w:eastAsia="pt-BR"/>
        </w:rPr>
        <w:lastRenderedPageBreak/>
        <w:t>6.</w:t>
      </w:r>
      <w:r w:rsidR="008F7B9B">
        <w:rPr>
          <w:color w:val="000000"/>
          <w:lang w:eastAsia="pt-BR"/>
        </w:rPr>
        <w:t>3</w:t>
      </w:r>
      <w:r>
        <w:rPr>
          <w:color w:val="000000"/>
          <w:lang w:eastAsia="pt-BR"/>
        </w:rPr>
        <w:t xml:space="preserve">.3 </w:t>
      </w:r>
      <w:r w:rsidR="00242761">
        <w:rPr>
          <w:color w:val="000000"/>
          <w:lang w:eastAsia="pt-BR"/>
        </w:rPr>
        <w:tab/>
      </w:r>
      <w:r>
        <w:rPr>
          <w:color w:val="000000"/>
          <w:lang w:eastAsia="pt-BR"/>
        </w:rPr>
        <w:t>Candidato que tenha sua inscrição indeferida poderá interpor recurso até às 23h59 do dia útil seguinte à respectiva divulgação de resultados</w:t>
      </w:r>
      <w:r w:rsidR="003A665C">
        <w:rPr>
          <w:color w:val="000000"/>
          <w:lang w:eastAsia="pt-BR"/>
        </w:rPr>
        <w:t xml:space="preserve"> provisórios</w:t>
      </w:r>
      <w:r>
        <w:rPr>
          <w:color w:val="000000"/>
          <w:lang w:eastAsia="pt-BR"/>
        </w:rPr>
        <w:t xml:space="preserve">. Eventuais recursos deverão ser encaminhados à caixa de correio eletrônico </w:t>
      </w:r>
      <w:hyperlink r:id="rId13" w:history="1">
        <w:r w:rsidR="006B26A2" w:rsidRPr="00D07DE5">
          <w:rPr>
            <w:rStyle w:val="Hiperligao"/>
            <w:b/>
            <w:bCs/>
          </w:rPr>
          <w:t>administ.praia@itamaraty.gov.br</w:t>
        </w:r>
      </w:hyperlink>
      <w:r w:rsidR="006B26A2">
        <w:rPr>
          <w:b/>
          <w:bCs/>
        </w:rPr>
        <w:t xml:space="preserve"> </w:t>
      </w:r>
      <w:r>
        <w:rPr>
          <w:b/>
          <w:bCs/>
        </w:rPr>
        <w:t>.</w:t>
      </w:r>
      <w:r>
        <w:t xml:space="preserve"> Não serão admitidos recursos recebidos fora do prazo ou de forma diferente da estipulada neste edital.</w:t>
      </w:r>
    </w:p>
    <w:p w14:paraId="492F8696" w14:textId="505D8D82" w:rsidR="00242761" w:rsidRDefault="00242761" w:rsidP="00242761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Style w:val="Hiperligao"/>
        </w:rPr>
      </w:pPr>
      <w:r>
        <w:rPr>
          <w:color w:val="000000"/>
          <w:lang w:eastAsia="pt-BR"/>
        </w:rPr>
        <w:t>6.</w:t>
      </w:r>
      <w:r w:rsidR="008F7B9B">
        <w:rPr>
          <w:color w:val="000000"/>
          <w:lang w:eastAsia="pt-BR"/>
        </w:rPr>
        <w:t>3</w:t>
      </w:r>
      <w:r>
        <w:rPr>
          <w:color w:val="000000"/>
          <w:lang w:eastAsia="pt-BR"/>
        </w:rPr>
        <w:t xml:space="preserve">.4 </w:t>
      </w:r>
      <w:r>
        <w:rPr>
          <w:color w:val="000000"/>
          <w:lang w:eastAsia="pt-BR"/>
        </w:rPr>
        <w:tab/>
        <w:t xml:space="preserve">A Comissão terá o prazo de até </w:t>
      </w:r>
      <w:r w:rsidR="003A665C">
        <w:rPr>
          <w:color w:val="000000"/>
          <w:lang w:eastAsia="pt-BR"/>
        </w:rPr>
        <w:t>1</w:t>
      </w:r>
      <w:r w:rsidR="00B4087F">
        <w:rPr>
          <w:color w:val="000000"/>
          <w:lang w:eastAsia="pt-BR"/>
        </w:rPr>
        <w:t xml:space="preserve"> dia</w:t>
      </w:r>
      <w:r>
        <w:rPr>
          <w:color w:val="000000"/>
          <w:lang w:eastAsia="pt-BR"/>
        </w:rPr>
        <w:t xml:space="preserve"> út</w:t>
      </w:r>
      <w:r w:rsidR="003A665C">
        <w:rPr>
          <w:color w:val="000000"/>
          <w:lang w:eastAsia="pt-BR"/>
        </w:rPr>
        <w:t>il</w:t>
      </w:r>
      <w:r>
        <w:rPr>
          <w:color w:val="000000"/>
          <w:lang w:eastAsia="pt-BR"/>
        </w:rPr>
        <w:t xml:space="preserve"> para emitir parecer sobre eventuais recursos </w:t>
      </w:r>
      <w:r w:rsidR="00224D52">
        <w:rPr>
          <w:color w:val="000000"/>
          <w:lang w:eastAsia="pt-BR"/>
        </w:rPr>
        <w:t>e, ao final desse prazo,</w:t>
      </w:r>
      <w:r>
        <w:rPr>
          <w:color w:val="000000"/>
          <w:lang w:eastAsia="pt-BR"/>
        </w:rPr>
        <w:t xml:space="preserve"> deverá divulgar no site da Embaixada </w:t>
      </w:r>
      <w:r w:rsidR="003A665C">
        <w:rPr>
          <w:color w:val="000000"/>
          <w:lang w:eastAsia="pt-BR"/>
        </w:rPr>
        <w:t xml:space="preserve">a lista definitiva de </w:t>
      </w:r>
      <w:r w:rsidR="006B26A2">
        <w:rPr>
          <w:color w:val="000000"/>
          <w:lang w:eastAsia="pt-BR"/>
        </w:rPr>
        <w:t xml:space="preserve">convocados para </w:t>
      </w:r>
      <w:r w:rsidR="003A665C">
        <w:rPr>
          <w:color w:val="000000"/>
          <w:lang w:eastAsia="pt-BR"/>
        </w:rPr>
        <w:t xml:space="preserve">a </w:t>
      </w:r>
      <w:r w:rsidR="006B26A2">
        <w:rPr>
          <w:color w:val="000000"/>
          <w:lang w:eastAsia="pt-BR"/>
        </w:rPr>
        <w:t>2</w:t>
      </w:r>
      <w:r w:rsidR="003A665C">
        <w:rPr>
          <w:color w:val="000000"/>
          <w:lang w:eastAsia="pt-BR"/>
        </w:rPr>
        <w:t>ª fase</w:t>
      </w:r>
      <w:r>
        <w:rPr>
          <w:color w:val="000000"/>
          <w:lang w:eastAsia="pt-BR"/>
        </w:rPr>
        <w:t>. Os recursos não terão efeito suspensivo sobre o processo seletivo.</w:t>
      </w:r>
    </w:p>
    <w:p w14:paraId="63644D8D" w14:textId="20D08A27" w:rsidR="008F0096" w:rsidRPr="004A4D8B" w:rsidRDefault="008F0096" w:rsidP="00242761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lang w:eastAsia="pt-BR"/>
        </w:rPr>
      </w:pPr>
      <w:r w:rsidRPr="004A4D8B">
        <w:rPr>
          <w:rStyle w:val="Hiperligao"/>
          <w:color w:val="auto"/>
          <w:u w:val="none"/>
        </w:rPr>
        <w:t>6.</w:t>
      </w:r>
      <w:r w:rsidR="008F7B9B">
        <w:rPr>
          <w:rStyle w:val="Hiperligao"/>
          <w:color w:val="auto"/>
          <w:u w:val="none"/>
        </w:rPr>
        <w:t>3</w:t>
      </w:r>
      <w:r w:rsidRPr="004A4D8B">
        <w:rPr>
          <w:rStyle w:val="Hiperligao"/>
          <w:color w:val="auto"/>
          <w:u w:val="none"/>
        </w:rPr>
        <w:t>.</w:t>
      </w:r>
      <w:r w:rsidR="00242761">
        <w:rPr>
          <w:rStyle w:val="Hiperligao"/>
          <w:color w:val="auto"/>
          <w:u w:val="none"/>
        </w:rPr>
        <w:t>5</w:t>
      </w:r>
      <w:r w:rsidRPr="004A4D8B">
        <w:rPr>
          <w:rStyle w:val="Hiperligao"/>
          <w:color w:val="auto"/>
          <w:u w:val="none"/>
        </w:rPr>
        <w:tab/>
        <w:t>É de responsabilidade do candidato estar atento a seu correio eletrônico, bem como conferir diariamente as atualizações no site da Embaixada.</w:t>
      </w:r>
    </w:p>
    <w:p w14:paraId="1A001269" w14:textId="77777777" w:rsidR="008F0096" w:rsidRPr="002564DE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</w:p>
    <w:p w14:paraId="68803F29" w14:textId="020C0E9F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6.</w:t>
      </w:r>
      <w:r w:rsidR="00C43BA2">
        <w:rPr>
          <w:color w:val="000000"/>
          <w:lang w:eastAsia="pt-BR"/>
        </w:rPr>
        <w:t>4</w:t>
      </w:r>
      <w:r>
        <w:rPr>
          <w:color w:val="000000"/>
          <w:lang w:eastAsia="pt-BR"/>
        </w:rPr>
        <w:tab/>
        <w:t>PROVA ESCRITA</w:t>
      </w:r>
      <w:r w:rsidR="00277E6B">
        <w:rPr>
          <w:color w:val="000000"/>
          <w:lang w:eastAsia="pt-BR"/>
        </w:rPr>
        <w:t xml:space="preserve"> (2ª FASE)</w:t>
      </w:r>
    </w:p>
    <w:p w14:paraId="7F3DA5C9" w14:textId="77777777" w:rsidR="00B4087F" w:rsidRDefault="00B4087F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</w:p>
    <w:p w14:paraId="02A9706D" w14:textId="1E44E8A6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6.</w:t>
      </w:r>
      <w:r w:rsidR="00C43BA2">
        <w:rPr>
          <w:color w:val="000000"/>
          <w:lang w:eastAsia="pt-BR"/>
        </w:rPr>
        <w:t>4</w:t>
      </w:r>
      <w:r>
        <w:rPr>
          <w:color w:val="000000"/>
          <w:lang w:eastAsia="pt-BR"/>
        </w:rPr>
        <w:t>.1</w:t>
      </w:r>
      <w:r>
        <w:rPr>
          <w:color w:val="000000"/>
          <w:lang w:eastAsia="pt-BR"/>
        </w:rPr>
        <w:tab/>
        <w:t xml:space="preserve">A prova escrita compreenderá </w:t>
      </w:r>
      <w:r w:rsidR="00EB5F15">
        <w:rPr>
          <w:color w:val="000000"/>
          <w:lang w:eastAsia="pt-BR"/>
        </w:rPr>
        <w:t>uma redação</w:t>
      </w:r>
      <w:r>
        <w:rPr>
          <w:color w:val="000000"/>
          <w:lang w:eastAsia="pt-BR"/>
        </w:rPr>
        <w:t xml:space="preserve"> no idioma português e levará em consideração aspectos de </w:t>
      </w:r>
      <w:r w:rsidR="008F7B9B">
        <w:rPr>
          <w:color w:val="000000"/>
          <w:lang w:eastAsia="pt-BR"/>
        </w:rPr>
        <w:t>domínio da língua portuguesa e de legislação e práticas de trânsito</w:t>
      </w:r>
      <w:r>
        <w:rPr>
          <w:color w:val="000000"/>
          <w:lang w:eastAsia="pt-BR"/>
        </w:rPr>
        <w:t xml:space="preserve">. </w:t>
      </w:r>
      <w:r w:rsidRPr="0067035B">
        <w:rPr>
          <w:color w:val="000000"/>
          <w:lang w:eastAsia="pt-BR"/>
        </w:rPr>
        <w:t>A prova escrita terá caráter classificatório e eliminatório. Os candidatos que não obtiverem</w:t>
      </w:r>
      <w:r>
        <w:rPr>
          <w:color w:val="000000"/>
          <w:lang w:eastAsia="pt-BR"/>
        </w:rPr>
        <w:t xml:space="preserve"> </w:t>
      </w:r>
      <w:r w:rsidR="00277E6B">
        <w:rPr>
          <w:color w:val="000000"/>
          <w:lang w:eastAsia="pt-BR"/>
        </w:rPr>
        <w:t>pontuação mínima de 50 pontos no total da prova serão eliminados. A pontuação máxima da prova escrita será de 100 pontos.</w:t>
      </w:r>
      <w:r>
        <w:rPr>
          <w:color w:val="000000"/>
          <w:lang w:eastAsia="pt-BR"/>
        </w:rPr>
        <w:t xml:space="preserve"> </w:t>
      </w:r>
    </w:p>
    <w:p w14:paraId="394AAB83" w14:textId="06E8EDE3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6.</w:t>
      </w:r>
      <w:r w:rsidR="00C43BA2">
        <w:rPr>
          <w:color w:val="000000"/>
          <w:lang w:eastAsia="pt-BR"/>
        </w:rPr>
        <w:t>4</w:t>
      </w:r>
      <w:r>
        <w:rPr>
          <w:color w:val="000000"/>
          <w:lang w:eastAsia="pt-BR"/>
        </w:rPr>
        <w:t>.2</w:t>
      </w:r>
      <w:r>
        <w:rPr>
          <w:color w:val="000000"/>
          <w:lang w:eastAsia="pt-BR"/>
        </w:rPr>
        <w:tab/>
      </w:r>
      <w:r w:rsidR="00EB5F15">
        <w:rPr>
          <w:color w:val="000000"/>
          <w:lang w:eastAsia="pt-BR"/>
        </w:rPr>
        <w:t>É</w:t>
      </w:r>
      <w:r>
        <w:rPr>
          <w:color w:val="000000"/>
          <w:lang w:eastAsia="pt-BR"/>
        </w:rPr>
        <w:t xml:space="preserve"> </w:t>
      </w:r>
      <w:r w:rsidR="00277E6B">
        <w:rPr>
          <w:color w:val="000000"/>
          <w:lang w:eastAsia="pt-BR"/>
        </w:rPr>
        <w:t>a</w:t>
      </w:r>
      <w:r>
        <w:rPr>
          <w:color w:val="000000"/>
          <w:lang w:eastAsia="pt-BR"/>
        </w:rPr>
        <w:t xml:space="preserve"> seguinte </w:t>
      </w:r>
      <w:r w:rsidR="00277E6B">
        <w:rPr>
          <w:color w:val="000000"/>
          <w:lang w:eastAsia="pt-BR"/>
        </w:rPr>
        <w:t>a</w:t>
      </w:r>
      <w:r w:rsidR="00844B5C">
        <w:rPr>
          <w:color w:val="000000"/>
          <w:lang w:eastAsia="pt-BR"/>
        </w:rPr>
        <w:t xml:space="preserve"> </w:t>
      </w:r>
      <w:r w:rsidR="00277E6B">
        <w:rPr>
          <w:color w:val="000000"/>
          <w:lang w:eastAsia="pt-BR"/>
        </w:rPr>
        <w:t>pontuaç</w:t>
      </w:r>
      <w:r w:rsidR="00EB5F15">
        <w:rPr>
          <w:color w:val="000000"/>
          <w:lang w:eastAsia="pt-BR"/>
        </w:rPr>
        <w:t>ão</w:t>
      </w:r>
      <w:r w:rsidR="00277E6B">
        <w:rPr>
          <w:color w:val="000000"/>
          <w:lang w:eastAsia="pt-BR"/>
        </w:rPr>
        <w:t xml:space="preserve"> máxima</w:t>
      </w:r>
      <w:r>
        <w:rPr>
          <w:color w:val="000000"/>
          <w:lang w:eastAsia="pt-BR"/>
        </w:rPr>
        <w:t xml:space="preserve"> </w:t>
      </w:r>
      <w:r w:rsidR="00EB5F15">
        <w:rPr>
          <w:color w:val="000000"/>
          <w:lang w:eastAsia="pt-BR"/>
        </w:rPr>
        <w:t>da</w:t>
      </w:r>
      <w:r>
        <w:rPr>
          <w:color w:val="000000"/>
          <w:lang w:eastAsia="pt-BR"/>
        </w:rPr>
        <w:t xml:space="preserve"> prova escrita:</w:t>
      </w:r>
    </w:p>
    <w:p w14:paraId="00A296FD" w14:textId="77777777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F0096" w14:paraId="7964CE64" w14:textId="77777777" w:rsidTr="00BA6E6C">
        <w:tc>
          <w:tcPr>
            <w:tcW w:w="4247" w:type="dxa"/>
          </w:tcPr>
          <w:p w14:paraId="78871C95" w14:textId="77777777" w:rsidR="008F0096" w:rsidRDefault="008F0096" w:rsidP="00BA6E6C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QUESTÕES</w:t>
            </w:r>
          </w:p>
        </w:tc>
        <w:tc>
          <w:tcPr>
            <w:tcW w:w="4247" w:type="dxa"/>
          </w:tcPr>
          <w:p w14:paraId="72607491" w14:textId="77777777" w:rsidR="008F0096" w:rsidRDefault="008F0096" w:rsidP="00BA6E6C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PONTUAÇÃO MÁXIMA</w:t>
            </w:r>
          </w:p>
        </w:tc>
      </w:tr>
      <w:tr w:rsidR="008F0096" w14:paraId="5B6CBB25" w14:textId="77777777" w:rsidTr="00BA6E6C">
        <w:tc>
          <w:tcPr>
            <w:tcW w:w="4247" w:type="dxa"/>
          </w:tcPr>
          <w:p w14:paraId="2B4ECBF0" w14:textId="77777777" w:rsidR="008F0096" w:rsidRDefault="008F0096" w:rsidP="00BA6E6C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Redação</w:t>
            </w:r>
          </w:p>
        </w:tc>
        <w:tc>
          <w:tcPr>
            <w:tcW w:w="4247" w:type="dxa"/>
          </w:tcPr>
          <w:p w14:paraId="08F2888A" w14:textId="7F894631" w:rsidR="008F0096" w:rsidRDefault="00EB5F15" w:rsidP="00BA6E6C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100</w:t>
            </w:r>
          </w:p>
        </w:tc>
      </w:tr>
    </w:tbl>
    <w:p w14:paraId="2B804CD8" w14:textId="77777777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</w:p>
    <w:p w14:paraId="7410B97B" w14:textId="576A42FC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Style w:val="Hiperligao"/>
        </w:rPr>
      </w:pPr>
      <w:r>
        <w:rPr>
          <w:color w:val="000000"/>
          <w:lang w:eastAsia="pt-BR"/>
        </w:rPr>
        <w:t>6.</w:t>
      </w:r>
      <w:r w:rsidR="00C43BA2">
        <w:rPr>
          <w:color w:val="000000"/>
          <w:lang w:eastAsia="pt-BR"/>
        </w:rPr>
        <w:t>4</w:t>
      </w:r>
      <w:r>
        <w:rPr>
          <w:color w:val="000000"/>
          <w:lang w:eastAsia="pt-BR"/>
        </w:rPr>
        <w:t xml:space="preserve">.3 </w:t>
      </w:r>
      <w:r>
        <w:rPr>
          <w:color w:val="000000"/>
          <w:lang w:eastAsia="pt-BR"/>
        </w:rPr>
        <w:tab/>
        <w:t xml:space="preserve">A lista provisória </w:t>
      </w:r>
      <w:r w:rsidR="00277E6B">
        <w:rPr>
          <w:color w:val="000000"/>
          <w:lang w:eastAsia="pt-BR"/>
        </w:rPr>
        <w:t xml:space="preserve">de aprovados na segunda fase, com as respectivas pontuações, </w:t>
      </w:r>
      <w:r>
        <w:rPr>
          <w:color w:val="000000"/>
          <w:lang w:eastAsia="pt-BR"/>
        </w:rPr>
        <w:t xml:space="preserve"> será divulgada em até </w:t>
      </w:r>
      <w:r w:rsidR="00C43BA2">
        <w:rPr>
          <w:color w:val="000000"/>
          <w:lang w:eastAsia="pt-BR"/>
        </w:rPr>
        <w:t>02 dia</w:t>
      </w:r>
      <w:r w:rsidR="00837CF3">
        <w:rPr>
          <w:color w:val="000000"/>
          <w:lang w:eastAsia="pt-BR"/>
        </w:rPr>
        <w:t>s</w:t>
      </w:r>
      <w:r w:rsidR="00242761">
        <w:rPr>
          <w:color w:val="000000"/>
          <w:lang w:eastAsia="pt-BR"/>
        </w:rPr>
        <w:t xml:space="preserve"> út</w:t>
      </w:r>
      <w:r w:rsidR="00C43BA2">
        <w:rPr>
          <w:color w:val="000000"/>
          <w:lang w:eastAsia="pt-BR"/>
        </w:rPr>
        <w:t>eis</w:t>
      </w:r>
      <w:r>
        <w:rPr>
          <w:color w:val="000000"/>
          <w:lang w:eastAsia="pt-BR"/>
        </w:rPr>
        <w:t xml:space="preserve"> após a </w:t>
      </w:r>
      <w:r w:rsidR="00277E6B">
        <w:rPr>
          <w:color w:val="000000"/>
          <w:lang w:eastAsia="pt-BR"/>
        </w:rPr>
        <w:t xml:space="preserve">data da </w:t>
      </w:r>
      <w:r>
        <w:rPr>
          <w:color w:val="000000"/>
          <w:lang w:eastAsia="pt-BR"/>
        </w:rPr>
        <w:t>realização da prova, no site da Embaixada</w:t>
      </w:r>
      <w:r w:rsidR="00277E6B">
        <w:rPr>
          <w:color w:val="000000"/>
          <w:lang w:eastAsia="pt-BR"/>
        </w:rPr>
        <w:t xml:space="preserve"> (</w:t>
      </w:r>
      <w:hyperlink r:id="rId14" w:history="1">
        <w:r w:rsidR="00277E6B" w:rsidRPr="00D07DE5">
          <w:rPr>
            <w:rStyle w:val="Hiperligao"/>
          </w:rPr>
          <w:t>https://www.gov.br/mre/pt-br/embaixada-praia</w:t>
        </w:r>
      </w:hyperlink>
      <w:r w:rsidR="00277E6B">
        <w:t xml:space="preserve"> )</w:t>
      </w:r>
    </w:p>
    <w:p w14:paraId="40A89AAC" w14:textId="0F2F8A91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6.</w:t>
      </w:r>
      <w:r w:rsidR="00C43BA2">
        <w:rPr>
          <w:color w:val="000000"/>
          <w:lang w:eastAsia="pt-BR"/>
        </w:rPr>
        <w:t>4</w:t>
      </w:r>
      <w:r>
        <w:rPr>
          <w:color w:val="000000"/>
          <w:lang w:eastAsia="pt-BR"/>
        </w:rPr>
        <w:t>.4</w:t>
      </w:r>
      <w:r>
        <w:rPr>
          <w:color w:val="000000"/>
          <w:lang w:eastAsia="pt-BR"/>
        </w:rPr>
        <w:tab/>
        <w:t xml:space="preserve">Poderão ser interpostos recursos contra </w:t>
      </w:r>
      <w:r w:rsidR="00844B5C">
        <w:rPr>
          <w:color w:val="000000"/>
          <w:lang w:eastAsia="pt-BR"/>
        </w:rPr>
        <w:t xml:space="preserve">o resultado da segunda fase </w:t>
      </w:r>
      <w:r>
        <w:rPr>
          <w:color w:val="000000"/>
          <w:lang w:eastAsia="pt-BR"/>
        </w:rPr>
        <w:t xml:space="preserve">até às 23h59 do dia útil seguinte à </w:t>
      </w:r>
      <w:r w:rsidR="00277E6B">
        <w:rPr>
          <w:color w:val="000000"/>
          <w:lang w:eastAsia="pt-BR"/>
        </w:rPr>
        <w:t xml:space="preserve">data da </w:t>
      </w:r>
      <w:r>
        <w:rPr>
          <w:color w:val="000000"/>
          <w:lang w:eastAsia="pt-BR"/>
        </w:rPr>
        <w:t xml:space="preserve">respectiva divulgação de resultados. Eventuais recursos deverão ser encaminhados à caixa de correio eletrônico </w:t>
      </w:r>
      <w:hyperlink r:id="rId15" w:history="1">
        <w:r w:rsidR="00277E6B" w:rsidRPr="00D07DE5">
          <w:rPr>
            <w:rStyle w:val="Hiperligao"/>
            <w:b/>
            <w:bCs/>
          </w:rPr>
          <w:t>administ.praia@itamaraty.gov.br</w:t>
        </w:r>
      </w:hyperlink>
      <w:r w:rsidR="00277E6B">
        <w:rPr>
          <w:b/>
          <w:bCs/>
        </w:rPr>
        <w:t xml:space="preserve"> </w:t>
      </w:r>
      <w:r>
        <w:rPr>
          <w:b/>
          <w:bCs/>
        </w:rPr>
        <w:t>.</w:t>
      </w:r>
      <w:r>
        <w:t xml:space="preserve"> Não serão admitidos recursos recebidos fora do prazo ou de forma diferente da estipulada neste edital.</w:t>
      </w:r>
    </w:p>
    <w:p w14:paraId="1F427D0C" w14:textId="4DBB487E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6.</w:t>
      </w:r>
      <w:r w:rsidR="00C43BA2">
        <w:rPr>
          <w:color w:val="000000"/>
          <w:lang w:eastAsia="pt-BR"/>
        </w:rPr>
        <w:t>4</w:t>
      </w:r>
      <w:r>
        <w:rPr>
          <w:color w:val="000000"/>
          <w:lang w:eastAsia="pt-BR"/>
        </w:rPr>
        <w:t>.5</w:t>
      </w:r>
      <w:r>
        <w:rPr>
          <w:color w:val="000000"/>
          <w:lang w:eastAsia="pt-BR"/>
        </w:rPr>
        <w:tab/>
        <w:t xml:space="preserve"> </w:t>
      </w:r>
      <w:r w:rsidR="007F7036">
        <w:rPr>
          <w:color w:val="000000"/>
          <w:lang w:eastAsia="pt-BR"/>
        </w:rPr>
        <w:t>O resultado fina</w:t>
      </w:r>
      <w:r w:rsidR="00B4087F">
        <w:rPr>
          <w:color w:val="000000"/>
          <w:lang w:eastAsia="pt-BR"/>
        </w:rPr>
        <w:t>l da segunda fase será divulgado</w:t>
      </w:r>
      <w:r w:rsidR="007F7036">
        <w:rPr>
          <w:color w:val="000000"/>
          <w:lang w:eastAsia="pt-BR"/>
        </w:rPr>
        <w:t xml:space="preserve"> no site da Embaixada em</w:t>
      </w:r>
      <w:r>
        <w:rPr>
          <w:color w:val="000000"/>
          <w:lang w:eastAsia="pt-BR"/>
        </w:rPr>
        <w:t xml:space="preserve"> até </w:t>
      </w:r>
      <w:r w:rsidR="00C43BA2">
        <w:rPr>
          <w:color w:val="000000"/>
          <w:lang w:eastAsia="pt-BR"/>
        </w:rPr>
        <w:t>1</w:t>
      </w:r>
      <w:r>
        <w:rPr>
          <w:color w:val="000000"/>
          <w:lang w:eastAsia="pt-BR"/>
        </w:rPr>
        <w:t xml:space="preserve"> dias út</w:t>
      </w:r>
      <w:r w:rsidR="00C43BA2">
        <w:rPr>
          <w:color w:val="000000"/>
          <w:lang w:eastAsia="pt-BR"/>
        </w:rPr>
        <w:t>il</w:t>
      </w:r>
      <w:r>
        <w:rPr>
          <w:color w:val="000000"/>
          <w:lang w:eastAsia="pt-BR"/>
        </w:rPr>
        <w:t xml:space="preserve"> </w:t>
      </w:r>
      <w:r w:rsidR="007F7036">
        <w:rPr>
          <w:color w:val="000000"/>
          <w:lang w:eastAsia="pt-BR"/>
        </w:rPr>
        <w:t xml:space="preserve">após o prazo final para recebimentos dos recursos, os quais </w:t>
      </w:r>
      <w:r>
        <w:rPr>
          <w:color w:val="000000"/>
          <w:lang w:eastAsia="pt-BR"/>
        </w:rPr>
        <w:t xml:space="preserve">não terão efeito suspensivo sobre o processo seletivo. </w:t>
      </w:r>
    </w:p>
    <w:p w14:paraId="54C3F08D" w14:textId="6D138AC0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6.</w:t>
      </w:r>
      <w:r w:rsidR="00C43BA2">
        <w:rPr>
          <w:color w:val="000000"/>
          <w:lang w:eastAsia="pt-BR"/>
        </w:rPr>
        <w:t>4</w:t>
      </w:r>
      <w:r>
        <w:rPr>
          <w:color w:val="000000"/>
          <w:lang w:eastAsia="pt-BR"/>
        </w:rPr>
        <w:t>.6</w:t>
      </w:r>
      <w:r>
        <w:rPr>
          <w:color w:val="000000"/>
          <w:lang w:eastAsia="pt-BR"/>
        </w:rPr>
        <w:tab/>
      </w:r>
      <w:r w:rsidR="00C43BA2">
        <w:rPr>
          <w:color w:val="000000"/>
          <w:lang w:eastAsia="pt-BR"/>
        </w:rPr>
        <w:t>Todos os candidatos classificados</w:t>
      </w:r>
      <w:r w:rsidR="007F7036">
        <w:rPr>
          <w:color w:val="000000"/>
          <w:lang w:eastAsia="pt-BR"/>
        </w:rPr>
        <w:t xml:space="preserve"> </w:t>
      </w:r>
      <w:r w:rsidRPr="0067035B">
        <w:rPr>
          <w:color w:val="000000"/>
          <w:lang w:eastAsia="pt-BR"/>
        </w:rPr>
        <w:t>serão convocado</w:t>
      </w:r>
      <w:r w:rsidR="007F7036">
        <w:rPr>
          <w:color w:val="000000"/>
          <w:lang w:eastAsia="pt-BR"/>
        </w:rPr>
        <w:t>(a)</w:t>
      </w:r>
      <w:r w:rsidRPr="0067035B">
        <w:rPr>
          <w:color w:val="000000"/>
          <w:lang w:eastAsia="pt-BR"/>
        </w:rPr>
        <w:t xml:space="preserve">s para a </w:t>
      </w:r>
      <w:r w:rsidR="008148ED">
        <w:rPr>
          <w:color w:val="000000"/>
          <w:lang w:eastAsia="pt-BR"/>
        </w:rPr>
        <w:t>terceira fase (</w:t>
      </w:r>
      <w:r w:rsidR="00C43BA2">
        <w:rPr>
          <w:color w:val="000000"/>
          <w:lang w:eastAsia="pt-BR"/>
        </w:rPr>
        <w:t>prova prática de condução</w:t>
      </w:r>
      <w:r w:rsidR="008148ED">
        <w:rPr>
          <w:color w:val="000000"/>
          <w:lang w:eastAsia="pt-BR"/>
        </w:rPr>
        <w:t>)</w:t>
      </w:r>
      <w:r>
        <w:rPr>
          <w:color w:val="000000"/>
          <w:lang w:eastAsia="pt-BR"/>
        </w:rPr>
        <w:t>. Na convoca</w:t>
      </w:r>
      <w:r w:rsidR="007F7036">
        <w:rPr>
          <w:color w:val="000000"/>
          <w:lang w:eastAsia="pt-BR"/>
        </w:rPr>
        <w:t>tória</w:t>
      </w:r>
      <w:r>
        <w:rPr>
          <w:color w:val="000000"/>
          <w:lang w:eastAsia="pt-BR"/>
        </w:rPr>
        <w:t>, constarão detalhes adicionais sobre o dia, o horário, o local e a duração da prova, bem como sobre o tema</w:t>
      </w:r>
      <w:r w:rsidRPr="00FE5FFE">
        <w:rPr>
          <w:color w:val="000000"/>
          <w:lang w:eastAsia="pt-BR"/>
        </w:rPr>
        <w:t>/c</w:t>
      </w:r>
      <w:r>
        <w:rPr>
          <w:color w:val="000000"/>
          <w:lang w:eastAsia="pt-BR"/>
        </w:rPr>
        <w:t>onteúdo que será avaliado</w:t>
      </w:r>
      <w:r w:rsidR="007F7036">
        <w:rPr>
          <w:color w:val="000000"/>
          <w:lang w:eastAsia="pt-BR"/>
        </w:rPr>
        <w:t>. A</w:t>
      </w:r>
      <w:r>
        <w:rPr>
          <w:color w:val="000000"/>
          <w:lang w:eastAsia="pt-BR"/>
        </w:rPr>
        <w:t>os candidatos</w:t>
      </w:r>
      <w:r w:rsidR="007F7036">
        <w:rPr>
          <w:color w:val="000000"/>
          <w:lang w:eastAsia="pt-BR"/>
        </w:rPr>
        <w:t>, será requerido que</w:t>
      </w:r>
      <w:r>
        <w:rPr>
          <w:color w:val="000000"/>
          <w:lang w:eastAsia="pt-BR"/>
        </w:rPr>
        <w:t xml:space="preserve"> se apresentem com antecedência mínima de 20 minutos antes do horário previsto para o início da prova</w:t>
      </w:r>
      <w:r w:rsidR="007F7036">
        <w:rPr>
          <w:color w:val="000000"/>
          <w:lang w:eastAsia="pt-BR"/>
        </w:rPr>
        <w:t>,</w:t>
      </w:r>
      <w:r>
        <w:rPr>
          <w:color w:val="000000"/>
          <w:lang w:eastAsia="pt-BR"/>
        </w:rPr>
        <w:t xml:space="preserve"> para os devidos procedimentos de identificação.</w:t>
      </w:r>
    </w:p>
    <w:p w14:paraId="2CE7D5B7" w14:textId="54FE92DD" w:rsidR="008F7B9B" w:rsidRDefault="008F7B9B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</w:p>
    <w:p w14:paraId="455509C4" w14:textId="77777777" w:rsidR="008F7B9B" w:rsidRDefault="008F7B9B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</w:p>
    <w:p w14:paraId="6D6D04A3" w14:textId="59896E56" w:rsidR="008148ED" w:rsidRDefault="008148ED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</w:p>
    <w:p w14:paraId="676A266A" w14:textId="0219A9C5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6.</w:t>
      </w:r>
      <w:r w:rsidR="00C43BA2">
        <w:rPr>
          <w:color w:val="000000"/>
          <w:lang w:eastAsia="pt-BR"/>
        </w:rPr>
        <w:t>5</w:t>
      </w:r>
      <w:r>
        <w:rPr>
          <w:color w:val="000000"/>
          <w:lang w:eastAsia="pt-BR"/>
        </w:rPr>
        <w:tab/>
        <w:t>PROVA</w:t>
      </w:r>
      <w:r w:rsidR="00C43BA2">
        <w:rPr>
          <w:color w:val="000000"/>
          <w:lang w:eastAsia="pt-BR"/>
        </w:rPr>
        <w:t xml:space="preserve"> PRÁTICA DE CONDUÇÃO </w:t>
      </w:r>
      <w:r w:rsidR="007F7036">
        <w:rPr>
          <w:color w:val="000000"/>
          <w:lang w:eastAsia="pt-BR"/>
        </w:rPr>
        <w:t>(</w:t>
      </w:r>
      <w:r w:rsidR="00924050">
        <w:rPr>
          <w:color w:val="000000"/>
          <w:lang w:eastAsia="pt-BR"/>
        </w:rPr>
        <w:t>3ª</w:t>
      </w:r>
      <w:r w:rsidR="007F7036">
        <w:rPr>
          <w:color w:val="000000"/>
          <w:lang w:eastAsia="pt-BR"/>
        </w:rPr>
        <w:t xml:space="preserve"> FASE)</w:t>
      </w:r>
    </w:p>
    <w:p w14:paraId="6E50967C" w14:textId="77777777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</w:p>
    <w:p w14:paraId="343E47FE" w14:textId="77777777" w:rsidR="00EB105A" w:rsidRDefault="008F0096" w:rsidP="00C43BA2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6.</w:t>
      </w:r>
      <w:r w:rsidR="00C43BA2">
        <w:rPr>
          <w:color w:val="000000"/>
          <w:lang w:eastAsia="pt-BR"/>
        </w:rPr>
        <w:t>5</w:t>
      </w:r>
      <w:r>
        <w:rPr>
          <w:color w:val="000000"/>
          <w:lang w:eastAsia="pt-BR"/>
        </w:rPr>
        <w:t>.1</w:t>
      </w:r>
      <w:r>
        <w:rPr>
          <w:color w:val="000000"/>
          <w:lang w:eastAsia="pt-BR"/>
        </w:rPr>
        <w:tab/>
        <w:t>A prova</w:t>
      </w:r>
      <w:r w:rsidR="00C43BA2">
        <w:rPr>
          <w:color w:val="000000"/>
          <w:lang w:eastAsia="pt-BR"/>
        </w:rPr>
        <w:t xml:space="preserve"> prática</w:t>
      </w:r>
      <w:r>
        <w:rPr>
          <w:color w:val="000000"/>
          <w:lang w:eastAsia="pt-BR"/>
        </w:rPr>
        <w:t xml:space="preserve"> será realizada diante de</w:t>
      </w:r>
      <w:r w:rsidR="00C43BA2">
        <w:rPr>
          <w:color w:val="000000"/>
          <w:lang w:eastAsia="pt-BR"/>
        </w:rPr>
        <w:t xml:space="preserve"> examinador</w:t>
      </w:r>
      <w:r>
        <w:rPr>
          <w:color w:val="000000"/>
          <w:lang w:eastAsia="pt-BR"/>
        </w:rPr>
        <w:t xml:space="preserve"> e poderá ser gravada em vídeo. Terá como objetivo avaliar a capacidade do</w:t>
      </w:r>
      <w:r w:rsidR="007F7036">
        <w:rPr>
          <w:color w:val="000000"/>
          <w:lang w:eastAsia="pt-BR"/>
        </w:rPr>
        <w:t>(a)</w:t>
      </w:r>
      <w:r>
        <w:rPr>
          <w:color w:val="000000"/>
          <w:lang w:eastAsia="pt-BR"/>
        </w:rPr>
        <w:t xml:space="preserve"> candidato</w:t>
      </w:r>
      <w:r w:rsidR="007F7036">
        <w:rPr>
          <w:color w:val="000000"/>
          <w:lang w:eastAsia="pt-BR"/>
        </w:rPr>
        <w:t>(a)</w:t>
      </w:r>
      <w:r>
        <w:rPr>
          <w:color w:val="000000"/>
          <w:lang w:eastAsia="pt-BR"/>
        </w:rPr>
        <w:t xml:space="preserve"> </w:t>
      </w:r>
      <w:r w:rsidR="00C43BA2">
        <w:rPr>
          <w:color w:val="000000"/>
          <w:lang w:eastAsia="pt-BR"/>
        </w:rPr>
        <w:t xml:space="preserve">de conduzir o veículo e de se portar perante autoridades oficiais; </w:t>
      </w:r>
    </w:p>
    <w:p w14:paraId="72F426A3" w14:textId="763D7D5E" w:rsidR="00C43BA2" w:rsidRDefault="00EB105A" w:rsidP="00C43BA2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lastRenderedPageBreak/>
        <w:t xml:space="preserve">6.5.2 </w:t>
      </w:r>
      <w:r>
        <w:rPr>
          <w:color w:val="000000"/>
          <w:lang w:eastAsia="pt-BR"/>
        </w:rPr>
        <w:tab/>
        <w:t>A</w:t>
      </w:r>
      <w:r w:rsidR="00C43BA2" w:rsidRPr="0067035B">
        <w:rPr>
          <w:color w:val="000000"/>
          <w:lang w:eastAsia="pt-BR"/>
        </w:rPr>
        <w:t xml:space="preserve"> prova </w:t>
      </w:r>
      <w:r w:rsidR="00EB5F15">
        <w:rPr>
          <w:color w:val="000000"/>
          <w:lang w:eastAsia="pt-BR"/>
        </w:rPr>
        <w:t>prática</w:t>
      </w:r>
      <w:r w:rsidR="00C43BA2" w:rsidRPr="0067035B">
        <w:rPr>
          <w:color w:val="000000"/>
          <w:lang w:eastAsia="pt-BR"/>
        </w:rPr>
        <w:t xml:space="preserve"> terá caráter classificatório e eliminatório. Os candidatos que não obtiverem</w:t>
      </w:r>
      <w:r w:rsidR="00C43BA2">
        <w:rPr>
          <w:color w:val="000000"/>
          <w:lang w:eastAsia="pt-BR"/>
        </w:rPr>
        <w:t xml:space="preserve"> pontuação mínima de 50 pontos no somatório total da prova serão eliminados. A pontuação máxima da prova prática será de 100 pontos. </w:t>
      </w:r>
    </w:p>
    <w:p w14:paraId="24A9F50E" w14:textId="1B7B338D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</w:p>
    <w:p w14:paraId="272AE40B" w14:textId="7A724070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6.</w:t>
      </w:r>
      <w:r w:rsidR="00C43BA2">
        <w:rPr>
          <w:color w:val="000000"/>
          <w:lang w:eastAsia="pt-BR"/>
        </w:rPr>
        <w:t>5</w:t>
      </w:r>
      <w:r>
        <w:rPr>
          <w:color w:val="000000"/>
          <w:lang w:eastAsia="pt-BR"/>
        </w:rPr>
        <w:t>.</w:t>
      </w:r>
      <w:r w:rsidR="00EB105A">
        <w:rPr>
          <w:color w:val="000000"/>
          <w:lang w:eastAsia="pt-BR"/>
        </w:rPr>
        <w:t>3</w:t>
      </w:r>
      <w:r>
        <w:rPr>
          <w:color w:val="000000"/>
          <w:lang w:eastAsia="pt-BR"/>
        </w:rPr>
        <w:tab/>
        <w:t>A nota da prova</w:t>
      </w:r>
      <w:r w:rsidR="00C43BA2">
        <w:rPr>
          <w:color w:val="000000"/>
          <w:lang w:eastAsia="pt-BR"/>
        </w:rPr>
        <w:t xml:space="preserve"> prática de condução será</w:t>
      </w:r>
      <w:r>
        <w:rPr>
          <w:color w:val="000000"/>
          <w:lang w:eastAsia="pt-BR"/>
        </w:rPr>
        <w:t xml:space="preserve"> composta pelos seguintes itens:</w:t>
      </w:r>
    </w:p>
    <w:p w14:paraId="337B3830" w14:textId="77777777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32"/>
        <w:gridCol w:w="4232"/>
      </w:tblGrid>
      <w:tr w:rsidR="008F0096" w14:paraId="117773F6" w14:textId="77777777" w:rsidTr="00C43BA2">
        <w:trPr>
          <w:trHeight w:val="255"/>
        </w:trPr>
        <w:tc>
          <w:tcPr>
            <w:tcW w:w="4232" w:type="dxa"/>
          </w:tcPr>
          <w:p w14:paraId="19275A23" w14:textId="77777777" w:rsidR="008F0096" w:rsidRDefault="008F0096" w:rsidP="00BA6E6C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ITENS AVALIADOS</w:t>
            </w:r>
          </w:p>
        </w:tc>
        <w:tc>
          <w:tcPr>
            <w:tcW w:w="4232" w:type="dxa"/>
          </w:tcPr>
          <w:p w14:paraId="15B9BC3F" w14:textId="77777777" w:rsidR="008F0096" w:rsidRDefault="008F0096" w:rsidP="00BA6E6C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PONTUAÇÃO MÁXIMA</w:t>
            </w:r>
          </w:p>
        </w:tc>
      </w:tr>
      <w:tr w:rsidR="008F0096" w14:paraId="14411F27" w14:textId="77777777" w:rsidTr="00C43BA2">
        <w:trPr>
          <w:trHeight w:val="255"/>
        </w:trPr>
        <w:tc>
          <w:tcPr>
            <w:tcW w:w="4232" w:type="dxa"/>
          </w:tcPr>
          <w:p w14:paraId="2EA86B40" w14:textId="641239E0" w:rsidR="008F0096" w:rsidRPr="00F178F5" w:rsidRDefault="00C43BA2" w:rsidP="00BA6E6C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Condução do veículo</w:t>
            </w:r>
          </w:p>
        </w:tc>
        <w:tc>
          <w:tcPr>
            <w:tcW w:w="4232" w:type="dxa"/>
          </w:tcPr>
          <w:p w14:paraId="0E2749A6" w14:textId="7E60C20C" w:rsidR="008F0096" w:rsidRDefault="00C43BA2" w:rsidP="00BA6E6C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50</w:t>
            </w:r>
            <w:r w:rsidR="008F0096">
              <w:rPr>
                <w:color w:val="000000"/>
                <w:lang w:eastAsia="pt-BR"/>
              </w:rPr>
              <w:t xml:space="preserve"> pontos</w:t>
            </w:r>
          </w:p>
        </w:tc>
      </w:tr>
      <w:tr w:rsidR="008F0096" w14:paraId="7BFD98BD" w14:textId="77777777" w:rsidTr="00C43BA2">
        <w:trPr>
          <w:trHeight w:val="255"/>
        </w:trPr>
        <w:tc>
          <w:tcPr>
            <w:tcW w:w="4232" w:type="dxa"/>
          </w:tcPr>
          <w:p w14:paraId="2154D756" w14:textId="4B50C1CA" w:rsidR="008F0096" w:rsidRDefault="00C43BA2" w:rsidP="00BA6E6C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Postura perante autoridades oficiais</w:t>
            </w:r>
          </w:p>
        </w:tc>
        <w:tc>
          <w:tcPr>
            <w:tcW w:w="4232" w:type="dxa"/>
          </w:tcPr>
          <w:p w14:paraId="4ED5D29C" w14:textId="5898FAF2" w:rsidR="008F0096" w:rsidRDefault="00C43BA2" w:rsidP="00BA6E6C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50</w:t>
            </w:r>
            <w:r w:rsidR="008F0096">
              <w:rPr>
                <w:color w:val="000000"/>
                <w:lang w:eastAsia="pt-BR"/>
              </w:rPr>
              <w:t xml:space="preserve"> pontos</w:t>
            </w:r>
          </w:p>
        </w:tc>
      </w:tr>
    </w:tbl>
    <w:p w14:paraId="28A8DA64" w14:textId="384F4A10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</w:p>
    <w:p w14:paraId="6EF76C52" w14:textId="7AD6D9ED" w:rsidR="008148ED" w:rsidRDefault="008148ED" w:rsidP="008148ED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>
        <w:rPr>
          <w:color w:val="000000"/>
          <w:lang w:eastAsia="pt-BR"/>
        </w:rPr>
        <w:t>6.</w:t>
      </w:r>
      <w:r w:rsidR="00C43BA2">
        <w:rPr>
          <w:color w:val="000000"/>
          <w:lang w:eastAsia="pt-BR"/>
        </w:rPr>
        <w:t>6</w:t>
      </w:r>
      <w:r>
        <w:rPr>
          <w:color w:val="000000"/>
          <w:lang w:eastAsia="pt-BR"/>
        </w:rPr>
        <w:tab/>
      </w:r>
      <w:r w:rsidR="00ED4F79">
        <w:rPr>
          <w:color w:val="000000"/>
          <w:lang w:eastAsia="pt-BR"/>
        </w:rPr>
        <w:t>O resultado final provisório</w:t>
      </w:r>
      <w:r>
        <w:rPr>
          <w:color w:val="000000"/>
          <w:lang w:eastAsia="pt-BR"/>
        </w:rPr>
        <w:t xml:space="preserve"> será divulgad</w:t>
      </w:r>
      <w:r w:rsidR="00ED4F79">
        <w:rPr>
          <w:color w:val="000000"/>
          <w:lang w:eastAsia="pt-BR"/>
        </w:rPr>
        <w:t>o</w:t>
      </w:r>
      <w:r>
        <w:rPr>
          <w:color w:val="000000"/>
          <w:lang w:eastAsia="pt-BR"/>
        </w:rPr>
        <w:t xml:space="preserve"> em até </w:t>
      </w:r>
      <w:r w:rsidR="00C43BA2">
        <w:rPr>
          <w:color w:val="000000"/>
          <w:lang w:eastAsia="pt-BR"/>
        </w:rPr>
        <w:t>01 dia útil</w:t>
      </w:r>
      <w:r>
        <w:rPr>
          <w:color w:val="000000"/>
          <w:lang w:eastAsia="pt-BR"/>
        </w:rPr>
        <w:t xml:space="preserve"> após a realização da </w:t>
      </w:r>
      <w:r w:rsidR="00ED4F79">
        <w:rPr>
          <w:color w:val="000000"/>
          <w:lang w:eastAsia="pt-BR"/>
        </w:rPr>
        <w:t>terceira fase</w:t>
      </w:r>
      <w:r>
        <w:rPr>
          <w:color w:val="000000"/>
          <w:lang w:eastAsia="pt-BR"/>
        </w:rPr>
        <w:t xml:space="preserve">, no site da Embaixada: </w:t>
      </w:r>
      <w:hyperlink r:id="rId16" w:history="1">
        <w:r w:rsidRPr="00D07DE5">
          <w:rPr>
            <w:rStyle w:val="Hiperligao"/>
          </w:rPr>
          <w:t>https://www.gov.br/mre/pt-br/embaixada-praia</w:t>
        </w:r>
      </w:hyperlink>
      <w:r>
        <w:t xml:space="preserve"> .</w:t>
      </w:r>
    </w:p>
    <w:p w14:paraId="0756DD3B" w14:textId="7530DE07" w:rsidR="008F0096" w:rsidRDefault="008F0096" w:rsidP="007A706B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>
        <w:rPr>
          <w:color w:val="000000"/>
          <w:lang w:eastAsia="pt-BR"/>
        </w:rPr>
        <w:t>6.</w:t>
      </w:r>
      <w:r w:rsidR="00C43BA2">
        <w:rPr>
          <w:color w:val="000000"/>
          <w:lang w:eastAsia="pt-BR"/>
        </w:rPr>
        <w:t>7</w:t>
      </w:r>
      <w:r>
        <w:rPr>
          <w:color w:val="000000"/>
          <w:lang w:eastAsia="pt-BR"/>
        </w:rPr>
        <w:tab/>
        <w:t xml:space="preserve">Poderão </w:t>
      </w:r>
      <w:r w:rsidR="00ED4F79">
        <w:rPr>
          <w:color w:val="000000"/>
          <w:lang w:eastAsia="pt-BR"/>
        </w:rPr>
        <w:t xml:space="preserve">ser interpostos recursos contra o resultado final provisório </w:t>
      </w:r>
      <w:r>
        <w:rPr>
          <w:color w:val="000000"/>
          <w:lang w:eastAsia="pt-BR"/>
        </w:rPr>
        <w:t>até às 23h59 do primeiro dia útil seguinte à respectiva divulgação de resultados.</w:t>
      </w:r>
      <w:r w:rsidRPr="007E6B41">
        <w:rPr>
          <w:color w:val="000000"/>
          <w:lang w:eastAsia="pt-BR"/>
        </w:rPr>
        <w:t xml:space="preserve"> </w:t>
      </w:r>
      <w:r>
        <w:rPr>
          <w:color w:val="000000"/>
          <w:lang w:eastAsia="pt-BR"/>
        </w:rPr>
        <w:t xml:space="preserve">Eventuais recursos deverão ser encaminhados à caixa de correio eletrônico </w:t>
      </w:r>
      <w:hyperlink r:id="rId17" w:history="1">
        <w:r w:rsidR="007F7036" w:rsidRPr="00D07DE5">
          <w:rPr>
            <w:rStyle w:val="Hiperligao"/>
            <w:b/>
            <w:bCs/>
          </w:rPr>
          <w:t>administ.praia@itamaraty.gov.br</w:t>
        </w:r>
      </w:hyperlink>
      <w:r w:rsidR="007F7036">
        <w:rPr>
          <w:b/>
          <w:bCs/>
        </w:rPr>
        <w:t xml:space="preserve"> </w:t>
      </w:r>
      <w:r>
        <w:rPr>
          <w:b/>
          <w:bCs/>
        </w:rPr>
        <w:t>.</w:t>
      </w:r>
      <w:r>
        <w:t xml:space="preserve"> Não serão admitidos recursos recebidos fora do prazo ou de forma diferente da estipulada neste edital.</w:t>
      </w:r>
    </w:p>
    <w:p w14:paraId="5B85A98F" w14:textId="086E409F" w:rsidR="00EB105A" w:rsidRDefault="00EB105A" w:rsidP="007A706B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>
        <w:rPr>
          <w:color w:val="000000"/>
          <w:lang w:eastAsia="pt-BR"/>
        </w:rPr>
        <w:t xml:space="preserve">6.8 </w:t>
      </w:r>
      <w:r>
        <w:rPr>
          <w:color w:val="000000"/>
          <w:lang w:eastAsia="pt-BR"/>
        </w:rPr>
        <w:tab/>
        <w:t xml:space="preserve">Todos os candidatos classificados </w:t>
      </w:r>
      <w:r w:rsidRPr="0067035B">
        <w:rPr>
          <w:color w:val="000000"/>
          <w:lang w:eastAsia="pt-BR"/>
        </w:rPr>
        <w:t>serão convocado</w:t>
      </w:r>
      <w:r>
        <w:rPr>
          <w:color w:val="000000"/>
          <w:lang w:eastAsia="pt-BR"/>
        </w:rPr>
        <w:t>(a)</w:t>
      </w:r>
      <w:r w:rsidRPr="0067035B">
        <w:rPr>
          <w:color w:val="000000"/>
          <w:lang w:eastAsia="pt-BR"/>
        </w:rPr>
        <w:t xml:space="preserve">s para </w:t>
      </w:r>
      <w:r>
        <w:rPr>
          <w:color w:val="000000"/>
          <w:lang w:eastAsia="pt-BR"/>
        </w:rPr>
        <w:t>a quarta fase (entrevista). Na convocatória, constarão detalhes adicionais sobre o dia, o horário, o local e a duração da prova, bem como sobre o tema</w:t>
      </w:r>
      <w:r w:rsidRPr="00FE5FFE">
        <w:rPr>
          <w:color w:val="000000"/>
          <w:lang w:eastAsia="pt-BR"/>
        </w:rPr>
        <w:t>/c</w:t>
      </w:r>
      <w:r>
        <w:rPr>
          <w:color w:val="000000"/>
          <w:lang w:eastAsia="pt-BR"/>
        </w:rPr>
        <w:t>onteúdo que será avaliado. Aos candidatos, será requerido que se apresentem com antecedência mínima de 20 minutos antes do horário previsto para o início da prova, para os devidos procedimentos de identificação.</w:t>
      </w:r>
    </w:p>
    <w:p w14:paraId="62DB7F04" w14:textId="19A4AA27" w:rsidR="00C43BA2" w:rsidRDefault="00C43BA2" w:rsidP="007A706B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</w:p>
    <w:p w14:paraId="5D204AA5" w14:textId="693987CE" w:rsidR="00C43BA2" w:rsidRDefault="00C43BA2" w:rsidP="007A706B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>
        <w:t>6.</w:t>
      </w:r>
      <w:r w:rsidR="00EB105A">
        <w:t>9</w:t>
      </w:r>
      <w:r w:rsidR="00EB105A">
        <w:tab/>
      </w:r>
      <w:r>
        <w:t xml:space="preserve"> ENTREVISTA (4ª fase)</w:t>
      </w:r>
    </w:p>
    <w:p w14:paraId="4E3A292A" w14:textId="284A0082" w:rsidR="00EB105A" w:rsidRDefault="00EB105A" w:rsidP="007A706B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</w:p>
    <w:p w14:paraId="3A02434F" w14:textId="622D48DC" w:rsidR="00EB105A" w:rsidRDefault="00EB105A" w:rsidP="007A706B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>
        <w:t xml:space="preserve">6.9.1 </w:t>
      </w:r>
      <w:r>
        <w:tab/>
        <w:t xml:space="preserve">A entrevista será realizada perante </w:t>
      </w:r>
      <w:r w:rsidR="00837CF3">
        <w:t>um ou mais integrantes da comissão de seleção e</w:t>
      </w:r>
      <w:r>
        <w:t xml:space="preserve"> poderá ser gravada em vídeo. Terá como objetivo avaliar a postura do candidato e a capacidade do(a) candidato (a) se comunicar oralmente na língua portuguesa;</w:t>
      </w:r>
    </w:p>
    <w:p w14:paraId="0F6672CE" w14:textId="684F1556" w:rsidR="00EB105A" w:rsidRDefault="00EB105A" w:rsidP="007A706B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</w:p>
    <w:p w14:paraId="3CF26F8A" w14:textId="428C81EE" w:rsidR="00EB105A" w:rsidRDefault="00EB105A" w:rsidP="007A706B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r>
        <w:t xml:space="preserve">6.9.2 </w:t>
      </w:r>
      <w:r>
        <w:rPr>
          <w:color w:val="000000"/>
          <w:lang w:eastAsia="pt-BR"/>
        </w:rPr>
        <w:t>A</w:t>
      </w:r>
      <w:r w:rsidRPr="0067035B">
        <w:rPr>
          <w:color w:val="000000"/>
          <w:lang w:eastAsia="pt-BR"/>
        </w:rPr>
        <w:t xml:space="preserve"> </w:t>
      </w:r>
      <w:r>
        <w:rPr>
          <w:color w:val="000000"/>
          <w:lang w:eastAsia="pt-BR"/>
        </w:rPr>
        <w:t>entrevista</w:t>
      </w:r>
      <w:r w:rsidRPr="0067035B">
        <w:rPr>
          <w:color w:val="000000"/>
          <w:lang w:eastAsia="pt-BR"/>
        </w:rPr>
        <w:t xml:space="preserve"> terá caráter </w:t>
      </w:r>
      <w:r>
        <w:rPr>
          <w:color w:val="000000"/>
          <w:lang w:eastAsia="pt-BR"/>
        </w:rPr>
        <w:t xml:space="preserve">eliminatório e </w:t>
      </w:r>
      <w:r w:rsidRPr="0067035B">
        <w:rPr>
          <w:color w:val="000000"/>
          <w:lang w:eastAsia="pt-BR"/>
        </w:rPr>
        <w:t>classificatório</w:t>
      </w:r>
      <w:r>
        <w:rPr>
          <w:color w:val="000000"/>
          <w:lang w:eastAsia="pt-BR"/>
        </w:rPr>
        <w:t xml:space="preserve">. </w:t>
      </w:r>
      <w:r w:rsidRPr="0067035B">
        <w:rPr>
          <w:color w:val="000000"/>
          <w:lang w:eastAsia="pt-BR"/>
        </w:rPr>
        <w:t>Os candidatos que não obtiverem</w:t>
      </w:r>
      <w:r>
        <w:rPr>
          <w:color w:val="000000"/>
          <w:lang w:eastAsia="pt-BR"/>
        </w:rPr>
        <w:t xml:space="preserve"> pontuação mínima de 50 pontos na prova serão eliminados. A pontuação máxima da prova prática será de 100 pontos. </w:t>
      </w:r>
    </w:p>
    <w:p w14:paraId="23615264" w14:textId="67A29261" w:rsidR="00EB105A" w:rsidRDefault="00EB105A" w:rsidP="007A706B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</w:p>
    <w:p w14:paraId="593CF1C1" w14:textId="01E72684" w:rsidR="00EB105A" w:rsidRDefault="00EB105A" w:rsidP="00EB105A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>
        <w:rPr>
          <w:color w:val="000000"/>
          <w:lang w:eastAsia="pt-BR"/>
        </w:rPr>
        <w:t>6.9.3</w:t>
      </w:r>
      <w:r>
        <w:rPr>
          <w:color w:val="000000"/>
          <w:lang w:eastAsia="pt-BR"/>
        </w:rPr>
        <w:tab/>
        <w:t xml:space="preserve">O resultado final provisório será divulgado em até 01 dia útil após a realização da quarta fase, no site da Embaixada: </w:t>
      </w:r>
      <w:hyperlink r:id="rId18" w:history="1">
        <w:r w:rsidRPr="00D07DE5">
          <w:rPr>
            <w:rStyle w:val="Hiperligao"/>
          </w:rPr>
          <w:t>https://www.gov.br/mre/pt-br/embaixada-praia</w:t>
        </w:r>
      </w:hyperlink>
      <w:r>
        <w:t xml:space="preserve"> .</w:t>
      </w:r>
    </w:p>
    <w:p w14:paraId="12134F22" w14:textId="6949E9C6" w:rsidR="00EB105A" w:rsidRDefault="00EB105A" w:rsidP="00EB105A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>
        <w:rPr>
          <w:color w:val="000000"/>
          <w:lang w:eastAsia="pt-BR"/>
        </w:rPr>
        <w:t>6.9.4</w:t>
      </w:r>
      <w:r>
        <w:rPr>
          <w:color w:val="000000"/>
          <w:lang w:eastAsia="pt-BR"/>
        </w:rPr>
        <w:tab/>
        <w:t>Poderão ser interpostos recursos contra o resultado final provisório até às 23h59 do primeiro dia útil seguinte à respectiva divulgação de resultados.</w:t>
      </w:r>
      <w:r w:rsidRPr="007E6B41">
        <w:rPr>
          <w:color w:val="000000"/>
          <w:lang w:eastAsia="pt-BR"/>
        </w:rPr>
        <w:t xml:space="preserve"> </w:t>
      </w:r>
      <w:r>
        <w:rPr>
          <w:color w:val="000000"/>
          <w:lang w:eastAsia="pt-BR"/>
        </w:rPr>
        <w:t xml:space="preserve">Eventuais recursos deverão ser encaminhados à caixa de correio eletrônico </w:t>
      </w:r>
      <w:hyperlink r:id="rId19" w:history="1">
        <w:r w:rsidRPr="00D07DE5">
          <w:rPr>
            <w:rStyle w:val="Hiperligao"/>
            <w:b/>
            <w:bCs/>
          </w:rPr>
          <w:t>administ.praia@itamaraty.gov.br</w:t>
        </w:r>
      </w:hyperlink>
      <w:r>
        <w:rPr>
          <w:b/>
          <w:bCs/>
        </w:rPr>
        <w:t xml:space="preserve"> .</w:t>
      </w:r>
      <w:r>
        <w:t xml:space="preserve"> Não serão admitidos recursos recebidos fora do prazo ou de forma diferente da estipulada neste edital.</w:t>
      </w:r>
    </w:p>
    <w:p w14:paraId="62D67B16" w14:textId="77777777" w:rsidR="00EB105A" w:rsidRDefault="00EB105A" w:rsidP="007A706B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</w:p>
    <w:p w14:paraId="0A2EAAD5" w14:textId="77777777" w:rsidR="00C43BA2" w:rsidRDefault="00C43BA2" w:rsidP="007A706B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</w:p>
    <w:p w14:paraId="726D3412" w14:textId="2230F6B5" w:rsidR="008F0096" w:rsidRPr="00E50312" w:rsidRDefault="00ED4F79" w:rsidP="008F0096">
      <w:pPr>
        <w:pStyle w:val="Default"/>
        <w:spacing w:before="100" w:beforeAutospacing="1" w:after="100" w:afterAutospacing="1"/>
        <w:ind w:left="360" w:hanging="36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F0096" w:rsidRPr="00E50312">
        <w:rPr>
          <w:rFonts w:ascii="Times New Roman" w:hAnsi="Times New Roman" w:cs="Times New Roman"/>
        </w:rPr>
        <w:t xml:space="preserve">. </w:t>
      </w:r>
      <w:r w:rsidR="008F0096">
        <w:rPr>
          <w:rFonts w:ascii="Times New Roman" w:hAnsi="Times New Roman" w:cs="Times New Roman"/>
        </w:rPr>
        <w:tab/>
      </w:r>
      <w:r w:rsidR="008F0096">
        <w:rPr>
          <w:rFonts w:ascii="Times New Roman" w:hAnsi="Times New Roman" w:cs="Times New Roman"/>
        </w:rPr>
        <w:tab/>
      </w:r>
      <w:r w:rsidR="008F0096" w:rsidRPr="00E50312">
        <w:rPr>
          <w:rFonts w:ascii="Times New Roman" w:hAnsi="Times New Roman" w:cs="Times New Roman"/>
        </w:rPr>
        <w:t>DO RESULTADO</w:t>
      </w:r>
    </w:p>
    <w:p w14:paraId="62738415" w14:textId="442BE29D" w:rsidR="008F0096" w:rsidRPr="00E50312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7.1</w:t>
      </w:r>
      <w:r>
        <w:rPr>
          <w:color w:val="000000"/>
          <w:lang w:eastAsia="pt-BR"/>
        </w:rPr>
        <w:tab/>
      </w:r>
      <w:r w:rsidRPr="00E50312">
        <w:rPr>
          <w:color w:val="000000"/>
          <w:lang w:eastAsia="pt-BR"/>
        </w:rPr>
        <w:t xml:space="preserve">O resultado final do processo seletivo será publicado </w:t>
      </w:r>
      <w:r w:rsidR="00ED4F79">
        <w:rPr>
          <w:color w:val="000000"/>
          <w:lang w:eastAsia="pt-BR"/>
        </w:rPr>
        <w:t xml:space="preserve">na data prevista de </w:t>
      </w:r>
      <w:r w:rsidR="00EB105A">
        <w:rPr>
          <w:b/>
          <w:bCs/>
          <w:color w:val="000000"/>
          <w:lang w:eastAsia="pt-BR"/>
        </w:rPr>
        <w:t xml:space="preserve">31 </w:t>
      </w:r>
      <w:r w:rsidRPr="00ED122E">
        <w:rPr>
          <w:b/>
          <w:bCs/>
          <w:color w:val="000000"/>
          <w:lang w:eastAsia="pt-BR"/>
        </w:rPr>
        <w:t xml:space="preserve">de </w:t>
      </w:r>
      <w:r w:rsidR="00EB105A">
        <w:rPr>
          <w:b/>
          <w:bCs/>
          <w:color w:val="000000"/>
          <w:lang w:eastAsia="pt-BR"/>
        </w:rPr>
        <w:t>agosto</w:t>
      </w:r>
      <w:r w:rsidR="007A706B">
        <w:rPr>
          <w:b/>
          <w:bCs/>
          <w:color w:val="000000"/>
          <w:lang w:eastAsia="pt-BR"/>
        </w:rPr>
        <w:t xml:space="preserve"> de 2023</w:t>
      </w:r>
      <w:r>
        <w:rPr>
          <w:color w:val="000000"/>
          <w:lang w:eastAsia="pt-BR"/>
        </w:rPr>
        <w:t xml:space="preserve"> </w:t>
      </w:r>
      <w:r w:rsidRPr="00E50312">
        <w:rPr>
          <w:color w:val="000000"/>
          <w:lang w:eastAsia="pt-BR"/>
        </w:rPr>
        <w:t>e disponibilizado no sítio eletrônico d</w:t>
      </w:r>
      <w:r>
        <w:rPr>
          <w:color w:val="000000"/>
          <w:lang w:eastAsia="pt-BR"/>
        </w:rPr>
        <w:t xml:space="preserve">a Embaixada </w:t>
      </w:r>
      <w:r w:rsidRPr="008114B3">
        <w:rPr>
          <w:b/>
          <w:bCs/>
          <w:color w:val="000000" w:themeColor="text1"/>
          <w:lang w:eastAsia="pt-BR"/>
        </w:rPr>
        <w:t>(</w:t>
      </w:r>
      <w:hyperlink r:id="rId20" w:history="1">
        <w:r w:rsidR="00ED4F79" w:rsidRPr="00D07DE5">
          <w:rPr>
            <w:rStyle w:val="Hiperligao"/>
          </w:rPr>
          <w:t>https://www.gov.br/mre/pt-br/embaixada-praia</w:t>
        </w:r>
      </w:hyperlink>
      <w:r w:rsidR="00ED4F79">
        <w:t xml:space="preserve"> </w:t>
      </w:r>
      <w:r w:rsidRPr="008114B3">
        <w:rPr>
          <w:rStyle w:val="Hiperligao"/>
          <w:b/>
          <w:bCs/>
          <w:color w:val="000000" w:themeColor="text1"/>
        </w:rPr>
        <w:t>)</w:t>
      </w:r>
      <w:r>
        <w:rPr>
          <w:color w:val="000000"/>
          <w:lang w:eastAsia="pt-BR"/>
        </w:rPr>
        <w:t>.</w:t>
      </w:r>
    </w:p>
    <w:p w14:paraId="049F090D" w14:textId="77777777" w:rsidR="008F0096" w:rsidRPr="00E50312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lastRenderedPageBreak/>
        <w:t>7</w:t>
      </w:r>
      <w:r w:rsidRPr="00E50312">
        <w:rPr>
          <w:color w:val="000000"/>
          <w:lang w:eastAsia="pt-BR"/>
        </w:rPr>
        <w:t xml:space="preserve">.2 </w:t>
      </w:r>
      <w:r w:rsidRPr="00E50312">
        <w:rPr>
          <w:color w:val="000000"/>
          <w:lang w:eastAsia="pt-BR"/>
        </w:rPr>
        <w:tab/>
        <w:t xml:space="preserve">O processo seletivo é válido por 12 (doze) meses a partir da publicação do resultado. Ao longo desse prazo, os candidatos aprovados poderão </w:t>
      </w:r>
      <w:r>
        <w:rPr>
          <w:color w:val="000000"/>
          <w:lang w:eastAsia="pt-BR"/>
        </w:rPr>
        <w:t>ser convocados</w:t>
      </w:r>
      <w:r w:rsidRPr="00E50312">
        <w:rPr>
          <w:color w:val="000000"/>
          <w:lang w:eastAsia="pt-BR"/>
        </w:rPr>
        <w:t>, respeitada a ordem de classificação, caso surjam novas vagas na mesma categoria de emprego</w:t>
      </w:r>
      <w:r>
        <w:rPr>
          <w:color w:val="000000"/>
          <w:lang w:eastAsia="pt-BR"/>
        </w:rPr>
        <w:t xml:space="preserve">, </w:t>
      </w:r>
      <w:r w:rsidRPr="000B425E">
        <w:rPr>
          <w:color w:val="000000"/>
          <w:lang w:eastAsia="pt-BR"/>
        </w:rPr>
        <w:t>seja em caráter temporário ou permanente.</w:t>
      </w:r>
    </w:p>
    <w:p w14:paraId="642AEF05" w14:textId="3FB6DAE1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bookmarkStart w:id="0" w:name="_Hlk503428513"/>
      <w:r>
        <w:rPr>
          <w:color w:val="000000"/>
          <w:lang w:eastAsia="pt-BR"/>
        </w:rPr>
        <w:t>7</w:t>
      </w:r>
      <w:r w:rsidRPr="0031114C">
        <w:rPr>
          <w:color w:val="000000"/>
          <w:lang w:eastAsia="pt-BR"/>
        </w:rPr>
        <w:t>.3</w:t>
      </w:r>
      <w:r w:rsidRPr="0031114C">
        <w:rPr>
          <w:color w:val="000000"/>
          <w:lang w:eastAsia="pt-BR"/>
        </w:rPr>
        <w:tab/>
        <w:t xml:space="preserve">Após a divulgação do resultado, o candidato classificado em 1º lugar </w:t>
      </w:r>
      <w:r>
        <w:rPr>
          <w:color w:val="000000"/>
          <w:lang w:eastAsia="pt-BR"/>
        </w:rPr>
        <w:t>será convocado pela</w:t>
      </w:r>
      <w:r w:rsidRPr="0031114C">
        <w:rPr>
          <w:color w:val="000000"/>
          <w:lang w:eastAsia="pt-BR"/>
        </w:rPr>
        <w:t xml:space="preserve"> Comissão de Seleção</w:t>
      </w:r>
      <w:r>
        <w:rPr>
          <w:color w:val="000000"/>
          <w:lang w:eastAsia="pt-BR"/>
        </w:rPr>
        <w:t xml:space="preserve"> para apresentar-se</w:t>
      </w:r>
      <w:r w:rsidRPr="0031114C">
        <w:rPr>
          <w:color w:val="000000"/>
          <w:lang w:eastAsia="pt-BR"/>
        </w:rPr>
        <w:t xml:space="preserve">, no prazo máximo de </w:t>
      </w:r>
      <w:r>
        <w:rPr>
          <w:color w:val="000000"/>
          <w:lang w:eastAsia="pt-BR"/>
        </w:rPr>
        <w:t>8</w:t>
      </w:r>
      <w:r w:rsidRPr="0031114C">
        <w:rPr>
          <w:color w:val="000000"/>
          <w:lang w:eastAsia="pt-BR"/>
        </w:rPr>
        <w:t xml:space="preserve"> dias corridos, com o atestado de aptidão física </w:t>
      </w:r>
      <w:r>
        <w:rPr>
          <w:color w:val="000000"/>
          <w:lang w:eastAsia="pt-BR"/>
        </w:rPr>
        <w:t>e</w:t>
      </w:r>
      <w:r w:rsidRPr="0031114C">
        <w:rPr>
          <w:color w:val="000000"/>
          <w:lang w:eastAsia="pt-BR"/>
        </w:rPr>
        <w:t xml:space="preserve"> mental para o emprego</w:t>
      </w:r>
      <w:r>
        <w:rPr>
          <w:color w:val="000000"/>
          <w:lang w:eastAsia="pt-BR"/>
        </w:rPr>
        <w:t>, expedido por médico da rede pública, bem como os originais de toda a documentação enviada na etapa de inscrição</w:t>
      </w:r>
      <w:r w:rsidRPr="0031114C">
        <w:rPr>
          <w:color w:val="000000"/>
          <w:lang w:eastAsia="pt-BR"/>
        </w:rPr>
        <w:t xml:space="preserve">. </w:t>
      </w:r>
    </w:p>
    <w:p w14:paraId="5C52D633" w14:textId="0F0B5F4D" w:rsidR="00ED4F79" w:rsidRDefault="00D52AA1" w:rsidP="00ED4F79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7.4</w:t>
      </w:r>
      <w:r w:rsidR="00ED4F79">
        <w:rPr>
          <w:color w:val="000000"/>
          <w:lang w:eastAsia="pt-BR"/>
        </w:rPr>
        <w:tab/>
        <w:t>A decisão final da Comissão de Seleção sobre todas as etapas recursais é soberana e definitiva, não existindo, desta forma, recurso contra o resultado de recurso.</w:t>
      </w:r>
    </w:p>
    <w:p w14:paraId="754B7F7D" w14:textId="77777777" w:rsidR="00ED4F79" w:rsidRDefault="00ED4F79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</w:p>
    <w:p w14:paraId="7A6FCCA9" w14:textId="51A587A7" w:rsidR="00242761" w:rsidRDefault="00242761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 xml:space="preserve">8. </w:t>
      </w:r>
      <w:r>
        <w:rPr>
          <w:color w:val="000000"/>
          <w:lang w:eastAsia="pt-BR"/>
        </w:rPr>
        <w:tab/>
        <w:t>DO CRONOGRAMA</w:t>
      </w:r>
    </w:p>
    <w:p w14:paraId="023378FC" w14:textId="513930AB" w:rsidR="002617BF" w:rsidRDefault="00242761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 xml:space="preserve"> </w:t>
      </w:r>
      <w:r>
        <w:rPr>
          <w:color w:val="000000"/>
          <w:lang w:eastAsia="pt-BR"/>
        </w:rPr>
        <w:tab/>
      </w:r>
    </w:p>
    <w:tbl>
      <w:tblPr>
        <w:tblStyle w:val="TabelacomGrelha"/>
        <w:tblW w:w="8552" w:type="dxa"/>
        <w:tblLook w:val="04A0" w:firstRow="1" w:lastRow="0" w:firstColumn="1" w:lastColumn="0" w:noHBand="0" w:noVBand="1"/>
      </w:tblPr>
      <w:tblGrid>
        <w:gridCol w:w="6704"/>
        <w:gridCol w:w="1848"/>
      </w:tblGrid>
      <w:tr w:rsidR="002617BF" w14:paraId="6608F045" w14:textId="77777777" w:rsidTr="008749D6">
        <w:trPr>
          <w:trHeight w:val="552"/>
        </w:trPr>
        <w:tc>
          <w:tcPr>
            <w:tcW w:w="6704" w:type="dxa"/>
          </w:tcPr>
          <w:p w14:paraId="6A15F42C" w14:textId="0D942C00" w:rsidR="002617BF" w:rsidRDefault="002617BF" w:rsidP="008749D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Descrição</w:t>
            </w:r>
          </w:p>
        </w:tc>
        <w:tc>
          <w:tcPr>
            <w:tcW w:w="1848" w:type="dxa"/>
          </w:tcPr>
          <w:p w14:paraId="67453B83" w14:textId="0AF5045F" w:rsidR="002617BF" w:rsidRDefault="002617BF" w:rsidP="008749D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Data Provável</w:t>
            </w:r>
          </w:p>
        </w:tc>
      </w:tr>
      <w:tr w:rsidR="002617BF" w14:paraId="2D6A2FA4" w14:textId="77777777" w:rsidTr="008749D6">
        <w:trPr>
          <w:trHeight w:val="460"/>
        </w:trPr>
        <w:tc>
          <w:tcPr>
            <w:tcW w:w="6704" w:type="dxa"/>
          </w:tcPr>
          <w:p w14:paraId="7FF6858B" w14:textId="7F01CF92" w:rsidR="002617BF" w:rsidRPr="002617BF" w:rsidRDefault="00055EBE" w:rsidP="008749D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 xml:space="preserve">1ª Fase - </w:t>
            </w:r>
            <w:r w:rsidR="002617BF" w:rsidRPr="002617BF">
              <w:rPr>
                <w:color w:val="000000"/>
                <w:lang w:eastAsia="pt-BR"/>
              </w:rPr>
              <w:t>Período de inscrições</w:t>
            </w:r>
            <w:r>
              <w:rPr>
                <w:color w:val="000000"/>
                <w:lang w:eastAsia="pt-BR"/>
              </w:rPr>
              <w:t xml:space="preserve"> </w:t>
            </w:r>
          </w:p>
        </w:tc>
        <w:tc>
          <w:tcPr>
            <w:tcW w:w="1848" w:type="dxa"/>
          </w:tcPr>
          <w:p w14:paraId="2F6E16B7" w14:textId="1F87B4CB" w:rsidR="002617BF" w:rsidRPr="002617BF" w:rsidRDefault="00EB105A" w:rsidP="002617B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02/08 a 15/08/2023</w:t>
            </w:r>
          </w:p>
        </w:tc>
      </w:tr>
      <w:tr w:rsidR="002617BF" w14:paraId="57F0293D" w14:textId="77777777" w:rsidTr="008749D6">
        <w:trPr>
          <w:trHeight w:val="460"/>
        </w:trPr>
        <w:tc>
          <w:tcPr>
            <w:tcW w:w="6704" w:type="dxa"/>
          </w:tcPr>
          <w:p w14:paraId="5DB27327" w14:textId="1045BFAA" w:rsidR="002617BF" w:rsidRPr="002617BF" w:rsidRDefault="002617BF" w:rsidP="008749D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 w:rsidRPr="002617BF">
              <w:rPr>
                <w:color w:val="000000"/>
                <w:lang w:eastAsia="pt-BR"/>
              </w:rPr>
              <w:t>Divulgação da lista provisória de candidaturas deferidas</w:t>
            </w:r>
          </w:p>
        </w:tc>
        <w:tc>
          <w:tcPr>
            <w:tcW w:w="1848" w:type="dxa"/>
          </w:tcPr>
          <w:p w14:paraId="21F89170" w14:textId="4D296877" w:rsidR="002617BF" w:rsidRPr="002617BF" w:rsidRDefault="00EB105A" w:rsidP="002617B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16/08/2023</w:t>
            </w:r>
          </w:p>
        </w:tc>
      </w:tr>
      <w:tr w:rsidR="002617BF" w14:paraId="16F129A0" w14:textId="77777777" w:rsidTr="008749D6">
        <w:trPr>
          <w:trHeight w:val="460"/>
        </w:trPr>
        <w:tc>
          <w:tcPr>
            <w:tcW w:w="6704" w:type="dxa"/>
          </w:tcPr>
          <w:p w14:paraId="336AE1CD" w14:textId="70F6768F" w:rsidR="002617BF" w:rsidRPr="002617BF" w:rsidRDefault="002617BF" w:rsidP="00055EBE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 w:rsidRPr="002617BF">
              <w:rPr>
                <w:color w:val="000000"/>
                <w:lang w:eastAsia="pt-BR"/>
              </w:rPr>
              <w:t xml:space="preserve">Prazo limite para recurso quanto ao </w:t>
            </w:r>
            <w:r w:rsidR="00055EBE">
              <w:rPr>
                <w:color w:val="000000"/>
                <w:lang w:eastAsia="pt-BR"/>
              </w:rPr>
              <w:t>resultado da 1ª fase</w:t>
            </w:r>
          </w:p>
        </w:tc>
        <w:tc>
          <w:tcPr>
            <w:tcW w:w="1848" w:type="dxa"/>
          </w:tcPr>
          <w:p w14:paraId="26654ABE" w14:textId="1A947CC4" w:rsidR="002617BF" w:rsidRPr="002617BF" w:rsidRDefault="00EB105A" w:rsidP="002617B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17/08/2023</w:t>
            </w:r>
          </w:p>
        </w:tc>
      </w:tr>
      <w:tr w:rsidR="002617BF" w14:paraId="399FED81" w14:textId="77777777" w:rsidTr="008749D6">
        <w:trPr>
          <w:trHeight w:val="615"/>
        </w:trPr>
        <w:tc>
          <w:tcPr>
            <w:tcW w:w="6704" w:type="dxa"/>
          </w:tcPr>
          <w:p w14:paraId="3CD6A75B" w14:textId="23FD9770" w:rsidR="002617BF" w:rsidRPr="002617BF" w:rsidRDefault="00055EBE" w:rsidP="008749D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C</w:t>
            </w:r>
            <w:r w:rsidR="002617BF" w:rsidRPr="002617BF">
              <w:rPr>
                <w:color w:val="000000"/>
                <w:lang w:eastAsia="pt-BR"/>
              </w:rPr>
              <w:t xml:space="preserve">onvocação para </w:t>
            </w:r>
            <w:r>
              <w:rPr>
                <w:color w:val="000000"/>
                <w:lang w:eastAsia="pt-BR"/>
              </w:rPr>
              <w:t>2ª fase (</w:t>
            </w:r>
            <w:r w:rsidR="002617BF" w:rsidRPr="002617BF">
              <w:rPr>
                <w:color w:val="000000"/>
                <w:lang w:eastAsia="pt-BR"/>
              </w:rPr>
              <w:t>prova escrita</w:t>
            </w:r>
            <w:r>
              <w:rPr>
                <w:color w:val="000000"/>
                <w:lang w:eastAsia="pt-BR"/>
              </w:rPr>
              <w:t>)</w:t>
            </w:r>
          </w:p>
        </w:tc>
        <w:tc>
          <w:tcPr>
            <w:tcW w:w="1848" w:type="dxa"/>
          </w:tcPr>
          <w:p w14:paraId="11DF2BCC" w14:textId="5A782D00" w:rsidR="002617BF" w:rsidRPr="002617BF" w:rsidRDefault="00CF6630" w:rsidP="002617B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18</w:t>
            </w:r>
            <w:r w:rsidR="002617BF" w:rsidRPr="002617BF">
              <w:rPr>
                <w:color w:val="000000"/>
                <w:lang w:eastAsia="pt-BR"/>
              </w:rPr>
              <w:t>/0</w:t>
            </w:r>
            <w:r>
              <w:rPr>
                <w:color w:val="000000"/>
                <w:lang w:eastAsia="pt-BR"/>
              </w:rPr>
              <w:t>8</w:t>
            </w:r>
            <w:r w:rsidR="002617BF" w:rsidRPr="002617BF">
              <w:rPr>
                <w:color w:val="000000"/>
                <w:lang w:eastAsia="pt-BR"/>
              </w:rPr>
              <w:t>/2023</w:t>
            </w:r>
          </w:p>
        </w:tc>
      </w:tr>
      <w:tr w:rsidR="002617BF" w14:paraId="58FD2AA8" w14:textId="77777777" w:rsidTr="008749D6">
        <w:trPr>
          <w:trHeight w:val="552"/>
        </w:trPr>
        <w:tc>
          <w:tcPr>
            <w:tcW w:w="6704" w:type="dxa"/>
          </w:tcPr>
          <w:p w14:paraId="476730C6" w14:textId="3FF2DAA1" w:rsidR="002617BF" w:rsidRDefault="00055EBE" w:rsidP="008749D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 xml:space="preserve">2ª Fase - </w:t>
            </w:r>
            <w:r w:rsidR="002617BF">
              <w:rPr>
                <w:color w:val="000000"/>
                <w:lang w:eastAsia="pt-BR"/>
              </w:rPr>
              <w:t>Realização da prova escrita</w:t>
            </w:r>
          </w:p>
        </w:tc>
        <w:tc>
          <w:tcPr>
            <w:tcW w:w="1848" w:type="dxa"/>
          </w:tcPr>
          <w:p w14:paraId="5CC6FDA2" w14:textId="371A7C13" w:rsidR="002617BF" w:rsidRDefault="00CF6630" w:rsidP="002617B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21/08</w:t>
            </w:r>
            <w:r w:rsidR="002617BF">
              <w:rPr>
                <w:color w:val="000000"/>
                <w:lang w:eastAsia="pt-BR"/>
              </w:rPr>
              <w:t>/2023</w:t>
            </w:r>
          </w:p>
        </w:tc>
      </w:tr>
      <w:tr w:rsidR="002617BF" w14:paraId="36BD8D46" w14:textId="77777777" w:rsidTr="008749D6">
        <w:trPr>
          <w:trHeight w:val="583"/>
        </w:trPr>
        <w:tc>
          <w:tcPr>
            <w:tcW w:w="6704" w:type="dxa"/>
          </w:tcPr>
          <w:p w14:paraId="035A6413" w14:textId="73E4ACD3" w:rsidR="002617BF" w:rsidRDefault="00055EBE" w:rsidP="00055EBE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Divulgação da l</w:t>
            </w:r>
            <w:r w:rsidR="002617BF">
              <w:rPr>
                <w:color w:val="000000"/>
                <w:lang w:eastAsia="pt-BR"/>
              </w:rPr>
              <w:t xml:space="preserve">ista provisória de resultados da </w:t>
            </w:r>
            <w:r>
              <w:rPr>
                <w:color w:val="000000"/>
                <w:lang w:eastAsia="pt-BR"/>
              </w:rPr>
              <w:t>2ª fase</w:t>
            </w:r>
          </w:p>
        </w:tc>
        <w:tc>
          <w:tcPr>
            <w:tcW w:w="1848" w:type="dxa"/>
          </w:tcPr>
          <w:p w14:paraId="3DBDD5BD" w14:textId="244CC5BB" w:rsidR="002617BF" w:rsidRDefault="00CF6630" w:rsidP="002617B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22</w:t>
            </w:r>
            <w:r w:rsidR="002617BF">
              <w:rPr>
                <w:color w:val="000000"/>
                <w:lang w:eastAsia="pt-BR"/>
              </w:rPr>
              <w:t>/0</w:t>
            </w:r>
            <w:r>
              <w:rPr>
                <w:color w:val="000000"/>
                <w:lang w:eastAsia="pt-BR"/>
              </w:rPr>
              <w:t>8</w:t>
            </w:r>
            <w:r w:rsidR="002617BF">
              <w:rPr>
                <w:color w:val="000000"/>
                <w:lang w:eastAsia="pt-BR"/>
              </w:rPr>
              <w:t>/2023</w:t>
            </w:r>
          </w:p>
        </w:tc>
      </w:tr>
      <w:tr w:rsidR="002617BF" w14:paraId="15080E7F" w14:textId="77777777" w:rsidTr="008749D6">
        <w:trPr>
          <w:trHeight w:val="522"/>
        </w:trPr>
        <w:tc>
          <w:tcPr>
            <w:tcW w:w="6704" w:type="dxa"/>
          </w:tcPr>
          <w:p w14:paraId="20E19990" w14:textId="5BB8B4E5" w:rsidR="002617BF" w:rsidRDefault="002617BF" w:rsidP="00055EBE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 xml:space="preserve">Prazo limite para recurso quanto ao resultado da </w:t>
            </w:r>
            <w:r w:rsidR="00055EBE">
              <w:rPr>
                <w:color w:val="000000"/>
                <w:lang w:eastAsia="pt-BR"/>
              </w:rPr>
              <w:t>2ª fase</w:t>
            </w:r>
          </w:p>
        </w:tc>
        <w:tc>
          <w:tcPr>
            <w:tcW w:w="1848" w:type="dxa"/>
          </w:tcPr>
          <w:p w14:paraId="09CCE8B5" w14:textId="0BF64FA6" w:rsidR="002617BF" w:rsidRDefault="00CF6630" w:rsidP="002617B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23/08</w:t>
            </w:r>
            <w:r w:rsidR="002617BF">
              <w:rPr>
                <w:color w:val="000000"/>
                <w:lang w:eastAsia="pt-BR"/>
              </w:rPr>
              <w:t>/2023</w:t>
            </w:r>
          </w:p>
        </w:tc>
      </w:tr>
      <w:tr w:rsidR="002617BF" w14:paraId="5F33FD9E" w14:textId="77777777" w:rsidTr="008749D6">
        <w:trPr>
          <w:trHeight w:val="522"/>
        </w:trPr>
        <w:tc>
          <w:tcPr>
            <w:tcW w:w="6704" w:type="dxa"/>
          </w:tcPr>
          <w:p w14:paraId="7A493AA3" w14:textId="4E5CD87A" w:rsidR="002617BF" w:rsidRDefault="00055EBE" w:rsidP="00055EBE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C</w:t>
            </w:r>
            <w:r w:rsidR="002617BF">
              <w:rPr>
                <w:color w:val="000000"/>
                <w:lang w:eastAsia="pt-BR"/>
              </w:rPr>
              <w:t xml:space="preserve">onvocação para a </w:t>
            </w:r>
            <w:r>
              <w:rPr>
                <w:color w:val="000000"/>
                <w:lang w:eastAsia="pt-BR"/>
              </w:rPr>
              <w:t>3ª fase (</w:t>
            </w:r>
            <w:r w:rsidR="00CF6630">
              <w:rPr>
                <w:color w:val="000000"/>
                <w:lang w:eastAsia="pt-BR"/>
              </w:rPr>
              <w:t>prova prática</w:t>
            </w:r>
            <w:r>
              <w:rPr>
                <w:color w:val="000000"/>
                <w:lang w:eastAsia="pt-BR"/>
              </w:rPr>
              <w:t>)</w:t>
            </w:r>
          </w:p>
        </w:tc>
        <w:tc>
          <w:tcPr>
            <w:tcW w:w="1848" w:type="dxa"/>
          </w:tcPr>
          <w:p w14:paraId="665B7F6A" w14:textId="4A215FA6" w:rsidR="002617BF" w:rsidRDefault="00CF6630" w:rsidP="002617B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24</w:t>
            </w:r>
            <w:r w:rsidR="002617BF">
              <w:rPr>
                <w:color w:val="000000"/>
                <w:lang w:eastAsia="pt-BR"/>
              </w:rPr>
              <w:t>/0</w:t>
            </w:r>
            <w:r>
              <w:rPr>
                <w:color w:val="000000"/>
                <w:lang w:eastAsia="pt-BR"/>
              </w:rPr>
              <w:t>8</w:t>
            </w:r>
            <w:r w:rsidR="002617BF">
              <w:rPr>
                <w:color w:val="000000"/>
                <w:lang w:eastAsia="pt-BR"/>
              </w:rPr>
              <w:t>/2023</w:t>
            </w:r>
          </w:p>
        </w:tc>
      </w:tr>
      <w:tr w:rsidR="002617BF" w14:paraId="2F77B242" w14:textId="77777777" w:rsidTr="008749D6">
        <w:trPr>
          <w:trHeight w:val="522"/>
        </w:trPr>
        <w:tc>
          <w:tcPr>
            <w:tcW w:w="6704" w:type="dxa"/>
          </w:tcPr>
          <w:p w14:paraId="689576C1" w14:textId="2B26EA01" w:rsidR="002617BF" w:rsidRDefault="00055EBE" w:rsidP="008749D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 xml:space="preserve">3ª Fase - </w:t>
            </w:r>
            <w:r w:rsidR="002617BF">
              <w:rPr>
                <w:color w:val="000000"/>
                <w:lang w:eastAsia="pt-BR"/>
              </w:rPr>
              <w:t xml:space="preserve">Realização da </w:t>
            </w:r>
            <w:r w:rsidR="00CF6630">
              <w:rPr>
                <w:color w:val="000000"/>
                <w:lang w:eastAsia="pt-BR"/>
              </w:rPr>
              <w:t>prova prática de condução</w:t>
            </w:r>
          </w:p>
        </w:tc>
        <w:tc>
          <w:tcPr>
            <w:tcW w:w="1848" w:type="dxa"/>
          </w:tcPr>
          <w:p w14:paraId="48F9BA95" w14:textId="2CBBC356" w:rsidR="002617BF" w:rsidRDefault="00CF6630" w:rsidP="002617B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25/08</w:t>
            </w:r>
            <w:r w:rsidR="002617BF">
              <w:rPr>
                <w:color w:val="000000"/>
                <w:lang w:eastAsia="pt-BR"/>
              </w:rPr>
              <w:t>/2023</w:t>
            </w:r>
          </w:p>
        </w:tc>
      </w:tr>
      <w:tr w:rsidR="00055EBE" w14:paraId="4F586656" w14:textId="77777777" w:rsidTr="008749D6">
        <w:trPr>
          <w:trHeight w:val="522"/>
        </w:trPr>
        <w:tc>
          <w:tcPr>
            <w:tcW w:w="6704" w:type="dxa"/>
          </w:tcPr>
          <w:p w14:paraId="1DFE566F" w14:textId="0F167912" w:rsidR="00055EBE" w:rsidRDefault="00055EBE" w:rsidP="00055EBE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 xml:space="preserve">Divulgação do resultado </w:t>
            </w:r>
            <w:r w:rsidR="00CF6630">
              <w:rPr>
                <w:color w:val="000000"/>
                <w:lang w:eastAsia="pt-BR"/>
              </w:rPr>
              <w:t>da 3ª Fase</w:t>
            </w:r>
          </w:p>
        </w:tc>
        <w:tc>
          <w:tcPr>
            <w:tcW w:w="1848" w:type="dxa"/>
          </w:tcPr>
          <w:p w14:paraId="4146AC9A" w14:textId="06DD593C" w:rsidR="00055EBE" w:rsidRDefault="00CF6630" w:rsidP="00055EBE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2</w:t>
            </w:r>
            <w:r w:rsidR="00837CF3">
              <w:rPr>
                <w:color w:val="000000"/>
                <w:lang w:eastAsia="pt-BR"/>
              </w:rPr>
              <w:t>8</w:t>
            </w:r>
            <w:r w:rsidR="00055EBE">
              <w:rPr>
                <w:color w:val="000000"/>
                <w:lang w:eastAsia="pt-BR"/>
              </w:rPr>
              <w:t>/0</w:t>
            </w:r>
            <w:r>
              <w:rPr>
                <w:color w:val="000000"/>
                <w:lang w:eastAsia="pt-BR"/>
              </w:rPr>
              <w:t>8</w:t>
            </w:r>
            <w:r w:rsidR="00055EBE">
              <w:rPr>
                <w:color w:val="000000"/>
                <w:lang w:eastAsia="pt-BR"/>
              </w:rPr>
              <w:t>/2023</w:t>
            </w:r>
          </w:p>
        </w:tc>
      </w:tr>
      <w:tr w:rsidR="002617BF" w14:paraId="7A80EB32" w14:textId="77777777" w:rsidTr="008749D6">
        <w:trPr>
          <w:trHeight w:val="522"/>
        </w:trPr>
        <w:tc>
          <w:tcPr>
            <w:tcW w:w="6704" w:type="dxa"/>
          </w:tcPr>
          <w:p w14:paraId="0D5ADBA5" w14:textId="2F064CA4" w:rsidR="002617BF" w:rsidRDefault="002617BF" w:rsidP="00055EBE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 xml:space="preserve">Prazo limite para recurso quanto ao resultado </w:t>
            </w:r>
            <w:r w:rsidR="00CF6630">
              <w:rPr>
                <w:color w:val="000000"/>
                <w:lang w:eastAsia="pt-BR"/>
              </w:rPr>
              <w:t>da 3ª. fase</w:t>
            </w:r>
          </w:p>
        </w:tc>
        <w:tc>
          <w:tcPr>
            <w:tcW w:w="1848" w:type="dxa"/>
          </w:tcPr>
          <w:p w14:paraId="71A8F9B8" w14:textId="60DDF02B" w:rsidR="002617BF" w:rsidRDefault="00CF6630" w:rsidP="002617B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2</w:t>
            </w:r>
            <w:r w:rsidR="00837CF3">
              <w:rPr>
                <w:color w:val="000000"/>
                <w:lang w:eastAsia="pt-BR"/>
              </w:rPr>
              <w:t>9</w:t>
            </w:r>
            <w:r>
              <w:rPr>
                <w:color w:val="000000"/>
                <w:lang w:eastAsia="pt-BR"/>
              </w:rPr>
              <w:t>/08/2023</w:t>
            </w:r>
          </w:p>
        </w:tc>
      </w:tr>
      <w:tr w:rsidR="002617BF" w14:paraId="21AAD96C" w14:textId="77777777" w:rsidTr="008749D6">
        <w:trPr>
          <w:trHeight w:val="522"/>
        </w:trPr>
        <w:tc>
          <w:tcPr>
            <w:tcW w:w="6704" w:type="dxa"/>
          </w:tcPr>
          <w:p w14:paraId="3ECBD7F9" w14:textId="4BC469CE" w:rsidR="002617BF" w:rsidRDefault="00CF6630" w:rsidP="008749D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Convocação para a 4ª Fase (entrevista)</w:t>
            </w:r>
          </w:p>
        </w:tc>
        <w:tc>
          <w:tcPr>
            <w:tcW w:w="1848" w:type="dxa"/>
          </w:tcPr>
          <w:p w14:paraId="2D293A35" w14:textId="2CC58C87" w:rsidR="002617BF" w:rsidRDefault="00837CF3" w:rsidP="002617B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30</w:t>
            </w:r>
            <w:r w:rsidR="00CF6630">
              <w:rPr>
                <w:color w:val="000000"/>
                <w:lang w:eastAsia="pt-BR"/>
              </w:rPr>
              <w:t>/08/2023</w:t>
            </w:r>
          </w:p>
        </w:tc>
      </w:tr>
      <w:tr w:rsidR="002617BF" w14:paraId="346AF322" w14:textId="77777777" w:rsidTr="008749D6">
        <w:trPr>
          <w:trHeight w:val="522"/>
        </w:trPr>
        <w:tc>
          <w:tcPr>
            <w:tcW w:w="6704" w:type="dxa"/>
          </w:tcPr>
          <w:p w14:paraId="3263D9BB" w14:textId="567FFB07" w:rsidR="002617BF" w:rsidRDefault="00CF6630" w:rsidP="008749D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4ª Fase - Realização da entrevista</w:t>
            </w:r>
          </w:p>
        </w:tc>
        <w:tc>
          <w:tcPr>
            <w:tcW w:w="1848" w:type="dxa"/>
          </w:tcPr>
          <w:p w14:paraId="3BA49813" w14:textId="52544344" w:rsidR="002617BF" w:rsidRDefault="00CF6630" w:rsidP="002617B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3</w:t>
            </w:r>
            <w:r w:rsidR="00837CF3">
              <w:rPr>
                <w:color w:val="000000"/>
                <w:lang w:eastAsia="pt-BR"/>
              </w:rPr>
              <w:t>1</w:t>
            </w:r>
            <w:r>
              <w:rPr>
                <w:color w:val="000000"/>
                <w:lang w:eastAsia="pt-BR"/>
              </w:rPr>
              <w:t>/08</w:t>
            </w:r>
            <w:r w:rsidR="008749D6">
              <w:rPr>
                <w:color w:val="000000"/>
                <w:lang w:eastAsia="pt-BR"/>
              </w:rPr>
              <w:t>/2023</w:t>
            </w:r>
          </w:p>
        </w:tc>
      </w:tr>
      <w:tr w:rsidR="00CF6630" w14:paraId="61C2E24D" w14:textId="77777777" w:rsidTr="008749D6">
        <w:trPr>
          <w:trHeight w:val="522"/>
        </w:trPr>
        <w:tc>
          <w:tcPr>
            <w:tcW w:w="6704" w:type="dxa"/>
          </w:tcPr>
          <w:p w14:paraId="7385F1A2" w14:textId="52483FCD" w:rsidR="00CF6630" w:rsidRDefault="00CF6630" w:rsidP="008749D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Divulgação do resultado da 4ª. Fase e do resultado final provisório</w:t>
            </w:r>
          </w:p>
        </w:tc>
        <w:tc>
          <w:tcPr>
            <w:tcW w:w="1848" w:type="dxa"/>
          </w:tcPr>
          <w:p w14:paraId="7493B63B" w14:textId="03CE7106" w:rsidR="00CF6630" w:rsidRDefault="00837CF3" w:rsidP="002617B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01/09</w:t>
            </w:r>
            <w:r w:rsidR="00CF6630">
              <w:rPr>
                <w:color w:val="000000"/>
                <w:lang w:eastAsia="pt-BR"/>
              </w:rPr>
              <w:t>/2023</w:t>
            </w:r>
          </w:p>
        </w:tc>
      </w:tr>
      <w:tr w:rsidR="00CF6630" w14:paraId="04A7DC96" w14:textId="77777777" w:rsidTr="008749D6">
        <w:trPr>
          <w:trHeight w:val="522"/>
        </w:trPr>
        <w:tc>
          <w:tcPr>
            <w:tcW w:w="6704" w:type="dxa"/>
          </w:tcPr>
          <w:p w14:paraId="4903DD05" w14:textId="540B4BCC" w:rsidR="00CF6630" w:rsidRDefault="00CF6630" w:rsidP="008749D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Prazo limite para recurso quanto ao resultado da 4ª. fase e do resultado final provisório</w:t>
            </w:r>
          </w:p>
        </w:tc>
        <w:tc>
          <w:tcPr>
            <w:tcW w:w="1848" w:type="dxa"/>
          </w:tcPr>
          <w:p w14:paraId="3442E069" w14:textId="47D7325B" w:rsidR="00CF6630" w:rsidRDefault="00837CF3" w:rsidP="002617B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02/09</w:t>
            </w:r>
            <w:r w:rsidR="00CF6630">
              <w:rPr>
                <w:color w:val="000000"/>
                <w:lang w:eastAsia="pt-BR"/>
              </w:rPr>
              <w:t>/2023</w:t>
            </w:r>
          </w:p>
        </w:tc>
      </w:tr>
      <w:tr w:rsidR="00CF6630" w14:paraId="72987A69" w14:textId="77777777" w:rsidTr="008749D6">
        <w:trPr>
          <w:trHeight w:val="522"/>
        </w:trPr>
        <w:tc>
          <w:tcPr>
            <w:tcW w:w="6704" w:type="dxa"/>
          </w:tcPr>
          <w:p w14:paraId="4399F55C" w14:textId="762CA54E" w:rsidR="00CF6630" w:rsidRDefault="00CF6630" w:rsidP="008749D6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Divulgação do resultado final</w:t>
            </w:r>
          </w:p>
        </w:tc>
        <w:tc>
          <w:tcPr>
            <w:tcW w:w="1848" w:type="dxa"/>
          </w:tcPr>
          <w:p w14:paraId="0466B0C7" w14:textId="687D83FF" w:rsidR="00CF6630" w:rsidRDefault="00837CF3" w:rsidP="002617B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04</w:t>
            </w:r>
            <w:r w:rsidR="00CF6630">
              <w:rPr>
                <w:color w:val="000000"/>
                <w:lang w:eastAsia="pt-BR"/>
              </w:rPr>
              <w:t>/09/2023</w:t>
            </w:r>
          </w:p>
        </w:tc>
      </w:tr>
    </w:tbl>
    <w:p w14:paraId="332E8C00" w14:textId="77777777" w:rsidR="0019726F" w:rsidRDefault="0019726F" w:rsidP="008F0096">
      <w:pPr>
        <w:pStyle w:val="Default"/>
        <w:spacing w:before="100" w:beforeAutospacing="1" w:after="100" w:afterAutospacing="1"/>
        <w:ind w:left="360" w:hanging="360"/>
        <w:contextualSpacing/>
        <w:jc w:val="both"/>
        <w:rPr>
          <w:rFonts w:ascii="Times New Roman" w:hAnsi="Times New Roman" w:cs="Times New Roman"/>
        </w:rPr>
      </w:pPr>
    </w:p>
    <w:p w14:paraId="1D3FF758" w14:textId="07DC8D8A" w:rsidR="008F0096" w:rsidRPr="00CA594C" w:rsidRDefault="008749D6" w:rsidP="008F0096">
      <w:pPr>
        <w:pStyle w:val="Default"/>
        <w:spacing w:before="100" w:beforeAutospacing="1" w:after="100" w:afterAutospacing="1"/>
        <w:ind w:left="360" w:hanging="36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F0096" w:rsidRPr="00CA594C">
        <w:rPr>
          <w:rFonts w:ascii="Times New Roman" w:hAnsi="Times New Roman" w:cs="Times New Roman"/>
        </w:rPr>
        <w:t xml:space="preserve">. </w:t>
      </w:r>
      <w:r w:rsidR="008F0096">
        <w:rPr>
          <w:rFonts w:ascii="Times New Roman" w:hAnsi="Times New Roman" w:cs="Times New Roman"/>
        </w:rPr>
        <w:tab/>
      </w:r>
      <w:r w:rsidR="008F0096" w:rsidRPr="00CA594C">
        <w:rPr>
          <w:rFonts w:ascii="Times New Roman" w:hAnsi="Times New Roman" w:cs="Times New Roman"/>
        </w:rPr>
        <w:t>DA CONTRATAÇÃO</w:t>
      </w:r>
    </w:p>
    <w:p w14:paraId="3A00A5F0" w14:textId="77777777" w:rsidR="008F0096" w:rsidRPr="00CA594C" w:rsidRDefault="008F0096" w:rsidP="008F0096">
      <w:pPr>
        <w:pStyle w:val="Default"/>
        <w:spacing w:before="100" w:beforeAutospacing="1" w:after="100" w:afterAutospacing="1"/>
        <w:ind w:left="360" w:hanging="360"/>
        <w:contextualSpacing/>
        <w:jc w:val="both"/>
        <w:rPr>
          <w:rFonts w:ascii="Times New Roman" w:hAnsi="Times New Roman" w:cs="Times New Roman"/>
        </w:rPr>
      </w:pPr>
    </w:p>
    <w:p w14:paraId="470B7B0E" w14:textId="0E172E71" w:rsidR="00055EBE" w:rsidRDefault="00055EBE" w:rsidP="00055EB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D52AA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  <w:t>A aprovação no processo seletivo não assegurará ao candidato o ingresso no emprego, que depende de disponibilidade orçamentária e autorização específica do Ministério das Relações Exteriores</w:t>
      </w:r>
      <w:r w:rsidR="0019726F">
        <w:rPr>
          <w:rFonts w:ascii="Times New Roman" w:hAnsi="Times New Roman" w:cs="Times New Roman"/>
        </w:rPr>
        <w:t xml:space="preserve"> do Brasil</w:t>
      </w:r>
      <w:r>
        <w:rPr>
          <w:rFonts w:ascii="Times New Roman" w:hAnsi="Times New Roman" w:cs="Times New Roman"/>
        </w:rPr>
        <w:t>.</w:t>
      </w:r>
    </w:p>
    <w:p w14:paraId="45EAC027" w14:textId="3439DF37" w:rsidR="008F0096" w:rsidRDefault="008749D6" w:rsidP="008F0096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F0096" w:rsidRPr="00CA594C">
        <w:rPr>
          <w:rFonts w:ascii="Times New Roman" w:hAnsi="Times New Roman" w:cs="Times New Roman"/>
        </w:rPr>
        <w:t>.</w:t>
      </w:r>
      <w:r w:rsidR="00D52AA1">
        <w:rPr>
          <w:rFonts w:ascii="Times New Roman" w:hAnsi="Times New Roman" w:cs="Times New Roman"/>
        </w:rPr>
        <w:t>2</w:t>
      </w:r>
      <w:r w:rsidR="008F0096" w:rsidRPr="00CA594C">
        <w:rPr>
          <w:rFonts w:ascii="Times New Roman" w:hAnsi="Times New Roman" w:cs="Times New Roman"/>
        </w:rPr>
        <w:tab/>
      </w:r>
      <w:r w:rsidR="00055EBE" w:rsidRPr="00CA594C">
        <w:rPr>
          <w:rFonts w:ascii="Times New Roman" w:hAnsi="Times New Roman" w:cs="Times New Roman"/>
        </w:rPr>
        <w:t xml:space="preserve">A contratação será efetivada </w:t>
      </w:r>
      <w:r w:rsidR="0019726F">
        <w:rPr>
          <w:rFonts w:ascii="Times New Roman" w:hAnsi="Times New Roman" w:cs="Times New Roman"/>
        </w:rPr>
        <w:t>mediante o cumprimento d</w:t>
      </w:r>
      <w:r w:rsidR="00055EBE" w:rsidRPr="00CA594C">
        <w:rPr>
          <w:rFonts w:ascii="Times New Roman" w:hAnsi="Times New Roman" w:cs="Times New Roman"/>
        </w:rPr>
        <w:t>os trâmites</w:t>
      </w:r>
      <w:r w:rsidR="00055EBE">
        <w:rPr>
          <w:rFonts w:ascii="Times New Roman" w:hAnsi="Times New Roman" w:cs="Times New Roman"/>
        </w:rPr>
        <w:t xml:space="preserve"> e apresent</w:t>
      </w:r>
      <w:r w:rsidR="0019726F">
        <w:rPr>
          <w:rFonts w:ascii="Times New Roman" w:hAnsi="Times New Roman" w:cs="Times New Roman"/>
        </w:rPr>
        <w:t>ação</w:t>
      </w:r>
      <w:r w:rsidR="00055EBE">
        <w:rPr>
          <w:rFonts w:ascii="Times New Roman" w:hAnsi="Times New Roman" w:cs="Times New Roman"/>
        </w:rPr>
        <w:t xml:space="preserve"> </w:t>
      </w:r>
      <w:r w:rsidR="0019726F">
        <w:rPr>
          <w:rFonts w:ascii="Times New Roman" w:hAnsi="Times New Roman" w:cs="Times New Roman"/>
        </w:rPr>
        <w:t>d</w:t>
      </w:r>
      <w:r w:rsidR="00055EBE">
        <w:rPr>
          <w:rFonts w:ascii="Times New Roman" w:hAnsi="Times New Roman" w:cs="Times New Roman"/>
        </w:rPr>
        <w:t xml:space="preserve">a documentação necessária para a sua admissão e condicionada ao cumprimento do item 7.3 deste edital. </w:t>
      </w:r>
    </w:p>
    <w:p w14:paraId="59DA7B72" w14:textId="236D0974" w:rsidR="008F0096" w:rsidRDefault="008749D6" w:rsidP="008F009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F0096">
        <w:rPr>
          <w:rFonts w:ascii="Times New Roman" w:hAnsi="Times New Roman" w:cs="Times New Roman"/>
        </w:rPr>
        <w:t>.</w:t>
      </w:r>
      <w:r w:rsidR="00D52AA1">
        <w:rPr>
          <w:rFonts w:ascii="Times New Roman" w:hAnsi="Times New Roman" w:cs="Times New Roman"/>
        </w:rPr>
        <w:t>3</w:t>
      </w:r>
      <w:r w:rsidR="008F0096">
        <w:rPr>
          <w:rFonts w:ascii="Times New Roman" w:hAnsi="Times New Roman" w:cs="Times New Roman"/>
        </w:rPr>
        <w:tab/>
      </w:r>
      <w:r w:rsidR="008F0096" w:rsidRPr="00CA594C">
        <w:rPr>
          <w:rFonts w:ascii="Times New Roman" w:hAnsi="Times New Roman" w:cs="Times New Roman"/>
        </w:rPr>
        <w:t xml:space="preserve">Em caso de desistência ou do não-cumprimento do prazo </w:t>
      </w:r>
      <w:r w:rsidR="008F0096">
        <w:rPr>
          <w:rFonts w:ascii="Times New Roman" w:hAnsi="Times New Roman" w:cs="Times New Roman"/>
        </w:rPr>
        <w:t xml:space="preserve">estipulado no item 7.3, </w:t>
      </w:r>
      <w:r w:rsidR="008F0096" w:rsidRPr="00CA594C">
        <w:rPr>
          <w:rFonts w:ascii="Times New Roman" w:hAnsi="Times New Roman" w:cs="Times New Roman"/>
        </w:rPr>
        <w:t xml:space="preserve">contados da data de convocação, o candidato será considerado eliminado do processo </w:t>
      </w:r>
      <w:r w:rsidR="00055EBE">
        <w:rPr>
          <w:rFonts w:ascii="Times New Roman" w:hAnsi="Times New Roman" w:cs="Times New Roman"/>
        </w:rPr>
        <w:t xml:space="preserve">seletivo, sendo convocado o </w:t>
      </w:r>
      <w:r w:rsidR="008F0096" w:rsidRPr="00CA594C">
        <w:rPr>
          <w:rFonts w:ascii="Times New Roman" w:hAnsi="Times New Roman" w:cs="Times New Roman"/>
        </w:rPr>
        <w:t xml:space="preserve">candidato </w:t>
      </w:r>
      <w:r w:rsidR="00055EBE">
        <w:rPr>
          <w:rFonts w:ascii="Times New Roman" w:hAnsi="Times New Roman" w:cs="Times New Roman"/>
        </w:rPr>
        <w:t xml:space="preserve">seguinte </w:t>
      </w:r>
      <w:r w:rsidR="008F0096">
        <w:rPr>
          <w:rFonts w:ascii="Times New Roman" w:hAnsi="Times New Roman" w:cs="Times New Roman"/>
        </w:rPr>
        <w:t>aprovado</w:t>
      </w:r>
      <w:r w:rsidR="00055EBE">
        <w:rPr>
          <w:rFonts w:ascii="Times New Roman" w:hAnsi="Times New Roman" w:cs="Times New Roman"/>
        </w:rPr>
        <w:t>,</w:t>
      </w:r>
      <w:r w:rsidR="008F0096">
        <w:rPr>
          <w:rFonts w:ascii="Times New Roman" w:hAnsi="Times New Roman" w:cs="Times New Roman"/>
        </w:rPr>
        <w:t xml:space="preserve"> </w:t>
      </w:r>
      <w:r w:rsidR="008F0096" w:rsidRPr="00CA594C">
        <w:rPr>
          <w:rFonts w:ascii="Times New Roman" w:hAnsi="Times New Roman" w:cs="Times New Roman"/>
        </w:rPr>
        <w:t>para preencher a vaga, respeitada a ordem de classificação.</w:t>
      </w:r>
    </w:p>
    <w:p w14:paraId="36AAC621" w14:textId="027FD8B7" w:rsidR="00055EBE" w:rsidRDefault="00055EBE" w:rsidP="00055EBE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9.4 </w:t>
      </w:r>
      <w:r w:rsidRPr="00ED4F79">
        <w:rPr>
          <w:rFonts w:ascii="Times New Roman" w:hAnsi="Times New Roman" w:cs="Times New Roman"/>
        </w:rPr>
        <w:t xml:space="preserve">Os primeiros 6 (seis) meses serão considerados período probatório, durante o qual a rescisão poderá ser apresentada por qualquer das partes, sem invocação de motivo nem aviso prévio. </w:t>
      </w:r>
    </w:p>
    <w:p w14:paraId="08A9A8AC" w14:textId="77777777" w:rsidR="008F0096" w:rsidRDefault="008F0096" w:rsidP="008F0096">
      <w:pPr>
        <w:pStyle w:val="Default"/>
        <w:spacing w:before="100" w:beforeAutospacing="1" w:after="100" w:afterAutospacing="1"/>
        <w:ind w:left="360" w:hanging="360"/>
        <w:contextualSpacing/>
        <w:jc w:val="both"/>
        <w:rPr>
          <w:rFonts w:ascii="Times New Roman" w:hAnsi="Times New Roman" w:cs="Times New Roman"/>
        </w:rPr>
      </w:pPr>
    </w:p>
    <w:p w14:paraId="6FB87F2F" w14:textId="57897987" w:rsidR="008F0096" w:rsidRPr="00CA594C" w:rsidRDefault="008749D6" w:rsidP="008F0096">
      <w:pPr>
        <w:pStyle w:val="Default"/>
        <w:spacing w:before="100" w:beforeAutospacing="1" w:after="100" w:afterAutospacing="1"/>
        <w:ind w:left="360" w:hanging="36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F0096" w:rsidRPr="00CA594C">
        <w:rPr>
          <w:rFonts w:ascii="Times New Roman" w:hAnsi="Times New Roman" w:cs="Times New Roman"/>
        </w:rPr>
        <w:t xml:space="preserve">. </w:t>
      </w:r>
      <w:r w:rsidR="008F0096">
        <w:rPr>
          <w:rFonts w:ascii="Times New Roman" w:hAnsi="Times New Roman" w:cs="Times New Roman"/>
        </w:rPr>
        <w:tab/>
        <w:t xml:space="preserve">DAS </w:t>
      </w:r>
      <w:r w:rsidR="008F0096" w:rsidRPr="00CA594C">
        <w:rPr>
          <w:rFonts w:ascii="Times New Roman" w:hAnsi="Times New Roman" w:cs="Times New Roman"/>
        </w:rPr>
        <w:t>DISPOSIÇÕES GERAIS</w:t>
      </w:r>
    </w:p>
    <w:p w14:paraId="13F430D4" w14:textId="77777777" w:rsidR="008F0096" w:rsidRPr="00CA594C" w:rsidRDefault="008F0096" w:rsidP="008F0096">
      <w:pPr>
        <w:pStyle w:val="Default"/>
        <w:spacing w:before="100" w:beforeAutospacing="1" w:after="100" w:afterAutospacing="1"/>
        <w:ind w:left="360" w:hanging="360"/>
        <w:contextualSpacing/>
        <w:jc w:val="both"/>
        <w:rPr>
          <w:rFonts w:ascii="Times New Roman" w:hAnsi="Times New Roman" w:cs="Times New Roman"/>
        </w:rPr>
      </w:pPr>
    </w:p>
    <w:p w14:paraId="1A01E725" w14:textId="472D9A8A" w:rsidR="008F0096" w:rsidRPr="00CA594C" w:rsidRDefault="008749D6" w:rsidP="008F0096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F0096" w:rsidRPr="00CA594C">
        <w:rPr>
          <w:rFonts w:ascii="Times New Roman" w:hAnsi="Times New Roman" w:cs="Times New Roman"/>
        </w:rPr>
        <w:t>.1</w:t>
      </w:r>
      <w:r w:rsidR="008F0096" w:rsidRPr="00CA594C">
        <w:rPr>
          <w:rFonts w:ascii="Times New Roman" w:hAnsi="Times New Roman" w:cs="Times New Roman"/>
        </w:rPr>
        <w:tab/>
        <w:t>O requerimento de inscrição implica o conhecimento e a aceitação, pelo candidato, de todos os prazos e normas estabelecidos pelo presente edital. O candidato que fizer declaração falsa ou inexata, ou que não satisfizer as condições exigidas</w:t>
      </w:r>
      <w:r w:rsidR="008F0096">
        <w:rPr>
          <w:rFonts w:ascii="Times New Roman" w:hAnsi="Times New Roman" w:cs="Times New Roman"/>
        </w:rPr>
        <w:t xml:space="preserve"> neste edital</w:t>
      </w:r>
      <w:r w:rsidR="008F0096" w:rsidRPr="00CA594C">
        <w:rPr>
          <w:rFonts w:ascii="Times New Roman" w:hAnsi="Times New Roman" w:cs="Times New Roman"/>
        </w:rPr>
        <w:t>, poderá ser desclassificado a qualquer momento.</w:t>
      </w:r>
    </w:p>
    <w:p w14:paraId="560D3DC6" w14:textId="7AA70FE2" w:rsidR="008F0096" w:rsidRPr="00CA594C" w:rsidRDefault="008749D6" w:rsidP="008F0096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F0096" w:rsidRPr="00CA594C">
        <w:rPr>
          <w:rFonts w:ascii="Times New Roman" w:hAnsi="Times New Roman" w:cs="Times New Roman"/>
        </w:rPr>
        <w:t>.2</w:t>
      </w:r>
      <w:r w:rsidR="008F0096" w:rsidRPr="00CA594C">
        <w:rPr>
          <w:rFonts w:ascii="Times New Roman" w:hAnsi="Times New Roman" w:cs="Times New Roman"/>
        </w:rPr>
        <w:tab/>
        <w:t>Os casos omissos serão decididos pela Comissão de Seleção.</w:t>
      </w:r>
      <w:r w:rsidR="008F0096" w:rsidRPr="00CA594C">
        <w:rPr>
          <w:rFonts w:ascii="Times New Roman" w:hAnsi="Times New Roman" w:cs="Times New Roman"/>
        </w:rPr>
        <w:tab/>
      </w:r>
    </w:p>
    <w:bookmarkEnd w:id="0"/>
    <w:p w14:paraId="5507ABC5" w14:textId="77777777" w:rsidR="008F0096" w:rsidRPr="002564DE" w:rsidRDefault="008F0096" w:rsidP="008F0096">
      <w:pPr>
        <w:pStyle w:val="Default"/>
        <w:spacing w:before="100" w:beforeAutospacing="1" w:after="100" w:afterAutospacing="1"/>
        <w:ind w:left="360" w:hanging="360"/>
        <w:contextualSpacing/>
        <w:jc w:val="both"/>
        <w:rPr>
          <w:rFonts w:ascii="Times New Roman" w:hAnsi="Times New Roman" w:cs="Times New Roman"/>
        </w:rPr>
      </w:pPr>
    </w:p>
    <w:p w14:paraId="2255926A" w14:textId="43EABAC6" w:rsidR="008F0096" w:rsidRPr="002564DE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color w:val="000000"/>
          <w:lang w:eastAsia="pt-BR"/>
        </w:rPr>
      </w:pPr>
      <w:r>
        <w:rPr>
          <w:color w:val="000000"/>
          <w:lang w:eastAsia="pt-BR"/>
        </w:rPr>
        <w:t xml:space="preserve">Praia, </w:t>
      </w:r>
      <w:r w:rsidR="00CF6630">
        <w:rPr>
          <w:color w:val="000000"/>
          <w:lang w:eastAsia="pt-BR"/>
        </w:rPr>
        <w:t>28</w:t>
      </w:r>
      <w:r>
        <w:rPr>
          <w:color w:val="000000"/>
          <w:lang w:eastAsia="pt-BR"/>
        </w:rPr>
        <w:t xml:space="preserve"> de </w:t>
      </w:r>
      <w:r w:rsidR="00CF6630">
        <w:rPr>
          <w:color w:val="000000"/>
          <w:lang w:eastAsia="pt-BR"/>
        </w:rPr>
        <w:t>julho</w:t>
      </w:r>
      <w:r>
        <w:rPr>
          <w:color w:val="000000"/>
          <w:lang w:eastAsia="pt-BR"/>
        </w:rPr>
        <w:t xml:space="preserve"> de 2023. </w:t>
      </w:r>
    </w:p>
    <w:p w14:paraId="47DEAAEC" w14:textId="77777777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</w:p>
    <w:p w14:paraId="44500556" w14:textId="77777777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</w:p>
    <w:p w14:paraId="4CE999C5" w14:textId="77777777" w:rsidR="008F0096" w:rsidRPr="002564DE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/>
          <w:lang w:eastAsia="pt-BR"/>
        </w:rPr>
      </w:pPr>
    </w:p>
    <w:p w14:paraId="38BCF920" w14:textId="77777777" w:rsidR="008F0096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color w:val="000000"/>
          <w:lang w:eastAsia="pt-BR"/>
        </w:rPr>
      </w:pPr>
      <w:r>
        <w:rPr>
          <w:color w:val="000000"/>
          <w:lang w:eastAsia="pt-BR"/>
        </w:rPr>
        <w:t>Johnny Shao Chi Wu</w:t>
      </w:r>
    </w:p>
    <w:p w14:paraId="44AE234E" w14:textId="77777777" w:rsidR="008F0096" w:rsidRPr="002564DE" w:rsidRDefault="008F0096" w:rsidP="008F0096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</w:pPr>
      <w:r w:rsidRPr="002564DE">
        <w:rPr>
          <w:color w:val="000000"/>
          <w:lang w:eastAsia="pt-BR"/>
        </w:rPr>
        <w:t>Presidente da Comissão de Seleção</w:t>
      </w:r>
    </w:p>
    <w:p w14:paraId="741BBF9D" w14:textId="38DFA457" w:rsidR="006923A2" w:rsidRDefault="006923A2" w:rsidP="008F0096">
      <w:pPr>
        <w:spacing w:before="100" w:beforeAutospacing="1" w:after="100" w:afterAutospacing="1"/>
        <w:contextualSpacing/>
        <w:jc w:val="both"/>
      </w:pPr>
    </w:p>
    <w:p w14:paraId="76B06EE6" w14:textId="3A647636" w:rsidR="0059498C" w:rsidRDefault="0059498C" w:rsidP="008F0096">
      <w:pPr>
        <w:spacing w:before="100" w:beforeAutospacing="1" w:after="100" w:afterAutospacing="1"/>
        <w:contextualSpacing/>
        <w:jc w:val="both"/>
      </w:pPr>
    </w:p>
    <w:p w14:paraId="6B670AC7" w14:textId="77777777" w:rsidR="0059498C" w:rsidRDefault="0059498C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2038A34" w14:textId="6BD55EE9" w:rsidR="0059498C" w:rsidRPr="0059498C" w:rsidRDefault="003B071D" w:rsidP="0059498C">
      <w:pPr>
        <w:spacing w:before="100" w:beforeAutospacing="1" w:after="100" w:afterAutospacing="1"/>
        <w:contextualSpacing/>
        <w:jc w:val="both"/>
        <w:rPr>
          <w:b/>
        </w:rPr>
      </w:pPr>
      <w:bookmarkStart w:id="1" w:name="_Hlk141789112"/>
      <w:r>
        <w:rPr>
          <w:b/>
        </w:rPr>
        <w:lastRenderedPageBreak/>
        <w:t xml:space="preserve">Anexo: </w:t>
      </w:r>
      <w:r w:rsidR="0059498C" w:rsidRPr="0059498C">
        <w:rPr>
          <w:b/>
        </w:rPr>
        <w:t xml:space="preserve">Formulário de inscrição (enviar para </w:t>
      </w:r>
      <w:hyperlink r:id="rId21" w:history="1">
        <w:r w:rsidR="0059498C" w:rsidRPr="0059498C">
          <w:rPr>
            <w:rStyle w:val="Hiperligao"/>
            <w:b/>
          </w:rPr>
          <w:t>administ.praia@itamaraty.gov.br</w:t>
        </w:r>
      </w:hyperlink>
      <w:r w:rsidR="0059498C" w:rsidRPr="0059498C">
        <w:rPr>
          <w:b/>
        </w:rPr>
        <w:t>)</w:t>
      </w:r>
    </w:p>
    <w:p w14:paraId="5CD9AE27" w14:textId="2A5E89C8" w:rsidR="0059498C" w:rsidRPr="0059498C" w:rsidRDefault="0059498C" w:rsidP="003B071D">
      <w:pPr>
        <w:spacing w:before="100" w:beforeAutospacing="1" w:after="100" w:afterAutospacing="1"/>
        <w:contextualSpacing/>
        <w:jc w:val="center"/>
        <w:rPr>
          <w:b/>
        </w:rPr>
      </w:pPr>
      <w:r w:rsidRPr="0059498C">
        <w:rPr>
          <w:b/>
        </w:rPr>
        <w:t xml:space="preserve">Processo seletivo para uma vaga de </w:t>
      </w:r>
      <w:r w:rsidR="00CF6630">
        <w:rPr>
          <w:b/>
        </w:rPr>
        <w:t>Auxiliar de Apoio – Serviços Gerais / Motorista</w:t>
      </w:r>
    </w:p>
    <w:p w14:paraId="25FAF007" w14:textId="77777777" w:rsidR="0059498C" w:rsidRPr="0059498C" w:rsidRDefault="0059498C" w:rsidP="0059498C">
      <w:pPr>
        <w:spacing w:before="100" w:beforeAutospacing="1" w:after="100" w:afterAutospacing="1"/>
        <w:contextualSpacing/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5723"/>
      </w:tblGrid>
      <w:tr w:rsidR="0059498C" w:rsidRPr="0059498C" w14:paraId="0082B911" w14:textId="77777777" w:rsidTr="00C67576">
        <w:tc>
          <w:tcPr>
            <w:tcW w:w="2771" w:type="dxa"/>
            <w:shd w:val="clear" w:color="auto" w:fill="auto"/>
            <w:vAlign w:val="center"/>
          </w:tcPr>
          <w:p w14:paraId="26D70F91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  <w:r w:rsidRPr="0059498C">
              <w:t>Nome completo: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237CEB0B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</w:p>
          <w:p w14:paraId="0A51D5C6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59498C" w:rsidRPr="0059498C" w14:paraId="1FA40598" w14:textId="77777777" w:rsidTr="00C67576">
        <w:tc>
          <w:tcPr>
            <w:tcW w:w="2771" w:type="dxa"/>
            <w:shd w:val="clear" w:color="auto" w:fill="auto"/>
            <w:vAlign w:val="center"/>
          </w:tcPr>
          <w:p w14:paraId="32027421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  <w:r w:rsidRPr="0059498C">
              <w:t>Data e local de Nascimento: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232DDD40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</w:p>
          <w:p w14:paraId="318D9543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59498C" w:rsidRPr="0059498C" w14:paraId="248AFB97" w14:textId="77777777" w:rsidTr="00C67576">
        <w:tc>
          <w:tcPr>
            <w:tcW w:w="2771" w:type="dxa"/>
            <w:shd w:val="clear" w:color="auto" w:fill="auto"/>
            <w:vAlign w:val="center"/>
          </w:tcPr>
          <w:p w14:paraId="727756AB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  <w:r w:rsidRPr="0059498C">
              <w:t>Nacionalidade(s):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6744DA63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</w:p>
          <w:p w14:paraId="577AFEBA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59498C" w:rsidRPr="0059498C" w14:paraId="0A27419C" w14:textId="77777777" w:rsidTr="00C67576">
        <w:tc>
          <w:tcPr>
            <w:tcW w:w="2771" w:type="dxa"/>
            <w:shd w:val="clear" w:color="auto" w:fill="auto"/>
            <w:vAlign w:val="center"/>
          </w:tcPr>
          <w:p w14:paraId="02E2976B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  <w:r w:rsidRPr="0059498C">
              <w:t>Endereço residencial: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49D782E4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</w:p>
          <w:p w14:paraId="6BC5464F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59498C" w:rsidRPr="0059498C" w14:paraId="4F23CC41" w14:textId="77777777" w:rsidTr="00C67576">
        <w:tc>
          <w:tcPr>
            <w:tcW w:w="2771" w:type="dxa"/>
            <w:shd w:val="clear" w:color="auto" w:fill="auto"/>
            <w:vAlign w:val="center"/>
          </w:tcPr>
          <w:p w14:paraId="1F0CA95B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  <w:r w:rsidRPr="0059498C">
              <w:t>Telefone(s) para contato: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43C9DDED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</w:p>
          <w:p w14:paraId="3253AD15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59498C" w:rsidRPr="0059498C" w14:paraId="7B472F84" w14:textId="77777777" w:rsidTr="00C67576">
        <w:tc>
          <w:tcPr>
            <w:tcW w:w="2771" w:type="dxa"/>
            <w:shd w:val="clear" w:color="auto" w:fill="auto"/>
            <w:vAlign w:val="center"/>
          </w:tcPr>
          <w:p w14:paraId="2B5FBA59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  <w:r w:rsidRPr="0059498C">
              <w:t>E-mail: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127CAEEB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</w:p>
          <w:p w14:paraId="544F24E4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</w:p>
        </w:tc>
      </w:tr>
    </w:tbl>
    <w:p w14:paraId="74F6E258" w14:textId="77777777" w:rsidR="0059498C" w:rsidRPr="0059498C" w:rsidRDefault="0059498C" w:rsidP="0059498C">
      <w:pPr>
        <w:spacing w:before="100" w:beforeAutospacing="1" w:after="100" w:afterAutospacing="1"/>
        <w:contextualSpacing/>
        <w:jc w:val="both"/>
        <w:rPr>
          <w:b/>
          <w:bCs/>
        </w:rPr>
      </w:pPr>
      <w:r w:rsidRPr="0059498C">
        <w:rPr>
          <w:b/>
          <w:bCs/>
        </w:rPr>
        <w:t>Declaro:</w:t>
      </w:r>
    </w:p>
    <w:p w14:paraId="3E5652DD" w14:textId="77777777" w:rsidR="0059498C" w:rsidRPr="0059498C" w:rsidRDefault="0059498C" w:rsidP="0059498C">
      <w:pPr>
        <w:numPr>
          <w:ilvl w:val="0"/>
          <w:numId w:val="25"/>
        </w:numPr>
        <w:spacing w:before="100" w:beforeAutospacing="1" w:after="100" w:afterAutospacing="1"/>
        <w:contextualSpacing/>
        <w:jc w:val="both"/>
      </w:pPr>
      <w:r w:rsidRPr="0059498C">
        <w:t xml:space="preserve">Estar ciente de que o emprego a que estou concorrendo não se confunde com emprego ou função pública regidos pelo direito brasileiro; </w:t>
      </w:r>
    </w:p>
    <w:p w14:paraId="10B5BCBC" w14:textId="77777777" w:rsidR="0059498C" w:rsidRPr="0059498C" w:rsidRDefault="0059498C" w:rsidP="0059498C">
      <w:pPr>
        <w:numPr>
          <w:ilvl w:val="0"/>
          <w:numId w:val="25"/>
        </w:numPr>
        <w:spacing w:before="100" w:beforeAutospacing="1" w:after="100" w:afterAutospacing="1"/>
        <w:contextualSpacing/>
        <w:jc w:val="both"/>
      </w:pPr>
      <w:r w:rsidRPr="0059498C">
        <w:t>Não ocupar cargo, emprego ou função pública no Brasil;</w:t>
      </w:r>
    </w:p>
    <w:p w14:paraId="2716209C" w14:textId="77777777" w:rsidR="0059498C" w:rsidRPr="0059498C" w:rsidRDefault="0059498C" w:rsidP="0059498C">
      <w:pPr>
        <w:numPr>
          <w:ilvl w:val="0"/>
          <w:numId w:val="25"/>
        </w:numPr>
        <w:spacing w:before="100" w:beforeAutospacing="1" w:after="100" w:afterAutospacing="1"/>
        <w:contextualSpacing/>
        <w:jc w:val="both"/>
      </w:pPr>
      <w:r w:rsidRPr="0059498C">
        <w:t>Não possuir parentesco até o segundo grau com servidor lotado ou auxiliar local contratado pela Embaixada do Brasil em Praia.</w:t>
      </w:r>
    </w:p>
    <w:p w14:paraId="16EDCFE0" w14:textId="77777777" w:rsidR="0059498C" w:rsidRPr="0059498C" w:rsidRDefault="0059498C" w:rsidP="0059498C">
      <w:pPr>
        <w:numPr>
          <w:ilvl w:val="0"/>
          <w:numId w:val="25"/>
        </w:numPr>
        <w:spacing w:before="100" w:beforeAutospacing="1" w:after="100" w:afterAutospacing="1"/>
        <w:contextualSpacing/>
        <w:jc w:val="both"/>
      </w:pPr>
      <w:r w:rsidRPr="0059498C">
        <w:t>Estar ciente de que, caso seja aprovado(a) no processo seletivo, a minha admissão estará condicionada à apresentação dos documentos requeridos no edital, bem como de certificado de aptidão física e mental para o emprego, cujos custos estarão a meu cargo;</w:t>
      </w:r>
    </w:p>
    <w:p w14:paraId="3C4C77A0" w14:textId="16E046DC" w:rsidR="0059498C" w:rsidRPr="0059498C" w:rsidRDefault="0059498C" w:rsidP="0059498C">
      <w:pPr>
        <w:numPr>
          <w:ilvl w:val="0"/>
          <w:numId w:val="25"/>
        </w:numPr>
        <w:spacing w:before="100" w:beforeAutospacing="1" w:after="100" w:afterAutospacing="1"/>
        <w:contextualSpacing/>
        <w:jc w:val="both"/>
        <w:rPr>
          <w:bCs/>
        </w:rPr>
      </w:pPr>
      <w:r w:rsidRPr="0059498C">
        <w:t xml:space="preserve">Estar de acordo com as condições estabelecidas pelo </w:t>
      </w:r>
      <w:r w:rsidRPr="0059498C">
        <w:rPr>
          <w:bCs/>
        </w:rPr>
        <w:t xml:space="preserve">Edital nº </w:t>
      </w:r>
      <w:r w:rsidR="00CF6630">
        <w:rPr>
          <w:bCs/>
        </w:rPr>
        <w:t>2</w:t>
      </w:r>
      <w:r w:rsidRPr="0059498C">
        <w:rPr>
          <w:bCs/>
        </w:rPr>
        <w:t xml:space="preserve">/2023 do Processo Seletivo para </w:t>
      </w:r>
      <w:r w:rsidR="00CF6630">
        <w:rPr>
          <w:bCs/>
        </w:rPr>
        <w:t>Auxiliar de Apoio – Serviços Gerais / Motorista</w:t>
      </w:r>
      <w:r w:rsidRPr="0059498C">
        <w:t>, que li e aceito.</w:t>
      </w:r>
    </w:p>
    <w:p w14:paraId="052D5B5F" w14:textId="77777777" w:rsidR="0059498C" w:rsidRPr="0059498C" w:rsidRDefault="0059498C" w:rsidP="0059498C">
      <w:pPr>
        <w:spacing w:before="100" w:beforeAutospacing="1" w:after="100" w:afterAutospacing="1"/>
        <w:contextualSpacing/>
        <w:jc w:val="center"/>
      </w:pPr>
      <w:r w:rsidRPr="0059498C">
        <w:rPr>
          <w:bCs/>
        </w:rPr>
        <w:t>Data</w:t>
      </w:r>
      <w:r w:rsidRPr="0059498C">
        <w:t>:_____/_____/______</w:t>
      </w:r>
    </w:p>
    <w:p w14:paraId="3816F240" w14:textId="77777777" w:rsidR="0059498C" w:rsidRPr="0059498C" w:rsidRDefault="0059498C" w:rsidP="0059498C">
      <w:pPr>
        <w:spacing w:before="100" w:beforeAutospacing="1" w:after="100" w:afterAutospacing="1"/>
        <w:contextualSpacing/>
        <w:jc w:val="center"/>
      </w:pPr>
      <w:r w:rsidRPr="0059498C">
        <w:t>_______________________________________________</w:t>
      </w:r>
    </w:p>
    <w:p w14:paraId="63585791" w14:textId="77777777" w:rsidR="0059498C" w:rsidRPr="0059498C" w:rsidRDefault="0059498C" w:rsidP="0059498C">
      <w:pPr>
        <w:spacing w:before="100" w:beforeAutospacing="1" w:after="100" w:afterAutospacing="1"/>
        <w:contextualSpacing/>
        <w:jc w:val="center"/>
      </w:pPr>
      <w:r w:rsidRPr="0059498C">
        <w:rPr>
          <w:bCs/>
        </w:rPr>
        <w:t>Assinatura</w:t>
      </w:r>
      <w:r w:rsidRPr="0059498C">
        <w:t>:</w:t>
      </w:r>
    </w:p>
    <w:p w14:paraId="4F24391B" w14:textId="77777777" w:rsidR="0059498C" w:rsidRPr="0059498C" w:rsidRDefault="0059498C" w:rsidP="0059498C">
      <w:pPr>
        <w:spacing w:before="100" w:beforeAutospacing="1" w:after="100" w:afterAutospacing="1"/>
        <w:contextualSpacing/>
        <w:jc w:val="both"/>
      </w:pPr>
      <w:r w:rsidRPr="0059498C">
        <w:t>Anexos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9498C" w:rsidRPr="0059498C" w14:paraId="5B034185" w14:textId="77777777" w:rsidTr="00C67576">
        <w:tc>
          <w:tcPr>
            <w:tcW w:w="8494" w:type="dxa"/>
            <w:shd w:val="clear" w:color="auto" w:fill="auto"/>
          </w:tcPr>
          <w:p w14:paraId="3BAF9C12" w14:textId="4B82BAAA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  <w:r w:rsidRPr="0059498C">
              <w:t xml:space="preserve">(  ) </w:t>
            </w:r>
            <w:r w:rsidRPr="0059498C">
              <w:rPr>
                <w:i/>
              </w:rPr>
              <w:t>curr</w:t>
            </w:r>
            <w:r w:rsidR="00CF6630">
              <w:rPr>
                <w:i/>
              </w:rPr>
              <w:t>i</w:t>
            </w:r>
            <w:r w:rsidRPr="0059498C">
              <w:rPr>
                <w:i/>
              </w:rPr>
              <w:t>cul</w:t>
            </w:r>
            <w:r w:rsidR="00CF6630">
              <w:rPr>
                <w:i/>
              </w:rPr>
              <w:t>um</w:t>
            </w:r>
            <w:r w:rsidRPr="0059498C">
              <w:rPr>
                <w:i/>
              </w:rPr>
              <w:t xml:space="preserve"> vitae;</w:t>
            </w:r>
          </w:p>
        </w:tc>
      </w:tr>
      <w:tr w:rsidR="0059498C" w:rsidRPr="0059498C" w14:paraId="2EE8E4B2" w14:textId="77777777" w:rsidTr="00C67576">
        <w:tc>
          <w:tcPr>
            <w:tcW w:w="8494" w:type="dxa"/>
            <w:shd w:val="clear" w:color="auto" w:fill="auto"/>
          </w:tcPr>
          <w:p w14:paraId="26F56322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  <w:r w:rsidRPr="0059498C">
              <w:t>(  ) cópia de documento de identidade;</w:t>
            </w:r>
          </w:p>
        </w:tc>
      </w:tr>
      <w:tr w:rsidR="0059498C" w:rsidRPr="0059498C" w14:paraId="36EAFFE8" w14:textId="77777777" w:rsidTr="00C67576">
        <w:tc>
          <w:tcPr>
            <w:tcW w:w="8494" w:type="dxa"/>
            <w:shd w:val="clear" w:color="auto" w:fill="auto"/>
          </w:tcPr>
          <w:p w14:paraId="379A563C" w14:textId="370F7150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  <w:r w:rsidRPr="0059498C">
              <w:t>(  ) certificado de conclusão do ensino médio</w:t>
            </w:r>
            <w:r w:rsidR="00CF6630">
              <w:t xml:space="preserve"> (1</w:t>
            </w:r>
            <w:r w:rsidR="00744742">
              <w:t>2</w:t>
            </w:r>
            <w:r w:rsidR="00CF6630">
              <w:t>º. ano)</w:t>
            </w:r>
            <w:r w:rsidRPr="0059498C">
              <w:t>;</w:t>
            </w:r>
          </w:p>
        </w:tc>
      </w:tr>
      <w:tr w:rsidR="0059498C" w:rsidRPr="0059498C" w14:paraId="6B3AEC8F" w14:textId="77777777" w:rsidTr="00C67576">
        <w:tc>
          <w:tcPr>
            <w:tcW w:w="8494" w:type="dxa"/>
            <w:shd w:val="clear" w:color="auto" w:fill="auto"/>
          </w:tcPr>
          <w:p w14:paraId="43AD87E0" w14:textId="6D168994" w:rsidR="00CF6630" w:rsidRPr="00FA5508" w:rsidRDefault="00CF6630" w:rsidP="00CF6630">
            <w:pPr>
              <w:jc w:val="both"/>
              <w:rPr>
                <w:bCs/>
              </w:rPr>
            </w:pPr>
            <w:r>
              <w:rPr>
                <w:bCs/>
              </w:rPr>
              <w:t>(  ) c</w:t>
            </w:r>
            <w:r w:rsidRPr="00FA5508">
              <w:rPr>
                <w:bCs/>
              </w:rPr>
              <w:t>arta de condução válida;</w:t>
            </w:r>
          </w:p>
          <w:p w14:paraId="70684563" w14:textId="350B2EE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59498C" w:rsidRPr="0059498C" w14:paraId="57A474B5" w14:textId="77777777" w:rsidTr="00C67576">
        <w:tc>
          <w:tcPr>
            <w:tcW w:w="8494" w:type="dxa"/>
            <w:shd w:val="clear" w:color="auto" w:fill="auto"/>
          </w:tcPr>
          <w:p w14:paraId="4E92250E" w14:textId="250D1A74" w:rsidR="0059498C" w:rsidRPr="0059498C" w:rsidRDefault="00CF6630" w:rsidP="0059498C">
            <w:pPr>
              <w:spacing w:before="100" w:beforeAutospacing="1" w:after="100" w:afterAutospacing="1"/>
              <w:contextualSpacing/>
              <w:jc w:val="both"/>
            </w:pPr>
            <w:r>
              <w:t>(  ) carteira profissional;</w:t>
            </w:r>
          </w:p>
        </w:tc>
      </w:tr>
      <w:tr w:rsidR="0059498C" w:rsidRPr="0059498C" w14:paraId="301CA277" w14:textId="77777777" w:rsidTr="00C67576">
        <w:tc>
          <w:tcPr>
            <w:tcW w:w="8494" w:type="dxa"/>
            <w:shd w:val="clear" w:color="auto" w:fill="auto"/>
          </w:tcPr>
          <w:p w14:paraId="5B1E2FCD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  <w:r w:rsidRPr="0059498C">
              <w:t>(  ) certidão negativa de antecedentes criminais válida e expedida a não mais que 3 meses;</w:t>
            </w:r>
          </w:p>
        </w:tc>
      </w:tr>
      <w:tr w:rsidR="0059498C" w:rsidRPr="0059498C" w14:paraId="4A9AB0D7" w14:textId="77777777" w:rsidTr="00C67576">
        <w:tc>
          <w:tcPr>
            <w:tcW w:w="8494" w:type="dxa"/>
            <w:shd w:val="clear" w:color="auto" w:fill="auto"/>
          </w:tcPr>
          <w:p w14:paraId="559184A6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  <w:r w:rsidRPr="0059498C">
              <w:t>(  ) atestado de aptidão física e mental para o emprego;</w:t>
            </w:r>
          </w:p>
        </w:tc>
      </w:tr>
      <w:tr w:rsidR="0059498C" w:rsidRPr="0059498C" w14:paraId="445A7CFD" w14:textId="77777777" w:rsidTr="00C67576">
        <w:tc>
          <w:tcPr>
            <w:tcW w:w="8494" w:type="dxa"/>
            <w:shd w:val="clear" w:color="auto" w:fill="auto"/>
          </w:tcPr>
          <w:p w14:paraId="2B7F0E76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  <w:r w:rsidRPr="0059498C">
              <w:t>( ) no caso de brasileiros ou de nacionais de terceiros países, comprovante de situação regular de residência e de permissão legal para o exercício de atividade remunerada</w:t>
            </w:r>
          </w:p>
        </w:tc>
      </w:tr>
      <w:tr w:rsidR="0059498C" w:rsidRPr="0059498C" w14:paraId="026BA731" w14:textId="77777777" w:rsidTr="00C67576">
        <w:tc>
          <w:tcPr>
            <w:tcW w:w="8494" w:type="dxa"/>
            <w:shd w:val="clear" w:color="auto" w:fill="auto"/>
          </w:tcPr>
          <w:p w14:paraId="5E79D19F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  <w:r w:rsidRPr="0059498C">
              <w:t>(  ) Comprovação de inscrição junto ao sistema previdenciário local ou de impossibilidade de filiação, no caso de brasileiro que, em razão de legislação local, esteja proibido de fazê-lo;</w:t>
            </w:r>
          </w:p>
        </w:tc>
      </w:tr>
      <w:tr w:rsidR="0059498C" w:rsidRPr="0059498C" w14:paraId="66901F6B" w14:textId="77777777" w:rsidTr="00C67576">
        <w:tc>
          <w:tcPr>
            <w:tcW w:w="8494" w:type="dxa"/>
            <w:shd w:val="clear" w:color="auto" w:fill="auto"/>
          </w:tcPr>
          <w:p w14:paraId="76F9C1E3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  <w:r w:rsidRPr="0059498C">
              <w:t>( ) outros documentos aplicáveis</w:t>
            </w:r>
          </w:p>
        </w:tc>
      </w:tr>
      <w:tr w:rsidR="0059498C" w:rsidRPr="0059498C" w14:paraId="52A14AB6" w14:textId="77777777" w:rsidTr="00C67576">
        <w:tc>
          <w:tcPr>
            <w:tcW w:w="8494" w:type="dxa"/>
            <w:shd w:val="clear" w:color="auto" w:fill="auto"/>
          </w:tcPr>
          <w:p w14:paraId="421249AD" w14:textId="77777777" w:rsidR="0059498C" w:rsidRPr="0059498C" w:rsidRDefault="0059498C" w:rsidP="0059498C">
            <w:pPr>
              <w:spacing w:before="100" w:beforeAutospacing="1" w:after="100" w:afterAutospacing="1"/>
              <w:contextualSpacing/>
              <w:jc w:val="both"/>
            </w:pPr>
            <w:r w:rsidRPr="0059498C">
              <w:t>Nº total de documentos:</w:t>
            </w:r>
          </w:p>
        </w:tc>
      </w:tr>
      <w:bookmarkEnd w:id="1"/>
    </w:tbl>
    <w:p w14:paraId="3B17C0C5" w14:textId="77777777" w:rsidR="0059498C" w:rsidRPr="002564DE" w:rsidRDefault="0059498C" w:rsidP="0059498C">
      <w:pPr>
        <w:spacing w:before="100" w:beforeAutospacing="1" w:after="100" w:afterAutospacing="1"/>
        <w:contextualSpacing/>
        <w:jc w:val="both"/>
      </w:pPr>
    </w:p>
    <w:sectPr w:rsidR="0059498C" w:rsidRPr="002564DE" w:rsidSect="00B04677">
      <w:footerReference w:type="defaul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3E52" w14:textId="77777777" w:rsidR="004F3549" w:rsidRDefault="004F3549" w:rsidP="00C70C3F">
      <w:r>
        <w:separator/>
      </w:r>
    </w:p>
  </w:endnote>
  <w:endnote w:type="continuationSeparator" w:id="0">
    <w:p w14:paraId="7FBD901E" w14:textId="77777777" w:rsidR="004F3549" w:rsidRDefault="004F3549" w:rsidP="00C7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36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83D47" w14:textId="33753BEA" w:rsidR="008D0AEC" w:rsidRDefault="008D0AEC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C3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59C6068" w14:textId="77777777" w:rsidR="008D0AEC" w:rsidRDefault="008D0A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FE47" w14:textId="77777777" w:rsidR="004F3549" w:rsidRDefault="004F3549" w:rsidP="00C70C3F">
      <w:r>
        <w:separator/>
      </w:r>
    </w:p>
  </w:footnote>
  <w:footnote w:type="continuationSeparator" w:id="0">
    <w:p w14:paraId="6B080665" w14:textId="77777777" w:rsidR="004F3549" w:rsidRDefault="004F3549" w:rsidP="00C70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44C4"/>
    <w:multiLevelType w:val="hybridMultilevel"/>
    <w:tmpl w:val="057E3420"/>
    <w:lvl w:ilvl="0" w:tplc="873A38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24E10"/>
    <w:multiLevelType w:val="multilevel"/>
    <w:tmpl w:val="695421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FA41AF"/>
    <w:multiLevelType w:val="hybridMultilevel"/>
    <w:tmpl w:val="56A2084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3758A"/>
    <w:multiLevelType w:val="hybridMultilevel"/>
    <w:tmpl w:val="FC1ED0F4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37B"/>
    <w:multiLevelType w:val="hybridMultilevel"/>
    <w:tmpl w:val="25FCA298"/>
    <w:lvl w:ilvl="0" w:tplc="2572FF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B7293"/>
    <w:multiLevelType w:val="hybridMultilevel"/>
    <w:tmpl w:val="B2BA0F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00156"/>
    <w:multiLevelType w:val="hybridMultilevel"/>
    <w:tmpl w:val="1F16E198"/>
    <w:lvl w:ilvl="0" w:tplc="6DEC67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23CC9"/>
    <w:multiLevelType w:val="hybridMultilevel"/>
    <w:tmpl w:val="975AD0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1393F"/>
    <w:multiLevelType w:val="hybridMultilevel"/>
    <w:tmpl w:val="76E6FAC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5E4FA3"/>
    <w:multiLevelType w:val="hybridMultilevel"/>
    <w:tmpl w:val="D03403F8"/>
    <w:lvl w:ilvl="0" w:tplc="E416B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35929"/>
    <w:multiLevelType w:val="hybridMultilevel"/>
    <w:tmpl w:val="97E25688"/>
    <w:lvl w:ilvl="0" w:tplc="B50864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70CFB"/>
    <w:multiLevelType w:val="multilevel"/>
    <w:tmpl w:val="3814E11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7D127F"/>
    <w:multiLevelType w:val="hybridMultilevel"/>
    <w:tmpl w:val="70341AB2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3003F"/>
    <w:multiLevelType w:val="multilevel"/>
    <w:tmpl w:val="37E4776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370077"/>
    <w:multiLevelType w:val="multilevel"/>
    <w:tmpl w:val="F16A0C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0A1D24"/>
    <w:multiLevelType w:val="hybridMultilevel"/>
    <w:tmpl w:val="DF9269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14982"/>
    <w:multiLevelType w:val="hybridMultilevel"/>
    <w:tmpl w:val="87B848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50727"/>
    <w:multiLevelType w:val="multilevel"/>
    <w:tmpl w:val="3BB2A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8951C71"/>
    <w:multiLevelType w:val="hybridMultilevel"/>
    <w:tmpl w:val="2398C0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852F1"/>
    <w:multiLevelType w:val="multilevel"/>
    <w:tmpl w:val="7C2660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D91CF7"/>
    <w:multiLevelType w:val="hybridMultilevel"/>
    <w:tmpl w:val="A8B0D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44237"/>
    <w:multiLevelType w:val="hybridMultilevel"/>
    <w:tmpl w:val="76E6FAC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CB7168"/>
    <w:multiLevelType w:val="hybridMultilevel"/>
    <w:tmpl w:val="ED021EF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0055E"/>
    <w:multiLevelType w:val="hybridMultilevel"/>
    <w:tmpl w:val="84760780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A481E"/>
    <w:multiLevelType w:val="hybridMultilevel"/>
    <w:tmpl w:val="76E6FAC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8EE59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4F04D4"/>
    <w:multiLevelType w:val="hybridMultilevel"/>
    <w:tmpl w:val="8BC6B074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01C6C"/>
    <w:multiLevelType w:val="hybridMultilevel"/>
    <w:tmpl w:val="45DEDF32"/>
    <w:lvl w:ilvl="0" w:tplc="041B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A126B"/>
    <w:multiLevelType w:val="hybridMultilevel"/>
    <w:tmpl w:val="6DF0F886"/>
    <w:lvl w:ilvl="0" w:tplc="F0D2425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AD96E234">
      <w:start w:val="1"/>
      <w:numFmt w:val="lowerLetter"/>
      <w:lvlText w:val="%3)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C4E7F42"/>
    <w:multiLevelType w:val="hybridMultilevel"/>
    <w:tmpl w:val="63949BA6"/>
    <w:lvl w:ilvl="0" w:tplc="041B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899763">
    <w:abstractNumId w:val="1"/>
  </w:num>
  <w:num w:numId="2" w16cid:durableId="1411660403">
    <w:abstractNumId w:val="13"/>
  </w:num>
  <w:num w:numId="3" w16cid:durableId="204562720">
    <w:abstractNumId w:val="19"/>
  </w:num>
  <w:num w:numId="4" w16cid:durableId="185799866">
    <w:abstractNumId w:val="15"/>
  </w:num>
  <w:num w:numId="5" w16cid:durableId="793405369">
    <w:abstractNumId w:val="20"/>
  </w:num>
  <w:num w:numId="6" w16cid:durableId="2129200516">
    <w:abstractNumId w:val="5"/>
  </w:num>
  <w:num w:numId="7" w16cid:durableId="252399909">
    <w:abstractNumId w:val="17"/>
  </w:num>
  <w:num w:numId="8" w16cid:durableId="1567178666">
    <w:abstractNumId w:val="14"/>
  </w:num>
  <w:num w:numId="9" w16cid:durableId="650794910">
    <w:abstractNumId w:val="7"/>
  </w:num>
  <w:num w:numId="10" w16cid:durableId="224875713">
    <w:abstractNumId w:val="12"/>
  </w:num>
  <w:num w:numId="11" w16cid:durableId="1462455350">
    <w:abstractNumId w:val="25"/>
  </w:num>
  <w:num w:numId="12" w16cid:durableId="1324316020">
    <w:abstractNumId w:val="26"/>
  </w:num>
  <w:num w:numId="13" w16cid:durableId="42945111">
    <w:abstractNumId w:val="6"/>
  </w:num>
  <w:num w:numId="14" w16cid:durableId="1490899489">
    <w:abstractNumId w:val="4"/>
  </w:num>
  <w:num w:numId="15" w16cid:durableId="2095668413">
    <w:abstractNumId w:val="3"/>
  </w:num>
  <w:num w:numId="16" w16cid:durableId="1596088775">
    <w:abstractNumId w:val="23"/>
  </w:num>
  <w:num w:numId="17" w16cid:durableId="1873684927">
    <w:abstractNumId w:val="29"/>
  </w:num>
  <w:num w:numId="18" w16cid:durableId="2010281686">
    <w:abstractNumId w:val="28"/>
  </w:num>
  <w:num w:numId="19" w16cid:durableId="2131393919">
    <w:abstractNumId w:val="16"/>
  </w:num>
  <w:num w:numId="20" w16cid:durableId="770053876">
    <w:abstractNumId w:val="10"/>
  </w:num>
  <w:num w:numId="21" w16cid:durableId="723870241">
    <w:abstractNumId w:val="22"/>
  </w:num>
  <w:num w:numId="22" w16cid:durableId="389154740">
    <w:abstractNumId w:val="0"/>
  </w:num>
  <w:num w:numId="23" w16cid:durableId="951477976">
    <w:abstractNumId w:val="2"/>
  </w:num>
  <w:num w:numId="24" w16cid:durableId="42798461">
    <w:abstractNumId w:val="9"/>
  </w:num>
  <w:num w:numId="25" w16cid:durableId="900821897">
    <w:abstractNumId w:val="27"/>
  </w:num>
  <w:num w:numId="26" w16cid:durableId="596060971">
    <w:abstractNumId w:val="11"/>
  </w:num>
  <w:num w:numId="27" w16cid:durableId="153186814">
    <w:abstractNumId w:val="24"/>
  </w:num>
  <w:num w:numId="28" w16cid:durableId="883982060">
    <w:abstractNumId w:val="18"/>
  </w:num>
  <w:num w:numId="29" w16cid:durableId="1621767236">
    <w:abstractNumId w:val="8"/>
  </w:num>
  <w:num w:numId="30" w16cid:durableId="21264595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14D"/>
    <w:rsid w:val="0000060C"/>
    <w:rsid w:val="00003C10"/>
    <w:rsid w:val="00005260"/>
    <w:rsid w:val="0001009D"/>
    <w:rsid w:val="00011A5D"/>
    <w:rsid w:val="0002175E"/>
    <w:rsid w:val="00024972"/>
    <w:rsid w:val="0003475C"/>
    <w:rsid w:val="0004089C"/>
    <w:rsid w:val="00055161"/>
    <w:rsid w:val="00055EBE"/>
    <w:rsid w:val="0006053C"/>
    <w:rsid w:val="00070423"/>
    <w:rsid w:val="000836E4"/>
    <w:rsid w:val="0009078A"/>
    <w:rsid w:val="000A0260"/>
    <w:rsid w:val="000A0A48"/>
    <w:rsid w:val="000A2098"/>
    <w:rsid w:val="000B215B"/>
    <w:rsid w:val="000B425E"/>
    <w:rsid w:val="000C1EA1"/>
    <w:rsid w:val="000E6534"/>
    <w:rsid w:val="000F2D65"/>
    <w:rsid w:val="00101243"/>
    <w:rsid w:val="00112813"/>
    <w:rsid w:val="00112F42"/>
    <w:rsid w:val="00116EE3"/>
    <w:rsid w:val="0012055C"/>
    <w:rsid w:val="00120800"/>
    <w:rsid w:val="001226DD"/>
    <w:rsid w:val="00125CA7"/>
    <w:rsid w:val="0012705C"/>
    <w:rsid w:val="00166AD7"/>
    <w:rsid w:val="001758F3"/>
    <w:rsid w:val="00185A74"/>
    <w:rsid w:val="0019050B"/>
    <w:rsid w:val="0019726F"/>
    <w:rsid w:val="001A168E"/>
    <w:rsid w:val="001A2068"/>
    <w:rsid w:val="001A4D14"/>
    <w:rsid w:val="001B47AF"/>
    <w:rsid w:val="001B4FF9"/>
    <w:rsid w:val="001B592A"/>
    <w:rsid w:val="001C0A1E"/>
    <w:rsid w:val="001D157D"/>
    <w:rsid w:val="001D37AC"/>
    <w:rsid w:val="001E2429"/>
    <w:rsid w:val="001E2DE2"/>
    <w:rsid w:val="001F1AB0"/>
    <w:rsid w:val="001F36F0"/>
    <w:rsid w:val="002125E7"/>
    <w:rsid w:val="002129B2"/>
    <w:rsid w:val="00224D52"/>
    <w:rsid w:val="0022526C"/>
    <w:rsid w:val="002340B3"/>
    <w:rsid w:val="00234218"/>
    <w:rsid w:val="00240D44"/>
    <w:rsid w:val="00242761"/>
    <w:rsid w:val="002458E2"/>
    <w:rsid w:val="002564DE"/>
    <w:rsid w:val="002617BF"/>
    <w:rsid w:val="00263EDD"/>
    <w:rsid w:val="002766FA"/>
    <w:rsid w:val="00277E6B"/>
    <w:rsid w:val="002A0B7B"/>
    <w:rsid w:val="002A25C2"/>
    <w:rsid w:val="002A4275"/>
    <w:rsid w:val="002B5C4C"/>
    <w:rsid w:val="002C1728"/>
    <w:rsid w:val="002C2BD1"/>
    <w:rsid w:val="002D3E06"/>
    <w:rsid w:val="002D4372"/>
    <w:rsid w:val="002E3C72"/>
    <w:rsid w:val="002E6D03"/>
    <w:rsid w:val="002F2C90"/>
    <w:rsid w:val="002F30A2"/>
    <w:rsid w:val="002F3A82"/>
    <w:rsid w:val="00307C01"/>
    <w:rsid w:val="0031114C"/>
    <w:rsid w:val="00322A09"/>
    <w:rsid w:val="0034129F"/>
    <w:rsid w:val="0036417F"/>
    <w:rsid w:val="00392669"/>
    <w:rsid w:val="00394F1D"/>
    <w:rsid w:val="00396884"/>
    <w:rsid w:val="003969BD"/>
    <w:rsid w:val="003A665C"/>
    <w:rsid w:val="003B071D"/>
    <w:rsid w:val="003B086B"/>
    <w:rsid w:val="003B289C"/>
    <w:rsid w:val="003C0F6D"/>
    <w:rsid w:val="003C45DB"/>
    <w:rsid w:val="003C5CA9"/>
    <w:rsid w:val="003D0182"/>
    <w:rsid w:val="003D751C"/>
    <w:rsid w:val="003E71F7"/>
    <w:rsid w:val="003E7393"/>
    <w:rsid w:val="003F2ABC"/>
    <w:rsid w:val="004207C0"/>
    <w:rsid w:val="004359A2"/>
    <w:rsid w:val="00443C8D"/>
    <w:rsid w:val="00447BEB"/>
    <w:rsid w:val="00451591"/>
    <w:rsid w:val="004569CD"/>
    <w:rsid w:val="00462406"/>
    <w:rsid w:val="00463D21"/>
    <w:rsid w:val="00464B1E"/>
    <w:rsid w:val="00474662"/>
    <w:rsid w:val="00474CF5"/>
    <w:rsid w:val="00493CCC"/>
    <w:rsid w:val="004960DA"/>
    <w:rsid w:val="004A3D8A"/>
    <w:rsid w:val="004A4D8B"/>
    <w:rsid w:val="004B08DE"/>
    <w:rsid w:val="004C3A7C"/>
    <w:rsid w:val="004E2EC9"/>
    <w:rsid w:val="004E693D"/>
    <w:rsid w:val="004F3549"/>
    <w:rsid w:val="005076B4"/>
    <w:rsid w:val="00510725"/>
    <w:rsid w:val="005207BB"/>
    <w:rsid w:val="00520C26"/>
    <w:rsid w:val="00536813"/>
    <w:rsid w:val="00543C99"/>
    <w:rsid w:val="00545C57"/>
    <w:rsid w:val="00553A42"/>
    <w:rsid w:val="00555079"/>
    <w:rsid w:val="00557059"/>
    <w:rsid w:val="00561C08"/>
    <w:rsid w:val="00564F3D"/>
    <w:rsid w:val="0057072F"/>
    <w:rsid w:val="00574ED0"/>
    <w:rsid w:val="0057528C"/>
    <w:rsid w:val="00580335"/>
    <w:rsid w:val="00592DAD"/>
    <w:rsid w:val="0059498C"/>
    <w:rsid w:val="005B1087"/>
    <w:rsid w:val="005B7003"/>
    <w:rsid w:val="005C6515"/>
    <w:rsid w:val="005C742A"/>
    <w:rsid w:val="005D17F5"/>
    <w:rsid w:val="005D339E"/>
    <w:rsid w:val="005F0F00"/>
    <w:rsid w:val="005F238E"/>
    <w:rsid w:val="0060424F"/>
    <w:rsid w:val="00632691"/>
    <w:rsid w:val="00642821"/>
    <w:rsid w:val="00654821"/>
    <w:rsid w:val="0067035B"/>
    <w:rsid w:val="00670C57"/>
    <w:rsid w:val="00677811"/>
    <w:rsid w:val="006803FF"/>
    <w:rsid w:val="006923A2"/>
    <w:rsid w:val="006964F8"/>
    <w:rsid w:val="006A045F"/>
    <w:rsid w:val="006A33E2"/>
    <w:rsid w:val="006A398E"/>
    <w:rsid w:val="006A5174"/>
    <w:rsid w:val="006B26A2"/>
    <w:rsid w:val="006C089C"/>
    <w:rsid w:val="006C5F1F"/>
    <w:rsid w:val="006D6160"/>
    <w:rsid w:val="006E01DC"/>
    <w:rsid w:val="006E04C9"/>
    <w:rsid w:val="006E4B3F"/>
    <w:rsid w:val="006F2898"/>
    <w:rsid w:val="00702440"/>
    <w:rsid w:val="00707E53"/>
    <w:rsid w:val="007273A1"/>
    <w:rsid w:val="007353C4"/>
    <w:rsid w:val="007412FE"/>
    <w:rsid w:val="00743544"/>
    <w:rsid w:val="00744742"/>
    <w:rsid w:val="00750497"/>
    <w:rsid w:val="00750806"/>
    <w:rsid w:val="0076295D"/>
    <w:rsid w:val="00767A80"/>
    <w:rsid w:val="007703AD"/>
    <w:rsid w:val="007735F8"/>
    <w:rsid w:val="00776F49"/>
    <w:rsid w:val="00777AC0"/>
    <w:rsid w:val="0079371E"/>
    <w:rsid w:val="00794ED2"/>
    <w:rsid w:val="007A1950"/>
    <w:rsid w:val="007A40E1"/>
    <w:rsid w:val="007A706B"/>
    <w:rsid w:val="007B1038"/>
    <w:rsid w:val="007B2C30"/>
    <w:rsid w:val="007C5D99"/>
    <w:rsid w:val="007E2F70"/>
    <w:rsid w:val="007E32CB"/>
    <w:rsid w:val="007E6B41"/>
    <w:rsid w:val="007F57F3"/>
    <w:rsid w:val="007F7036"/>
    <w:rsid w:val="00800FDF"/>
    <w:rsid w:val="008017E5"/>
    <w:rsid w:val="00807048"/>
    <w:rsid w:val="008114B3"/>
    <w:rsid w:val="008148ED"/>
    <w:rsid w:val="00815E0F"/>
    <w:rsid w:val="0082100A"/>
    <w:rsid w:val="00827F23"/>
    <w:rsid w:val="00830AF5"/>
    <w:rsid w:val="00837CF3"/>
    <w:rsid w:val="00844B5C"/>
    <w:rsid w:val="00845D23"/>
    <w:rsid w:val="0084614D"/>
    <w:rsid w:val="0084686B"/>
    <w:rsid w:val="00847C08"/>
    <w:rsid w:val="00861FF6"/>
    <w:rsid w:val="008642DF"/>
    <w:rsid w:val="008745E1"/>
    <w:rsid w:val="008749D6"/>
    <w:rsid w:val="00874F8C"/>
    <w:rsid w:val="00883D3C"/>
    <w:rsid w:val="008849B9"/>
    <w:rsid w:val="00887C31"/>
    <w:rsid w:val="008D0AEC"/>
    <w:rsid w:val="008E0646"/>
    <w:rsid w:val="008E36BD"/>
    <w:rsid w:val="008F0096"/>
    <w:rsid w:val="008F00BD"/>
    <w:rsid w:val="008F1751"/>
    <w:rsid w:val="008F7B9B"/>
    <w:rsid w:val="009074E3"/>
    <w:rsid w:val="009172AE"/>
    <w:rsid w:val="00922724"/>
    <w:rsid w:val="00924050"/>
    <w:rsid w:val="009273DB"/>
    <w:rsid w:val="00931B43"/>
    <w:rsid w:val="009422F4"/>
    <w:rsid w:val="0095020C"/>
    <w:rsid w:val="009602B6"/>
    <w:rsid w:val="00967F25"/>
    <w:rsid w:val="00970434"/>
    <w:rsid w:val="009965CF"/>
    <w:rsid w:val="00996975"/>
    <w:rsid w:val="009A3D1F"/>
    <w:rsid w:val="009A4EC0"/>
    <w:rsid w:val="009C019E"/>
    <w:rsid w:val="009D0D87"/>
    <w:rsid w:val="009D68AE"/>
    <w:rsid w:val="009D783D"/>
    <w:rsid w:val="009E5878"/>
    <w:rsid w:val="009E67D0"/>
    <w:rsid w:val="009E6DCA"/>
    <w:rsid w:val="009F1087"/>
    <w:rsid w:val="009F6F3F"/>
    <w:rsid w:val="00A00C33"/>
    <w:rsid w:val="00A03D02"/>
    <w:rsid w:val="00A163ED"/>
    <w:rsid w:val="00A21E5C"/>
    <w:rsid w:val="00A25102"/>
    <w:rsid w:val="00A259DF"/>
    <w:rsid w:val="00A33880"/>
    <w:rsid w:val="00A34225"/>
    <w:rsid w:val="00A42700"/>
    <w:rsid w:val="00A43282"/>
    <w:rsid w:val="00A44104"/>
    <w:rsid w:val="00A81291"/>
    <w:rsid w:val="00A96507"/>
    <w:rsid w:val="00AA7C2E"/>
    <w:rsid w:val="00AC10A4"/>
    <w:rsid w:val="00AD6778"/>
    <w:rsid w:val="00AE14EC"/>
    <w:rsid w:val="00AE4D6A"/>
    <w:rsid w:val="00AF4494"/>
    <w:rsid w:val="00B02266"/>
    <w:rsid w:val="00B03B8D"/>
    <w:rsid w:val="00B04677"/>
    <w:rsid w:val="00B04B13"/>
    <w:rsid w:val="00B074AE"/>
    <w:rsid w:val="00B205BF"/>
    <w:rsid w:val="00B25F1D"/>
    <w:rsid w:val="00B4087F"/>
    <w:rsid w:val="00B41719"/>
    <w:rsid w:val="00B467BC"/>
    <w:rsid w:val="00B52C67"/>
    <w:rsid w:val="00B5725D"/>
    <w:rsid w:val="00B609DD"/>
    <w:rsid w:val="00B7472C"/>
    <w:rsid w:val="00B75DED"/>
    <w:rsid w:val="00B8496C"/>
    <w:rsid w:val="00B871A1"/>
    <w:rsid w:val="00B92D24"/>
    <w:rsid w:val="00B95DCF"/>
    <w:rsid w:val="00B97999"/>
    <w:rsid w:val="00BB116B"/>
    <w:rsid w:val="00BD4659"/>
    <w:rsid w:val="00BD5234"/>
    <w:rsid w:val="00BE0A1A"/>
    <w:rsid w:val="00BE0E5F"/>
    <w:rsid w:val="00BE3C66"/>
    <w:rsid w:val="00BE78C7"/>
    <w:rsid w:val="00BF292E"/>
    <w:rsid w:val="00C11525"/>
    <w:rsid w:val="00C337B4"/>
    <w:rsid w:val="00C33928"/>
    <w:rsid w:val="00C33A55"/>
    <w:rsid w:val="00C42144"/>
    <w:rsid w:val="00C43BA2"/>
    <w:rsid w:val="00C52B42"/>
    <w:rsid w:val="00C56DBF"/>
    <w:rsid w:val="00C6559F"/>
    <w:rsid w:val="00C657FA"/>
    <w:rsid w:val="00C67645"/>
    <w:rsid w:val="00C67929"/>
    <w:rsid w:val="00C70C3F"/>
    <w:rsid w:val="00C72CA8"/>
    <w:rsid w:val="00C73169"/>
    <w:rsid w:val="00C8257B"/>
    <w:rsid w:val="00C85738"/>
    <w:rsid w:val="00C921E9"/>
    <w:rsid w:val="00C93666"/>
    <w:rsid w:val="00CA594C"/>
    <w:rsid w:val="00CB0ED8"/>
    <w:rsid w:val="00CC0836"/>
    <w:rsid w:val="00CC3693"/>
    <w:rsid w:val="00CD5549"/>
    <w:rsid w:val="00CD667C"/>
    <w:rsid w:val="00CE580F"/>
    <w:rsid w:val="00CE5C80"/>
    <w:rsid w:val="00CF4CE3"/>
    <w:rsid w:val="00CF4F54"/>
    <w:rsid w:val="00CF5F85"/>
    <w:rsid w:val="00CF6630"/>
    <w:rsid w:val="00D0255A"/>
    <w:rsid w:val="00D10E35"/>
    <w:rsid w:val="00D20091"/>
    <w:rsid w:val="00D25BD9"/>
    <w:rsid w:val="00D31BE3"/>
    <w:rsid w:val="00D369F9"/>
    <w:rsid w:val="00D52AA1"/>
    <w:rsid w:val="00D52D94"/>
    <w:rsid w:val="00D54B58"/>
    <w:rsid w:val="00D6050C"/>
    <w:rsid w:val="00D63A46"/>
    <w:rsid w:val="00D71750"/>
    <w:rsid w:val="00D74701"/>
    <w:rsid w:val="00D8583A"/>
    <w:rsid w:val="00D860AC"/>
    <w:rsid w:val="00DA75A5"/>
    <w:rsid w:val="00DB5D68"/>
    <w:rsid w:val="00DB71D0"/>
    <w:rsid w:val="00DC023E"/>
    <w:rsid w:val="00DC25B8"/>
    <w:rsid w:val="00DE4AC2"/>
    <w:rsid w:val="00DF3994"/>
    <w:rsid w:val="00DF500A"/>
    <w:rsid w:val="00E2234D"/>
    <w:rsid w:val="00E25A87"/>
    <w:rsid w:val="00E3072E"/>
    <w:rsid w:val="00E32807"/>
    <w:rsid w:val="00E371CF"/>
    <w:rsid w:val="00E50312"/>
    <w:rsid w:val="00E6446A"/>
    <w:rsid w:val="00E72236"/>
    <w:rsid w:val="00E75134"/>
    <w:rsid w:val="00EB105A"/>
    <w:rsid w:val="00EB14F9"/>
    <w:rsid w:val="00EB5942"/>
    <w:rsid w:val="00EB5F15"/>
    <w:rsid w:val="00ED122E"/>
    <w:rsid w:val="00ED4F79"/>
    <w:rsid w:val="00F063FE"/>
    <w:rsid w:val="00F155D9"/>
    <w:rsid w:val="00F178F5"/>
    <w:rsid w:val="00F22B2A"/>
    <w:rsid w:val="00F306B0"/>
    <w:rsid w:val="00F3104E"/>
    <w:rsid w:val="00F34A52"/>
    <w:rsid w:val="00F370A5"/>
    <w:rsid w:val="00F37C56"/>
    <w:rsid w:val="00F37D47"/>
    <w:rsid w:val="00F419C6"/>
    <w:rsid w:val="00F52FCA"/>
    <w:rsid w:val="00F55A50"/>
    <w:rsid w:val="00F72AB1"/>
    <w:rsid w:val="00FA5508"/>
    <w:rsid w:val="00FB7F31"/>
    <w:rsid w:val="00FD78E0"/>
    <w:rsid w:val="00FE33B8"/>
    <w:rsid w:val="00FE5FFE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FC26"/>
  <w15:docId w15:val="{7FB9BB89-F010-457F-9533-8FEDC8BE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CD66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461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iperligao">
    <w:name w:val="Hyperlink"/>
    <w:basedOn w:val="Tipodeletrapredefinidodopargrafo"/>
    <w:uiPriority w:val="99"/>
    <w:unhideWhenUsed/>
    <w:rsid w:val="0084614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4614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4614D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55161"/>
    <w:pPr>
      <w:ind w:left="720"/>
      <w:contextualSpacing/>
    </w:p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C11525"/>
    <w:rPr>
      <w:color w:val="808080"/>
      <w:shd w:val="clear" w:color="auto" w:fill="E6E6E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D66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arter"/>
    <w:rsid w:val="008E0646"/>
    <w:pPr>
      <w:jc w:val="both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8E0646"/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C70C3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70C3F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70C3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70C3F"/>
    <w:rPr>
      <w:rFonts w:ascii="Times New Roman" w:eastAsia="Times New Roman" w:hAnsi="Times New Roman" w:cs="Times New Roman"/>
      <w:sz w:val="24"/>
      <w:szCs w:val="24"/>
    </w:rPr>
  </w:style>
  <w:style w:type="paragraph" w:customStyle="1" w:styleId="dou-paragraph">
    <w:name w:val="dou-paragraph"/>
    <w:basedOn w:val="Normal"/>
    <w:rsid w:val="000B425E"/>
    <w:pPr>
      <w:spacing w:before="100" w:beforeAutospacing="1" w:after="100" w:afterAutospacing="1"/>
    </w:pPr>
    <w:rPr>
      <w:lang w:eastAsia="pt-BR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9A4EC0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F2D6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0F2D65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0F2D65"/>
    <w:rPr>
      <w:rFonts w:ascii="Times New Roman" w:eastAsia="Times New Roman" w:hAnsi="Times New Roman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F2D6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F2D6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elacomGrelha">
    <w:name w:val="Table Grid"/>
    <w:basedOn w:val="Tabelanormal"/>
    <w:uiPriority w:val="59"/>
    <w:rsid w:val="0003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minist.praia@itamaraty.gov.br" TargetMode="External"/><Relationship Id="rId18" Type="http://schemas.openxmlformats.org/officeDocument/2006/relationships/hyperlink" Target="https://www.gov.br/mre/pt-br/embaixada-praia" TargetMode="External"/><Relationship Id="rId3" Type="http://schemas.openxmlformats.org/officeDocument/2006/relationships/styles" Target="styles.xml"/><Relationship Id="rId21" Type="http://schemas.openxmlformats.org/officeDocument/2006/relationships/hyperlink" Target="mailto:administ.praia@itamaraty.gov.b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v.br/mre/pt-br/embaixada-praia" TargetMode="External"/><Relationship Id="rId17" Type="http://schemas.openxmlformats.org/officeDocument/2006/relationships/hyperlink" Target="mailto:administ.praia@itamaraty.gov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br/mre/pt-br/embaixada-praia" TargetMode="External"/><Relationship Id="rId20" Type="http://schemas.openxmlformats.org/officeDocument/2006/relationships/hyperlink" Target="https://www.gov.br/mre/pt-br/embaixada-prai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.praia@itamaraty.gov.b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dminist.praia@itamaraty.gov.b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dminist.praia@itamaraty.gov.br" TargetMode="External"/><Relationship Id="rId19" Type="http://schemas.openxmlformats.org/officeDocument/2006/relationships/hyperlink" Target="mailto:administ.praia@itamaraty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mre/pt-br/embaixada-praia" TargetMode="External"/><Relationship Id="rId14" Type="http://schemas.openxmlformats.org/officeDocument/2006/relationships/hyperlink" Target="https://www.gov.br/mre/pt-br/embaixada-prai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A98B-628D-4A00-9531-B24B661D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2879</Words>
  <Characters>15550</Characters>
  <Application>Microsoft Office Word</Application>
  <DocSecurity>4</DocSecurity>
  <Lines>129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Fracisco Fontenelle</dc:creator>
  <cp:lastModifiedBy>Bernardo Spinelli de Oliveira</cp:lastModifiedBy>
  <cp:revision>2</cp:revision>
  <cp:lastPrinted>2023-08-02T11:51:00Z</cp:lastPrinted>
  <dcterms:created xsi:type="dcterms:W3CDTF">2023-08-02T11:58:00Z</dcterms:created>
  <dcterms:modified xsi:type="dcterms:W3CDTF">2023-08-02T11:58:00Z</dcterms:modified>
</cp:coreProperties>
</file>