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7DDDF" w14:textId="77777777" w:rsidR="00655641" w:rsidRPr="002B4268" w:rsidRDefault="00655641" w:rsidP="00655641">
      <w:pPr>
        <w:pStyle w:val="Ttulo2"/>
        <w:spacing w:before="100" w:beforeAutospacing="1" w:after="100" w:afterAutospacing="1"/>
        <w:contextualSpacing/>
        <w:jc w:val="center"/>
        <w:rPr>
          <w:sz w:val="20"/>
          <w:szCs w:val="20"/>
          <w:lang w:val="ru-RU"/>
        </w:rPr>
      </w:pPr>
    </w:p>
    <w:p w14:paraId="03B774C1" w14:textId="77777777" w:rsidR="00655641" w:rsidRPr="002B4268" w:rsidRDefault="00655641" w:rsidP="00655641">
      <w:pPr>
        <w:pStyle w:val="Ttulo2"/>
        <w:spacing w:before="100" w:beforeAutospacing="1" w:after="100" w:afterAutospacing="1"/>
        <w:contextualSpacing/>
        <w:jc w:val="center"/>
        <w:rPr>
          <w:sz w:val="20"/>
          <w:szCs w:val="20"/>
          <w:lang w:val="ru-RU"/>
        </w:rPr>
      </w:pPr>
      <w:r w:rsidRPr="002B4268">
        <w:rPr>
          <w:noProof/>
          <w:lang w:val="ru-RU"/>
        </w:rPr>
        <w:drawing>
          <wp:inline distT="0" distB="0" distL="0" distR="0" wp14:anchorId="76A18DA0" wp14:editId="2EC33607">
            <wp:extent cx="619125" cy="619125"/>
            <wp:effectExtent l="0" t="0" r="9525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6C131" w14:textId="2465CC7E" w:rsidR="00655641" w:rsidRPr="002B4268" w:rsidRDefault="00655641" w:rsidP="00655641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2B4268">
        <w:rPr>
          <w:rFonts w:ascii="Times New Roman" w:hAnsi="Times New Roman" w:cs="Times New Roman"/>
          <w:b/>
          <w:lang w:val="ru-RU"/>
        </w:rPr>
        <w:t>ПОСОЛЬСТВО БРАЗИЛИИ В МОСКВЕ</w:t>
      </w:r>
    </w:p>
    <w:p w14:paraId="0E2E4DAB" w14:textId="77777777" w:rsidR="00655641" w:rsidRPr="002B4268" w:rsidRDefault="00655641" w:rsidP="00655641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lang w:val="ru-RU"/>
        </w:rPr>
      </w:pPr>
    </w:p>
    <w:p w14:paraId="21665CEF" w14:textId="19281B5E" w:rsidR="00655641" w:rsidRPr="002B4268" w:rsidRDefault="00655641" w:rsidP="00655641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lang w:val="ru-RU"/>
        </w:rPr>
      </w:pPr>
      <w:r w:rsidRPr="002B4268">
        <w:rPr>
          <w:rFonts w:ascii="Times New Roman" w:hAnsi="Times New Roman" w:cs="Times New Roman"/>
          <w:b/>
          <w:lang w:val="ru-RU"/>
        </w:rPr>
        <w:t xml:space="preserve">Положение о продлении конкурса на замещение </w:t>
      </w:r>
      <w:r w:rsidR="00AC2274">
        <w:rPr>
          <w:rFonts w:ascii="Times New Roman" w:hAnsi="Times New Roman" w:cs="Times New Roman"/>
          <w:b/>
          <w:lang w:val="ru-RU"/>
        </w:rPr>
        <w:t xml:space="preserve">вакансии </w:t>
      </w:r>
      <w:r w:rsidRPr="002B4268">
        <w:rPr>
          <w:rFonts w:ascii="Times New Roman" w:hAnsi="Times New Roman" w:cs="Times New Roman"/>
          <w:b/>
          <w:lang w:val="ru-RU"/>
        </w:rPr>
        <w:t>№ 01/2024</w:t>
      </w:r>
    </w:p>
    <w:p w14:paraId="6F07FF0F" w14:textId="77777777" w:rsidR="00655641" w:rsidRPr="002B4268" w:rsidRDefault="00655641" w:rsidP="00655641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lang w:val="ru-RU"/>
        </w:rPr>
      </w:pPr>
    </w:p>
    <w:p w14:paraId="20D0D22B" w14:textId="77777777" w:rsidR="00655641" w:rsidRPr="002B4268" w:rsidRDefault="00655641" w:rsidP="00655641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lang w:val="ru-RU"/>
        </w:rPr>
      </w:pPr>
    </w:p>
    <w:p w14:paraId="061B8EDF" w14:textId="77777777" w:rsidR="00655641" w:rsidRPr="002B4268" w:rsidRDefault="00655641" w:rsidP="00655641">
      <w:pPr>
        <w:pStyle w:val="Default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lang w:val="ru-RU"/>
        </w:rPr>
      </w:pPr>
    </w:p>
    <w:p w14:paraId="7621DC4C" w14:textId="6A17B92B" w:rsidR="00655641" w:rsidRPr="002B4268" w:rsidRDefault="00655641" w:rsidP="00655641">
      <w:pPr>
        <w:pStyle w:val="Default"/>
        <w:jc w:val="both"/>
        <w:rPr>
          <w:rFonts w:ascii="Times New Roman" w:hAnsi="Times New Roman" w:cs="Times New Roman"/>
          <w:lang w:val="ru-RU"/>
        </w:rPr>
      </w:pPr>
      <w:r w:rsidRPr="002B4268">
        <w:rPr>
          <w:rFonts w:ascii="Times New Roman" w:hAnsi="Times New Roman" w:cs="Times New Roman"/>
          <w:lang w:val="ru-RU"/>
        </w:rPr>
        <w:t>Конкурсная комиссия, назначенная Послом Бразилии в Москве, во исполнение своих полномочий сообщает о продлении конкурса № 1/2024 для замещения должности вспомогательного сотрудника и формирования резервного списка кандидатов, успешно прошедших конкурсный отбор, согласно Указу № 1570 от 21.07.1995 и Постановлению Министерства иностранных дел Федеративной Республики Бразилии от 12 сентября 1995 года.</w:t>
      </w:r>
    </w:p>
    <w:p w14:paraId="2ABF03C2" w14:textId="267A0FAA" w:rsidR="00655641" w:rsidRPr="002B4268" w:rsidRDefault="00655641" w:rsidP="00655641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lang w:val="ru-RU"/>
        </w:rPr>
      </w:pPr>
    </w:p>
    <w:p w14:paraId="33B7C673" w14:textId="0F31344B" w:rsidR="00655641" w:rsidRPr="002B4268" w:rsidRDefault="00655641" w:rsidP="00655641">
      <w:pPr>
        <w:pStyle w:val="Default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lang w:val="ru-RU"/>
        </w:rPr>
      </w:pPr>
      <w:r w:rsidRPr="002B4268">
        <w:rPr>
          <w:rFonts w:ascii="Times New Roman" w:hAnsi="Times New Roman" w:cs="Times New Roman"/>
          <w:lang w:val="ru-RU"/>
        </w:rPr>
        <w:t>Срок приема заявок на участие продлевается до 23:59 часов 12/04/2024. Новые даты этапов конкурсного отбора представлены в нижеследующей таблице: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31"/>
        <w:gridCol w:w="4263"/>
      </w:tblGrid>
      <w:tr w:rsidR="002B4268" w:rsidRPr="002B4268" w14:paraId="0D20732E" w14:textId="77777777" w:rsidTr="00F702C6">
        <w:tc>
          <w:tcPr>
            <w:tcW w:w="4231" w:type="dxa"/>
          </w:tcPr>
          <w:p w14:paraId="6871C58F" w14:textId="713A9B00" w:rsidR="00655641" w:rsidRPr="002B4268" w:rsidRDefault="00655641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lang w:val="ru-RU" w:eastAsia="pt-BR"/>
              </w:rPr>
            </w:pPr>
            <w:r w:rsidRPr="002B4268">
              <w:rPr>
                <w:b/>
                <w:bCs/>
                <w:color w:val="000000"/>
                <w:lang w:val="ru-RU" w:eastAsia="pt-BR"/>
              </w:rPr>
              <w:t>ЭТАП</w:t>
            </w:r>
          </w:p>
        </w:tc>
        <w:tc>
          <w:tcPr>
            <w:tcW w:w="4263" w:type="dxa"/>
          </w:tcPr>
          <w:p w14:paraId="6FB4FB7A" w14:textId="731B32E1" w:rsidR="00655641" w:rsidRPr="002B4268" w:rsidRDefault="00655641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b/>
                <w:bCs/>
                <w:color w:val="000000"/>
                <w:lang w:val="ru-RU" w:eastAsia="pt-BR"/>
              </w:rPr>
            </w:pPr>
            <w:r w:rsidRPr="002B4268">
              <w:rPr>
                <w:b/>
                <w:bCs/>
                <w:color w:val="000000"/>
                <w:lang w:val="ru-RU" w:eastAsia="pt-BR"/>
              </w:rPr>
              <w:t>СРОК</w:t>
            </w:r>
          </w:p>
        </w:tc>
      </w:tr>
      <w:tr w:rsidR="002B4268" w:rsidRPr="002B4268" w14:paraId="6F9E7F58" w14:textId="77777777" w:rsidTr="00F702C6">
        <w:tc>
          <w:tcPr>
            <w:tcW w:w="4231" w:type="dxa"/>
          </w:tcPr>
          <w:p w14:paraId="30EF68EE" w14:textId="11A589DE" w:rsidR="00655641" w:rsidRPr="002B4268" w:rsidRDefault="00655641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Прием заявок на участие</w:t>
            </w:r>
          </w:p>
        </w:tc>
        <w:tc>
          <w:tcPr>
            <w:tcW w:w="4263" w:type="dxa"/>
          </w:tcPr>
          <w:p w14:paraId="6B99354B" w14:textId="15138241" w:rsidR="00655641" w:rsidRPr="002B4268" w:rsidRDefault="00655641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val="ru-RU" w:eastAsia="pt-BR"/>
              </w:rPr>
            </w:pPr>
            <w:r w:rsidRPr="002B4268">
              <w:rPr>
                <w:lang w:val="ru-RU"/>
              </w:rPr>
              <w:t>До 23:59 часов 12/04/2024</w:t>
            </w:r>
          </w:p>
        </w:tc>
      </w:tr>
      <w:tr w:rsidR="002B4268" w:rsidRPr="002B4268" w14:paraId="09B5980B" w14:textId="77777777" w:rsidTr="00F702C6">
        <w:tc>
          <w:tcPr>
            <w:tcW w:w="4231" w:type="dxa"/>
          </w:tcPr>
          <w:p w14:paraId="2E8851F9" w14:textId="2097CD1F" w:rsidR="00655641" w:rsidRPr="002B4268" w:rsidRDefault="002B4268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Публикация п</w:t>
            </w:r>
            <w:r w:rsidR="00655641" w:rsidRPr="002B4268">
              <w:rPr>
                <w:color w:val="000000"/>
                <w:lang w:val="ru-RU" w:eastAsia="pt-BR"/>
              </w:rPr>
              <w:t>редварительн</w:t>
            </w:r>
            <w:r w:rsidRPr="002B4268">
              <w:rPr>
                <w:color w:val="000000"/>
                <w:lang w:val="ru-RU" w:eastAsia="pt-BR"/>
              </w:rPr>
              <w:t>ого</w:t>
            </w:r>
            <w:r w:rsidR="00655641" w:rsidRPr="002B4268">
              <w:rPr>
                <w:color w:val="000000"/>
                <w:lang w:val="ru-RU" w:eastAsia="pt-BR"/>
              </w:rPr>
              <w:t xml:space="preserve"> списк</w:t>
            </w:r>
            <w:r w:rsidRPr="002B4268">
              <w:rPr>
                <w:color w:val="000000"/>
                <w:lang w:val="ru-RU" w:eastAsia="pt-BR"/>
              </w:rPr>
              <w:t>а</w:t>
            </w:r>
            <w:r w:rsidR="00655641" w:rsidRPr="002B4268">
              <w:rPr>
                <w:color w:val="000000"/>
                <w:lang w:val="ru-RU" w:eastAsia="pt-BR"/>
              </w:rPr>
              <w:t xml:space="preserve"> кандидатов, допущенных к </w:t>
            </w:r>
            <w:r w:rsidRPr="002B4268">
              <w:rPr>
                <w:color w:val="000000"/>
                <w:lang w:val="ru-RU" w:eastAsia="pt-BR"/>
              </w:rPr>
              <w:t>практическому испытанию</w:t>
            </w:r>
          </w:p>
        </w:tc>
        <w:tc>
          <w:tcPr>
            <w:tcW w:w="4263" w:type="dxa"/>
          </w:tcPr>
          <w:p w14:paraId="3EBD92CD" w14:textId="027C7FE1" w:rsidR="00655641" w:rsidRPr="002B4268" w:rsidRDefault="002B4268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Предположительно</w:t>
            </w:r>
            <w:r w:rsidR="00655641" w:rsidRPr="002B4268">
              <w:rPr>
                <w:color w:val="000000"/>
                <w:lang w:val="ru-RU" w:eastAsia="pt-BR"/>
              </w:rPr>
              <w:t xml:space="preserve"> 12/04/2024</w:t>
            </w:r>
          </w:p>
        </w:tc>
      </w:tr>
      <w:tr w:rsidR="002B4268" w:rsidRPr="002B4268" w14:paraId="42C9ED9B" w14:textId="77777777" w:rsidTr="00F702C6">
        <w:tc>
          <w:tcPr>
            <w:tcW w:w="4231" w:type="dxa"/>
          </w:tcPr>
          <w:p w14:paraId="1696A21C" w14:textId="326537B2" w:rsidR="00655641" w:rsidRPr="002B4268" w:rsidRDefault="002B4268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Публикация окончательного списка кандидатов, допущенных к практическому испытанию</w:t>
            </w:r>
          </w:p>
        </w:tc>
        <w:tc>
          <w:tcPr>
            <w:tcW w:w="4263" w:type="dxa"/>
          </w:tcPr>
          <w:p w14:paraId="2BD5C3EC" w14:textId="267932BD" w:rsidR="00655641" w:rsidRPr="002B4268" w:rsidRDefault="002B4268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Предположительно</w:t>
            </w:r>
            <w:r w:rsidR="00655641" w:rsidRPr="002B4268">
              <w:rPr>
                <w:color w:val="000000"/>
                <w:lang w:val="ru-RU" w:eastAsia="pt-BR"/>
              </w:rPr>
              <w:t xml:space="preserve"> 15/04/2024</w:t>
            </w:r>
          </w:p>
        </w:tc>
      </w:tr>
      <w:tr w:rsidR="002B4268" w:rsidRPr="002B4268" w14:paraId="3B818341" w14:textId="77777777" w:rsidTr="00F702C6">
        <w:tc>
          <w:tcPr>
            <w:tcW w:w="4231" w:type="dxa"/>
          </w:tcPr>
          <w:p w14:paraId="57AD27FA" w14:textId="65F72BBD" w:rsidR="00655641" w:rsidRPr="002B4268" w:rsidRDefault="002B4268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Практическое испытание и собеседование</w:t>
            </w:r>
          </w:p>
        </w:tc>
        <w:tc>
          <w:tcPr>
            <w:tcW w:w="4263" w:type="dxa"/>
          </w:tcPr>
          <w:p w14:paraId="28E38567" w14:textId="3AF6CB1E" w:rsidR="00655641" w:rsidRPr="002B4268" w:rsidRDefault="002B4268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Дата будет назначена дополнительно</w:t>
            </w:r>
          </w:p>
        </w:tc>
      </w:tr>
      <w:tr w:rsidR="002B4268" w:rsidRPr="002B4268" w14:paraId="081AA0CB" w14:textId="77777777" w:rsidTr="00F702C6">
        <w:tc>
          <w:tcPr>
            <w:tcW w:w="4231" w:type="dxa"/>
          </w:tcPr>
          <w:p w14:paraId="72952F59" w14:textId="313708C9" w:rsidR="00655641" w:rsidRPr="002B4268" w:rsidRDefault="002B4268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center"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Оглашение окончательных результатов конкурсного отбора</w:t>
            </w:r>
          </w:p>
        </w:tc>
        <w:tc>
          <w:tcPr>
            <w:tcW w:w="4263" w:type="dxa"/>
          </w:tcPr>
          <w:p w14:paraId="60466842" w14:textId="1CE3F91E" w:rsidR="00655641" w:rsidRPr="002B4268" w:rsidRDefault="002B4268" w:rsidP="00FC71AB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color w:val="000000"/>
                <w:lang w:val="ru-RU" w:eastAsia="pt-BR"/>
              </w:rPr>
            </w:pPr>
            <w:r w:rsidRPr="002B4268">
              <w:rPr>
                <w:color w:val="000000"/>
                <w:lang w:val="ru-RU" w:eastAsia="pt-BR"/>
              </w:rPr>
              <w:t>Дата будет назначена дополнительно</w:t>
            </w:r>
          </w:p>
        </w:tc>
      </w:tr>
    </w:tbl>
    <w:p w14:paraId="0097460B" w14:textId="77777777" w:rsidR="00655641" w:rsidRPr="002B4268" w:rsidRDefault="00655641" w:rsidP="00655641">
      <w:pPr>
        <w:rPr>
          <w:lang w:val="ru-RU"/>
        </w:rPr>
      </w:pPr>
    </w:p>
    <w:p w14:paraId="4666D39C" w14:textId="77777777" w:rsidR="00655641" w:rsidRPr="002B4268" w:rsidRDefault="00655641" w:rsidP="00655641">
      <w:pPr>
        <w:rPr>
          <w:lang w:val="ru-RU"/>
        </w:rPr>
      </w:pPr>
    </w:p>
    <w:p w14:paraId="71D0E9AD" w14:textId="59E3C265" w:rsidR="00655641" w:rsidRPr="002B4268" w:rsidRDefault="00655641" w:rsidP="00655641">
      <w:pPr>
        <w:rPr>
          <w:lang w:val="ru-RU"/>
        </w:rPr>
      </w:pPr>
      <w:r w:rsidRPr="002B4268">
        <w:rPr>
          <w:lang w:val="ru-RU"/>
        </w:rPr>
        <w:tab/>
      </w:r>
      <w:r w:rsidRPr="002B4268">
        <w:rPr>
          <w:lang w:val="ru-RU"/>
        </w:rPr>
        <w:tab/>
      </w:r>
      <w:r w:rsidRPr="002B4268">
        <w:rPr>
          <w:lang w:val="ru-RU"/>
        </w:rPr>
        <w:tab/>
      </w:r>
      <w:r w:rsidR="002B4268" w:rsidRPr="002B4268">
        <w:rPr>
          <w:lang w:val="ru-RU"/>
        </w:rPr>
        <w:t>Комиссия конкурсного отбора</w:t>
      </w:r>
      <w:r w:rsidRPr="002B4268">
        <w:rPr>
          <w:lang w:val="ru-RU"/>
        </w:rPr>
        <w:t xml:space="preserve"> nº 01/2024</w:t>
      </w:r>
    </w:p>
    <w:p w14:paraId="3CF8E340" w14:textId="77777777" w:rsidR="00115B97" w:rsidRPr="002B4268" w:rsidRDefault="00115B97">
      <w:pPr>
        <w:rPr>
          <w:lang w:val="ru-RU"/>
        </w:rPr>
      </w:pPr>
    </w:p>
    <w:sectPr w:rsidR="00115B97" w:rsidRPr="002B42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F5"/>
    <w:rsid w:val="00115B97"/>
    <w:rsid w:val="002B4268"/>
    <w:rsid w:val="003D55F5"/>
    <w:rsid w:val="004C3069"/>
    <w:rsid w:val="00655641"/>
    <w:rsid w:val="00AC2274"/>
    <w:rsid w:val="00C7188A"/>
    <w:rsid w:val="00F702C6"/>
    <w:rsid w:val="00F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75256"/>
  <w15:chartTrackingRefBased/>
  <w15:docId w15:val="{2254AD11-1E96-4669-8839-B332BD322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D55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D5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3D55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D5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MRE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Born Portella</dc:creator>
  <cp:keywords/>
  <dc:description/>
  <cp:lastModifiedBy>Victor Born Portella</cp:lastModifiedBy>
  <cp:revision>2</cp:revision>
  <dcterms:created xsi:type="dcterms:W3CDTF">2024-04-03T14:57:00Z</dcterms:created>
  <dcterms:modified xsi:type="dcterms:W3CDTF">2024-04-03T14:57:00Z</dcterms:modified>
</cp:coreProperties>
</file>