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24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50B3A9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E51DCE">
        <w:rPr>
          <w:rFonts w:eastAsia="Times New Roman" w:cs="Times New Roman"/>
          <w:b/>
          <w:sz w:val="21"/>
          <w:szCs w:val="21"/>
          <w:lang w:val="pt-BR" w:eastAsia="en-GB"/>
        </w:rPr>
        <w:t>(após o nascimento)</w:t>
      </w:r>
    </w:p>
    <w:p w14:paraId="2AD3291E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1DD2637" w14:textId="0EF1C9D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7A4CAD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>.</w:t>
      </w:r>
      <w:r w:rsidR="005E51AA" w:rsidRPr="00FF4491">
        <w:rPr>
          <w:i/>
          <w:lang w:val="pt-BR"/>
        </w:rPr>
        <w:t xml:space="preserve">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1C0FB5F1" w14:textId="77777777" w:rsidR="005E45F9" w:rsidRPr="005E45F9" w:rsidRDefault="005E45F9" w:rsidP="005E45F9">
      <w:pPr>
        <w:pStyle w:val="Normal1"/>
        <w:spacing w:line="240" w:lineRule="atLeast"/>
        <w:jc w:val="both"/>
        <w:rPr>
          <w:rFonts w:ascii="Calibri" w:hAnsi="Calibri"/>
          <w:i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 xml:space="preserve">tenção: se a criança já estiver 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registrada, deverá ser efetuada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"escritura pública de reconhecimento 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Se for esse o caso, não haverá necessidade de preencher os dados do outorgado no formulário. No cam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po "poderes", escreva somente "escritura pública de r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econhecimento 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de p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>aternidade". Ao en</w:t>
      </w:r>
      <w:r w:rsidR="001F72E3">
        <w:rPr>
          <w:rFonts w:ascii="Calibri" w:hAnsi="Calibri"/>
          <w:i/>
          <w:color w:val="000000"/>
          <w:sz w:val="22"/>
          <w:szCs w:val="22"/>
          <w:lang w:val="pt-BR"/>
        </w:rPr>
        <w:t>caminhar o formulário, anexe</w:t>
      </w:r>
      <w:r w:rsidRPr="005E45F9">
        <w:rPr>
          <w:rFonts w:ascii="Calibri" w:hAnsi="Calibri"/>
          <w:i/>
          <w:color w:val="000000"/>
          <w:sz w:val="22"/>
          <w:szCs w:val="22"/>
          <w:lang w:val="pt-BR"/>
        </w:rPr>
        <w:t xml:space="preserve"> cópia digitalizada da certidão de nascimento do menor cuj</w:t>
      </w:r>
      <w:r>
        <w:rPr>
          <w:rFonts w:ascii="Calibri" w:hAnsi="Calibri"/>
          <w:i/>
          <w:color w:val="000000"/>
          <w:sz w:val="22"/>
          <w:szCs w:val="22"/>
          <w:lang w:val="pt-BR"/>
        </w:rPr>
        <w:t>a paternidade será reconhecida.</w:t>
      </w:r>
    </w:p>
    <w:p w14:paraId="21C3AD9B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AE7CFA0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5A150F6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4FDD4C9" w14:textId="77777777" w:rsidR="00787582" w:rsidRPr="00FF4491" w:rsidRDefault="005E45F9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5E45F9">
        <w:rPr>
          <w:rFonts w:ascii="Calibri" w:hAnsi="Calibri"/>
          <w:color w:val="000000"/>
          <w:sz w:val="22"/>
          <w:szCs w:val="22"/>
          <w:lang w:val="pt-BR"/>
        </w:rPr>
        <w:t>a quem confere plenos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poderes para representar o o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utorgante perante o Oficial do Registro Civil das Pessoas Naturais de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para o fim especial de efetuar o </w:t>
      </w:r>
      <w:r w:rsidR="001F72E3">
        <w:rPr>
          <w:rFonts w:ascii="Calibri" w:hAnsi="Calibri"/>
          <w:color w:val="000000"/>
          <w:sz w:val="22"/>
          <w:szCs w:val="22"/>
          <w:lang w:val="pt-BR"/>
        </w:rPr>
        <w:t>registro de nascimento</w:t>
      </w:r>
      <w:r w:rsidR="001A3A16">
        <w:rPr>
          <w:rFonts w:ascii="Calibri" w:hAnsi="Calibri"/>
          <w:color w:val="000000"/>
          <w:sz w:val="22"/>
          <w:szCs w:val="22"/>
          <w:lang w:val="pt-BR"/>
        </w:rPr>
        <w:t xml:space="preserve"> do(a) filho(a) do outorgante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havido com a senhora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com o nome de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nascido(a) no dia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, na cidade de </w:t>
      </w:r>
      <w:r>
        <w:rPr>
          <w:rFonts w:ascii="Calibri" w:hAnsi="Calibri"/>
          <w:color w:val="000000"/>
          <w:sz w:val="22"/>
          <w:szCs w:val="22"/>
          <w:lang w:val="pt-BR"/>
        </w:rPr>
        <w:t>______, e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5E45F9">
        <w:rPr>
          <w:rFonts w:ascii="Calibri" w:hAnsi="Calibri"/>
          <w:color w:val="000000"/>
          <w:sz w:val="22"/>
          <w:szCs w:val="22"/>
          <w:lang w:val="pt-BR"/>
        </w:rPr>
        <w:t>podendo, apresentar os documentos exigidos, prestar declarações, informar dados, apresentar testemunhas, se exigido pelo Oficial do Registro Civil, assinar o respectivo assento, enfim, praticar todos os demais atos indispensáveis ao fiel cumprimento do presente mandato.</w:t>
      </w:r>
      <w:r w:rsidRPr="005E45F9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E4A2" w14:textId="77777777" w:rsidR="00F97ADC" w:rsidRDefault="00F97ADC" w:rsidP="000E5E95">
      <w:pPr>
        <w:spacing w:after="0" w:line="240" w:lineRule="auto"/>
      </w:pPr>
      <w:r>
        <w:separator/>
      </w:r>
    </w:p>
  </w:endnote>
  <w:endnote w:type="continuationSeparator" w:id="0">
    <w:p w14:paraId="0F9FD366" w14:textId="77777777" w:rsidR="00F97ADC" w:rsidRDefault="00F97AD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A363" w14:textId="77777777" w:rsidR="00F97ADC" w:rsidRDefault="00F97ADC" w:rsidP="000E5E95">
      <w:pPr>
        <w:spacing w:after="0" w:line="240" w:lineRule="auto"/>
      </w:pPr>
      <w:r>
        <w:separator/>
      </w:r>
    </w:p>
  </w:footnote>
  <w:footnote w:type="continuationSeparator" w:id="0">
    <w:p w14:paraId="3F016D11" w14:textId="77777777" w:rsidR="00F97ADC" w:rsidRDefault="00F97AD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FE8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77C7ED4" wp14:editId="4E1A319A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7A55E" w14:textId="77777777" w:rsidR="00E436DA" w:rsidRDefault="00E436DA" w:rsidP="00E436DA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752195DB" w14:textId="67C7C530" w:rsidR="008F6FB3" w:rsidRPr="00F9036E" w:rsidRDefault="00E436DA" w:rsidP="00E436DA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A16"/>
    <w:rsid w:val="001D3F92"/>
    <w:rsid w:val="001D52CF"/>
    <w:rsid w:val="001E6269"/>
    <w:rsid w:val="001F72E3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5F43C3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1FDC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A4CAD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023C8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B5B28"/>
    <w:rsid w:val="00CE3122"/>
    <w:rsid w:val="00D173E2"/>
    <w:rsid w:val="00D21BA0"/>
    <w:rsid w:val="00D267AE"/>
    <w:rsid w:val="00D27072"/>
    <w:rsid w:val="00D50AE3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340DF"/>
    <w:rsid w:val="00E436DA"/>
    <w:rsid w:val="00E50B23"/>
    <w:rsid w:val="00E51DCE"/>
    <w:rsid w:val="00E67B16"/>
    <w:rsid w:val="00E71CBB"/>
    <w:rsid w:val="00E846EA"/>
    <w:rsid w:val="00E8669B"/>
    <w:rsid w:val="00EF6FF6"/>
    <w:rsid w:val="00F0723A"/>
    <w:rsid w:val="00F17D57"/>
    <w:rsid w:val="00F712C9"/>
    <w:rsid w:val="00F9036E"/>
    <w:rsid w:val="00F97ADC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57E9D"/>
  <w15:docId w15:val="{D8B62AEA-3C45-48E9-BFDC-AC1DED7D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3666-5388-4C65-9927-F055916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Pedro Augusto Franco Veloso</cp:lastModifiedBy>
  <cp:revision>3</cp:revision>
  <cp:lastPrinted>2016-06-21T11:07:00Z</cp:lastPrinted>
  <dcterms:created xsi:type="dcterms:W3CDTF">2022-06-30T14:20:00Z</dcterms:created>
  <dcterms:modified xsi:type="dcterms:W3CDTF">2025-09-16T06:43:00Z</dcterms:modified>
</cp:coreProperties>
</file>