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56CE2">
        <w:rPr>
          <w:rFonts w:eastAsia="Times New Roman" w:cs="Times New Roman"/>
          <w:b/>
          <w:sz w:val="21"/>
          <w:szCs w:val="21"/>
          <w:lang w:val="pt-BR" w:eastAsia="en-GB"/>
        </w:rPr>
        <w:t>traslado no Brasil de certidão consular de nascimento</w:t>
      </w:r>
    </w:p>
    <w:p w:rsidR="007D57A9" w:rsidRPr="00FF4491" w:rsidRDefault="007D57A9" w:rsidP="005E51AA">
      <w:pPr>
        <w:jc w:val="both"/>
        <w:rPr>
          <w:i/>
          <w:lang w:val="pt-BR"/>
        </w:rPr>
      </w:pPr>
    </w:p>
    <w:p w:rsidR="00B14283" w:rsidRDefault="00B14283" w:rsidP="00B14283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B14283" w:rsidRDefault="00B14283" w:rsidP="00B14283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B14283" w:rsidRDefault="00B14283" w:rsidP="00B14283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:rsidR="00787582" w:rsidRPr="00FF4491" w:rsidRDefault="00356CE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proofErr w:type="gramStart"/>
      <w:r w:rsidRPr="00356CE2">
        <w:rPr>
          <w:rFonts w:ascii="Calibri" w:hAnsi="Calibri"/>
          <w:color w:val="000000"/>
          <w:sz w:val="22"/>
          <w:szCs w:val="22"/>
          <w:lang w:val="pt-BR"/>
        </w:rPr>
        <w:t>a</w:t>
      </w:r>
      <w:proofErr w:type="gramEnd"/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quem confere os mais amplos, gerais e ilimitados poderes para o fim especial de representá-lo(a)(s) perante o Cartório de Registro Civil da jurisdiçã</w:t>
      </w:r>
      <w:r>
        <w:rPr>
          <w:rFonts w:ascii="Calibri" w:hAnsi="Calibri"/>
          <w:color w:val="000000"/>
          <w:sz w:val="22"/>
          <w:szCs w:val="22"/>
          <w:lang w:val="pt-BR"/>
        </w:rPr>
        <w:t>o competente, nos termos do artigo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32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Lei nº </w:t>
      </w:r>
      <w:r w:rsidRPr="00356CE2">
        <w:rPr>
          <w:rFonts w:ascii="Calibri" w:hAnsi="Calibri"/>
          <w:sz w:val="22"/>
          <w:szCs w:val="22"/>
          <w:lang w:val="pt-BR"/>
        </w:rPr>
        <w:t>6.015/1973</w:t>
      </w:r>
      <w:r w:rsidRPr="00356CE2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>
        <w:rPr>
          <w:rFonts w:ascii="Calibri" w:hAnsi="Calibri"/>
          <w:color w:val="000000"/>
          <w:sz w:val="22"/>
          <w:szCs w:val="22"/>
          <w:lang w:val="pt-BR"/>
        </w:rPr>
        <w:t>e na forma prevista no a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rt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igo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7º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Resolução 155/2012, do Conselho Nacional de Justiça (CNJ), para tratar de todos os assuntos relacionados ao traslado da certidão de nascimento do seu(sua) filho(a)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registrado no  Consulad</w:t>
      </w:r>
      <w:r>
        <w:rPr>
          <w:rFonts w:ascii="Calibri" w:hAnsi="Calibri"/>
          <w:color w:val="000000"/>
          <w:sz w:val="22"/>
          <w:szCs w:val="22"/>
          <w:lang w:val="pt-BR"/>
        </w:rPr>
        <w:t>o-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Geral do Brasil em </w:t>
      </w:r>
      <w:r w:rsidR="0061612E">
        <w:rPr>
          <w:rFonts w:ascii="Calibri" w:hAnsi="Calibri"/>
          <w:color w:val="000000"/>
          <w:sz w:val="22"/>
          <w:szCs w:val="22"/>
          <w:lang w:val="pt-BR"/>
        </w:rPr>
        <w:t>Zurique</w:t>
      </w:r>
      <w:bookmarkStart w:id="0" w:name="_GoBack"/>
      <w:bookmarkEnd w:id="0"/>
      <w:r w:rsidRPr="00356CE2">
        <w:rPr>
          <w:rFonts w:ascii="Calibri" w:hAnsi="Calibri"/>
          <w:color w:val="000000"/>
          <w:sz w:val="22"/>
          <w:szCs w:val="22"/>
          <w:lang w:val="pt-BR"/>
        </w:rPr>
        <w:t>,  em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 xml:space="preserve"> __/__/____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,  sob n° 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fls. n°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livro n°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; podendo, para tanto, requerer,  alegar  e 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98" w:rsidRDefault="002F4798" w:rsidP="000E5E95">
      <w:pPr>
        <w:spacing w:after="0" w:line="240" w:lineRule="auto"/>
      </w:pPr>
      <w:r>
        <w:separator/>
      </w:r>
    </w:p>
  </w:endnote>
  <w:endnote w:type="continuationSeparator" w:id="0">
    <w:p w:rsidR="002F4798" w:rsidRDefault="002F479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98" w:rsidRDefault="002F4798" w:rsidP="000E5E95">
      <w:pPr>
        <w:spacing w:after="0" w:line="240" w:lineRule="auto"/>
      </w:pPr>
      <w:r>
        <w:separator/>
      </w:r>
    </w:p>
  </w:footnote>
  <w:footnote w:type="continuationSeparator" w:id="0">
    <w:p w:rsidR="002F4798" w:rsidRDefault="002F4798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1612E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14283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A9C0-E1D9-4998-B7CE-6349F6B2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5</cp:revision>
  <cp:lastPrinted>2016-06-21T11:07:00Z</cp:lastPrinted>
  <dcterms:created xsi:type="dcterms:W3CDTF">2016-11-18T17:32:00Z</dcterms:created>
  <dcterms:modified xsi:type="dcterms:W3CDTF">2019-06-05T10:22:00Z</dcterms:modified>
</cp:coreProperties>
</file>