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EB86" w14:textId="77777777" w:rsidR="0008617E" w:rsidRDefault="0008617E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87" w14:textId="77777777" w:rsidR="0008617E" w:rsidRDefault="0008617E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88" w14:textId="77777777" w:rsidR="0008617E" w:rsidRDefault="0008617E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89" w14:textId="77777777" w:rsidR="0008617E" w:rsidRDefault="0008617E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8A" w14:textId="77777777" w:rsidR="0008617E" w:rsidRDefault="0008617E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EE54999" w14:textId="77777777" w:rsidR="0049621B" w:rsidRDefault="0049621B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6C4C">
        <w:rPr>
          <w:rFonts w:cstheme="minorHAnsi"/>
          <w:b/>
          <w:sz w:val="24"/>
          <w:szCs w:val="24"/>
        </w:rPr>
        <w:t xml:space="preserve">MEMORANDO DE ENTENDIMENTO </w:t>
      </w:r>
      <w:r w:rsidRPr="0049621B">
        <w:rPr>
          <w:rFonts w:cstheme="minorHAnsi"/>
          <w:b/>
          <w:sz w:val="24"/>
          <w:szCs w:val="24"/>
        </w:rPr>
        <w:t>SOBRE FORMAÇÃO, TREINAMENTO E CAPACITAÇÃO DIPLOMÁTICA ENTRE O INSTITUTO RIO BRANCO DO MINISTÉRIO DAS RELAÇÕES EXTERIORES DO BRASIL</w:t>
      </w:r>
      <w:r>
        <w:rPr>
          <w:rFonts w:cstheme="minorHAnsi"/>
          <w:b/>
          <w:sz w:val="24"/>
          <w:szCs w:val="24"/>
        </w:rPr>
        <w:t xml:space="preserve"> E </w:t>
      </w:r>
      <w:r w:rsidRPr="0049621B">
        <w:rPr>
          <w:rFonts w:cstheme="minorHAnsi"/>
          <w:b/>
          <w:sz w:val="24"/>
          <w:szCs w:val="24"/>
        </w:rPr>
        <w:t xml:space="preserve">O MINISTÉRIO DOS NEGÓCIOS ESTRANGEIROS E </w:t>
      </w:r>
    </w:p>
    <w:p w14:paraId="1FE9EB8B" w14:textId="5E585C99" w:rsidR="000778C2" w:rsidRPr="00AD6C4C" w:rsidRDefault="0049621B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621B">
        <w:rPr>
          <w:rFonts w:cstheme="minorHAnsi"/>
          <w:b/>
          <w:sz w:val="24"/>
          <w:szCs w:val="24"/>
        </w:rPr>
        <w:t>COOPERAÇÃO DE MOÇAMBIQUE (MINEC)</w:t>
      </w:r>
    </w:p>
    <w:p w14:paraId="1FE9EB8C" w14:textId="77777777" w:rsidR="000778C2" w:rsidRPr="00AD6C4C" w:rsidRDefault="000778C2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FE9EB8D" w14:textId="77777777" w:rsidR="0020108B" w:rsidRPr="00AD6C4C" w:rsidRDefault="0020108B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FE9EB8E" w14:textId="77777777" w:rsidR="0020108B" w:rsidRPr="00AD6C4C" w:rsidRDefault="0020108B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FE9EB8F" w14:textId="77777777" w:rsidR="0008617E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AD6C4C">
        <w:rPr>
          <w:rFonts w:cstheme="minorHAnsi"/>
          <w:sz w:val="24"/>
          <w:szCs w:val="24"/>
        </w:rPr>
        <w:t xml:space="preserve">O Instituto Rio Branco do Ministério das Relações Exteriores da República </w:t>
      </w:r>
      <w:r w:rsidR="003907D2">
        <w:rPr>
          <w:rFonts w:cstheme="minorHAnsi"/>
          <w:sz w:val="24"/>
          <w:szCs w:val="24"/>
        </w:rPr>
        <w:tab/>
      </w:r>
      <w:r w:rsidRPr="00AD6C4C">
        <w:rPr>
          <w:rFonts w:cstheme="minorHAnsi"/>
          <w:sz w:val="24"/>
          <w:szCs w:val="24"/>
        </w:rPr>
        <w:t xml:space="preserve">Federativa do Brasil </w:t>
      </w:r>
    </w:p>
    <w:p w14:paraId="1FE9EB90" w14:textId="77777777" w:rsidR="0008617E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</w:t>
      </w:r>
    </w:p>
    <w:p w14:paraId="1FE9EB91" w14:textId="77777777" w:rsidR="0020108B" w:rsidRPr="00AD6C4C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</w:t>
      </w:r>
      <w:r w:rsidR="0020108B" w:rsidRPr="00AD6C4C">
        <w:rPr>
          <w:rFonts w:cstheme="minorHAnsi"/>
          <w:sz w:val="24"/>
          <w:szCs w:val="24"/>
        </w:rPr>
        <w:t xml:space="preserve"> Ministério d</w:t>
      </w:r>
      <w:r w:rsidR="00794C8B">
        <w:rPr>
          <w:rFonts w:cstheme="minorHAnsi"/>
          <w:sz w:val="24"/>
          <w:szCs w:val="24"/>
        </w:rPr>
        <w:t>os</w:t>
      </w:r>
      <w:r w:rsidR="0020108B" w:rsidRPr="00AD6C4C">
        <w:rPr>
          <w:rFonts w:cstheme="minorHAnsi"/>
          <w:sz w:val="24"/>
          <w:szCs w:val="24"/>
        </w:rPr>
        <w:t xml:space="preserve"> Negócios Estrangeiros e Cooperação da República de </w:t>
      </w:r>
      <w:r w:rsidR="003907D2">
        <w:rPr>
          <w:rFonts w:cstheme="minorHAnsi"/>
          <w:sz w:val="24"/>
          <w:szCs w:val="24"/>
        </w:rPr>
        <w:tab/>
      </w:r>
      <w:r w:rsidR="0020108B" w:rsidRPr="00AD6C4C">
        <w:rPr>
          <w:rFonts w:cstheme="minorHAnsi"/>
          <w:sz w:val="24"/>
          <w:szCs w:val="24"/>
        </w:rPr>
        <w:t>Moçambique</w:t>
      </w:r>
    </w:p>
    <w:p w14:paraId="1FE9EB92" w14:textId="77777777" w:rsidR="003B4C8F" w:rsidRPr="00AD6C4C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F00ED" w:rsidRPr="00AD6C4C">
        <w:rPr>
          <w:rFonts w:cstheme="minorHAnsi"/>
          <w:sz w:val="24"/>
          <w:szCs w:val="24"/>
        </w:rPr>
        <w:t>(</w:t>
      </w:r>
      <w:r w:rsidR="003B4C8F" w:rsidRPr="00AD6C4C">
        <w:rPr>
          <w:rFonts w:cstheme="minorHAnsi"/>
          <w:sz w:val="24"/>
          <w:szCs w:val="24"/>
        </w:rPr>
        <w:t>doravante denominados “Part</w:t>
      </w:r>
      <w:r w:rsidR="007306F7" w:rsidRPr="00AD6C4C">
        <w:rPr>
          <w:rFonts w:cstheme="minorHAnsi"/>
          <w:sz w:val="24"/>
          <w:szCs w:val="24"/>
        </w:rPr>
        <w:t>ícipe</w:t>
      </w:r>
      <w:r w:rsidR="003B4C8F" w:rsidRPr="00AD6C4C">
        <w:rPr>
          <w:rFonts w:cstheme="minorHAnsi"/>
          <w:sz w:val="24"/>
          <w:szCs w:val="24"/>
        </w:rPr>
        <w:t>s”</w:t>
      </w:r>
      <w:r w:rsidR="004F00ED" w:rsidRPr="00AD6C4C">
        <w:rPr>
          <w:rFonts w:cstheme="minorHAnsi"/>
          <w:sz w:val="24"/>
          <w:szCs w:val="24"/>
        </w:rPr>
        <w:t>)</w:t>
      </w:r>
      <w:r w:rsidR="003B4C8F" w:rsidRPr="00AD6C4C">
        <w:rPr>
          <w:rFonts w:cstheme="minorHAnsi"/>
          <w:sz w:val="24"/>
          <w:szCs w:val="24"/>
        </w:rPr>
        <w:t>,</w:t>
      </w:r>
    </w:p>
    <w:p w14:paraId="1FE9EB93" w14:textId="77777777" w:rsidR="00A70079" w:rsidRPr="00AD6C4C" w:rsidRDefault="00A70079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94" w14:textId="77777777" w:rsidR="000778C2" w:rsidRPr="00AD6C4C" w:rsidRDefault="000778C2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95" w14:textId="77777777" w:rsidR="004F00ED" w:rsidRPr="00AD6C4C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08617E">
        <w:rPr>
          <w:rFonts w:cstheme="minorHAnsi"/>
          <w:bCs/>
          <w:sz w:val="24"/>
          <w:szCs w:val="24"/>
        </w:rPr>
        <w:t>Manifestando</w:t>
      </w:r>
      <w:r w:rsidR="004F00ED" w:rsidRPr="00AD6C4C">
        <w:rPr>
          <w:rFonts w:cstheme="minorHAnsi"/>
          <w:sz w:val="24"/>
          <w:szCs w:val="24"/>
        </w:rPr>
        <w:t xml:space="preserve"> o desejo de estreitar sua amizade e colaboração acadêmico-diplomática;</w:t>
      </w:r>
    </w:p>
    <w:p w14:paraId="1FE9EB96" w14:textId="77777777" w:rsidR="0008617E" w:rsidRDefault="0008617E" w:rsidP="0008617E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1FE9EB97" w14:textId="77777777" w:rsidR="003B4C8F" w:rsidRPr="00AD6C4C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08617E">
        <w:rPr>
          <w:rFonts w:cstheme="minorHAnsi"/>
          <w:sz w:val="24"/>
          <w:szCs w:val="24"/>
        </w:rPr>
        <w:t>Reconhecendo</w:t>
      </w:r>
      <w:r w:rsidR="003B4C8F" w:rsidRPr="00AD6C4C">
        <w:rPr>
          <w:rFonts w:cstheme="minorHAnsi"/>
          <w:b/>
          <w:sz w:val="24"/>
          <w:szCs w:val="24"/>
        </w:rPr>
        <w:t xml:space="preserve"> </w:t>
      </w:r>
      <w:r w:rsidR="003B4C8F" w:rsidRPr="00AD6C4C">
        <w:rPr>
          <w:rFonts w:cstheme="minorHAnsi"/>
          <w:sz w:val="24"/>
          <w:szCs w:val="24"/>
        </w:rPr>
        <w:t>o importante papel da cooperação na área da formação e treinamento diplomático, com base no respeito mútuo, na confiança e na consideração dos interesses de amb</w:t>
      </w:r>
      <w:r w:rsidR="004F00ED" w:rsidRPr="00AD6C4C">
        <w:rPr>
          <w:rFonts w:cstheme="minorHAnsi"/>
          <w:sz w:val="24"/>
          <w:szCs w:val="24"/>
        </w:rPr>
        <w:t>o</w:t>
      </w:r>
      <w:r w:rsidR="003B4C8F" w:rsidRPr="00AD6C4C">
        <w:rPr>
          <w:rFonts w:cstheme="minorHAnsi"/>
          <w:sz w:val="24"/>
          <w:szCs w:val="24"/>
        </w:rPr>
        <w:t xml:space="preserve">s </w:t>
      </w:r>
      <w:r w:rsidR="007306F7" w:rsidRPr="00AD6C4C">
        <w:rPr>
          <w:rFonts w:cstheme="minorHAnsi"/>
          <w:sz w:val="24"/>
          <w:szCs w:val="24"/>
        </w:rPr>
        <w:t>os Partícipes</w:t>
      </w:r>
      <w:r w:rsidR="003B4C8F" w:rsidRPr="00AD6C4C">
        <w:rPr>
          <w:rFonts w:cstheme="minorHAnsi"/>
          <w:sz w:val="24"/>
          <w:szCs w:val="24"/>
        </w:rPr>
        <w:t>;</w:t>
      </w:r>
      <w:r w:rsidR="004F00ED" w:rsidRPr="00AD6C4C">
        <w:rPr>
          <w:rFonts w:cstheme="minorHAnsi"/>
          <w:sz w:val="24"/>
          <w:szCs w:val="24"/>
        </w:rPr>
        <w:t xml:space="preserve"> e</w:t>
      </w:r>
    </w:p>
    <w:p w14:paraId="1FE9EB98" w14:textId="77777777" w:rsidR="0008617E" w:rsidRDefault="0008617E" w:rsidP="0008617E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1FE9EB99" w14:textId="77777777" w:rsidR="003B4C8F" w:rsidRPr="00AD6C4C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08617E">
        <w:rPr>
          <w:rFonts w:cstheme="minorHAnsi"/>
          <w:sz w:val="24"/>
          <w:szCs w:val="24"/>
        </w:rPr>
        <w:t>Reconhecendo</w:t>
      </w:r>
      <w:r w:rsidR="003B4C8F" w:rsidRPr="00AD6C4C">
        <w:rPr>
          <w:rFonts w:cstheme="minorHAnsi"/>
          <w:b/>
          <w:sz w:val="24"/>
          <w:szCs w:val="24"/>
        </w:rPr>
        <w:t xml:space="preserve"> </w:t>
      </w:r>
      <w:r w:rsidR="003B4C8F" w:rsidRPr="00AD6C4C">
        <w:rPr>
          <w:rFonts w:cstheme="minorHAnsi"/>
          <w:sz w:val="24"/>
          <w:szCs w:val="24"/>
        </w:rPr>
        <w:t>a necessidade do reforço da cooperação existente</w:t>
      </w:r>
      <w:r w:rsidR="004F00ED" w:rsidRPr="00AD6C4C">
        <w:rPr>
          <w:rFonts w:cstheme="minorHAnsi"/>
          <w:sz w:val="24"/>
          <w:szCs w:val="24"/>
        </w:rPr>
        <w:t xml:space="preserve"> entre </w:t>
      </w:r>
      <w:r w:rsidR="007306F7" w:rsidRPr="00AD6C4C">
        <w:rPr>
          <w:rFonts w:cstheme="minorHAnsi"/>
          <w:sz w:val="24"/>
          <w:szCs w:val="24"/>
        </w:rPr>
        <w:t>os Partícipes</w:t>
      </w:r>
      <w:r w:rsidR="003B4C8F" w:rsidRPr="00AD6C4C">
        <w:rPr>
          <w:rFonts w:cstheme="minorHAnsi"/>
          <w:sz w:val="24"/>
          <w:szCs w:val="24"/>
        </w:rPr>
        <w:t xml:space="preserve"> no domínio da </w:t>
      </w:r>
      <w:r w:rsidR="004F00ED" w:rsidRPr="00AD6C4C">
        <w:rPr>
          <w:rFonts w:cstheme="minorHAnsi"/>
          <w:sz w:val="24"/>
          <w:szCs w:val="24"/>
        </w:rPr>
        <w:t>formação do pessoal diplomático</w:t>
      </w:r>
      <w:r w:rsidR="003907D2">
        <w:rPr>
          <w:rFonts w:cstheme="minorHAnsi"/>
          <w:sz w:val="24"/>
          <w:szCs w:val="24"/>
        </w:rPr>
        <w:t>,</w:t>
      </w:r>
      <w:r w:rsidR="004F00ED" w:rsidRPr="00AD6C4C">
        <w:rPr>
          <w:rFonts w:cstheme="minorHAnsi"/>
          <w:sz w:val="24"/>
          <w:szCs w:val="24"/>
        </w:rPr>
        <w:t xml:space="preserve"> </w:t>
      </w:r>
    </w:p>
    <w:p w14:paraId="1FE9EB9A" w14:textId="77777777" w:rsidR="0008617E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FE9EB9B" w14:textId="77777777" w:rsidR="003B4C8F" w:rsidRPr="0008617E" w:rsidRDefault="0008617E" w:rsidP="0008617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08617E">
        <w:rPr>
          <w:rFonts w:cstheme="minorHAnsi"/>
          <w:sz w:val="24"/>
          <w:szCs w:val="24"/>
        </w:rPr>
        <w:t>Chegaram ao seguinte entendimento</w:t>
      </w:r>
      <w:r w:rsidR="00AA4103" w:rsidRPr="0008617E">
        <w:rPr>
          <w:rFonts w:cstheme="minorHAnsi"/>
          <w:sz w:val="24"/>
          <w:szCs w:val="24"/>
        </w:rPr>
        <w:t>:</w:t>
      </w:r>
    </w:p>
    <w:p w14:paraId="1FE9EB9C" w14:textId="77777777" w:rsidR="00FB087F" w:rsidRDefault="00FB087F" w:rsidP="0008617E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1FE9EB9D" w14:textId="77777777" w:rsidR="0008617E" w:rsidRPr="00AD6C4C" w:rsidRDefault="0008617E" w:rsidP="0008617E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1FE9EB9E" w14:textId="77777777" w:rsidR="003B4C8F" w:rsidRPr="00AD6C4C" w:rsidRDefault="002F6316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6C4C">
        <w:rPr>
          <w:rFonts w:cstheme="minorHAnsi"/>
          <w:b/>
          <w:sz w:val="24"/>
          <w:szCs w:val="24"/>
        </w:rPr>
        <w:t>PARÁGRAFO</w:t>
      </w:r>
      <w:r w:rsidR="003B4C8F" w:rsidRPr="00AD6C4C">
        <w:rPr>
          <w:rFonts w:cstheme="minorHAnsi"/>
          <w:b/>
          <w:sz w:val="24"/>
          <w:szCs w:val="24"/>
        </w:rPr>
        <w:t xml:space="preserve"> 1º</w:t>
      </w:r>
    </w:p>
    <w:p w14:paraId="1FE9EB9F" w14:textId="77777777" w:rsidR="00A70079" w:rsidRPr="00AD6C4C" w:rsidRDefault="00A70079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A0" w14:textId="77777777" w:rsidR="003B4C8F" w:rsidRPr="00AD6C4C" w:rsidRDefault="003B4C8F" w:rsidP="0008617E">
      <w:pPr>
        <w:pStyle w:val="PargrafodaLista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 xml:space="preserve">O presente Memorando de Entendimento tem por objetivo </w:t>
      </w:r>
      <w:r w:rsidR="004F00ED" w:rsidRPr="00AD6C4C">
        <w:rPr>
          <w:rFonts w:cstheme="minorHAnsi"/>
          <w:sz w:val="24"/>
          <w:szCs w:val="24"/>
        </w:rPr>
        <w:t>fortalecer</w:t>
      </w:r>
      <w:r w:rsidRPr="00AD6C4C">
        <w:rPr>
          <w:rFonts w:cstheme="minorHAnsi"/>
          <w:sz w:val="24"/>
          <w:szCs w:val="24"/>
        </w:rPr>
        <w:t xml:space="preserve"> as condições </w:t>
      </w:r>
      <w:r w:rsidR="004F00ED" w:rsidRPr="00AD6C4C">
        <w:rPr>
          <w:rFonts w:cstheme="minorHAnsi"/>
          <w:sz w:val="24"/>
          <w:szCs w:val="24"/>
        </w:rPr>
        <w:t>para</w:t>
      </w:r>
      <w:r w:rsidRPr="00AD6C4C">
        <w:rPr>
          <w:rFonts w:cstheme="minorHAnsi"/>
          <w:sz w:val="24"/>
          <w:szCs w:val="24"/>
        </w:rPr>
        <w:t xml:space="preserve"> a cooperação entre </w:t>
      </w:r>
      <w:r w:rsidR="004F00ED" w:rsidRPr="00AD6C4C">
        <w:rPr>
          <w:rFonts w:cstheme="minorHAnsi"/>
          <w:sz w:val="24"/>
          <w:szCs w:val="24"/>
        </w:rPr>
        <w:t>os Partícipes</w:t>
      </w:r>
      <w:r w:rsidRPr="00AD6C4C">
        <w:rPr>
          <w:rFonts w:cstheme="minorHAnsi"/>
          <w:sz w:val="24"/>
          <w:szCs w:val="24"/>
        </w:rPr>
        <w:t xml:space="preserve"> no domínio da formação, treinamento e capacitação diplomática.</w:t>
      </w:r>
    </w:p>
    <w:p w14:paraId="1FE9EBA1" w14:textId="77777777" w:rsidR="00A70079" w:rsidRPr="00AD6C4C" w:rsidRDefault="00A70079" w:rsidP="0008617E">
      <w:pPr>
        <w:pStyle w:val="PargrafodaList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1FE9EBA2" w14:textId="77777777" w:rsidR="00FB087F" w:rsidRPr="00AD6C4C" w:rsidRDefault="003B4C8F" w:rsidP="0008617E">
      <w:pPr>
        <w:pStyle w:val="PargrafodaLista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 xml:space="preserve">A cooperação </w:t>
      </w:r>
      <w:r w:rsidR="004F00ED" w:rsidRPr="00AD6C4C">
        <w:rPr>
          <w:rFonts w:cstheme="minorHAnsi"/>
          <w:sz w:val="24"/>
          <w:szCs w:val="24"/>
        </w:rPr>
        <w:t>sob o presente Memorando de Entendimento</w:t>
      </w:r>
      <w:r w:rsidRPr="00AD6C4C">
        <w:rPr>
          <w:rFonts w:cstheme="minorHAnsi"/>
          <w:sz w:val="24"/>
          <w:szCs w:val="24"/>
        </w:rPr>
        <w:t xml:space="preserve"> será desenvolvida com base na reciprocidade e no benefício mútuo, de forma voluntária</w:t>
      </w:r>
      <w:r w:rsidR="004F00ED" w:rsidRPr="00AD6C4C">
        <w:rPr>
          <w:rFonts w:cstheme="minorHAnsi"/>
          <w:sz w:val="24"/>
          <w:szCs w:val="24"/>
        </w:rPr>
        <w:t xml:space="preserve">. </w:t>
      </w:r>
    </w:p>
    <w:p w14:paraId="1FE9EBA3" w14:textId="77777777" w:rsidR="00465562" w:rsidRPr="00AD6C4C" w:rsidRDefault="00465562" w:rsidP="0008617E">
      <w:pPr>
        <w:pStyle w:val="PargrafodaLista"/>
        <w:spacing w:after="0" w:line="240" w:lineRule="auto"/>
        <w:rPr>
          <w:rFonts w:cstheme="minorHAnsi"/>
          <w:sz w:val="24"/>
          <w:szCs w:val="24"/>
        </w:rPr>
      </w:pPr>
    </w:p>
    <w:p w14:paraId="1FE9EBA4" w14:textId="77777777" w:rsidR="00465562" w:rsidRPr="00794C8B" w:rsidRDefault="00465562" w:rsidP="0008617E">
      <w:pPr>
        <w:pStyle w:val="PargrafodaLista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cstheme="minorHAnsi"/>
          <w:kern w:val="16"/>
          <w:sz w:val="24"/>
          <w:szCs w:val="24"/>
        </w:rPr>
      </w:pPr>
      <w:r w:rsidRPr="00794C8B">
        <w:rPr>
          <w:rFonts w:cstheme="minorHAnsi"/>
          <w:kern w:val="16"/>
          <w:sz w:val="24"/>
          <w:szCs w:val="24"/>
        </w:rPr>
        <w:t>O presente Memorando de Entendimento será implementado</w:t>
      </w:r>
      <w:r w:rsidR="000764FA" w:rsidRPr="00794C8B">
        <w:rPr>
          <w:rFonts w:cstheme="minorHAnsi"/>
          <w:kern w:val="16"/>
          <w:sz w:val="24"/>
          <w:szCs w:val="24"/>
        </w:rPr>
        <w:t>, do lado brasileiro,</w:t>
      </w:r>
      <w:r w:rsidRPr="00794C8B">
        <w:rPr>
          <w:rFonts w:cstheme="minorHAnsi"/>
          <w:kern w:val="16"/>
          <w:sz w:val="24"/>
          <w:szCs w:val="24"/>
        </w:rPr>
        <w:t xml:space="preserve"> pelo Instituto Rio Branco</w:t>
      </w:r>
      <w:r w:rsidR="000764FA" w:rsidRPr="00794C8B">
        <w:rPr>
          <w:rFonts w:cstheme="minorHAnsi"/>
          <w:kern w:val="16"/>
          <w:sz w:val="24"/>
          <w:szCs w:val="24"/>
        </w:rPr>
        <w:t xml:space="preserve"> do Ministério das Relações Exteriores, </w:t>
      </w:r>
      <w:r w:rsidRPr="00794C8B">
        <w:rPr>
          <w:rFonts w:cstheme="minorHAnsi"/>
          <w:kern w:val="16"/>
          <w:sz w:val="24"/>
          <w:szCs w:val="24"/>
        </w:rPr>
        <w:t>e</w:t>
      </w:r>
      <w:r w:rsidR="000764FA" w:rsidRPr="00794C8B">
        <w:rPr>
          <w:rFonts w:cstheme="minorHAnsi"/>
          <w:kern w:val="16"/>
          <w:sz w:val="24"/>
          <w:szCs w:val="24"/>
        </w:rPr>
        <w:t xml:space="preserve">, pelo lado </w:t>
      </w:r>
      <w:r w:rsidR="000764FA" w:rsidRPr="00794C8B">
        <w:rPr>
          <w:rFonts w:cstheme="minorHAnsi"/>
          <w:kern w:val="16"/>
          <w:sz w:val="24"/>
          <w:szCs w:val="24"/>
        </w:rPr>
        <w:lastRenderedPageBreak/>
        <w:t>moçambicano,</w:t>
      </w:r>
      <w:r w:rsidRPr="00794C8B">
        <w:rPr>
          <w:rFonts w:cstheme="minorHAnsi"/>
          <w:kern w:val="16"/>
          <w:sz w:val="24"/>
          <w:szCs w:val="24"/>
        </w:rPr>
        <w:t xml:space="preserve"> pel</w:t>
      </w:r>
      <w:r w:rsidR="000764FA" w:rsidRPr="00794C8B">
        <w:rPr>
          <w:rFonts w:cstheme="minorHAnsi"/>
          <w:kern w:val="16"/>
          <w:sz w:val="24"/>
          <w:szCs w:val="24"/>
        </w:rPr>
        <w:t>o Ministério d</w:t>
      </w:r>
      <w:r w:rsidR="009F0A61" w:rsidRPr="00794C8B">
        <w:rPr>
          <w:rFonts w:cstheme="minorHAnsi"/>
          <w:kern w:val="16"/>
          <w:sz w:val="24"/>
          <w:szCs w:val="24"/>
        </w:rPr>
        <w:t>os</w:t>
      </w:r>
      <w:r w:rsidR="000764FA" w:rsidRPr="00794C8B">
        <w:rPr>
          <w:rFonts w:cstheme="minorHAnsi"/>
          <w:kern w:val="16"/>
          <w:sz w:val="24"/>
          <w:szCs w:val="24"/>
        </w:rPr>
        <w:t xml:space="preserve"> Negócios Estrangeiros e Cooperação</w:t>
      </w:r>
      <w:r w:rsidR="00AD20A2" w:rsidRPr="00794C8B">
        <w:rPr>
          <w:rFonts w:cstheme="minorHAnsi"/>
          <w:kern w:val="16"/>
          <w:sz w:val="24"/>
          <w:szCs w:val="24"/>
        </w:rPr>
        <w:t xml:space="preserve">. Os Partícipes poderão igualmente designar outras instituições públicas para executar as atividades de cooperação.  </w:t>
      </w:r>
    </w:p>
    <w:p w14:paraId="1FE9EBA5" w14:textId="77777777" w:rsidR="00AD20A2" w:rsidRPr="00AD6C4C" w:rsidRDefault="00AD20A2" w:rsidP="0008617E">
      <w:pPr>
        <w:pStyle w:val="PargrafodaLista"/>
        <w:spacing w:after="0" w:line="240" w:lineRule="auto"/>
        <w:rPr>
          <w:rFonts w:cstheme="minorHAnsi"/>
          <w:sz w:val="24"/>
          <w:szCs w:val="24"/>
        </w:rPr>
      </w:pPr>
    </w:p>
    <w:p w14:paraId="1FE9EBA6" w14:textId="77777777" w:rsidR="00AD20A2" w:rsidRPr="00AD6C4C" w:rsidRDefault="00AD20A2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A7" w14:textId="77777777" w:rsidR="003B4C8F" w:rsidRPr="00AD6C4C" w:rsidRDefault="002F6316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6C4C">
        <w:rPr>
          <w:rFonts w:cstheme="minorHAnsi"/>
          <w:b/>
          <w:sz w:val="24"/>
          <w:szCs w:val="24"/>
        </w:rPr>
        <w:t>PARÁGRAFO</w:t>
      </w:r>
      <w:r w:rsidR="003B4C8F" w:rsidRPr="00AD6C4C">
        <w:rPr>
          <w:rFonts w:cstheme="minorHAnsi"/>
          <w:b/>
          <w:sz w:val="24"/>
          <w:szCs w:val="24"/>
        </w:rPr>
        <w:t xml:space="preserve"> 2º</w:t>
      </w:r>
    </w:p>
    <w:p w14:paraId="1FE9EBA8" w14:textId="77777777" w:rsidR="00A70079" w:rsidRPr="00AD6C4C" w:rsidRDefault="00A70079" w:rsidP="0008617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FE9EBA9" w14:textId="77777777" w:rsidR="003B4C8F" w:rsidRPr="00AD6C4C" w:rsidRDefault="007306F7" w:rsidP="0008617E">
      <w:pPr>
        <w:pStyle w:val="PargrafodaLista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Os Partícipes</w:t>
      </w:r>
      <w:r w:rsidR="003B4C8F" w:rsidRPr="00AD6C4C">
        <w:rPr>
          <w:rFonts w:cstheme="minorHAnsi"/>
          <w:sz w:val="24"/>
          <w:szCs w:val="24"/>
        </w:rPr>
        <w:t xml:space="preserve"> darão prioridade à capacitação do pessoal diplomático nas áreas de política externa, bem como </w:t>
      </w:r>
      <w:r w:rsidR="0008617E">
        <w:rPr>
          <w:rFonts w:cstheme="minorHAnsi"/>
          <w:sz w:val="24"/>
          <w:szCs w:val="24"/>
        </w:rPr>
        <w:t>em</w:t>
      </w:r>
      <w:r w:rsidR="0008617E" w:rsidRPr="00AD6C4C">
        <w:rPr>
          <w:rFonts w:cstheme="minorHAnsi"/>
          <w:sz w:val="24"/>
          <w:szCs w:val="24"/>
        </w:rPr>
        <w:t xml:space="preserve"> </w:t>
      </w:r>
      <w:r w:rsidR="003B4C8F" w:rsidRPr="00AD6C4C">
        <w:rPr>
          <w:rFonts w:cstheme="minorHAnsi"/>
          <w:sz w:val="24"/>
          <w:szCs w:val="24"/>
        </w:rPr>
        <w:t xml:space="preserve">outras </w:t>
      </w:r>
      <w:r w:rsidR="00AA4103" w:rsidRPr="00AD6C4C">
        <w:rPr>
          <w:rFonts w:cstheme="minorHAnsi"/>
          <w:sz w:val="24"/>
          <w:szCs w:val="24"/>
        </w:rPr>
        <w:t>áreas relevantes para a atividade diplomática.</w:t>
      </w:r>
    </w:p>
    <w:p w14:paraId="1FE9EBAA" w14:textId="77777777" w:rsidR="00A70079" w:rsidRPr="00AD6C4C" w:rsidRDefault="00A70079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AB" w14:textId="77777777" w:rsidR="00AA4103" w:rsidRPr="00AD6C4C" w:rsidRDefault="007306F7" w:rsidP="0008617E">
      <w:pPr>
        <w:pStyle w:val="PargrafodaLista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 xml:space="preserve">Os Partícipes </w:t>
      </w:r>
      <w:r w:rsidR="00AA4103" w:rsidRPr="00AD6C4C">
        <w:rPr>
          <w:rFonts w:cstheme="minorHAnsi"/>
          <w:sz w:val="24"/>
          <w:szCs w:val="24"/>
        </w:rPr>
        <w:t>envidarão esforços em se manterem mutuamente informad</w:t>
      </w:r>
      <w:r w:rsidR="004F00ED" w:rsidRPr="00AD6C4C">
        <w:rPr>
          <w:rFonts w:cstheme="minorHAnsi"/>
          <w:sz w:val="24"/>
          <w:szCs w:val="24"/>
        </w:rPr>
        <w:t>o</w:t>
      </w:r>
      <w:r w:rsidR="00AA4103" w:rsidRPr="00AD6C4C">
        <w:rPr>
          <w:rFonts w:cstheme="minorHAnsi"/>
          <w:sz w:val="24"/>
          <w:szCs w:val="24"/>
        </w:rPr>
        <w:t>s sobre temas relacionados à técnica de ensino e pesquisa nas áreas</w:t>
      </w:r>
      <w:r w:rsidR="004F00ED" w:rsidRPr="00AD6C4C">
        <w:rPr>
          <w:rFonts w:cstheme="minorHAnsi"/>
          <w:sz w:val="24"/>
          <w:szCs w:val="24"/>
        </w:rPr>
        <w:t xml:space="preserve"> de sua atuação</w:t>
      </w:r>
      <w:r w:rsidR="00AA4103" w:rsidRPr="00AD6C4C">
        <w:rPr>
          <w:rFonts w:cstheme="minorHAnsi"/>
          <w:sz w:val="24"/>
          <w:szCs w:val="24"/>
        </w:rPr>
        <w:t xml:space="preserve">, bem como </w:t>
      </w:r>
      <w:r w:rsidR="004F00ED" w:rsidRPr="00AD6C4C">
        <w:rPr>
          <w:rFonts w:cstheme="minorHAnsi"/>
          <w:sz w:val="24"/>
          <w:szCs w:val="24"/>
        </w:rPr>
        <w:t>buscarão promover</w:t>
      </w:r>
      <w:r w:rsidR="00AA4103" w:rsidRPr="00AD6C4C">
        <w:rPr>
          <w:rFonts w:cstheme="minorHAnsi"/>
          <w:sz w:val="24"/>
          <w:szCs w:val="24"/>
        </w:rPr>
        <w:t xml:space="preserve"> intercâmbio de publicações relevantes.</w:t>
      </w:r>
    </w:p>
    <w:p w14:paraId="1FE9EBAC" w14:textId="77777777" w:rsidR="00A70079" w:rsidRDefault="00A70079" w:rsidP="0008617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FE9EBAD" w14:textId="77777777" w:rsidR="0008617E" w:rsidRPr="00AD6C4C" w:rsidRDefault="0008617E" w:rsidP="0008617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FE9EBAE" w14:textId="77777777" w:rsidR="00AA4103" w:rsidRPr="00AD6C4C" w:rsidRDefault="002F6316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6C4C">
        <w:rPr>
          <w:rFonts w:cstheme="minorHAnsi"/>
          <w:b/>
          <w:sz w:val="24"/>
          <w:szCs w:val="24"/>
        </w:rPr>
        <w:t>PARÁGRAFO</w:t>
      </w:r>
      <w:r w:rsidR="00AA4103" w:rsidRPr="00AD6C4C">
        <w:rPr>
          <w:rFonts w:cstheme="minorHAnsi"/>
          <w:b/>
          <w:sz w:val="24"/>
          <w:szCs w:val="24"/>
        </w:rPr>
        <w:t xml:space="preserve"> 3</w:t>
      </w:r>
      <w:r w:rsidR="007306F7" w:rsidRPr="00AD6C4C">
        <w:rPr>
          <w:rFonts w:cstheme="minorHAnsi"/>
          <w:b/>
          <w:sz w:val="24"/>
          <w:szCs w:val="24"/>
        </w:rPr>
        <w:t>º</w:t>
      </w:r>
    </w:p>
    <w:p w14:paraId="1FE9EBAF" w14:textId="77777777" w:rsidR="00A70079" w:rsidRPr="00AD6C4C" w:rsidRDefault="00A70079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B0" w14:textId="77777777" w:rsidR="004F00ED" w:rsidRPr="00AD6C4C" w:rsidRDefault="0008617E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F00ED" w:rsidRPr="00AD6C4C">
        <w:rPr>
          <w:rFonts w:cstheme="minorHAnsi"/>
          <w:sz w:val="24"/>
          <w:szCs w:val="24"/>
        </w:rPr>
        <w:t>Os Partícipes poderão realizar atividades de colaboração por meio das seguintes modalidades:</w:t>
      </w:r>
    </w:p>
    <w:p w14:paraId="1FE9EBB1" w14:textId="77777777" w:rsidR="00A70079" w:rsidRPr="00AD6C4C" w:rsidRDefault="00A70079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B2" w14:textId="77777777" w:rsidR="004F00ED" w:rsidRPr="00AD6C4C" w:rsidRDefault="004F00ED" w:rsidP="0008617E">
      <w:pPr>
        <w:numPr>
          <w:ilvl w:val="0"/>
          <w:numId w:val="5"/>
        </w:num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participação de jovens em cursos para diplomatas estrangeiros oferecidos pelos Partícipes em suas respectivas instituições diplomáticas, em modo presencial ou remoto;</w:t>
      </w:r>
    </w:p>
    <w:p w14:paraId="1FE9EBB3" w14:textId="77777777" w:rsidR="004F00ED" w:rsidRPr="00AD6C4C" w:rsidRDefault="004F00ED" w:rsidP="0008617E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14:paraId="1FE9EBB4" w14:textId="77777777" w:rsidR="004F00ED" w:rsidRPr="00AD6C4C" w:rsidRDefault="004F00ED" w:rsidP="0008617E">
      <w:pPr>
        <w:numPr>
          <w:ilvl w:val="0"/>
          <w:numId w:val="5"/>
        </w:num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realização de videoconferências entre as respectivas academias diplomáticas, bem como exercícios práticos para intercambiar e enriquecer experiências acadêmicas;</w:t>
      </w:r>
    </w:p>
    <w:p w14:paraId="1FE9EBB5" w14:textId="77777777" w:rsidR="004F00ED" w:rsidRPr="00AD6C4C" w:rsidRDefault="004F00ED" w:rsidP="0008617E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14:paraId="1FE9EBB6" w14:textId="77777777" w:rsidR="004F00ED" w:rsidRPr="00AD6C4C" w:rsidRDefault="004F00ED" w:rsidP="0008617E">
      <w:pPr>
        <w:numPr>
          <w:ilvl w:val="0"/>
          <w:numId w:val="5"/>
        </w:num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intercâmbio de informações e experiências sobre metodologias e instrumentos de capacitação acadêmico-diplomática;</w:t>
      </w:r>
    </w:p>
    <w:p w14:paraId="1FE9EBB7" w14:textId="77777777" w:rsidR="004F00ED" w:rsidRPr="00AD6C4C" w:rsidRDefault="004F00ED" w:rsidP="0008617E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14:paraId="1FE9EBB8" w14:textId="77777777" w:rsidR="004F00ED" w:rsidRPr="00AD6C4C" w:rsidRDefault="004F00ED" w:rsidP="0008617E">
      <w:pPr>
        <w:numPr>
          <w:ilvl w:val="0"/>
          <w:numId w:val="5"/>
        </w:num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 xml:space="preserve">organização de conferências magistrais sobre temas de interesse comum, por ocasião de visitas oficiais ou de alto nível de representantes de um dos </w:t>
      </w:r>
      <w:r w:rsidR="003907D2">
        <w:rPr>
          <w:rFonts w:cstheme="minorHAnsi"/>
          <w:sz w:val="24"/>
          <w:szCs w:val="24"/>
        </w:rPr>
        <w:t>Partícipes</w:t>
      </w:r>
      <w:r w:rsidR="003907D2" w:rsidRPr="00AD6C4C">
        <w:rPr>
          <w:rFonts w:cstheme="minorHAnsi"/>
          <w:sz w:val="24"/>
          <w:szCs w:val="24"/>
        </w:rPr>
        <w:t xml:space="preserve"> </w:t>
      </w:r>
      <w:r w:rsidRPr="00AD6C4C">
        <w:rPr>
          <w:rFonts w:cstheme="minorHAnsi"/>
          <w:sz w:val="24"/>
          <w:szCs w:val="24"/>
        </w:rPr>
        <w:t xml:space="preserve">ao Estado do outro </w:t>
      </w:r>
      <w:r w:rsidR="003907D2">
        <w:rPr>
          <w:rFonts w:cstheme="minorHAnsi"/>
          <w:sz w:val="24"/>
          <w:szCs w:val="24"/>
        </w:rPr>
        <w:t>Partícipe</w:t>
      </w:r>
      <w:r w:rsidRPr="00AD6C4C">
        <w:rPr>
          <w:rFonts w:cstheme="minorHAnsi"/>
          <w:sz w:val="24"/>
          <w:szCs w:val="24"/>
        </w:rPr>
        <w:t>;</w:t>
      </w:r>
    </w:p>
    <w:p w14:paraId="1FE9EBB9" w14:textId="77777777" w:rsidR="004F00ED" w:rsidRPr="00AD6C4C" w:rsidRDefault="004F00ED" w:rsidP="0008617E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14:paraId="1FE9EBBA" w14:textId="77777777" w:rsidR="004F00ED" w:rsidRPr="00AD6C4C" w:rsidRDefault="004F00ED" w:rsidP="00B32078">
      <w:pPr>
        <w:numPr>
          <w:ilvl w:val="0"/>
          <w:numId w:val="5"/>
        </w:num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intercâmbio de informações sobre atividades de interesse comum, especialmente aquelas relacionadas à participação em reuniões regionais e internacionais que envolvam academias diplomáticas e outros institutos de capacitação diplomática;</w:t>
      </w:r>
    </w:p>
    <w:p w14:paraId="1FE9EBBB" w14:textId="77777777" w:rsidR="004F00ED" w:rsidRPr="00AD6C4C" w:rsidRDefault="004F00ED" w:rsidP="00B32078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14:paraId="1FE9EBBC" w14:textId="77777777" w:rsidR="00A46B37" w:rsidRPr="00AD6C4C" w:rsidRDefault="00A46B37" w:rsidP="009E0884">
      <w:pPr>
        <w:pStyle w:val="PargrafodaLista"/>
        <w:numPr>
          <w:ilvl w:val="0"/>
          <w:numId w:val="5"/>
        </w:numPr>
        <w:spacing w:after="0" w:line="240" w:lineRule="auto"/>
        <w:ind w:left="1758" w:hanging="340"/>
        <w:contextualSpacing w:val="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organização de encontros, cursos e seminário</w:t>
      </w:r>
      <w:r w:rsidR="004F00ED" w:rsidRPr="00AD6C4C">
        <w:rPr>
          <w:rFonts w:cstheme="minorHAnsi"/>
          <w:sz w:val="24"/>
          <w:szCs w:val="24"/>
        </w:rPr>
        <w:t>s conjuntos</w:t>
      </w:r>
      <w:r w:rsidRPr="00AD6C4C">
        <w:rPr>
          <w:rFonts w:cstheme="minorHAnsi"/>
          <w:sz w:val="24"/>
          <w:szCs w:val="24"/>
        </w:rPr>
        <w:t xml:space="preserve">, que poderão ocorrer alternadamente nos dois países, sobre temas de interesse comum, especialmente os que envolvam representantes dos respectivos ministérios e das missões diplomáticas </w:t>
      </w:r>
      <w:r w:rsidR="004F00ED" w:rsidRPr="00AD6C4C">
        <w:rPr>
          <w:rFonts w:cstheme="minorHAnsi"/>
          <w:sz w:val="24"/>
          <w:szCs w:val="24"/>
        </w:rPr>
        <w:t>ou de</w:t>
      </w:r>
      <w:r w:rsidRPr="00AD6C4C">
        <w:rPr>
          <w:rFonts w:cstheme="minorHAnsi"/>
          <w:sz w:val="24"/>
          <w:szCs w:val="24"/>
        </w:rPr>
        <w:t xml:space="preserve"> outras instituições diplomáticas dos dois países; e</w:t>
      </w:r>
    </w:p>
    <w:p w14:paraId="1FE9EBBD" w14:textId="77777777" w:rsidR="00A70079" w:rsidRPr="00AD6C4C" w:rsidRDefault="00A70079" w:rsidP="00B32078">
      <w:pPr>
        <w:spacing w:after="0" w:line="240" w:lineRule="auto"/>
        <w:ind w:left="1758" w:hanging="340"/>
        <w:jc w:val="both"/>
        <w:rPr>
          <w:rFonts w:cstheme="minorHAnsi"/>
          <w:sz w:val="24"/>
          <w:szCs w:val="24"/>
        </w:rPr>
      </w:pPr>
    </w:p>
    <w:p w14:paraId="1FE9EBBE" w14:textId="77777777" w:rsidR="00A46B37" w:rsidRPr="00AD6C4C" w:rsidRDefault="00A46B37" w:rsidP="009E0884">
      <w:pPr>
        <w:pStyle w:val="PargrafodaLista"/>
        <w:numPr>
          <w:ilvl w:val="0"/>
          <w:numId w:val="5"/>
        </w:numPr>
        <w:spacing w:after="0" w:line="240" w:lineRule="auto"/>
        <w:ind w:left="1758" w:hanging="340"/>
        <w:contextualSpacing w:val="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lastRenderedPageBreak/>
        <w:t>quaisquer outras formas de cooperação que venham a</w:t>
      </w:r>
      <w:r w:rsidR="007306F7" w:rsidRPr="00AD6C4C">
        <w:rPr>
          <w:rFonts w:cstheme="minorHAnsi"/>
          <w:sz w:val="24"/>
          <w:szCs w:val="24"/>
        </w:rPr>
        <w:t xml:space="preserve"> ser decididas em conjunto pelos Partícipes </w:t>
      </w:r>
      <w:r w:rsidRPr="00AD6C4C">
        <w:rPr>
          <w:rFonts w:cstheme="minorHAnsi"/>
          <w:sz w:val="24"/>
          <w:szCs w:val="24"/>
        </w:rPr>
        <w:t>ou no âmbito de iniciativas envolvendo a Comunidade dos Paí</w:t>
      </w:r>
      <w:r w:rsidR="004F00ED" w:rsidRPr="00AD6C4C">
        <w:rPr>
          <w:rFonts w:cstheme="minorHAnsi"/>
          <w:sz w:val="24"/>
          <w:szCs w:val="24"/>
        </w:rPr>
        <w:t xml:space="preserve">ses de Língua Portuguesa (CPLP). </w:t>
      </w:r>
    </w:p>
    <w:p w14:paraId="1FE9EBBF" w14:textId="77777777" w:rsidR="00A70079" w:rsidRDefault="00A70079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C0" w14:textId="77777777" w:rsidR="0008617E" w:rsidRPr="00AD6C4C" w:rsidRDefault="0008617E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C1" w14:textId="77777777" w:rsidR="00A46B37" w:rsidRPr="00AD6C4C" w:rsidRDefault="002F6316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6C4C">
        <w:rPr>
          <w:rFonts w:cstheme="minorHAnsi"/>
          <w:b/>
          <w:sz w:val="24"/>
          <w:szCs w:val="24"/>
        </w:rPr>
        <w:t>PARÁGRAFO</w:t>
      </w:r>
      <w:r w:rsidR="00A46B37" w:rsidRPr="00AD6C4C">
        <w:rPr>
          <w:rFonts w:cstheme="minorHAnsi"/>
          <w:b/>
          <w:sz w:val="24"/>
          <w:szCs w:val="24"/>
        </w:rPr>
        <w:t xml:space="preserve"> 4º </w:t>
      </w:r>
    </w:p>
    <w:p w14:paraId="1FE9EBC2" w14:textId="77777777" w:rsidR="00A46B37" w:rsidRPr="00AD6C4C" w:rsidRDefault="00A46B37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C3" w14:textId="77777777" w:rsidR="00A46B37" w:rsidRPr="00AD6C4C" w:rsidRDefault="004F00ED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1.</w:t>
      </w:r>
      <w:r w:rsidRPr="00AD6C4C">
        <w:rPr>
          <w:rFonts w:cstheme="minorHAnsi"/>
          <w:sz w:val="24"/>
          <w:szCs w:val="24"/>
        </w:rPr>
        <w:tab/>
      </w:r>
      <w:r w:rsidR="00A46B37" w:rsidRPr="00AD6C4C">
        <w:rPr>
          <w:rFonts w:cstheme="minorHAnsi"/>
          <w:sz w:val="24"/>
          <w:szCs w:val="24"/>
        </w:rPr>
        <w:t xml:space="preserve">Os custos financeiros das atividades no âmbito do presente Memorando de Entendimento serão mutuamente determinados e acordados entre </w:t>
      </w:r>
      <w:r w:rsidR="008A3569" w:rsidRPr="00AD6C4C">
        <w:rPr>
          <w:rFonts w:cstheme="minorHAnsi"/>
          <w:sz w:val="24"/>
          <w:szCs w:val="24"/>
        </w:rPr>
        <w:t>os Partícipes, em c</w:t>
      </w:r>
      <w:r w:rsidRPr="00AD6C4C">
        <w:rPr>
          <w:rFonts w:cstheme="minorHAnsi"/>
          <w:sz w:val="24"/>
          <w:szCs w:val="24"/>
        </w:rPr>
        <w:t xml:space="preserve">onformidade com as respectivas disponibilidades orçamentárias ordinárias. </w:t>
      </w:r>
    </w:p>
    <w:p w14:paraId="1FE9EBC4" w14:textId="77777777" w:rsidR="004F00ED" w:rsidRPr="00AD6C4C" w:rsidRDefault="004F00ED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C5" w14:textId="77777777" w:rsidR="004F00ED" w:rsidRDefault="004F00ED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2.</w:t>
      </w:r>
      <w:r w:rsidRPr="00AD6C4C">
        <w:rPr>
          <w:rFonts w:cstheme="minorHAnsi"/>
          <w:sz w:val="24"/>
          <w:szCs w:val="24"/>
        </w:rPr>
        <w:tab/>
        <w:t xml:space="preserve">Este Memorando de Entendimento não implica qualquer transferência de recursos financeiros entre os Partícipes. </w:t>
      </w:r>
    </w:p>
    <w:p w14:paraId="1FE9EBC6" w14:textId="77777777" w:rsidR="0008617E" w:rsidRDefault="0008617E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C7" w14:textId="77777777" w:rsidR="0008617E" w:rsidRPr="00AD6C4C" w:rsidRDefault="0008617E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C8" w14:textId="77777777" w:rsidR="00BF0D0A" w:rsidRPr="00AD6C4C" w:rsidRDefault="00BF0D0A" w:rsidP="0008617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AD6C4C">
        <w:rPr>
          <w:rFonts w:asciiTheme="minorHAnsi" w:hAnsiTheme="minorHAnsi" w:cstheme="minorHAnsi"/>
          <w:b/>
          <w:color w:val="000000"/>
        </w:rPr>
        <w:t>PARÁGRAFO 5º</w:t>
      </w:r>
    </w:p>
    <w:p w14:paraId="1FE9EBC9" w14:textId="77777777" w:rsidR="0008617E" w:rsidRDefault="0008617E" w:rsidP="0008617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FE9EBCA" w14:textId="77777777" w:rsidR="008A3569" w:rsidRPr="00AD6C4C" w:rsidRDefault="0008617E" w:rsidP="0008617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ab/>
      </w:r>
      <w:r w:rsidR="004F00ED" w:rsidRPr="00AD6C4C">
        <w:rPr>
          <w:rFonts w:asciiTheme="minorHAnsi" w:hAnsiTheme="minorHAnsi" w:cstheme="minorHAnsi"/>
          <w:color w:val="000000"/>
        </w:rPr>
        <w:t xml:space="preserve">Este Memorando de Entendimento não criará quaisquer </w:t>
      </w:r>
      <w:r w:rsidR="008A3569" w:rsidRPr="00AD6C4C">
        <w:rPr>
          <w:rFonts w:asciiTheme="minorHAnsi" w:hAnsiTheme="minorHAnsi" w:cstheme="minorHAnsi"/>
        </w:rPr>
        <w:t xml:space="preserve">obrigações legais, financeiras ou de outra natureza aos Partícipes e suas atividades </w:t>
      </w:r>
      <w:r w:rsidR="004F00ED" w:rsidRPr="00AD6C4C">
        <w:rPr>
          <w:rFonts w:asciiTheme="minorHAnsi" w:hAnsiTheme="minorHAnsi" w:cstheme="minorHAnsi"/>
        </w:rPr>
        <w:t>serão</w:t>
      </w:r>
      <w:r w:rsidR="008A3569" w:rsidRPr="00AD6C4C">
        <w:rPr>
          <w:rFonts w:asciiTheme="minorHAnsi" w:hAnsiTheme="minorHAnsi" w:cstheme="minorHAnsi"/>
        </w:rPr>
        <w:t xml:space="preserve"> implementadas de acordo com suas respectivas leis, regulamentos e regras aplicáveis. </w:t>
      </w:r>
    </w:p>
    <w:p w14:paraId="1FE9EBCB" w14:textId="77777777" w:rsidR="0008617E" w:rsidRDefault="0008617E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CC" w14:textId="77777777" w:rsidR="0008617E" w:rsidRDefault="0008617E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9EBCD" w14:textId="77777777" w:rsidR="00A46B37" w:rsidRPr="00AD6C4C" w:rsidRDefault="002F6316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6C4C">
        <w:rPr>
          <w:rFonts w:cstheme="minorHAnsi"/>
          <w:b/>
          <w:sz w:val="24"/>
          <w:szCs w:val="24"/>
        </w:rPr>
        <w:t>PARÁGRAFO</w:t>
      </w:r>
      <w:r w:rsidR="00A46B37" w:rsidRPr="00AD6C4C">
        <w:rPr>
          <w:rFonts w:cstheme="minorHAnsi"/>
          <w:b/>
          <w:sz w:val="24"/>
          <w:szCs w:val="24"/>
        </w:rPr>
        <w:t xml:space="preserve"> </w:t>
      </w:r>
      <w:r w:rsidR="00BF0D0A" w:rsidRPr="00AD6C4C">
        <w:rPr>
          <w:rFonts w:cstheme="minorHAnsi"/>
          <w:b/>
          <w:sz w:val="24"/>
          <w:szCs w:val="24"/>
        </w:rPr>
        <w:t>6</w:t>
      </w:r>
      <w:r w:rsidR="00A46B37" w:rsidRPr="00AD6C4C">
        <w:rPr>
          <w:rFonts w:cstheme="minorHAnsi"/>
          <w:b/>
          <w:sz w:val="24"/>
          <w:szCs w:val="24"/>
        </w:rPr>
        <w:t>º</w:t>
      </w:r>
    </w:p>
    <w:p w14:paraId="1FE9EBCE" w14:textId="77777777" w:rsidR="00A46B37" w:rsidRPr="00AD6C4C" w:rsidRDefault="00A46B37" w:rsidP="0008617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FE9EBCF" w14:textId="77777777" w:rsidR="00BF0D0A" w:rsidRPr="00AD6C4C" w:rsidRDefault="00A46B37" w:rsidP="0008617E">
      <w:pPr>
        <w:pStyle w:val="PargrafodaLista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cstheme="minorHAnsi"/>
          <w:b/>
          <w:sz w:val="24"/>
          <w:szCs w:val="24"/>
        </w:rPr>
      </w:pPr>
      <w:r w:rsidRPr="00AD6C4C">
        <w:rPr>
          <w:rFonts w:cstheme="minorHAnsi"/>
          <w:sz w:val="24"/>
          <w:szCs w:val="24"/>
        </w:rPr>
        <w:t xml:space="preserve">O presente Memorando de Entendimento </w:t>
      </w:r>
      <w:r w:rsidR="002F6316" w:rsidRPr="00AD6C4C">
        <w:rPr>
          <w:rFonts w:cstheme="minorHAnsi"/>
          <w:sz w:val="24"/>
          <w:szCs w:val="24"/>
        </w:rPr>
        <w:t>produzirá efeitos</w:t>
      </w:r>
      <w:r w:rsidRPr="00AD6C4C">
        <w:rPr>
          <w:rFonts w:cstheme="minorHAnsi"/>
          <w:sz w:val="24"/>
          <w:szCs w:val="24"/>
        </w:rPr>
        <w:t xml:space="preserve"> na data da sua assinatura e </w:t>
      </w:r>
      <w:r w:rsidR="004F00ED" w:rsidRPr="00AD6C4C">
        <w:rPr>
          <w:rFonts w:cstheme="minorHAnsi"/>
          <w:sz w:val="24"/>
          <w:szCs w:val="24"/>
        </w:rPr>
        <w:t>permanecerá válido por período de cinco (5) anos,</w:t>
      </w:r>
      <w:r w:rsidR="00052F8E" w:rsidRPr="00AD6C4C">
        <w:rPr>
          <w:rFonts w:cstheme="minorHAnsi"/>
          <w:sz w:val="24"/>
          <w:szCs w:val="24"/>
        </w:rPr>
        <w:t xml:space="preserve"> sendo automaticamente </w:t>
      </w:r>
      <w:r w:rsidR="008A3569" w:rsidRPr="00AD6C4C">
        <w:rPr>
          <w:rFonts w:cstheme="minorHAnsi"/>
          <w:sz w:val="24"/>
          <w:szCs w:val="24"/>
        </w:rPr>
        <w:t>renovado</w:t>
      </w:r>
      <w:r w:rsidR="00052F8E" w:rsidRPr="00AD6C4C">
        <w:rPr>
          <w:rFonts w:cstheme="minorHAnsi"/>
          <w:sz w:val="24"/>
          <w:szCs w:val="24"/>
        </w:rPr>
        <w:t xml:space="preserve"> por </w:t>
      </w:r>
      <w:r w:rsidR="004F00ED" w:rsidRPr="00AD6C4C">
        <w:rPr>
          <w:rFonts w:cstheme="minorHAnsi"/>
          <w:sz w:val="24"/>
          <w:szCs w:val="24"/>
        </w:rPr>
        <w:t>iguais períodos</w:t>
      </w:r>
      <w:r w:rsidR="00BF0D0A" w:rsidRPr="00AD6C4C">
        <w:rPr>
          <w:rFonts w:cstheme="minorHAnsi"/>
          <w:sz w:val="24"/>
          <w:szCs w:val="24"/>
        </w:rPr>
        <w:t xml:space="preserve">. </w:t>
      </w:r>
    </w:p>
    <w:p w14:paraId="1FE9EBD0" w14:textId="77777777" w:rsidR="00BF0D0A" w:rsidRPr="00AD6C4C" w:rsidRDefault="00BF0D0A" w:rsidP="0008617E">
      <w:pPr>
        <w:pStyle w:val="PargrafodaLista"/>
        <w:spacing w:after="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</w:p>
    <w:p w14:paraId="1FE9EBD1" w14:textId="77777777" w:rsidR="00A70079" w:rsidRPr="00AD6C4C" w:rsidRDefault="008A3569" w:rsidP="0008617E">
      <w:pPr>
        <w:pStyle w:val="PargrafodaLista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 xml:space="preserve"> </w:t>
      </w:r>
      <w:r w:rsidR="00BF0D0A" w:rsidRPr="00AD6C4C">
        <w:rPr>
          <w:rFonts w:cstheme="minorHAnsi"/>
          <w:sz w:val="24"/>
          <w:szCs w:val="24"/>
        </w:rPr>
        <w:t>Qualquer dos</w:t>
      </w:r>
      <w:r w:rsidR="007306F7" w:rsidRPr="00AD6C4C">
        <w:rPr>
          <w:rFonts w:cstheme="minorHAnsi"/>
          <w:sz w:val="24"/>
          <w:szCs w:val="24"/>
        </w:rPr>
        <w:t xml:space="preserve"> Partícipes</w:t>
      </w:r>
      <w:r w:rsidR="00052F8E" w:rsidRPr="00AD6C4C">
        <w:rPr>
          <w:rFonts w:cstheme="minorHAnsi"/>
          <w:sz w:val="24"/>
          <w:szCs w:val="24"/>
        </w:rPr>
        <w:t xml:space="preserve"> </w:t>
      </w:r>
      <w:r w:rsidR="00BF0D0A" w:rsidRPr="00AD6C4C">
        <w:rPr>
          <w:rFonts w:cstheme="minorHAnsi"/>
          <w:sz w:val="24"/>
          <w:szCs w:val="24"/>
        </w:rPr>
        <w:t xml:space="preserve">poderá </w:t>
      </w:r>
      <w:r w:rsidRPr="00AD6C4C">
        <w:rPr>
          <w:rFonts w:cstheme="minorHAnsi"/>
          <w:sz w:val="24"/>
          <w:szCs w:val="24"/>
        </w:rPr>
        <w:t xml:space="preserve">decidir </w:t>
      </w:r>
      <w:r w:rsidR="00BF0D0A" w:rsidRPr="00AD6C4C">
        <w:rPr>
          <w:rFonts w:cstheme="minorHAnsi"/>
          <w:sz w:val="24"/>
          <w:szCs w:val="24"/>
        </w:rPr>
        <w:t>terminar o presente Memorando de Entendimento</w:t>
      </w:r>
      <w:r w:rsidRPr="00AD6C4C">
        <w:rPr>
          <w:rFonts w:cstheme="minorHAnsi"/>
          <w:sz w:val="24"/>
          <w:szCs w:val="24"/>
        </w:rPr>
        <w:t xml:space="preserve">, </w:t>
      </w:r>
      <w:r w:rsidR="00052F8E" w:rsidRPr="00AD6C4C">
        <w:rPr>
          <w:rFonts w:cstheme="minorHAnsi"/>
          <w:sz w:val="24"/>
          <w:szCs w:val="24"/>
        </w:rPr>
        <w:t xml:space="preserve">mediante notificação </w:t>
      </w:r>
      <w:r w:rsidR="007306F7" w:rsidRPr="00AD6C4C">
        <w:rPr>
          <w:rFonts w:cstheme="minorHAnsi"/>
          <w:sz w:val="24"/>
          <w:szCs w:val="24"/>
        </w:rPr>
        <w:t>ao</w:t>
      </w:r>
      <w:r w:rsidR="00052F8E" w:rsidRPr="00AD6C4C">
        <w:rPr>
          <w:rFonts w:cstheme="minorHAnsi"/>
          <w:sz w:val="24"/>
          <w:szCs w:val="24"/>
        </w:rPr>
        <w:t xml:space="preserve"> outr</w:t>
      </w:r>
      <w:r w:rsidR="007306F7" w:rsidRPr="00AD6C4C">
        <w:rPr>
          <w:rFonts w:cstheme="minorHAnsi"/>
          <w:sz w:val="24"/>
          <w:szCs w:val="24"/>
        </w:rPr>
        <w:t>o</w:t>
      </w:r>
      <w:r w:rsidR="00052F8E" w:rsidRPr="00AD6C4C">
        <w:rPr>
          <w:rFonts w:cstheme="minorHAnsi"/>
          <w:sz w:val="24"/>
          <w:szCs w:val="24"/>
        </w:rPr>
        <w:t xml:space="preserve"> Part</w:t>
      </w:r>
      <w:r w:rsidR="007306F7" w:rsidRPr="00AD6C4C">
        <w:rPr>
          <w:rFonts w:cstheme="minorHAnsi"/>
          <w:sz w:val="24"/>
          <w:szCs w:val="24"/>
        </w:rPr>
        <w:t>ícipe</w:t>
      </w:r>
      <w:r w:rsidR="00052F8E" w:rsidRPr="00AD6C4C">
        <w:rPr>
          <w:rFonts w:cstheme="minorHAnsi"/>
          <w:sz w:val="24"/>
          <w:szCs w:val="24"/>
        </w:rPr>
        <w:t>, por escrito,</w:t>
      </w:r>
      <w:r w:rsidR="00BF0D0A" w:rsidRPr="00AD6C4C">
        <w:rPr>
          <w:rFonts w:cstheme="minorHAnsi"/>
          <w:sz w:val="24"/>
          <w:szCs w:val="24"/>
        </w:rPr>
        <w:t xml:space="preserve"> por via diplomática,</w:t>
      </w:r>
      <w:r w:rsidR="00052F8E" w:rsidRPr="00AD6C4C">
        <w:rPr>
          <w:rFonts w:cstheme="minorHAnsi"/>
          <w:sz w:val="24"/>
          <w:szCs w:val="24"/>
        </w:rPr>
        <w:t xml:space="preserve"> com antecedência de no mínimo noventa (90) dias antes </w:t>
      </w:r>
      <w:r w:rsidR="00BF0D0A" w:rsidRPr="00AD6C4C">
        <w:rPr>
          <w:rFonts w:cstheme="minorHAnsi"/>
          <w:sz w:val="24"/>
          <w:szCs w:val="24"/>
        </w:rPr>
        <w:t>da data pretendida para</w:t>
      </w:r>
      <w:r w:rsidR="00052F8E" w:rsidRPr="00AD6C4C">
        <w:rPr>
          <w:rFonts w:cstheme="minorHAnsi"/>
          <w:sz w:val="24"/>
          <w:szCs w:val="24"/>
        </w:rPr>
        <w:t xml:space="preserve"> seu </w:t>
      </w:r>
      <w:r w:rsidR="004F00ED" w:rsidRPr="00AD6C4C">
        <w:rPr>
          <w:rFonts w:cstheme="minorHAnsi"/>
          <w:sz w:val="24"/>
          <w:szCs w:val="24"/>
        </w:rPr>
        <w:t>término</w:t>
      </w:r>
      <w:r w:rsidR="00052F8E" w:rsidRPr="00AD6C4C">
        <w:rPr>
          <w:rFonts w:cstheme="minorHAnsi"/>
          <w:sz w:val="24"/>
          <w:szCs w:val="24"/>
        </w:rPr>
        <w:t>.</w:t>
      </w:r>
      <w:r w:rsidR="00BF0D0A" w:rsidRPr="00AD6C4C">
        <w:rPr>
          <w:rFonts w:cstheme="minorHAnsi"/>
          <w:sz w:val="24"/>
          <w:szCs w:val="24"/>
        </w:rPr>
        <w:t xml:space="preserve"> O</w:t>
      </w:r>
      <w:r w:rsidR="00052F8E" w:rsidRPr="00AD6C4C">
        <w:rPr>
          <w:rFonts w:cstheme="minorHAnsi"/>
          <w:sz w:val="24"/>
          <w:szCs w:val="24"/>
        </w:rPr>
        <w:t xml:space="preserve"> </w:t>
      </w:r>
      <w:r w:rsidRPr="00AD6C4C">
        <w:rPr>
          <w:rFonts w:cstheme="minorHAnsi"/>
          <w:sz w:val="24"/>
          <w:szCs w:val="24"/>
        </w:rPr>
        <w:t>término</w:t>
      </w:r>
      <w:r w:rsidR="00052F8E" w:rsidRPr="00AD6C4C">
        <w:rPr>
          <w:rFonts w:cstheme="minorHAnsi"/>
          <w:sz w:val="24"/>
          <w:szCs w:val="24"/>
        </w:rPr>
        <w:t xml:space="preserve"> do presente Memorando </w:t>
      </w:r>
      <w:r w:rsidR="004F00ED" w:rsidRPr="00AD6C4C">
        <w:rPr>
          <w:rFonts w:cstheme="minorHAnsi"/>
          <w:sz w:val="24"/>
          <w:szCs w:val="24"/>
        </w:rPr>
        <w:t xml:space="preserve">de Entendimento </w:t>
      </w:r>
      <w:r w:rsidR="00052F8E" w:rsidRPr="00AD6C4C">
        <w:rPr>
          <w:rFonts w:cstheme="minorHAnsi"/>
          <w:sz w:val="24"/>
          <w:szCs w:val="24"/>
        </w:rPr>
        <w:t xml:space="preserve">não afetará a conclusão de atividades ou projetos em execução e/ou acordados durante a sua </w:t>
      </w:r>
      <w:r w:rsidR="004F00ED" w:rsidRPr="00AD6C4C">
        <w:rPr>
          <w:rFonts w:cstheme="minorHAnsi"/>
          <w:sz w:val="24"/>
          <w:szCs w:val="24"/>
        </w:rPr>
        <w:t xml:space="preserve">validade, salvo se os Partícipes decidirem em contrário, por consentimento mútuo. </w:t>
      </w:r>
    </w:p>
    <w:p w14:paraId="1FE9EBD2" w14:textId="77777777" w:rsidR="00BF0D0A" w:rsidRDefault="00BF0D0A" w:rsidP="0008617E">
      <w:pPr>
        <w:pStyle w:val="PargrafodaLista"/>
        <w:spacing w:after="0" w:line="240" w:lineRule="auto"/>
        <w:rPr>
          <w:rFonts w:cstheme="minorHAnsi"/>
          <w:sz w:val="24"/>
          <w:szCs w:val="24"/>
        </w:rPr>
      </w:pPr>
    </w:p>
    <w:p w14:paraId="1FE9EBD3" w14:textId="77777777" w:rsidR="0008617E" w:rsidRPr="00AD6C4C" w:rsidRDefault="0008617E" w:rsidP="0008617E">
      <w:pPr>
        <w:pStyle w:val="PargrafodaLista"/>
        <w:spacing w:after="0" w:line="240" w:lineRule="auto"/>
        <w:rPr>
          <w:rFonts w:cstheme="minorHAnsi"/>
          <w:sz w:val="24"/>
          <w:szCs w:val="24"/>
        </w:rPr>
      </w:pPr>
    </w:p>
    <w:p w14:paraId="1FE9EBD4" w14:textId="77777777" w:rsidR="00BF0D0A" w:rsidRPr="00AD6C4C" w:rsidRDefault="00BF0D0A" w:rsidP="000861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6C4C">
        <w:rPr>
          <w:rFonts w:cstheme="minorHAnsi"/>
          <w:b/>
          <w:sz w:val="24"/>
          <w:szCs w:val="24"/>
        </w:rPr>
        <w:t>PARÁGRAFO 7º</w:t>
      </w:r>
    </w:p>
    <w:p w14:paraId="1FE9EBD5" w14:textId="77777777" w:rsidR="004F00ED" w:rsidRPr="00AD6C4C" w:rsidRDefault="004F00ED" w:rsidP="0008617E">
      <w:pPr>
        <w:pStyle w:val="PargrafodaList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1FE9EBD6" w14:textId="77777777" w:rsidR="00F44862" w:rsidRDefault="00BF0D0A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t>1</w:t>
      </w:r>
      <w:r w:rsidR="004F00ED" w:rsidRPr="00AD6C4C">
        <w:rPr>
          <w:rFonts w:cstheme="minorHAnsi"/>
          <w:sz w:val="24"/>
          <w:szCs w:val="24"/>
        </w:rPr>
        <w:t>.</w:t>
      </w:r>
      <w:r w:rsidR="004F00ED" w:rsidRPr="00AD6C4C">
        <w:rPr>
          <w:rFonts w:cstheme="minorHAnsi"/>
          <w:sz w:val="24"/>
          <w:szCs w:val="24"/>
        </w:rPr>
        <w:tab/>
        <w:t xml:space="preserve">Este Memorando de Entendimento poderá ser modificado por consentimento mútuo dos </w:t>
      </w:r>
      <w:r w:rsidRPr="00AD6C4C">
        <w:rPr>
          <w:rFonts w:cstheme="minorHAnsi"/>
          <w:sz w:val="24"/>
          <w:szCs w:val="24"/>
        </w:rPr>
        <w:t>Partícipes</w:t>
      </w:r>
      <w:r w:rsidR="004F00ED" w:rsidRPr="00AD6C4C">
        <w:rPr>
          <w:rFonts w:cstheme="minorHAnsi"/>
          <w:sz w:val="24"/>
          <w:szCs w:val="24"/>
        </w:rPr>
        <w:t xml:space="preserve">, mediante </w:t>
      </w:r>
      <w:r w:rsidRPr="00AD6C4C">
        <w:rPr>
          <w:rFonts w:cstheme="minorHAnsi"/>
          <w:sz w:val="24"/>
          <w:szCs w:val="24"/>
        </w:rPr>
        <w:t xml:space="preserve">comunicação por escrito, por via diplomática. </w:t>
      </w:r>
    </w:p>
    <w:p w14:paraId="1FE9EBD7" w14:textId="77777777" w:rsidR="0008617E" w:rsidRDefault="0008617E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D8" w14:textId="77777777" w:rsidR="00A77B81" w:rsidRDefault="00A77B81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D9" w14:textId="77777777" w:rsidR="00A77B81" w:rsidRDefault="00A77B81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DA" w14:textId="77777777" w:rsidR="00A77B81" w:rsidRPr="00AD6C4C" w:rsidRDefault="00A77B81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9EBDB" w14:textId="77777777" w:rsidR="00F44862" w:rsidRPr="00AD6C4C" w:rsidRDefault="00BF0D0A" w:rsidP="000861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6C4C">
        <w:rPr>
          <w:rFonts w:cstheme="minorHAnsi"/>
          <w:sz w:val="24"/>
          <w:szCs w:val="24"/>
        </w:rPr>
        <w:lastRenderedPageBreak/>
        <w:t>2</w:t>
      </w:r>
      <w:r w:rsidR="00F44862" w:rsidRPr="00AD6C4C">
        <w:rPr>
          <w:rFonts w:cstheme="minorHAnsi"/>
          <w:sz w:val="24"/>
          <w:szCs w:val="24"/>
        </w:rPr>
        <w:t>.</w:t>
      </w:r>
      <w:r w:rsidR="00F44862" w:rsidRPr="00AD6C4C">
        <w:rPr>
          <w:rFonts w:cstheme="minorHAnsi"/>
          <w:sz w:val="24"/>
          <w:szCs w:val="24"/>
        </w:rPr>
        <w:tab/>
        <w:t xml:space="preserve">Divergências de interpretação dos termos deste Memorando de Entendimento serão resolvidas </w:t>
      </w:r>
      <w:r w:rsidRPr="00AD6C4C">
        <w:rPr>
          <w:rFonts w:cstheme="minorHAnsi"/>
          <w:sz w:val="24"/>
          <w:szCs w:val="24"/>
        </w:rPr>
        <w:t xml:space="preserve">amigavelmente, </w:t>
      </w:r>
      <w:r w:rsidR="00F44862" w:rsidRPr="00AD6C4C">
        <w:rPr>
          <w:rFonts w:cstheme="minorHAnsi"/>
          <w:sz w:val="24"/>
          <w:szCs w:val="24"/>
        </w:rPr>
        <w:t xml:space="preserve">por meio de consultas diretas entre os Partícipes. </w:t>
      </w:r>
    </w:p>
    <w:p w14:paraId="1FE9EBDC" w14:textId="77777777" w:rsidR="00A70079" w:rsidRPr="00AD6C4C" w:rsidRDefault="00A70079" w:rsidP="0008617E">
      <w:pPr>
        <w:pStyle w:val="PargrafodaLista"/>
        <w:spacing w:after="0" w:line="240" w:lineRule="auto"/>
        <w:rPr>
          <w:rFonts w:cstheme="minorHAnsi"/>
          <w:sz w:val="24"/>
          <w:szCs w:val="24"/>
        </w:rPr>
      </w:pPr>
    </w:p>
    <w:p w14:paraId="1FE9EBDD" w14:textId="77777777" w:rsidR="00F44862" w:rsidRPr="00AD6C4C" w:rsidRDefault="00F44862" w:rsidP="0008617E">
      <w:pPr>
        <w:pStyle w:val="PargrafodaLista"/>
        <w:spacing w:after="0" w:line="240" w:lineRule="auto"/>
        <w:rPr>
          <w:rFonts w:cstheme="minorHAnsi"/>
          <w:sz w:val="24"/>
          <w:szCs w:val="24"/>
        </w:rPr>
      </w:pPr>
    </w:p>
    <w:p w14:paraId="1FE9EBDE" w14:textId="42471D67" w:rsidR="00052F8E" w:rsidRPr="00AD6C4C" w:rsidRDefault="0008617E" w:rsidP="0008617E">
      <w:pPr>
        <w:pStyle w:val="PargrafodaList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F0D0A" w:rsidRPr="00AD6C4C">
        <w:rPr>
          <w:rFonts w:cstheme="minorHAnsi"/>
          <w:sz w:val="24"/>
          <w:szCs w:val="24"/>
        </w:rPr>
        <w:t xml:space="preserve">Assinado em </w:t>
      </w:r>
      <w:r>
        <w:rPr>
          <w:rFonts w:cstheme="minorHAnsi"/>
          <w:sz w:val="24"/>
          <w:szCs w:val="24"/>
        </w:rPr>
        <w:t>Maputo</w:t>
      </w:r>
      <w:r w:rsidR="00052F8E" w:rsidRPr="00AD6C4C">
        <w:rPr>
          <w:rFonts w:cstheme="minorHAnsi"/>
          <w:sz w:val="24"/>
          <w:szCs w:val="24"/>
        </w:rPr>
        <w:t xml:space="preserve">, em </w:t>
      </w:r>
      <w:r>
        <w:rPr>
          <w:rFonts w:cstheme="minorHAnsi"/>
          <w:sz w:val="24"/>
          <w:szCs w:val="24"/>
        </w:rPr>
        <w:t>2</w:t>
      </w:r>
      <w:r w:rsidR="003C1EF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</w:t>
      </w:r>
      <w:r w:rsidR="00013C26" w:rsidRPr="00AD6C4C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novembro</w:t>
      </w:r>
      <w:r w:rsidR="00013C26" w:rsidRPr="00AD6C4C">
        <w:rPr>
          <w:rFonts w:cstheme="minorHAnsi"/>
          <w:sz w:val="24"/>
          <w:szCs w:val="24"/>
        </w:rPr>
        <w:t xml:space="preserve"> de 2025</w:t>
      </w:r>
      <w:r w:rsidR="00052F8E" w:rsidRPr="00AD6C4C">
        <w:rPr>
          <w:rFonts w:cstheme="minorHAnsi"/>
          <w:sz w:val="24"/>
          <w:szCs w:val="24"/>
        </w:rPr>
        <w:t xml:space="preserve">, em </w:t>
      </w:r>
      <w:r w:rsidR="00FB087F" w:rsidRPr="00AD6C4C">
        <w:rPr>
          <w:rFonts w:cstheme="minorHAnsi"/>
          <w:sz w:val="24"/>
          <w:szCs w:val="24"/>
        </w:rPr>
        <w:t>dois</w:t>
      </w:r>
      <w:r w:rsidR="00052F8E" w:rsidRPr="00AD6C4C">
        <w:rPr>
          <w:rFonts w:cstheme="minorHAnsi"/>
          <w:sz w:val="24"/>
          <w:szCs w:val="24"/>
        </w:rPr>
        <w:t xml:space="preserve"> </w:t>
      </w:r>
      <w:r w:rsidR="0083179B">
        <w:rPr>
          <w:rFonts w:cstheme="minorHAnsi"/>
          <w:sz w:val="24"/>
          <w:szCs w:val="24"/>
        </w:rPr>
        <w:t xml:space="preserve">(2) </w:t>
      </w:r>
      <w:r w:rsidR="00052F8E" w:rsidRPr="00AD6C4C">
        <w:rPr>
          <w:rFonts w:cstheme="minorHAnsi"/>
          <w:sz w:val="24"/>
          <w:szCs w:val="24"/>
        </w:rPr>
        <w:t>exemplares originais</w:t>
      </w:r>
      <w:r w:rsidR="00FB087F" w:rsidRPr="00AD6C4C">
        <w:rPr>
          <w:rFonts w:cstheme="minorHAnsi"/>
          <w:sz w:val="24"/>
          <w:szCs w:val="24"/>
        </w:rPr>
        <w:t>,</w:t>
      </w:r>
      <w:r w:rsidR="00052F8E" w:rsidRPr="00AD6C4C">
        <w:rPr>
          <w:rFonts w:cstheme="minorHAnsi"/>
          <w:sz w:val="24"/>
          <w:szCs w:val="24"/>
        </w:rPr>
        <w:t xml:space="preserve"> em língua portuguesa.</w:t>
      </w:r>
    </w:p>
    <w:p w14:paraId="1FE9EBDF" w14:textId="77777777" w:rsidR="00FB087F" w:rsidRPr="00AD6C4C" w:rsidRDefault="00FB087F" w:rsidP="0008617E">
      <w:pPr>
        <w:pStyle w:val="PargrafodaList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1FE9EBE0" w14:textId="77777777" w:rsidR="00FB087F" w:rsidRPr="00AD6C4C" w:rsidRDefault="00FB087F" w:rsidP="0008617E">
      <w:pPr>
        <w:pStyle w:val="PargrafodaList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1FE9EBE1" w14:textId="77777777" w:rsid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  <w:sectPr w:rsidR="0008617E" w:rsidSect="00AD6C4C"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14:paraId="3EA4FC51" w14:textId="77777777" w:rsidR="00966DB0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  <w:r w:rsidRPr="0008617E">
        <w:rPr>
          <w:rFonts w:cstheme="minorHAnsi"/>
          <w:sz w:val="24"/>
          <w:szCs w:val="24"/>
        </w:rPr>
        <w:t>PELO INSTITUTO RIO BRANCO DO MINISTÉRIO DAS R</w:t>
      </w:r>
      <w:r>
        <w:rPr>
          <w:rFonts w:cstheme="minorHAnsi"/>
          <w:sz w:val="24"/>
          <w:szCs w:val="24"/>
        </w:rPr>
        <w:t xml:space="preserve">ELAÇÕES </w:t>
      </w:r>
    </w:p>
    <w:p w14:paraId="1FE9EBE2" w14:textId="7DF86E1B" w:rsidR="0008617E" w:rsidRP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EXTERIORES </w:t>
      </w:r>
      <w:r w:rsidRPr="0008617E">
        <w:rPr>
          <w:rFonts w:cstheme="minorHAnsi"/>
          <w:sz w:val="24"/>
          <w:szCs w:val="24"/>
        </w:rPr>
        <w:t>DO BRASIL</w:t>
      </w:r>
    </w:p>
    <w:p w14:paraId="1FE9EBE3" w14:textId="77777777" w:rsid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</w:p>
    <w:p w14:paraId="2A37C869" w14:textId="77777777" w:rsidR="00966DB0" w:rsidRPr="0008617E" w:rsidRDefault="00966DB0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</w:p>
    <w:p w14:paraId="1FE9EBE4" w14:textId="77777777" w:rsidR="0008617E" w:rsidRP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</w:p>
    <w:p w14:paraId="1FE9EBE5" w14:textId="77777777" w:rsidR="0008617E" w:rsidRP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</w:p>
    <w:p w14:paraId="1FE9EBE6" w14:textId="77777777" w:rsidR="0008617E" w:rsidRDefault="0008617E" w:rsidP="009E0884">
      <w:pPr>
        <w:pStyle w:val="PargrafodaLista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 w:rsidRPr="0008617E">
        <w:rPr>
          <w:rFonts w:cstheme="minorHAnsi"/>
          <w:sz w:val="24"/>
          <w:szCs w:val="24"/>
        </w:rPr>
        <w:t>__________________________</w:t>
      </w:r>
    </w:p>
    <w:p w14:paraId="1FE9EBE7" w14:textId="77777777" w:rsidR="009E0884" w:rsidRPr="009E0884" w:rsidRDefault="009E0884" w:rsidP="009E08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E0884">
        <w:rPr>
          <w:rFonts w:cstheme="minorHAnsi"/>
          <w:b/>
          <w:sz w:val="24"/>
          <w:szCs w:val="24"/>
        </w:rPr>
        <w:t>Mauro Vieira</w:t>
      </w:r>
    </w:p>
    <w:p w14:paraId="1FE9EBE8" w14:textId="77777777" w:rsidR="0008617E" w:rsidRDefault="009E0884" w:rsidP="009E0884">
      <w:pPr>
        <w:pStyle w:val="PargrafodaLista"/>
        <w:spacing w:after="0" w:line="240" w:lineRule="auto"/>
        <w:ind w:left="0"/>
        <w:contextualSpacing w:val="0"/>
        <w:jc w:val="center"/>
        <w:rPr>
          <w:rFonts w:cstheme="minorHAnsi"/>
          <w:sz w:val="24"/>
          <w:szCs w:val="24"/>
        </w:rPr>
      </w:pPr>
      <w:r w:rsidRPr="009E0884">
        <w:rPr>
          <w:rFonts w:cstheme="minorHAnsi"/>
          <w:sz w:val="24"/>
          <w:szCs w:val="24"/>
        </w:rPr>
        <w:t>Ministro das Relações Exteriores</w:t>
      </w:r>
    </w:p>
    <w:p w14:paraId="1FE9EBE9" w14:textId="77777777" w:rsidR="009E0884" w:rsidRPr="009E0884" w:rsidRDefault="009E0884" w:rsidP="009E0884">
      <w:pPr>
        <w:pStyle w:val="PargrafodaLista"/>
        <w:spacing w:after="0" w:line="240" w:lineRule="auto"/>
        <w:ind w:left="0"/>
        <w:contextualSpacing w:val="0"/>
        <w:jc w:val="center"/>
        <w:rPr>
          <w:rFonts w:cstheme="minorHAnsi"/>
          <w:sz w:val="24"/>
          <w:szCs w:val="24"/>
        </w:rPr>
      </w:pPr>
    </w:p>
    <w:p w14:paraId="1FE9EBEA" w14:textId="77777777" w:rsid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  <w:r w:rsidRPr="0008617E">
        <w:rPr>
          <w:rFonts w:cstheme="minorHAnsi"/>
          <w:sz w:val="24"/>
          <w:szCs w:val="24"/>
        </w:rPr>
        <w:t>PELO MINISTÉRIO D</w:t>
      </w:r>
      <w:r w:rsidR="009F0A61">
        <w:rPr>
          <w:rFonts w:cstheme="minorHAnsi"/>
          <w:sz w:val="24"/>
          <w:szCs w:val="24"/>
        </w:rPr>
        <w:t>OS</w:t>
      </w:r>
      <w:r w:rsidRPr="0008617E">
        <w:rPr>
          <w:rFonts w:cstheme="minorHAnsi"/>
          <w:sz w:val="24"/>
          <w:szCs w:val="24"/>
        </w:rPr>
        <w:t xml:space="preserve"> NEGÓ</w:t>
      </w:r>
      <w:r>
        <w:rPr>
          <w:rFonts w:cstheme="minorHAnsi"/>
          <w:sz w:val="24"/>
          <w:szCs w:val="24"/>
        </w:rPr>
        <w:t xml:space="preserve">CIOS ESTRANGEIROS E COOPERAÇÃO </w:t>
      </w:r>
    </w:p>
    <w:p w14:paraId="1FE9EBEB" w14:textId="35556230" w:rsidR="0008617E" w:rsidRP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  <w:r w:rsidRPr="0008617E">
        <w:rPr>
          <w:rFonts w:cstheme="minorHAnsi"/>
          <w:sz w:val="24"/>
          <w:szCs w:val="24"/>
        </w:rPr>
        <w:t>DE MOÇAMBIQUE</w:t>
      </w:r>
      <w:r w:rsidR="00966DB0">
        <w:rPr>
          <w:rFonts w:cstheme="minorHAnsi"/>
          <w:sz w:val="24"/>
          <w:szCs w:val="24"/>
        </w:rPr>
        <w:t xml:space="preserve"> (MINEC)</w:t>
      </w:r>
    </w:p>
    <w:p w14:paraId="1FE9EBEC" w14:textId="77777777" w:rsidR="0008617E" w:rsidRP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</w:p>
    <w:p w14:paraId="1FE9EBED" w14:textId="77777777" w:rsidR="0008617E" w:rsidRP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</w:p>
    <w:p w14:paraId="1FE9EBEE" w14:textId="77777777" w:rsidR="0008617E" w:rsidRDefault="0008617E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</w:p>
    <w:p w14:paraId="3E46884E" w14:textId="77777777" w:rsidR="00966DB0" w:rsidRPr="0008617E" w:rsidRDefault="00966DB0" w:rsidP="0008617E">
      <w:pPr>
        <w:pStyle w:val="PargrafodaLista"/>
        <w:ind w:left="0"/>
        <w:jc w:val="center"/>
        <w:rPr>
          <w:rFonts w:cstheme="minorHAnsi"/>
          <w:sz w:val="24"/>
          <w:szCs w:val="24"/>
        </w:rPr>
      </w:pPr>
    </w:p>
    <w:p w14:paraId="1FE9EBEF" w14:textId="77777777" w:rsidR="0008617E" w:rsidRDefault="0008617E" w:rsidP="009E0884">
      <w:pPr>
        <w:pStyle w:val="PargrafodaLista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</w:t>
      </w:r>
    </w:p>
    <w:p w14:paraId="1FE9EBF0" w14:textId="77777777" w:rsidR="009E0884" w:rsidRDefault="009E0884" w:rsidP="009E0884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Maria Manuela dos Santos Lucas</w:t>
      </w:r>
    </w:p>
    <w:p w14:paraId="1FE9EBF1" w14:textId="77777777" w:rsidR="0008617E" w:rsidRDefault="009E0884" w:rsidP="009E0884">
      <w:pPr>
        <w:pStyle w:val="PargrafodaLista"/>
        <w:spacing w:after="0" w:line="240" w:lineRule="auto"/>
        <w:ind w:left="0"/>
        <w:contextualSpacing w:val="0"/>
        <w:jc w:val="center"/>
        <w:rPr>
          <w:rFonts w:cstheme="minorHAnsi"/>
          <w:sz w:val="24"/>
          <w:szCs w:val="24"/>
        </w:rPr>
      </w:pPr>
      <w:r w:rsidRPr="00A83887">
        <w:rPr>
          <w:rFonts w:cstheme="minorHAnsi"/>
          <w:color w:val="000000"/>
          <w:sz w:val="24"/>
          <w:szCs w:val="24"/>
        </w:rPr>
        <w:t>Ministra dos Negócios Estrangeiros e Cooperação</w:t>
      </w:r>
    </w:p>
    <w:p w14:paraId="1FE9EBF2" w14:textId="77777777" w:rsidR="0008617E" w:rsidRDefault="0008617E" w:rsidP="0008617E">
      <w:pPr>
        <w:pStyle w:val="PargrafodaList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  <w:sectPr w:rsidR="0008617E" w:rsidSect="0008617E">
          <w:type w:val="continuous"/>
          <w:pgSz w:w="11906" w:h="16838"/>
          <w:pgMar w:top="1985" w:right="1418" w:bottom="1418" w:left="1418" w:header="709" w:footer="709" w:gutter="0"/>
          <w:cols w:num="2" w:space="708"/>
          <w:docGrid w:linePitch="360"/>
        </w:sectPr>
      </w:pPr>
    </w:p>
    <w:p w14:paraId="1FE9EBF3" w14:textId="77777777" w:rsidR="00FB087F" w:rsidRPr="00AD6C4C" w:rsidRDefault="00FB087F" w:rsidP="0008617E">
      <w:pPr>
        <w:pStyle w:val="PargrafodaList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1FE9EBF4" w14:textId="77777777" w:rsidR="00052F8E" w:rsidRPr="00AD6C4C" w:rsidRDefault="00052F8E" w:rsidP="0008617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sectPr w:rsidR="00052F8E" w:rsidRPr="00AD6C4C" w:rsidSect="0008617E"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02D1" w14:textId="77777777" w:rsidR="003B5265" w:rsidRDefault="003B5265" w:rsidP="00AD6C4C">
      <w:pPr>
        <w:spacing w:after="0" w:line="240" w:lineRule="auto"/>
      </w:pPr>
      <w:r>
        <w:separator/>
      </w:r>
    </w:p>
  </w:endnote>
  <w:endnote w:type="continuationSeparator" w:id="0">
    <w:p w14:paraId="5C2004B4" w14:textId="77777777" w:rsidR="003B5265" w:rsidRDefault="003B5265" w:rsidP="00AD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3B16" w14:textId="77777777" w:rsidR="003B5265" w:rsidRDefault="003B5265" w:rsidP="00AD6C4C">
      <w:pPr>
        <w:spacing w:after="0" w:line="240" w:lineRule="auto"/>
      </w:pPr>
      <w:r>
        <w:separator/>
      </w:r>
    </w:p>
  </w:footnote>
  <w:footnote w:type="continuationSeparator" w:id="0">
    <w:p w14:paraId="0422F0F6" w14:textId="77777777" w:rsidR="003B5265" w:rsidRDefault="003B5265" w:rsidP="00AD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C3A02"/>
    <w:multiLevelType w:val="hybridMultilevel"/>
    <w:tmpl w:val="AEE632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0652"/>
    <w:multiLevelType w:val="hybridMultilevel"/>
    <w:tmpl w:val="5088FF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14621"/>
    <w:multiLevelType w:val="hybridMultilevel"/>
    <w:tmpl w:val="5BE0FC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626B3"/>
    <w:multiLevelType w:val="hybridMultilevel"/>
    <w:tmpl w:val="4510CAE6"/>
    <w:lvl w:ilvl="0" w:tplc="78BC5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1747A"/>
    <w:multiLevelType w:val="hybridMultilevel"/>
    <w:tmpl w:val="99980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767650">
    <w:abstractNumId w:val="4"/>
  </w:num>
  <w:num w:numId="2" w16cid:durableId="401879032">
    <w:abstractNumId w:val="2"/>
  </w:num>
  <w:num w:numId="3" w16cid:durableId="626275463">
    <w:abstractNumId w:val="1"/>
  </w:num>
  <w:num w:numId="4" w16cid:durableId="166600956">
    <w:abstractNumId w:val="3"/>
  </w:num>
  <w:num w:numId="5" w16cid:durableId="54775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141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F"/>
    <w:rsid w:val="00013C26"/>
    <w:rsid w:val="000171F2"/>
    <w:rsid w:val="00052F8E"/>
    <w:rsid w:val="000764FA"/>
    <w:rsid w:val="000778C2"/>
    <w:rsid w:val="0008617E"/>
    <w:rsid w:val="000B25D0"/>
    <w:rsid w:val="0017479A"/>
    <w:rsid w:val="0020108B"/>
    <w:rsid w:val="00224C94"/>
    <w:rsid w:val="002F6316"/>
    <w:rsid w:val="003907D2"/>
    <w:rsid w:val="003B178B"/>
    <w:rsid w:val="003B4C8F"/>
    <w:rsid w:val="003B5265"/>
    <w:rsid w:val="003C1EF4"/>
    <w:rsid w:val="00465562"/>
    <w:rsid w:val="0049621B"/>
    <w:rsid w:val="004F00ED"/>
    <w:rsid w:val="005926DE"/>
    <w:rsid w:val="00594A25"/>
    <w:rsid w:val="007306F7"/>
    <w:rsid w:val="00794C8B"/>
    <w:rsid w:val="0083179B"/>
    <w:rsid w:val="008556CC"/>
    <w:rsid w:val="008A3569"/>
    <w:rsid w:val="008C46FA"/>
    <w:rsid w:val="008F3FBD"/>
    <w:rsid w:val="00966DB0"/>
    <w:rsid w:val="009E0884"/>
    <w:rsid w:val="009E394E"/>
    <w:rsid w:val="009F0A61"/>
    <w:rsid w:val="00A46B37"/>
    <w:rsid w:val="00A70079"/>
    <w:rsid w:val="00A77B81"/>
    <w:rsid w:val="00AA4103"/>
    <w:rsid w:val="00AD20A2"/>
    <w:rsid w:val="00AD6C4C"/>
    <w:rsid w:val="00B32078"/>
    <w:rsid w:val="00BE1929"/>
    <w:rsid w:val="00BF0D0A"/>
    <w:rsid w:val="00BF6365"/>
    <w:rsid w:val="00F44862"/>
    <w:rsid w:val="00F4556A"/>
    <w:rsid w:val="00FB087F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EB86"/>
  <w15:chartTrackingRefBased/>
  <w15:docId w15:val="{78A80360-B354-4DA6-9E1F-535E54A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4C8F"/>
    <w:pPr>
      <w:ind w:left="720"/>
      <w:contextualSpacing/>
    </w:pPr>
  </w:style>
  <w:style w:type="table" w:styleId="Tabelacomgrade">
    <w:name w:val="Table Grid"/>
    <w:basedOn w:val="Tabelanormal"/>
    <w:uiPriority w:val="39"/>
    <w:rsid w:val="00A7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F00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00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00E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0E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6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C4C"/>
  </w:style>
  <w:style w:type="paragraph" w:styleId="Rodap">
    <w:name w:val="footer"/>
    <w:basedOn w:val="Normal"/>
    <w:link w:val="RodapChar"/>
    <w:uiPriority w:val="99"/>
    <w:unhideWhenUsed/>
    <w:rsid w:val="00AD6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C4C"/>
  </w:style>
  <w:style w:type="paragraph" w:styleId="Reviso">
    <w:name w:val="Revision"/>
    <w:hidden/>
    <w:uiPriority w:val="99"/>
    <w:semiHidden/>
    <w:rsid w:val="00831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Rebeca Veras de Jesus</dc:creator>
  <cp:keywords/>
  <dc:description/>
  <cp:lastModifiedBy>Liz Pinhata de Souza</cp:lastModifiedBy>
  <cp:revision>5</cp:revision>
  <cp:lastPrinted>2025-11-19T20:24:00Z</cp:lastPrinted>
  <dcterms:created xsi:type="dcterms:W3CDTF">2025-11-22T11:22:00Z</dcterms:created>
  <dcterms:modified xsi:type="dcterms:W3CDTF">2025-11-22T17:40:00Z</dcterms:modified>
</cp:coreProperties>
</file>