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C6C4" w14:textId="77777777" w:rsidR="00890854" w:rsidRDefault="00890854" w:rsidP="00890854">
      <w:pPr>
        <w:widowControl w:val="0"/>
        <w:autoSpaceDE w:val="0"/>
        <w:autoSpaceDN w:val="0"/>
        <w:spacing w:before="183" w:after="0" w:line="240" w:lineRule="auto"/>
        <w:ind w:right="491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7EE16065" w14:textId="77777777" w:rsidR="00890854" w:rsidRDefault="00890854" w:rsidP="00890854">
      <w:pPr>
        <w:widowControl w:val="0"/>
        <w:autoSpaceDE w:val="0"/>
        <w:autoSpaceDN w:val="0"/>
        <w:spacing w:before="183" w:after="0" w:line="240" w:lineRule="auto"/>
        <w:ind w:right="491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418A7C7E" w14:textId="77777777" w:rsidR="00890854" w:rsidRDefault="00890854" w:rsidP="00890854">
      <w:pPr>
        <w:widowControl w:val="0"/>
        <w:autoSpaceDE w:val="0"/>
        <w:autoSpaceDN w:val="0"/>
        <w:spacing w:before="183" w:after="0" w:line="240" w:lineRule="auto"/>
        <w:ind w:right="491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64E52A7D" w14:textId="77777777" w:rsidR="00890854" w:rsidRDefault="00890854" w:rsidP="00890854">
      <w:pPr>
        <w:widowControl w:val="0"/>
        <w:autoSpaceDE w:val="0"/>
        <w:autoSpaceDN w:val="0"/>
        <w:spacing w:before="183" w:after="0" w:line="240" w:lineRule="auto"/>
        <w:ind w:right="491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63DCC113" w14:textId="77777777" w:rsidR="00890854" w:rsidRDefault="00890854" w:rsidP="00890854">
      <w:pPr>
        <w:widowControl w:val="0"/>
        <w:autoSpaceDE w:val="0"/>
        <w:autoSpaceDN w:val="0"/>
        <w:spacing w:before="183" w:after="0" w:line="240" w:lineRule="auto"/>
        <w:ind w:right="491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28828978" w14:textId="14B0A1A1" w:rsidR="006B1657" w:rsidRPr="00EC3E45" w:rsidRDefault="006B1657" w:rsidP="00890854">
      <w:pPr>
        <w:widowControl w:val="0"/>
        <w:autoSpaceDE w:val="0"/>
        <w:autoSpaceDN w:val="0"/>
        <w:spacing w:before="183" w:after="0" w:line="240" w:lineRule="auto"/>
        <w:ind w:right="491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MEMORANDO</w:t>
      </w:r>
      <w:r w:rsidRPr="00EC3E45">
        <w:rPr>
          <w:rFonts w:ascii="Calibri" w:eastAsia="Calibri" w:hAnsi="Calibri" w:cs="Calibri"/>
          <w:b/>
          <w:bCs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DE</w:t>
      </w:r>
      <w:r w:rsidRPr="00EC3E45">
        <w:rPr>
          <w:rFonts w:ascii="Calibri" w:eastAsia="Calibri" w:hAnsi="Calibri" w:cs="Calibri"/>
          <w:b/>
          <w:bCs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ENTENDIMENTO</w:t>
      </w:r>
      <w:r w:rsidRPr="00EC3E45">
        <w:rPr>
          <w:rFonts w:ascii="Calibri" w:eastAsia="Calibri" w:hAnsi="Calibri" w:cs="Calibri"/>
          <w:b/>
          <w:bCs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PARA</w:t>
      </w:r>
      <w:r w:rsidRPr="00EC3E45">
        <w:rPr>
          <w:rFonts w:ascii="Calibri" w:eastAsia="Calibri" w:hAnsi="Calibri" w:cs="Calibri"/>
          <w:b/>
          <w:bCs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COOPERAÇÃO</w:t>
      </w:r>
      <w:r w:rsidRPr="00EC3E45">
        <w:rPr>
          <w:rFonts w:ascii="Calibri" w:eastAsia="Calibri" w:hAnsi="Calibri" w:cs="Calibri"/>
          <w:b/>
          <w:bCs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INTERNACIONAL</w:t>
      </w:r>
      <w:r w:rsidRPr="00EC3E45">
        <w:rPr>
          <w:rFonts w:ascii="Calibri" w:eastAsia="Calibri" w:hAnsi="Calibri" w:cs="Calibri"/>
          <w:b/>
          <w:bCs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ENTRE</w:t>
      </w:r>
      <w:r w:rsidRPr="00EC3E45">
        <w:rPr>
          <w:rFonts w:ascii="Calibri" w:eastAsia="Calibri" w:hAnsi="Calibri" w:cs="Calibri"/>
          <w:b/>
          <w:bCs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EC3E45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FUNDAÇÃO</w:t>
      </w:r>
      <w:r w:rsidRPr="00EC3E45">
        <w:rPr>
          <w:rFonts w:ascii="Calibri" w:eastAsia="Calibri" w:hAnsi="Calibri" w:cs="Calibri"/>
          <w:b/>
          <w:bCs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OSWALDO</w:t>
      </w:r>
      <w:r w:rsidRPr="00EC3E45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CRUZ</w:t>
      </w:r>
      <w:r w:rsidR="00F72AAB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 (F</w:t>
      </w:r>
      <w:r w:rsidR="00B30A2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IOCRUZ)</w:t>
      </w:r>
      <w:r w:rsidR="006D42B8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, </w:t>
      </w:r>
      <w:r w:rsidR="007E40BF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A AGÊNCIA BRASILEIRA DE COOPERAÇÃO </w:t>
      </w:r>
      <w:r w:rsidR="00B30A2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(ABC) </w:t>
      </w:r>
      <w:r w:rsidR="007E40BF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E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O INSTITUTO NACIONAL  DE SAÚDE DE MOÇAMBIQUE</w:t>
      </w:r>
      <w:r w:rsidR="00B30A2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 (INS)</w:t>
      </w:r>
    </w:p>
    <w:p w14:paraId="32E089E0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</w:p>
    <w:p w14:paraId="6B162293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</w:p>
    <w:p w14:paraId="4B395730" w14:textId="3BBF0D17" w:rsidR="006B1657" w:rsidRPr="006E6C1F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A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Fundação Oswaldo Cruz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 instituição da Administração Pública Federal, vinculada ao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Ministério</w:t>
      </w:r>
      <w:r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Saúde</w:t>
      </w:r>
      <w:r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do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Brasil,</w:t>
      </w:r>
      <w:r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</w:t>
      </w:r>
      <w:r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sede</w:t>
      </w:r>
      <w:r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na</w:t>
      </w:r>
      <w:r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Av.</w:t>
      </w:r>
      <w:r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Brasil</w:t>
      </w:r>
      <w:r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4365,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Manguinhos,</w:t>
      </w:r>
      <w:r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Rio</w:t>
      </w:r>
      <w:r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Janeiro,</w:t>
      </w:r>
      <w:r w:rsidRPr="00EC3E45">
        <w:rPr>
          <w:rFonts w:ascii="Calibri" w:eastAsia="Calibri" w:hAnsi="Calibri" w:cs="Calibri"/>
          <w:spacing w:val="-5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RJ,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CEP: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21040-900,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Brasil,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doravante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denominada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Fiocruz,</w:t>
      </w:r>
      <w:r w:rsidRPr="00EC3E45">
        <w:rPr>
          <w:rFonts w:ascii="Calibri" w:eastAsia="Calibri" w:hAnsi="Calibri" w:cs="Calibri"/>
          <w:b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representada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por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seu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Presidente,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Dr.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M</w:t>
      </w:r>
      <w:r w:rsidR="009B7938"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a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rio</w:t>
      </w:r>
      <w:r w:rsidRPr="00EC3E45">
        <w:rPr>
          <w:rFonts w:ascii="Calibri" w:eastAsia="Calibri" w:hAnsi="Calibri" w:cs="Calibri"/>
          <w:b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Santos</w:t>
      </w:r>
      <w:r w:rsidRPr="00EC3E45">
        <w:rPr>
          <w:rFonts w:ascii="Calibri" w:eastAsia="Calibri" w:hAnsi="Calibri" w:cs="Calibri"/>
          <w:b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Moreira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a </w:t>
      </w:r>
      <w:r w:rsidR="006E6C1F"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Agência Brasileira de Cooperação do Ministério das Relações Exteriores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 com</w:t>
      </w:r>
      <w:r w:rsidR="006E6C1F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sede</w:t>
      </w:r>
      <w:r w:rsidR="006E6C1F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 Setor de Áreas Federais Sul, Lote 2, Bloco B, sala 408, Brasília, DF,</w:t>
      </w:r>
      <w:r w:rsidR="006E6C1F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Brasil, CEP:</w:t>
      </w:r>
      <w:r w:rsidR="006E6C1F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71600-600, doravante</w:t>
      </w:r>
      <w:r w:rsidR="006E6C1F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denominada</w:t>
      </w:r>
      <w:r w:rsidR="006E6C1F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ABC,</w:t>
      </w:r>
      <w:r w:rsidR="006E6C1F" w:rsidRPr="00EC3E45">
        <w:rPr>
          <w:rFonts w:ascii="Calibri" w:eastAsia="Calibri" w:hAnsi="Calibri" w:cs="Calibri"/>
          <w:b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representada</w:t>
      </w:r>
      <w:r w:rsidR="006E6C1F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por</w:t>
      </w:r>
      <w:r w:rsidR="006E6C1F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seu</w:t>
      </w:r>
      <w:r w:rsidR="006E6C1F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Diretor,</w:t>
      </w:r>
      <w:r w:rsidR="006E6C1F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E6C1F" w:rsidRPr="00143C34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Embaixador Ruy Carlos Pereira</w:t>
      </w:r>
      <w:r w:rsidR="006E6C1F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; e </w:t>
      </w:r>
      <w:r w:rsidR="005D249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o </w:t>
      </w:r>
      <w:r w:rsidR="005D249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Instituto Nacional de Saúde de Moçambique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5D249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instituição técnico-científica pública, </w:t>
      </w:r>
      <w:r w:rsidR="009D1746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vinculada ao Ministério da Saúde</w:t>
      </w:r>
      <w:r w:rsidR="00C34980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de Moçambique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C34980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com Sede no Muncipio de Marracuene, Província de Maputo, EN1 – Bairro da Vila, Parcela n</w:t>
      </w:r>
      <w:r w:rsidR="00C34980" w:rsidRPr="00EC3E45">
        <w:rPr>
          <w:rFonts w:ascii="Calibri" w:eastAsia="Calibri" w:hAnsi="Calibri" w:cs="Calibri"/>
          <w:kern w:val="0"/>
          <w:sz w:val="24"/>
          <w:szCs w:val="24"/>
          <w:vertAlign w:val="superscript"/>
          <w:lang w:val="pt-PT"/>
          <w14:ligatures w14:val="none"/>
        </w:rPr>
        <w:t>o</w:t>
      </w:r>
      <w:r w:rsidR="00C34980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3943</w:t>
      </w:r>
      <w:r w:rsidR="008D6550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C34980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doravante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denominad</w:t>
      </w:r>
      <w:r w:rsidR="00B20B6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5D249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INS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 representad</w:t>
      </w:r>
      <w:r w:rsidR="00B20B6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por</w:t>
      </w:r>
      <w:r w:rsidR="005D249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seu Diretor-Geral, Dr. </w:t>
      </w:r>
      <w:r w:rsidR="005D249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Eduardo Samo Gudo Jr</w:t>
      </w:r>
      <w:r w:rsidR="006D42B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,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neste Memorando,</w:t>
      </w:r>
      <w:r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conjuntamente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D42B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denominados</w:t>
      </w:r>
      <w:r w:rsidR="006D42B8" w:rsidRPr="00EC3E45">
        <w:rPr>
          <w:rFonts w:ascii="Calibri" w:eastAsia="Calibri" w:hAnsi="Calibri" w:cs="Calibri"/>
          <w:spacing w:val="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Partes;</w:t>
      </w:r>
    </w:p>
    <w:p w14:paraId="71D2BAF4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</w:p>
    <w:p w14:paraId="3C5B1FC5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</w:p>
    <w:p w14:paraId="0EDEAF99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CONSIDERANDO:</w:t>
      </w:r>
    </w:p>
    <w:p w14:paraId="20232939" w14:textId="77777777" w:rsidR="009B7938" w:rsidRPr="00EC3E45" w:rsidRDefault="009B7938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0F96CB52" w14:textId="364DF372" w:rsidR="006B1657" w:rsidRPr="00EC3E45" w:rsidRDefault="005D249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O Acordo de Cooperação </w:t>
      </w:r>
      <w:r w:rsidR="0043583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Técnica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entre a República Federativa do Brasil e a República de Moçambique, assinado em </w:t>
      </w:r>
      <w:r w:rsidR="009B793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30 de </w:t>
      </w:r>
      <w:r w:rsidR="00D62AD8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</w:t>
      </w:r>
      <w:r w:rsidR="009B793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arço de 2015</w:t>
      </w:r>
      <w:r w:rsidR="002E0D3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</w:p>
    <w:p w14:paraId="2702CE8D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978184E" w14:textId="77777777" w:rsidR="00FD0EB4" w:rsidRPr="00EC3E45" w:rsidRDefault="00FD0EB4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31BAAED2" w14:textId="6CB66A04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Decidem formalizar o presente </w:t>
      </w:r>
      <w:r w:rsidR="0005515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M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emorando de </w:t>
      </w:r>
      <w:r w:rsidR="0005515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ntendimento, doravante denominado MdE:</w:t>
      </w:r>
    </w:p>
    <w:p w14:paraId="3D187A67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</w:p>
    <w:p w14:paraId="3AC55FD3" w14:textId="77777777" w:rsidR="00FD0EB4" w:rsidRPr="00EC3E45" w:rsidRDefault="00FD0EB4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</w:p>
    <w:p w14:paraId="1FC27E0D" w14:textId="4485884F" w:rsidR="002E124C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pacing w:val="-7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PRIMEIRO</w:t>
      </w:r>
      <w:r w:rsidRPr="00EC3E45">
        <w:rPr>
          <w:rFonts w:ascii="Calibri" w:eastAsia="Calibri" w:hAnsi="Calibri" w:cs="Calibri"/>
          <w:b/>
          <w:spacing w:val="-7"/>
          <w:kern w:val="0"/>
          <w:sz w:val="24"/>
          <w:szCs w:val="24"/>
          <w:lang w:val="pt-PT"/>
          <w14:ligatures w14:val="none"/>
        </w:rPr>
        <w:t xml:space="preserve"> </w:t>
      </w:r>
    </w:p>
    <w:p w14:paraId="6F1CA43F" w14:textId="4D11D7FF" w:rsidR="006B1657" w:rsidRPr="00EC3E45" w:rsidRDefault="002E124C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spacing w:val="-7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OBJETIVOS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)</w:t>
      </w:r>
    </w:p>
    <w:p w14:paraId="38D5F521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</w:p>
    <w:p w14:paraId="0329D0BA" w14:textId="535ED9AD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estabelecem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presente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objetivos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de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criar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entendimento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mútuo,</w:t>
      </w:r>
      <w:r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estabelecer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ambiente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cooperativo</w:t>
      </w:r>
      <w:r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definir,</w:t>
      </w:r>
      <w:r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em</w:t>
      </w:r>
      <w:r w:rsidR="001F39E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4160CA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comum acordo, as bases da cooperação internacional </w:t>
      </w:r>
      <w:r w:rsidR="00A01092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</w:t>
      </w:r>
      <w:r w:rsidR="00A01092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A01092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campo</w:t>
      </w:r>
      <w:r w:rsidR="00A01092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01092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="00A01092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A01092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saúde</w:t>
      </w:r>
      <w:r w:rsidR="00587E7C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A01092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 ser desenvolvida nas áreas de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ensino, pesquisa, desenvolvimento tecnológico, comunicação, informação, </w:t>
      </w:r>
      <w:r w:rsidR="004504A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desenvolvimento institucional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CC4EDD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formulação de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políticas.</w:t>
      </w:r>
    </w:p>
    <w:p w14:paraId="3FBC1C22" w14:textId="77777777" w:rsidR="00327D82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lastRenderedPageBreak/>
        <w:t>ARTIGO</w:t>
      </w:r>
      <w:r w:rsidRPr="00EC3E45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SEGUNDO</w:t>
      </w:r>
    </w:p>
    <w:p w14:paraId="7C403D49" w14:textId="494B0CD5" w:rsidR="006B1657" w:rsidRPr="00EC3E45" w:rsidRDefault="00327D82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ÂMBITO</w:t>
      </w:r>
      <w:r w:rsidR="006B1657" w:rsidRPr="00EC3E45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DA</w:t>
      </w:r>
      <w:r w:rsidR="006B1657" w:rsidRPr="00EC3E45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COOPERAÇÃO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477C0B43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7CC8D8FC" w14:textId="03ACD0B6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 Partes concordam em desenvolver ações de cooperação, com base nos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princípios de reciprocidade e benefício mútuo, de acordo com as áreas enumeradas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abaixo:</w:t>
      </w:r>
    </w:p>
    <w:p w14:paraId="40393EF9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6F31A102" w14:textId="7E4C7AC5" w:rsidR="006B1657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="00BD1D46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lanejamento estratégico e d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esenvolvimento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institucional</w:t>
      </w:r>
      <w:r w:rsidR="00C41614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</w:p>
    <w:p w14:paraId="5DFABFAA" w14:textId="6E19C217" w:rsidR="006B1657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rojetos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pesquisa</w:t>
      </w:r>
      <w:r w:rsidR="00EB40D1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, inovação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desenvolvimento</w:t>
      </w:r>
      <w:r w:rsidR="00EB40D1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tecnológico</w:t>
      </w:r>
      <w:r w:rsidR="00C41614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</w:p>
    <w:p w14:paraId="7797B2FF" w14:textId="11508B9B" w:rsidR="006B1657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ntercâmbio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acadêmico</w:t>
      </w:r>
      <w:r w:rsidR="00FA0896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e técnico</w:t>
      </w:r>
      <w:r w:rsidR="00531A2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(“benchmarking”, mentorias)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pesquisadores,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estudantes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funcionários</w:t>
      </w:r>
      <w:r w:rsidR="00C41614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</w:p>
    <w:p w14:paraId="11BAE377" w14:textId="0F5C370A" w:rsidR="006B1657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ntercâmbio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informação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documentação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técnic</w:t>
      </w:r>
      <w:r w:rsidR="00630EE1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o-científica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campo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saúde</w:t>
      </w:r>
      <w:r w:rsidR="00C41614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</w:p>
    <w:p w14:paraId="49B50567" w14:textId="4E722307" w:rsidR="006B1657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rganização</w:t>
      </w:r>
      <w:r w:rsidR="006B1657"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cursos,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seminários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conferências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científicas</w:t>
      </w:r>
      <w:r w:rsidR="008C51F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entre as </w:t>
      </w:r>
      <w:r w:rsidR="007B44C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="008C51F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artes e para terceiros</w:t>
      </w:r>
      <w:r w:rsidR="00C41614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</w:p>
    <w:p w14:paraId="409D0A99" w14:textId="3D02D290" w:rsidR="006B1657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ivulgação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resultados</w:t>
      </w:r>
      <w:r w:rsidR="00B559EA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incluindo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publicações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artigos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trabalhos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científicos</w:t>
      </w:r>
      <w:r w:rsidR="00C41614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</w:p>
    <w:p w14:paraId="5B5BCEFB" w14:textId="6E5B08C2" w:rsidR="00680DFE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</w:t>
      </w:r>
      <w:r w:rsidR="00680DF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ormação de pessoas em diferentes modalidades</w:t>
      </w:r>
      <w:r w:rsidR="009731C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680DF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do ensino técnico-profissional à pós-graduação </w:t>
      </w:r>
      <w:r w:rsidR="00E22D65" w:rsidRPr="00E22D65">
        <w:rPr>
          <w:rFonts w:ascii="Calibri" w:eastAsia="Calibri" w:hAnsi="Calibri" w:cs="Calibri"/>
          <w:i/>
          <w:iCs/>
          <w:kern w:val="0"/>
          <w:sz w:val="24"/>
          <w:szCs w:val="24"/>
          <w:lang w:val="pt-PT"/>
          <w14:ligatures w14:val="none"/>
        </w:rPr>
        <w:t>lato e stricto sensu</w:t>
      </w:r>
      <w:r w:rsidR="00680DF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</w:p>
    <w:p w14:paraId="1602ECCB" w14:textId="0B1ADB50" w:rsidR="00E70B41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="00E70B41" w:rsidRPr="00EC3E45">
        <w:rPr>
          <w:rFonts w:ascii="Calibri" w:eastAsia="Calibri" w:hAnsi="Calibri" w:cs="Calibri"/>
          <w:kern w:val="0"/>
          <w:sz w:val="24"/>
          <w:szCs w:val="24"/>
          <w14:ligatures w14:val="none"/>
        </w:rPr>
        <w:t>poio técnico e assessoria especializada para a implementação da Escola Nacional de Saúde Pública de Moçambique</w:t>
      </w:r>
      <w:r w:rsidR="009731CE">
        <w:rPr>
          <w:rFonts w:ascii="Calibri" w:eastAsia="Calibri" w:hAnsi="Calibri" w:cs="Calibri"/>
          <w:kern w:val="0"/>
          <w:sz w:val="24"/>
          <w:szCs w:val="24"/>
          <w14:ligatures w14:val="none"/>
        </w:rPr>
        <w:t>;</w:t>
      </w:r>
    </w:p>
    <w:p w14:paraId="3FD1432F" w14:textId="3968BEC5" w:rsidR="005454A2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</w:t>
      </w:r>
      <w:r w:rsidR="00E70B41" w:rsidRPr="00EC3E45">
        <w:rPr>
          <w:rFonts w:ascii="Calibri" w:eastAsia="Calibri" w:hAnsi="Calibri" w:cs="Calibri"/>
          <w:kern w:val="0"/>
          <w:sz w:val="24"/>
          <w:szCs w:val="24"/>
          <w14:ligatures w14:val="none"/>
        </w:rPr>
        <w:t>riação de um Grupo de Trabalho para discussão da viabilidade e estruturação de uma Escola de Saúde Pública da CPLP</w:t>
      </w:r>
      <w:r w:rsidR="009731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; </w:t>
      </w:r>
    </w:p>
    <w:p w14:paraId="63AC62AD" w14:textId="1A891826" w:rsidR="006B1657" w:rsidRPr="00EC3E45" w:rsidRDefault="00EA4AAC" w:rsidP="00EC3E4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utros</w:t>
      </w:r>
      <w:r w:rsidR="006B1657"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projetos</w:t>
      </w:r>
      <w:r w:rsidR="00BC548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e</w:t>
      </w:r>
      <w:r w:rsidR="002119D9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/ou</w:t>
      </w:r>
      <w:r w:rsidR="00BC548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atividades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sejam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interesse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comum.</w:t>
      </w:r>
    </w:p>
    <w:p w14:paraId="6752718B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60DAD482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D311FB2" w14:textId="77777777" w:rsidR="003C6887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42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bCs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TERCEIRO</w:t>
      </w:r>
    </w:p>
    <w:p w14:paraId="46177876" w14:textId="02F62CF2" w:rsidR="006B1657" w:rsidRPr="00EC3E45" w:rsidRDefault="00BC548B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b/>
          <w:bCs/>
          <w:spacing w:val="42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ACORDOS</w:t>
      </w:r>
      <w:r w:rsidR="006B1657" w:rsidRPr="00EC3E45">
        <w:rPr>
          <w:rFonts w:ascii="Calibri" w:eastAsia="Calibri" w:hAnsi="Calibri" w:cs="Calibri"/>
          <w:b/>
          <w:bCs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ESPECÍFICOS,</w:t>
      </w:r>
      <w:r w:rsidR="006B1657" w:rsidRPr="00EC3E45">
        <w:rPr>
          <w:rFonts w:ascii="Calibri" w:eastAsia="Calibri" w:hAnsi="Calibri" w:cs="Calibri"/>
          <w:b/>
          <w:bCs/>
          <w:spacing w:val="3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PLANOS</w:t>
      </w:r>
      <w:r w:rsidR="006B1657" w:rsidRPr="00EC3E45">
        <w:rPr>
          <w:rFonts w:ascii="Calibri" w:eastAsia="Calibri" w:hAnsi="Calibri" w:cs="Calibri"/>
          <w:b/>
          <w:bCs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b/>
          <w:bCs/>
          <w:spacing w:val="39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TRABALHO</w:t>
      </w:r>
      <w:r w:rsidR="006B1657" w:rsidRPr="00EC3E45">
        <w:rPr>
          <w:rFonts w:ascii="Calibri" w:eastAsia="Calibri" w:hAnsi="Calibri" w:cs="Calibri"/>
          <w:b/>
          <w:bCs/>
          <w:spacing w:val="4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b/>
          <w:bCs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TERMOS</w:t>
      </w:r>
      <w:r w:rsidR="0022763F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ADITIVOS</w:t>
      </w:r>
      <w:r w:rsidR="003C688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0D751CAA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60D95868" w14:textId="65CE0C72" w:rsidR="006B165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1</w:t>
      </w:r>
      <w:r w:rsidR="00FC0A20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 desenvolvimento de quaisquer atividades específicas descritas no artigo 2, “a”, “b”,</w:t>
      </w:r>
      <w:r w:rsidR="00810D9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“e”</w:t>
      </w:r>
      <w:r w:rsidR="00680DF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ou 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“f”  deste MdE deverá ser precedida pela assinatura de acordos específicos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contendo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planos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trabalho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detalhados.</w:t>
      </w:r>
    </w:p>
    <w:p w14:paraId="14744C31" w14:textId="77777777" w:rsidR="009B7938" w:rsidRPr="00EC3E45" w:rsidRDefault="009B7938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D2185E5" w14:textId="303FA419" w:rsidR="006B165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2</w:t>
      </w:r>
      <w:r w:rsidR="00FC0A20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 desenvolvimento de quaisquer projetos e/ou atividades sob a cooperação prevista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neste MdE</w:t>
      </w:r>
      <w:r w:rsidR="005803B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descrit</w:t>
      </w:r>
      <w:r w:rsidR="005803B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no artigo 2, “c”</w:t>
      </w:r>
      <w:r w:rsidR="00680DF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 “d”, “g”</w:t>
      </w:r>
      <w:r w:rsidR="00E75106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9E6EAC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bookmarkStart w:id="0" w:name="_Hlk213154900"/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“</w:t>
      </w:r>
      <w:r w:rsidR="00680DFE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h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”</w:t>
      </w:r>
      <w:r w:rsidR="00E75106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e/ou “i”</w:t>
      </w:r>
      <w:r w:rsidR="00375806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bookmarkEnd w:id="0"/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deverá ser feito por meio de termos</w:t>
      </w:r>
      <w:r w:rsidR="00CB4599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CB4599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 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aditivos</w:t>
      </w:r>
      <w:r w:rsidR="006B1657"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que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devem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conter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informações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específicas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 planos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trabalho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detalhados.</w:t>
      </w:r>
    </w:p>
    <w:p w14:paraId="5A1A5C2F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04F678B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8626E45" w14:textId="51079AC9" w:rsidR="003C6887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QUARTO</w:t>
      </w:r>
    </w:p>
    <w:p w14:paraId="41440BA0" w14:textId="069DC8A1" w:rsidR="006B1657" w:rsidRPr="00EC3E45" w:rsidRDefault="003C688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RECURSOS</w:t>
      </w:r>
      <w:r w:rsidR="006B1657" w:rsidRPr="00EC3E45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FINANCEIROS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6A7EC194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1BD53D69" w14:textId="7AB76821" w:rsidR="006B165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1</w:t>
      </w:r>
      <w:r w:rsidR="006C668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assinatura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deste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</w:t>
      </w:r>
      <w:r w:rsidR="006B1657"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não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representa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obrigação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financeira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entre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7B44C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artes.</w:t>
      </w:r>
      <w:r w:rsidR="002E1C00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</w:p>
    <w:p w14:paraId="433ED19D" w14:textId="77777777" w:rsidR="002E1C00" w:rsidRPr="00EC3E45" w:rsidRDefault="002E1C00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EA1952C" w14:textId="4C14FBFA" w:rsidR="006B165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2</w:t>
      </w:r>
      <w:r w:rsidR="006C668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Partes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comprometem-se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buscar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recursos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para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atividades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acordadas,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que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podem</w:t>
      </w:r>
      <w:r w:rsidR="006C668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ser próprios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terceiros.</w:t>
      </w:r>
    </w:p>
    <w:p w14:paraId="7F121B64" w14:textId="77777777" w:rsidR="001928C2" w:rsidRPr="00EC3E45" w:rsidRDefault="001928C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7E4A361" w14:textId="336B4430" w:rsidR="006B165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3</w:t>
      </w:r>
      <w:r w:rsidR="006C668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Caso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sejam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definidas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atividades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projetos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quais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haja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comprometimento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recursos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financeiros,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deverá ser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elaborado Acordo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Específico.</w:t>
      </w:r>
    </w:p>
    <w:p w14:paraId="32512955" w14:textId="77777777" w:rsidR="006866F5" w:rsidRPr="00EC3E45" w:rsidRDefault="006866F5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95CBDBF" w14:textId="722B941E" w:rsidR="006B165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4</w:t>
      </w:r>
      <w:r w:rsidR="006C668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Em regime de reciprocidade as </w:t>
      </w:r>
      <w:r w:rsidR="007B44C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artes não exigirão pagamento de quaisquer taxas para</w:t>
      </w:r>
      <w:r w:rsidR="006B1657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intercâmbios.</w:t>
      </w:r>
    </w:p>
    <w:p w14:paraId="15E80575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1260E68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6741FAB2" w14:textId="77777777" w:rsidR="007A42DA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QUINTO</w:t>
      </w:r>
    </w:p>
    <w:p w14:paraId="2C036866" w14:textId="557A03E2" w:rsidR="006B1657" w:rsidRPr="00EC3E45" w:rsidRDefault="007A42DA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RECURSOS</w:t>
      </w:r>
      <w:r w:rsidR="006B1657" w:rsidRPr="00EC3E45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HUMANOS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19C8E8E0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04271CC7" w14:textId="7C477F83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Os</w:t>
      </w:r>
      <w:r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recursos</w:t>
      </w:r>
      <w:r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humanos</w:t>
      </w:r>
      <w:r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vinculados</w:t>
      </w:r>
      <w:r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às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7B44C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="005100D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artes</w:t>
      </w:r>
      <w:r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="005100D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este</w:t>
      </w:r>
      <w:r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</w:t>
      </w:r>
      <w:r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</w:t>
      </w:r>
      <w:r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regerão,</w:t>
      </w:r>
      <w:r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em</w:t>
      </w:r>
      <w:r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5A321D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matéria</w:t>
      </w:r>
      <w:r w:rsidRPr="00EC3E45">
        <w:rPr>
          <w:rFonts w:ascii="Calibri" w:eastAsia="Calibri" w:hAnsi="Calibri" w:cs="Calibri"/>
          <w:spacing w:val="2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Pr="00EC3E45">
        <w:rPr>
          <w:rFonts w:ascii="Calibri" w:eastAsia="Calibri" w:hAnsi="Calibri" w:cs="Calibri"/>
          <w:spacing w:val="3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administração</w:t>
      </w:r>
      <w:r w:rsidRPr="00EC3E45">
        <w:rPr>
          <w:rFonts w:ascii="Calibri" w:eastAsia="Calibri" w:hAnsi="Calibri" w:cs="Calibri"/>
          <w:spacing w:val="3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Pr="00EC3E45">
        <w:rPr>
          <w:rFonts w:ascii="Calibri" w:eastAsia="Calibri" w:hAnsi="Calibri" w:cs="Calibri"/>
          <w:spacing w:val="3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pessoal,</w:t>
      </w:r>
      <w:r w:rsidRPr="00EC3E45">
        <w:rPr>
          <w:rFonts w:ascii="Calibri" w:eastAsia="Calibri" w:hAnsi="Calibri" w:cs="Calibri"/>
          <w:spacing w:val="2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pela</w:t>
      </w:r>
      <w:r w:rsidRPr="00EC3E45">
        <w:rPr>
          <w:rFonts w:ascii="Calibri" w:eastAsia="Calibri" w:hAnsi="Calibri" w:cs="Calibri"/>
          <w:spacing w:val="3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legislação</w:t>
      </w:r>
      <w:r w:rsidRPr="00EC3E45">
        <w:rPr>
          <w:rFonts w:ascii="Calibri" w:eastAsia="Calibri" w:hAnsi="Calibri" w:cs="Calibri"/>
          <w:spacing w:val="3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própria</w:t>
      </w:r>
      <w:r w:rsidRPr="00EC3E45">
        <w:rPr>
          <w:rFonts w:ascii="Calibri" w:eastAsia="Calibri" w:hAnsi="Calibri" w:cs="Calibri"/>
          <w:spacing w:val="3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às</w:t>
      </w:r>
      <w:r w:rsidRPr="00EC3E45">
        <w:rPr>
          <w:rFonts w:ascii="Calibri" w:eastAsia="Calibri" w:hAnsi="Calibri" w:cs="Calibri"/>
          <w:spacing w:val="3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suas</w:t>
      </w:r>
      <w:r w:rsidRPr="00EC3E45">
        <w:rPr>
          <w:rFonts w:ascii="Calibri" w:eastAsia="Calibri" w:hAnsi="Calibri" w:cs="Calibri"/>
          <w:spacing w:val="29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instituições</w:t>
      </w:r>
      <w:r w:rsidRPr="00EC3E45">
        <w:rPr>
          <w:rFonts w:ascii="Calibri" w:eastAsia="Calibri" w:hAnsi="Calibri" w:cs="Calibri"/>
          <w:spacing w:val="3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866F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origem,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de</w:t>
      </w:r>
      <w:r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acordo</w:t>
      </w:r>
      <w:r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com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sua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natureza</w:t>
      </w:r>
      <w:r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jurídica,</w:t>
      </w:r>
      <w:r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sem</w:t>
      </w:r>
      <w:r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que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adquiram</w:t>
      </w:r>
      <w:r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vínculo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trabalhista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</w:t>
      </w:r>
      <w:r w:rsidR="006866F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51"/>
          <w:kern w:val="0"/>
          <w:sz w:val="24"/>
          <w:szCs w:val="24"/>
          <w:lang w:val="pt-PT"/>
          <w14:ligatures w14:val="none"/>
        </w:rPr>
        <w:t xml:space="preserve"> </w:t>
      </w:r>
      <w:r w:rsidR="006866F5" w:rsidRPr="00EC3E45">
        <w:rPr>
          <w:rFonts w:ascii="Calibri" w:eastAsia="Calibri" w:hAnsi="Calibri" w:cs="Calibri"/>
          <w:spacing w:val="-51"/>
          <w:kern w:val="0"/>
          <w:sz w:val="24"/>
          <w:szCs w:val="24"/>
          <w:lang w:val="pt-PT"/>
          <w14:ligatures w14:val="none"/>
        </w:rPr>
        <w:t xml:space="preserve">  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 outra</w:t>
      </w:r>
      <w:r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B44C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arte.</w:t>
      </w:r>
    </w:p>
    <w:p w14:paraId="6B87C2C6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A7B8B53" w14:textId="77777777" w:rsidR="009B7938" w:rsidRPr="00EC3E45" w:rsidRDefault="009B7938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22A70129" w14:textId="44F3E485" w:rsidR="007A42DA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SEXTO</w:t>
      </w:r>
      <w:r w:rsidRPr="00EC3E45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  <w:t xml:space="preserve"> </w:t>
      </w:r>
    </w:p>
    <w:p w14:paraId="524826E1" w14:textId="7A81B0BC" w:rsidR="006B1657" w:rsidRPr="00EC3E45" w:rsidRDefault="007A42DA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CONFIDENCIALIDADE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350876CE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20C29A59" w14:textId="6DD9E30F" w:rsidR="006B165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1</w:t>
      </w:r>
      <w:r w:rsidR="004709E1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comprometem-se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manter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confidencialidade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sobre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quaisquer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informações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dados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possam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compartilhados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gerados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em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qualquer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atividade realizada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âmbito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deste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MdE.</w:t>
      </w:r>
    </w:p>
    <w:p w14:paraId="65C57C1C" w14:textId="77777777" w:rsidR="001928C2" w:rsidRPr="00EC3E45" w:rsidRDefault="001928C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F67D85A" w14:textId="7D0044AE" w:rsidR="006B1657" w:rsidRPr="00161F9B" w:rsidRDefault="004709E1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2.</w:t>
      </w:r>
      <w:r w:rsidR="0051634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Isto não se aplica quando tal informação</w:t>
      </w:r>
      <w:r w:rsidR="00A50684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: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(i) é ou se torne de domínio público sem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qualquer quebra do segredo ou falha por parte da Parte Receptora</w:t>
      </w:r>
      <w:r w:rsidR="00161F9B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(ii) já era do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conhecimento</w:t>
      </w:r>
      <w:r w:rsidR="006B1657" w:rsidRPr="00161F9B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563BA9" w:rsidRPr="00161F9B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e foi obtida anuência </w:t>
      </w:r>
      <w:r w:rsidR="006B1657" w:rsidRPr="00161F9B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da</w:t>
      </w:r>
      <w:r w:rsidR="006B1657" w:rsidRPr="00161F9B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Parte</w:t>
      </w:r>
      <w:r w:rsidR="006B1657" w:rsidRPr="00161F9B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Receptora</w:t>
      </w:r>
      <w:r w:rsidR="006B1657" w:rsidRPr="00161F9B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previamente</w:t>
      </w:r>
      <w:r w:rsidR="006B1657" w:rsidRPr="00161F9B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à</w:t>
      </w:r>
      <w:r w:rsidR="006B1657" w:rsidRPr="00161F9B">
        <w:rPr>
          <w:rFonts w:ascii="Calibri" w:eastAsia="Calibri" w:hAnsi="Calibri" w:cs="Calibri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sua</w:t>
      </w:r>
      <w:r w:rsidR="006B1657" w:rsidRPr="00161F9B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divulgação</w:t>
      </w:r>
      <w:r w:rsidR="006B1657" w:rsidRPr="00161F9B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pela</w:t>
      </w:r>
      <w:r w:rsidR="006B1657" w:rsidRPr="00161F9B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</w:t>
      </w:r>
      <w:r w:rsidR="006B1657" w:rsidRPr="00161F9B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Reveladora</w:t>
      </w:r>
      <w:r w:rsid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  <w:r w:rsidR="001928C2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(iii)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seja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desenvolvida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independentemente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pela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Receptora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sem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766235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participação da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Parte Reveladora</w:t>
      </w:r>
      <w:r w:rsidR="007C4047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(iv) tenha sido disponibilizada à Parte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Receptora por qualquer terceira parte</w:t>
      </w:r>
      <w:r w:rsidR="007C4047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(v) seja de divulgação obrigatória por força de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qualquer lei ou regulamento aplicável, ordem judicial, órgão administrativo ou outro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órgão governamental</w:t>
      </w:r>
      <w:r w:rsidR="007C4047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(vi) tenha a sua divulgação autorizada por escrito pela outra</w:t>
      </w:r>
      <w:r w:rsidR="006B1657" w:rsidRPr="00161F9B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161F9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parte.</w:t>
      </w:r>
    </w:p>
    <w:p w14:paraId="6405515F" w14:textId="77777777" w:rsidR="001928C2" w:rsidRPr="00161F9B" w:rsidRDefault="001928C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6DE3AEEA" w14:textId="00379A32" w:rsidR="006B1657" w:rsidRPr="00EC3E45" w:rsidRDefault="004709E1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3.</w:t>
      </w:r>
      <w:r w:rsidR="0051634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 Partes comprometem-se a não divulgar, copiar, reproduzir ou de outra forma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tornar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disponíveis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Informações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47285D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onfidenciais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para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qualquer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terceiro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sem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consentimento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prévio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por</w:t>
      </w:r>
      <w:r w:rsidR="006B1657" w:rsidRPr="00EC3E45">
        <w:rPr>
          <w:rFonts w:ascii="Calibri" w:eastAsia="Calibri" w:hAnsi="Calibri" w:cs="Calibri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escrito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</w:t>
      </w:r>
      <w:r w:rsidR="006B1657" w:rsidRPr="00EC3E45">
        <w:rPr>
          <w:rFonts w:ascii="Calibri" w:eastAsia="Calibri" w:hAnsi="Calibri" w:cs="Calibri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Reveladora.</w:t>
      </w:r>
    </w:p>
    <w:p w14:paraId="68EF80DB" w14:textId="77777777" w:rsidR="001928C2" w:rsidRPr="00EC3E45" w:rsidRDefault="001928C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6F5B29C" w14:textId="63039A6C" w:rsidR="00516347" w:rsidRPr="00EC3E45" w:rsidRDefault="004709E1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4.</w:t>
      </w:r>
      <w:r w:rsidR="0051634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516347" w:rsidRPr="00EC3E45">
        <w:rPr>
          <w:rFonts w:ascii="Calibri" w:eastAsia="Calibri" w:hAnsi="Calibri" w:cs="Calibri"/>
          <w:sz w:val="24"/>
          <w:szCs w:val="24"/>
        </w:rPr>
        <w:t>As Partes desde já se comprometem e se obrigam a respeitar a legislação vigente sobre proteção de dados pessoais, sobretudo, mas não exclusivamente, a Lei 13.709/2018 – Lei Geral de Proteção de Dados (LGPD)</w:t>
      </w:r>
      <w:r w:rsidR="006233BE">
        <w:rPr>
          <w:rFonts w:ascii="Calibri" w:eastAsia="Calibri" w:hAnsi="Calibri" w:cs="Calibri"/>
          <w:sz w:val="24"/>
          <w:szCs w:val="24"/>
        </w:rPr>
        <w:t>, em vigor no Brasil</w:t>
      </w:r>
      <w:r w:rsidR="00516347" w:rsidRPr="00EC3E45">
        <w:rPr>
          <w:rFonts w:ascii="Calibri" w:eastAsia="Calibri" w:hAnsi="Calibri" w:cs="Calibri"/>
          <w:sz w:val="24"/>
          <w:szCs w:val="24"/>
        </w:rPr>
        <w:t>.</w:t>
      </w:r>
    </w:p>
    <w:p w14:paraId="54DE7D3B" w14:textId="77777777" w:rsidR="0051634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D2A9FA7" w14:textId="64DCEC69" w:rsidR="00516347" w:rsidRPr="00EC3E45" w:rsidRDefault="004709E1" w:rsidP="00CA2D60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5.</w:t>
      </w:r>
      <w:r w:rsidR="0051634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516347" w:rsidRPr="00EC3E45">
        <w:rPr>
          <w:rFonts w:ascii="Calibri" w:eastAsia="Calibri" w:hAnsi="Calibri" w:cs="Calibri"/>
          <w:sz w:val="24"/>
          <w:szCs w:val="24"/>
        </w:rPr>
        <w:t>No caso de atividades bilaterais envolvendo o uso da biodiversidade, as Partes concordam</w:t>
      </w:r>
      <w:r w:rsidR="00CA2D60">
        <w:rPr>
          <w:rFonts w:ascii="Calibri" w:eastAsia="Calibri" w:hAnsi="Calibri" w:cs="Calibri"/>
          <w:sz w:val="24"/>
          <w:szCs w:val="24"/>
        </w:rPr>
        <w:t xml:space="preserve"> </w:t>
      </w:r>
      <w:r w:rsidR="00516347" w:rsidRPr="00EC3E45">
        <w:rPr>
          <w:rFonts w:ascii="Calibri" w:eastAsia="Calibri" w:hAnsi="Calibri" w:cs="Calibri"/>
          <w:sz w:val="24"/>
          <w:szCs w:val="24"/>
        </w:rPr>
        <w:t>em cumprir as respectivas legislações nacionais.</w:t>
      </w:r>
    </w:p>
    <w:p w14:paraId="52BA2604" w14:textId="155AC198" w:rsidR="006B165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lastRenderedPageBreak/>
        <w:t>6</w:t>
      </w:r>
      <w:r w:rsidR="004709E1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As obrigações das </w:t>
      </w:r>
      <w:r w:rsidR="006F63FF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artes nos termos dest</w:t>
      </w:r>
      <w:r w:rsidR="00F00A19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F00A19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artigo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continuarão em vigor por 5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(cinco)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anos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após</w:t>
      </w:r>
      <w:r w:rsidR="006B1657" w:rsidRPr="00EC3E45">
        <w:rPr>
          <w:rFonts w:ascii="Calibri" w:eastAsia="Calibri" w:hAnsi="Calibri" w:cs="Calibri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expiração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término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deste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MdE.</w:t>
      </w:r>
    </w:p>
    <w:p w14:paraId="7BEA449A" w14:textId="77777777" w:rsidR="0051634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B35638D" w14:textId="77777777" w:rsidR="0051634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722DBEB" w14:textId="5A002A60" w:rsidR="00ED3024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SÉTIMO</w:t>
      </w:r>
    </w:p>
    <w:p w14:paraId="7FE605D3" w14:textId="0B46C7C5" w:rsidR="006B1657" w:rsidRPr="00EC3E45" w:rsidRDefault="00ED3024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PROPRIEDADE</w:t>
      </w:r>
      <w:r w:rsidR="006B1657" w:rsidRPr="00EC3E45">
        <w:rPr>
          <w:rFonts w:ascii="Calibri" w:eastAsia="Calibri" w:hAnsi="Calibri" w:cs="Calibri"/>
          <w:b/>
          <w:bCs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INTELECTUAL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367A7B52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13D9C272" w14:textId="766D5D38" w:rsidR="006B1657" w:rsidRPr="00EC3E45" w:rsidRDefault="0081197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1.</w:t>
      </w:r>
      <w:r w:rsidR="0051634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Nada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neste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afetará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propriedade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qualquer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Propriedade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Intelectual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controlada por uma Parte antes da data deste MdE ou desenvolvida fora deste Acordo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por essa Parte sem referência a qualquer Informação Confidencial, infraestrutura, ou</w:t>
      </w:r>
      <w:r w:rsidR="006B1657" w:rsidRPr="005D7122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recursos</w:t>
      </w:r>
      <w:r w:rsidR="006B1657" w:rsidRPr="005D7122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financeiros</w:t>
      </w:r>
      <w:r w:rsidR="006B1657" w:rsidRPr="005D7122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</w:t>
      </w:r>
      <w:r w:rsidR="006B1657" w:rsidRPr="005D7122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humanos</w:t>
      </w:r>
      <w:r w:rsidR="006B1657" w:rsidRPr="005D7122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fornecidos</w:t>
      </w:r>
      <w:r w:rsidR="006B1657" w:rsidRPr="005D7122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pela</w:t>
      </w:r>
      <w:r w:rsidR="006B1657" w:rsidRPr="005D7122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outra</w:t>
      </w:r>
      <w:r w:rsidR="006B1657" w:rsidRPr="005D7122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</w:t>
      </w:r>
      <w:r w:rsidR="006B1657" w:rsidRPr="005D7122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("PI</w:t>
      </w:r>
      <w:r w:rsidR="006B1657" w:rsidRPr="005D7122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Anterior").</w:t>
      </w:r>
      <w:r w:rsidR="006B1657" w:rsidRPr="005D7122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Para</w:t>
      </w:r>
      <w:r w:rsidR="006B1657" w:rsidRPr="005D7122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evitar</w:t>
      </w:r>
      <w:r w:rsidR="006B1657" w:rsidRPr="005D7122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5F7363" w:rsidRPr="005D7122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dúvidas, nada neste MdE concede ou implica em uma licença para qualquer PI </w:t>
      </w:r>
      <w:r w:rsidR="005F7363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nterior</w:t>
      </w:r>
      <w:r w:rsidR="006B1657" w:rsidRPr="005D7122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5F7363" w:rsidRPr="005D7122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           </w:t>
      </w:r>
      <w:r w:rsidR="005F7363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da</w:t>
      </w:r>
      <w:r w:rsidR="006B1657" w:rsidRPr="005D7122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outra</w:t>
      </w:r>
      <w:r w:rsidR="006B1657" w:rsidRPr="005D7122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5D712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Parte.</w:t>
      </w:r>
    </w:p>
    <w:p w14:paraId="59C45005" w14:textId="77777777" w:rsidR="001928C2" w:rsidRPr="00EC3E45" w:rsidRDefault="001928C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24055819" w14:textId="312D11C0" w:rsidR="006B1657" w:rsidRPr="00EC3E45" w:rsidRDefault="0081197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2.</w:t>
      </w:r>
      <w:r w:rsidR="0051634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 direito de propriedade, bem como a exploração dos resultados das pesquisas 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atividades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desenvolvidas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conjuntamente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âmbito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presente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MdE,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deverá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obrigatoriamente disciplinado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por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meio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 acordo específico.</w:t>
      </w:r>
    </w:p>
    <w:p w14:paraId="11DF1717" w14:textId="77777777" w:rsidR="001928C2" w:rsidRPr="00EC3E45" w:rsidRDefault="001928C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C1171E6" w14:textId="33D8A810" w:rsidR="006B1657" w:rsidRPr="00EC3E45" w:rsidRDefault="0081197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3.</w:t>
      </w:r>
      <w:r w:rsidR="0051634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 cessão ou licenciamento à terceiros dos direitos de propriedade referidos no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subitem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acima,</w:t>
      </w:r>
      <w:r w:rsidR="006B1657"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bem</w:t>
      </w:r>
      <w:r w:rsidR="006B1657"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como</w:t>
      </w:r>
      <w:r w:rsidR="006B1657"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exploração</w:t>
      </w:r>
      <w:r w:rsidR="006B1657"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comercial</w:t>
      </w:r>
      <w:r w:rsidR="006B1657" w:rsidRPr="00EC3E45">
        <w:rPr>
          <w:rFonts w:ascii="Calibri" w:eastAsia="Calibri" w:hAnsi="Calibri" w:cs="Calibri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dos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mesmos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não</w:t>
      </w:r>
      <w:r w:rsidR="006B1657"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poderá</w:t>
      </w:r>
      <w:r w:rsidR="006B1657" w:rsidRPr="00EC3E45">
        <w:rPr>
          <w:rFonts w:ascii="Calibri" w:eastAsia="Calibri" w:hAnsi="Calibri" w:cs="Calibri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ser</w:t>
      </w:r>
      <w:r w:rsidR="006B1657"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realizada</w:t>
      </w:r>
      <w:r w:rsidR="005F736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sem a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anuência prévia,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formalizada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por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escrito,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 outra</w:t>
      </w:r>
      <w:r w:rsidR="006B1657" w:rsidRPr="00EC3E45">
        <w:rPr>
          <w:rFonts w:ascii="Calibri" w:eastAsia="Calibri" w:hAnsi="Calibri" w:cs="Calibri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Parte.</w:t>
      </w:r>
    </w:p>
    <w:p w14:paraId="3A41E1D6" w14:textId="77777777" w:rsidR="001928C2" w:rsidRPr="00EC3E45" w:rsidRDefault="001928C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44B74F2" w14:textId="08755074" w:rsidR="006B1657" w:rsidRPr="00EC3E45" w:rsidRDefault="0081197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4.</w:t>
      </w:r>
      <w:r w:rsidR="0051634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publicação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resultados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atividades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relacionadas</w:t>
      </w:r>
      <w:r w:rsidR="006B1657"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6B1657"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este</w:t>
      </w:r>
      <w:r w:rsidR="006B1657"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deverá</w:t>
      </w:r>
      <w:r w:rsidR="006B1657"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mencionar</w:t>
      </w:r>
      <w:r w:rsidR="006B1657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="0022763F"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        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 apoio recebido</w:t>
      </w:r>
      <w:r w:rsidR="006B1657"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desta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cooperação, indicar</w:t>
      </w:r>
      <w:r w:rsidR="006B1657" w:rsidRPr="00EC3E45">
        <w:rPr>
          <w:rFonts w:ascii="Calibri" w:eastAsia="Calibri" w:hAnsi="Calibri" w:cs="Calibri"/>
          <w:spacing w:val="3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sua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fonte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dados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autores.</w:t>
      </w:r>
    </w:p>
    <w:p w14:paraId="1DD25370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6EDC58C6" w14:textId="77777777" w:rsidR="009B7938" w:rsidRPr="00EC3E45" w:rsidRDefault="009B7938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6285B71F" w14:textId="77777777" w:rsidR="00B550BC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OITAVO</w:t>
      </w:r>
    </w:p>
    <w:p w14:paraId="28D7BC44" w14:textId="7773D04F" w:rsidR="006B1657" w:rsidRPr="00EC3E45" w:rsidRDefault="00B550BC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COMITÊ</w:t>
      </w:r>
      <w:r w:rsidR="006B1657" w:rsidRPr="00EC3E45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COORDENADOR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775E489A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77143C38" w14:textId="2EE45E72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estabelecem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um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Comitê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responsável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por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coordenar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elabora</w:t>
      </w:r>
      <w:r w:rsidR="00D537C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programas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projetos;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ser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ponto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focal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comunicações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oficiais;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realizar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monitoramento e avaliação das ações desenvolvidas no âmbito do MdE. O Comitê será</w:t>
      </w:r>
      <w:r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     </w:t>
      </w:r>
      <w:r w:rsidR="00542FE2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formado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:</w:t>
      </w:r>
    </w:p>
    <w:p w14:paraId="21B0CDC4" w14:textId="77777777" w:rsidR="00542FE2" w:rsidRPr="00EC3E45" w:rsidRDefault="00542FE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E572F58" w14:textId="79198D0C" w:rsidR="006B1657" w:rsidRPr="00EC3E45" w:rsidRDefault="007574DC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(i)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Pela</w:t>
      </w:r>
      <w:r w:rsidR="006B1657" w:rsidRPr="00EC3E45">
        <w:rPr>
          <w:rFonts w:ascii="Calibri" w:eastAsia="Calibri" w:hAnsi="Calibri" w:cs="Calibri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</w:t>
      </w:r>
      <w:r w:rsidR="006B1657"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Fiocruz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:</w:t>
      </w:r>
    </w:p>
    <w:p w14:paraId="41AA97E2" w14:textId="77777777" w:rsidR="00516347" w:rsidRPr="00EC3E45" w:rsidRDefault="005163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0D1844" w14:textId="776773B1" w:rsidR="00516347" w:rsidRPr="00EC3E45" w:rsidRDefault="00516347" w:rsidP="00A925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14:ligatures w14:val="none"/>
        </w:rPr>
        <w:t>A Vice-Presid</w:t>
      </w:r>
      <w:r w:rsidR="00D67BEC">
        <w:rPr>
          <w:rFonts w:ascii="Calibri" w:eastAsia="Calibri" w:hAnsi="Calibri" w:cs="Calibri"/>
          <w:kern w:val="0"/>
          <w:sz w:val="24"/>
          <w:szCs w:val="24"/>
          <w14:ligatures w14:val="none"/>
        </w:rPr>
        <w:t>ência</w:t>
      </w:r>
      <w:r w:rsidRPr="00EC3E4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de Educação, Informação e Comunicação ou representante indicado</w:t>
      </w:r>
      <w:r w:rsidR="00A925B5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925B5">
        <w:rPr>
          <w:rFonts w:ascii="Calibri" w:eastAsia="Calibri" w:hAnsi="Calibri" w:cs="Calibri"/>
          <w:kern w:val="0"/>
          <w:sz w:val="24"/>
          <w:szCs w:val="24"/>
          <w14:ligatures w14:val="none"/>
        </w:rPr>
        <w:t>C</w:t>
      </w:r>
      <w:r w:rsidRPr="00EC3E4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ontato: +55 21 3885-1718, </w:t>
      </w:r>
      <w:r w:rsidRPr="00890854">
        <w:rPr>
          <w:rFonts w:ascii="Calibri" w:eastAsia="Calibri" w:hAnsi="Calibri" w:cs="Calibri"/>
          <w:kern w:val="0"/>
          <w:sz w:val="24"/>
          <w:szCs w:val="24"/>
          <w14:ligatures w14:val="none"/>
        </w:rPr>
        <w:t>edu.internacional@fiocruz.br</w:t>
      </w:r>
      <w:r w:rsidRPr="00EC3E4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; </w:t>
      </w:r>
      <w:r w:rsidR="00E94E06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</w:p>
    <w:p w14:paraId="18B3F4FC" w14:textId="77777777" w:rsidR="006B1657" w:rsidRPr="00EC3E45" w:rsidRDefault="006B1657" w:rsidP="00A925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7D5DF90" w14:textId="787B4D79" w:rsidR="0017180B" w:rsidRPr="00EC3E45" w:rsidRDefault="0017180B" w:rsidP="00A925B5">
      <w:pPr>
        <w:spacing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 Vice Presidência de Saúde Global e Relações Internacionais , através do representante Pedro Burger</w:t>
      </w:r>
      <w:r w:rsidR="00D67B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D67B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ontato: </w:t>
      </w:r>
      <w:r w:rsidR="00D67BEC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vpsgri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@fiocruz.br e pedro.burger@fiocruz.br</w:t>
      </w:r>
      <w:r w:rsidR="006F040F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;</w:t>
      </w:r>
    </w:p>
    <w:p w14:paraId="4090BAEE" w14:textId="77777777" w:rsidR="00516347" w:rsidRPr="00EC3E45" w:rsidRDefault="00516347" w:rsidP="00A925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21B6CB4E" w14:textId="0A66A9A0" w:rsidR="00542FE2" w:rsidRPr="00EC3E45" w:rsidRDefault="006F040F" w:rsidP="00A925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(ii)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Pela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parte</w:t>
      </w:r>
      <w:r w:rsidR="006B1657"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9B793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do </w:t>
      </w:r>
      <w:r w:rsidR="009B7938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Instituto Nacional de Saúde de Moçambique</w:t>
      </w:r>
      <w:r w:rsidR="009B793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:</w:t>
      </w:r>
    </w:p>
    <w:p w14:paraId="2EA62BCF" w14:textId="77777777" w:rsidR="007B035E" w:rsidRDefault="007B035E" w:rsidP="00A925B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78C621D" w14:textId="475F9D61" w:rsidR="00107B08" w:rsidRPr="00EC3E45" w:rsidRDefault="005F2F77" w:rsidP="00A925B5">
      <w:pPr>
        <w:widowControl w:val="0"/>
        <w:autoSpaceDE w:val="0"/>
        <w:autoSpaceDN w:val="0"/>
        <w:spacing w:after="0" w:line="240" w:lineRule="auto"/>
        <w:jc w:val="both"/>
        <w:rPr>
          <w:rStyle w:val="Hyperlink"/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Diretor Geral Adjunt</w:t>
      </w:r>
      <w:r w:rsidR="00EF520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para a Área Técnico</w:t>
      </w:r>
      <w:r w:rsidR="007B035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-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Científica, ou</w:t>
      </w:r>
      <w:r w:rsidRPr="00EC3E45">
        <w:rPr>
          <w:rFonts w:ascii="Calibri" w:eastAsia="Calibri" w:hAnsi="Calibri" w:cs="Calibri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um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representante</w:t>
      </w:r>
      <w:r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por</w:t>
      </w:r>
      <w:r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ele</w:t>
      </w:r>
      <w:r w:rsidR="00A56A0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indicado</w:t>
      </w:r>
      <w:r w:rsidR="007B035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  <w:r w:rsidR="004C689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7B035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</w:t>
      </w:r>
      <w:r w:rsidR="004C689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ontato</w:t>
      </w:r>
      <w:r w:rsidR="007B035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:</w:t>
      </w:r>
      <w:r w:rsidR="00731CC0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hyperlink r:id="rId8" w:history="1">
        <w:r w:rsidR="00C53C69" w:rsidRPr="00C53C69">
          <w:rPr>
            <w:rStyle w:val="Hyperlink"/>
            <w:rFonts w:ascii="Calibri" w:eastAsia="Calibri" w:hAnsi="Calibri" w:cs="Calibri"/>
            <w:color w:val="auto"/>
            <w:kern w:val="0"/>
            <w:sz w:val="24"/>
            <w:szCs w:val="24"/>
            <w:u w:val="none"/>
            <w:lang w:val="pt-PT"/>
            <w14:ligatures w14:val="none"/>
          </w:rPr>
          <w:t>sofia.viegas@ins.gov.mz</w:t>
        </w:r>
      </w:hyperlink>
      <w:r w:rsidR="00C53C69" w:rsidRPr="00C53C69">
        <w:rPr>
          <w:rStyle w:val="Hyperlink"/>
          <w:rFonts w:ascii="Calibri" w:eastAsia="Calibri" w:hAnsi="Calibri" w:cs="Calibri"/>
          <w:color w:val="auto"/>
          <w:kern w:val="0"/>
          <w:sz w:val="24"/>
          <w:szCs w:val="24"/>
          <w:u w:val="none"/>
          <w:lang w:val="pt-PT"/>
          <w14:ligatures w14:val="none"/>
        </w:rPr>
        <w:t>; e</w:t>
      </w:r>
    </w:p>
    <w:p w14:paraId="288B07E6" w14:textId="77777777" w:rsidR="00107B08" w:rsidRPr="00EC3E45" w:rsidRDefault="00107B08" w:rsidP="00A925B5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A9B725" w14:textId="775884AF" w:rsidR="00107B08" w:rsidRPr="00EC3E45" w:rsidRDefault="00967C31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lastRenderedPageBreak/>
        <w:t xml:space="preserve">(iii) </w:t>
      </w:r>
      <w:r w:rsidR="00107B0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Pela parte da </w:t>
      </w:r>
      <w:r w:rsidR="00107B08"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Agência Brasileira de Cooperação</w:t>
      </w:r>
      <w:r w:rsidR="00107B0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: </w:t>
      </w:r>
    </w:p>
    <w:p w14:paraId="1F5FBB84" w14:textId="77777777" w:rsidR="00107B08" w:rsidRPr="00EC3E45" w:rsidRDefault="00107B08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D4DB751" w14:textId="172C05C3" w:rsidR="00107B08" w:rsidRPr="00EC3E45" w:rsidRDefault="00107B08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 Diretor, ou um representante por ele</w:t>
      </w:r>
      <w:r w:rsidRPr="00EC3E45">
        <w:rPr>
          <w:rFonts w:ascii="Calibri" w:hAnsi="Calibri" w:cs="Calibri"/>
          <w:sz w:val="24"/>
          <w:szCs w:val="24"/>
        </w:rPr>
        <w:t xml:space="preserve"> indicado</w:t>
      </w:r>
      <w:r w:rsidR="00967C31">
        <w:rPr>
          <w:rFonts w:ascii="Calibri" w:hAnsi="Calibri" w:cs="Calibri"/>
          <w:sz w:val="24"/>
          <w:szCs w:val="24"/>
        </w:rPr>
        <w:t>.</w:t>
      </w:r>
      <w:r w:rsidR="00734AA3" w:rsidRPr="00EC3E45">
        <w:rPr>
          <w:rFonts w:ascii="Calibri" w:hAnsi="Calibri" w:cs="Calibri"/>
          <w:sz w:val="24"/>
          <w:szCs w:val="24"/>
        </w:rPr>
        <w:t xml:space="preserve"> </w:t>
      </w:r>
      <w:r w:rsidR="00967C31">
        <w:rPr>
          <w:rFonts w:ascii="Calibri" w:hAnsi="Calibri" w:cs="Calibri"/>
          <w:sz w:val="24"/>
          <w:szCs w:val="24"/>
        </w:rPr>
        <w:t>C</w:t>
      </w:r>
      <w:r w:rsidR="00734AA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ontato</w:t>
      </w:r>
      <w:r w:rsidRPr="00EC3E45">
        <w:rPr>
          <w:rFonts w:ascii="Calibri" w:hAnsi="Calibri" w:cs="Calibri"/>
          <w:sz w:val="24"/>
          <w:szCs w:val="24"/>
        </w:rPr>
        <w:t>: +55 61 2030</w:t>
      </w:r>
      <w:r w:rsidR="00967C31">
        <w:rPr>
          <w:rFonts w:ascii="Calibri" w:hAnsi="Calibri" w:cs="Calibri"/>
          <w:sz w:val="24"/>
          <w:szCs w:val="24"/>
        </w:rPr>
        <w:t>-</w:t>
      </w:r>
      <w:proofErr w:type="gramStart"/>
      <w:r w:rsidRPr="00EC3E45">
        <w:rPr>
          <w:rFonts w:ascii="Calibri" w:hAnsi="Calibri" w:cs="Calibri"/>
          <w:sz w:val="24"/>
          <w:szCs w:val="24"/>
        </w:rPr>
        <w:t xml:space="preserve">9365,  </w:t>
      </w:r>
      <w:r w:rsidR="00967C31" w:rsidRPr="00967C31">
        <w:rPr>
          <w:rFonts w:ascii="Calibri" w:hAnsi="Calibri" w:cs="Calibri"/>
          <w:sz w:val="24"/>
          <w:szCs w:val="24"/>
        </w:rPr>
        <w:t>abc@itamaraty.gov.br</w:t>
      </w:r>
      <w:proofErr w:type="gramEnd"/>
      <w:r w:rsidR="00967C31">
        <w:rPr>
          <w:rFonts w:ascii="Calibri" w:hAnsi="Calibri" w:cs="Calibri"/>
          <w:sz w:val="24"/>
          <w:szCs w:val="24"/>
        </w:rPr>
        <w:t xml:space="preserve">. </w:t>
      </w:r>
      <w:r w:rsidRPr="00EC3E45">
        <w:rPr>
          <w:rFonts w:ascii="Calibri" w:hAnsi="Calibri" w:cs="Calibri"/>
          <w:sz w:val="24"/>
          <w:szCs w:val="24"/>
        </w:rPr>
        <w:t xml:space="preserve"> </w:t>
      </w:r>
    </w:p>
    <w:p w14:paraId="042BF203" w14:textId="77777777" w:rsidR="00731CC0" w:rsidRPr="00EC3E45" w:rsidRDefault="00731CC0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29037F0" w14:textId="77777777" w:rsidR="00F635F5" w:rsidRPr="00EC3E45" w:rsidRDefault="00F635F5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369C4DE4" w14:textId="056C68D1" w:rsidR="00F635F5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 NONO</w:t>
      </w:r>
    </w:p>
    <w:p w14:paraId="6DC3BCA0" w14:textId="742D823F" w:rsidR="006B1657" w:rsidRPr="00EC3E45" w:rsidRDefault="00F635F5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PROTEÇÃO DE DADOS PESSOAIS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0928473B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694154B5" w14:textId="31E72C1F" w:rsidR="006B1657" w:rsidRPr="00EC3E45" w:rsidRDefault="00967C31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1.</w:t>
      </w:r>
      <w:r w:rsidR="0017180B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As Partes se comprometem a cumprir </w:t>
      </w:r>
      <w:r w:rsidR="008D603F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leis nacionais e regulamentos sobre </w:t>
      </w:r>
      <w:r w:rsidR="00F8085B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tratamento e proteção de dados pessoais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, quando aplicável, informando e aconselhando a outra Parte sobre suas possíveis obrigações. </w:t>
      </w:r>
    </w:p>
    <w:p w14:paraId="42773C6C" w14:textId="77777777" w:rsidR="00847E47" w:rsidRPr="00EC3E45" w:rsidRDefault="00847E4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A5B9F64" w14:textId="35E32CA4" w:rsidR="006B1657" w:rsidRPr="00EC3E45" w:rsidRDefault="00967C31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2.</w:t>
      </w:r>
      <w:r w:rsidR="0017180B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No caso do Brasil,  a Lei </w:t>
      </w:r>
      <w:r w:rsidR="000F2326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nº</w:t>
      </w:r>
      <w:r w:rsidR="006B16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13.709/2018, que dispõe sobre a proteção de dados pessoais inclusive sobre os meios digitais, com o objetivo de proteger os direitos fundamentais de liberdade e privacidade e o livre desenvolvimento da personalidade da pessoa física.  </w:t>
      </w:r>
    </w:p>
    <w:p w14:paraId="6FC86568" w14:textId="77777777" w:rsidR="00297765" w:rsidRPr="00EC3E45" w:rsidRDefault="00297765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228ABEC7" w14:textId="52D8717D" w:rsidR="00297765" w:rsidRPr="00EC3E45" w:rsidRDefault="00967C31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3.</w:t>
      </w:r>
      <w:r w:rsidR="0017180B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29776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No caso de Moçambique, a </w:t>
      </w:r>
      <w:r w:rsidR="00CB2252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L</w:t>
      </w:r>
      <w:r w:rsidR="0029776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ei 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nº</w:t>
      </w:r>
      <w:r w:rsidR="0029776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3/2017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29776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de 9 de 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j</w:t>
      </w:r>
      <w:r w:rsidR="00297765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aneiro</w:t>
      </w:r>
      <w:r w:rsidR="008F36F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, conjugada com a 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L</w:t>
      </w:r>
      <w:r w:rsidR="008F36F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ei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nº</w:t>
      </w:r>
      <w:r w:rsidR="008F36F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6/2023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8F36F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de 8 de 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j</w:t>
      </w:r>
      <w:r w:rsidR="008F36F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unho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="008F36F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dispõe</w:t>
      </w:r>
      <w:r w:rsidR="008F7EE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</w:t>
      </w:r>
      <w:r w:rsidR="008F36F3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sobre a proteção de dados.</w:t>
      </w:r>
    </w:p>
    <w:p w14:paraId="77FE6790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63D8ABFA" w14:textId="77777777" w:rsidR="0017180B" w:rsidRPr="00EC3E45" w:rsidRDefault="0017180B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3A36EF10" w14:textId="77777777" w:rsidR="004D392C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:lang w:val="pt-PT"/>
          <w14:ligatures w14:val="none"/>
        </w:rPr>
      </w:pPr>
      <w:bookmarkStart w:id="1" w:name="_Hlk166677046"/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DÉCIMO</w:t>
      </w:r>
    </w:p>
    <w:p w14:paraId="77CEBB03" w14:textId="3EED7B13" w:rsidR="006B1657" w:rsidRPr="00EC3E45" w:rsidRDefault="004D392C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SOLUÇÃO</w:t>
      </w:r>
      <w:r w:rsidR="006B1657" w:rsidRPr="00EC3E45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DE</w:t>
      </w:r>
      <w:r w:rsidR="006B1657" w:rsidRPr="00EC3E45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CONTROVÉRSIAS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bookmarkEnd w:id="1"/>
    <w:p w14:paraId="50E96B48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2833D2CA" w14:textId="58148A2A" w:rsidR="009A48DC" w:rsidRPr="00EC3E45" w:rsidRDefault="007E5C3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 controvérsias surgidas na execução das ações ao</w:t>
      </w:r>
      <w:r w:rsidR="00450040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abrigo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do presente </w:t>
      </w:r>
      <w:r w:rsidR="00E85330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MdE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serão dirimidas por todos os meios pacíficos e amigáveis, privilegiando-se a realização de negociações diretas entre representantes das Partes.</w:t>
      </w:r>
      <w:r w:rsidR="005264A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Caso em </w:t>
      </w:r>
      <w:r w:rsidR="00E85330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sessenta (</w:t>
      </w:r>
      <w:r w:rsidR="005264A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60</w:t>
      </w:r>
      <w:r w:rsidR="00E85330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)</w:t>
      </w:r>
      <w:r w:rsidR="005264A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dias, a partir da comunicação da controvérsia,</w:t>
      </w:r>
      <w:r w:rsidR="005264AA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5264A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não for possível encontrar uma solução que atenda a ambas as </w:t>
      </w:r>
      <w:r w:rsidR="00A66FA4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="005264A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artes, a controvérsia</w:t>
      </w:r>
      <w:r w:rsidR="005264AA"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3E0A7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deverá </w:t>
      </w:r>
      <w:r w:rsidR="005264A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A66FA4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ser </w:t>
      </w:r>
      <w:r w:rsidR="00F2499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dirimida por </w:t>
      </w:r>
      <w:r w:rsidR="003E0A7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via </w:t>
      </w:r>
      <w:r w:rsidR="00F24998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="004C689A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diplomátic</w:t>
      </w:r>
      <w:r w:rsidR="003E0A7F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="00A66FA4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.</w:t>
      </w:r>
    </w:p>
    <w:p w14:paraId="672A652C" w14:textId="77777777" w:rsidR="009A48DC" w:rsidRPr="00EC3E45" w:rsidRDefault="009A48DC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25C5997A" w14:textId="6DDA037A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277D6D0" w14:textId="28933307" w:rsidR="00580CF4" w:rsidRPr="00EC3E45" w:rsidRDefault="006B16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ARTIGO</w:t>
      </w:r>
      <w:r w:rsidRPr="00EC3E45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DÉCIMO PRIMEIRO</w:t>
      </w:r>
    </w:p>
    <w:p w14:paraId="2AFAFF6A" w14:textId="15B970EC" w:rsidR="006B1657" w:rsidRPr="00EC3E45" w:rsidRDefault="00580CF4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:lang w:val="pt-PT"/>
          <w14:ligatures w14:val="none"/>
        </w:rPr>
        <w:t>(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VIGÊNCIA,</w:t>
      </w:r>
      <w:r w:rsidR="006B1657" w:rsidRPr="00EC3E45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PRORROGAÇÃO</w:t>
      </w:r>
      <w:r w:rsidR="006B1657" w:rsidRPr="00EC3E45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</w:t>
      </w:r>
      <w:r w:rsidR="006B1657" w:rsidRPr="00EC3E45">
        <w:rPr>
          <w:rFonts w:ascii="Calibri" w:eastAsia="Calibri" w:hAnsi="Calibri" w:cs="Calibri"/>
          <w:b/>
          <w:bCs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6B1657"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RESOLUÇÃO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)</w:t>
      </w:r>
    </w:p>
    <w:p w14:paraId="7A253C94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0191E704" w14:textId="563E7873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A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17180B"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>v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igência</w:t>
      </w:r>
      <w:r w:rsidRPr="00EC3E45">
        <w:rPr>
          <w:rFonts w:ascii="Calibri" w:eastAsia="Calibri" w:hAnsi="Calibri" w:cs="Calibri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do</w:t>
      </w:r>
      <w:r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MdE</w:t>
      </w:r>
      <w:r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será</w:t>
      </w:r>
      <w:r w:rsidRPr="00EC3E45">
        <w:rPr>
          <w:rFonts w:ascii="Calibri" w:eastAsia="Calibri" w:hAnsi="Calibri" w:cs="Calibri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de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cinco</w:t>
      </w:r>
      <w:r w:rsidR="00B90D3D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 xml:space="preserve"> (5)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anos,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contados</w:t>
      </w:r>
      <w:r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a</w:t>
      </w:r>
      <w:r w:rsidRPr="00EC3E45">
        <w:rPr>
          <w:rFonts w:ascii="Calibri" w:eastAsia="Calibri" w:hAnsi="Calibri" w:cs="Calibri"/>
          <w:spacing w:val="-16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partir</w:t>
      </w:r>
      <w:r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Pr="00EC3E45">
        <w:rPr>
          <w:rFonts w:ascii="Calibri" w:eastAsia="Calibri" w:hAnsi="Calibri" w:cs="Calibri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data</w:t>
      </w:r>
      <w:r w:rsidRPr="00EC3E45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</w:t>
      </w:r>
      <w:r w:rsidR="00B90D3D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</w:t>
      </w:r>
      <w:r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sua</w:t>
      </w:r>
      <w:r w:rsidRPr="00EC3E45">
        <w:rPr>
          <w:rFonts w:ascii="Calibri" w:eastAsia="Calibri" w:hAnsi="Calibri" w:cs="Calibri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assinatura.</w:t>
      </w:r>
      <w:r w:rsidR="00436457"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5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Qualquer</w:t>
      </w:r>
      <w:r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das</w:t>
      </w:r>
      <w:r w:rsidRPr="00EC3E45">
        <w:rPr>
          <w:rFonts w:ascii="Calibri" w:eastAsia="Calibri" w:hAnsi="Calibri" w:cs="Calibri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="004A221E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P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artes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poderá</w:t>
      </w:r>
      <w:r w:rsidRPr="00EC3E45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rescindi-lo,</w:t>
      </w:r>
      <w:r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informando</w:t>
      </w:r>
      <w:r w:rsidRPr="00EC3E45">
        <w:rPr>
          <w:rFonts w:ascii="Calibri" w:eastAsia="Calibri" w:hAnsi="Calibri" w:cs="Calibri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a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spacing w:val="-1"/>
          <w:kern w:val="0"/>
          <w:sz w:val="24"/>
          <w:szCs w:val="24"/>
          <w:lang w:val="pt-PT"/>
          <w14:ligatures w14:val="none"/>
        </w:rPr>
        <w:t>outra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4A221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om</w:t>
      </w:r>
      <w:r w:rsidRPr="00EC3E45">
        <w:rPr>
          <w:rFonts w:ascii="Calibri" w:eastAsia="Calibri" w:hAnsi="Calibri" w:cs="Calibri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um</w:t>
      </w:r>
      <w:r w:rsidRPr="00EC3E45">
        <w:rPr>
          <w:rFonts w:ascii="Calibri" w:eastAsia="Calibri" w:hAnsi="Calibri" w:cs="Calibri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prazo</w:t>
      </w:r>
      <w:r w:rsidRPr="00EC3E45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mínimo</w:t>
      </w:r>
      <w:r w:rsidRPr="00EC3E45">
        <w:rPr>
          <w:rFonts w:ascii="Calibri" w:eastAsia="Calibri" w:hAnsi="Calibri" w:cs="Calibri"/>
          <w:spacing w:val="-52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de três </w:t>
      </w:r>
      <w:r w:rsidR="004A221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(3)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meses, sem prejuízo de atividades que estejam em curso. O MdE poderá ser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alterado e prorrogado por decisão mútua</w:t>
      </w:r>
      <w:r w:rsidR="004A221E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,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por escrito entre as Partes, na forma de</w:t>
      </w:r>
      <w:r w:rsidRPr="00EC3E45">
        <w:rPr>
          <w:rFonts w:ascii="Calibri" w:eastAsia="Calibri" w:hAnsi="Calibri" w:cs="Calibri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termos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aditivos.</w:t>
      </w:r>
    </w:p>
    <w:p w14:paraId="555831A2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4AB579A" w14:textId="77777777" w:rsidR="001928C2" w:rsidRPr="00EC3E45" w:rsidRDefault="001928C2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181A249" w14:textId="77777777" w:rsidR="001E66C3" w:rsidRDefault="001E66C3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9F2680D" w14:textId="77777777" w:rsidR="001E66C3" w:rsidRDefault="001E66C3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40ADA43" w14:textId="77777777" w:rsidR="001E66C3" w:rsidRDefault="001E66C3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FB63D63" w14:textId="77777777" w:rsidR="001E66C3" w:rsidRDefault="001E66C3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F488292" w14:textId="77777777" w:rsidR="001E66C3" w:rsidRDefault="001E66C3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3ADDCC2" w14:textId="2D5DB72A" w:rsidR="00E82721" w:rsidRDefault="00036D1D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lastRenderedPageBreak/>
        <w:t xml:space="preserve">Assinado em Maputo, em 24 de novembro de 2025, em </w:t>
      </w:r>
      <w:r w:rsidR="001E66C3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duas (2) vias originais, ambas em língua portuguesa. </w:t>
      </w:r>
    </w:p>
    <w:p w14:paraId="78D988F7" w14:textId="77777777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216EEB14" w14:textId="77777777" w:rsidR="001E66C3" w:rsidRDefault="001E66C3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C687513" w14:textId="11FC91B8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Em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nome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Pr="00EC3E45">
        <w:rPr>
          <w:rFonts w:ascii="Calibri" w:eastAsia="Calibri" w:hAnsi="Calibri" w:cs="Calibri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Fundação</w:t>
      </w:r>
      <w:r w:rsidRPr="00EC3E45">
        <w:rPr>
          <w:rFonts w:ascii="Calibri" w:eastAsia="Calibri" w:hAnsi="Calibri" w:cs="Calibri"/>
          <w:b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Oswaldo</w:t>
      </w:r>
      <w:r w:rsidRPr="00EC3E45">
        <w:rPr>
          <w:rFonts w:ascii="Calibri" w:eastAsia="Calibri" w:hAnsi="Calibri" w:cs="Calibri"/>
          <w:b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Cruz:</w:t>
      </w:r>
    </w:p>
    <w:p w14:paraId="2F023B9D" w14:textId="77777777" w:rsidR="00C53C69" w:rsidRDefault="00C53C69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E6031CB" w14:textId="2B06629F" w:rsidR="006B1657" w:rsidRPr="00EC3E45" w:rsidRDefault="006B1657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C95095" wp14:editId="5425593E">
                <wp:simplePos x="0" y="0"/>
                <wp:positionH relativeFrom="page">
                  <wp:posOffset>2441575</wp:posOffset>
                </wp:positionH>
                <wp:positionV relativeFrom="paragraph">
                  <wp:posOffset>455930</wp:posOffset>
                </wp:positionV>
                <wp:extent cx="3114675" cy="54610"/>
                <wp:effectExtent l="0" t="0" r="0" b="0"/>
                <wp:wrapTopAndBottom/>
                <wp:docPr id="1950676827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V="1">
                          <a:off x="0" y="0"/>
                          <a:ext cx="3114675" cy="54610"/>
                        </a:xfrm>
                        <a:custGeom>
                          <a:avLst/>
                          <a:gdLst>
                            <a:gd name="T0" fmla="+- 0 4040 4040"/>
                            <a:gd name="T1" fmla="*/ T0 w 3825"/>
                            <a:gd name="T2" fmla="+- 0 7865 4040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2BC3C" id="Forma Livre: Forma 1" o:spid="_x0000_s1026" style="position:absolute;margin-left:192.25pt;margin-top:35.9pt;width:245.25pt;height:4.3pt;rotation:180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" path="m,l3825,e" filled="f" strokeweight=".78pt">
                <v:path arrowok="t" o:connecttype="custom" o:connectlocs="0,0;3114675,0" o:connectangles="0,0"/>
                <w10:wrap type="topAndBottom" anchorx="page"/>
              </v:shape>
            </w:pict>
          </mc:Fallback>
        </mc:AlternateContent>
      </w:r>
    </w:p>
    <w:p w14:paraId="2E14ABC4" w14:textId="77777777" w:rsidR="00C53C69" w:rsidRPr="00EC3E45" w:rsidRDefault="00C53C69" w:rsidP="00EC3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01B5E1D" w14:textId="3A914CEE" w:rsidR="002F57D9" w:rsidRPr="002F57D9" w:rsidRDefault="002F57D9" w:rsidP="002F57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2F57D9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Vice-</w:t>
      </w:r>
      <w:r w:rsidR="0010114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</w:t>
      </w:r>
      <w:r w:rsidRPr="002F57D9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residente de Educação, Informação e Comunicação </w:t>
      </w:r>
      <w:r w:rsidRPr="002F57D9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Marly Marques da Cruz</w:t>
      </w:r>
      <w:r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, </w:t>
      </w:r>
    </w:p>
    <w:p w14:paraId="4CE65D41" w14:textId="1417565F" w:rsidR="002F57D9" w:rsidRDefault="002F57D9" w:rsidP="002F57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2F57D9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em nome d</w:t>
      </w:r>
      <w:r w:rsidR="0010114B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 Presidente</w:t>
      </w:r>
      <w:r w:rsidRPr="002F57D9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 Mario Santos Moreira</w:t>
      </w:r>
    </w:p>
    <w:p w14:paraId="547D5647" w14:textId="77777777" w:rsidR="00E82721" w:rsidRPr="00EC3E45" w:rsidRDefault="00E82721" w:rsidP="00DF71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26D50348" w14:textId="77777777" w:rsidR="00483085" w:rsidRDefault="00483085" w:rsidP="00EC3E4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8B5F80B" w14:textId="1B633264" w:rsidR="00647854" w:rsidRDefault="00647854" w:rsidP="00DF7157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EC3E45">
        <w:rPr>
          <w:rFonts w:ascii="Calibri" w:hAnsi="Calibri" w:cs="Calibri"/>
          <w:sz w:val="24"/>
          <w:szCs w:val="24"/>
        </w:rPr>
        <w:t xml:space="preserve">Em nome da </w:t>
      </w:r>
      <w:r w:rsidRPr="00EC3E45">
        <w:rPr>
          <w:rFonts w:ascii="Calibri" w:hAnsi="Calibri" w:cs="Calibri"/>
          <w:b/>
          <w:sz w:val="24"/>
          <w:szCs w:val="24"/>
        </w:rPr>
        <w:t>Agência Brasileira de Cooperação</w:t>
      </w:r>
      <w:r w:rsidR="00E140CC">
        <w:rPr>
          <w:rFonts w:ascii="Calibri" w:hAnsi="Calibri" w:cs="Calibri"/>
          <w:b/>
          <w:sz w:val="24"/>
          <w:szCs w:val="24"/>
        </w:rPr>
        <w:t>:</w:t>
      </w:r>
    </w:p>
    <w:p w14:paraId="2C13F8F1" w14:textId="77777777" w:rsidR="00C53C69" w:rsidRPr="00EC3E45" w:rsidRDefault="00C53C69" w:rsidP="00DF715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541F10C" w14:textId="77777777" w:rsidR="00C53C69" w:rsidRDefault="00C53C69" w:rsidP="00DF715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DC91561" w14:textId="77777777" w:rsidR="00C53C69" w:rsidRPr="00EC3E45" w:rsidRDefault="00C53C69" w:rsidP="00DF715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42EC670" wp14:editId="117F62E6">
                <wp:simplePos x="0" y="0"/>
                <wp:positionH relativeFrom="page">
                  <wp:posOffset>2413000</wp:posOffset>
                </wp:positionH>
                <wp:positionV relativeFrom="paragraph">
                  <wp:posOffset>255905</wp:posOffset>
                </wp:positionV>
                <wp:extent cx="3114675" cy="54610"/>
                <wp:effectExtent l="0" t="0" r="0" b="0"/>
                <wp:wrapTopAndBottom/>
                <wp:docPr id="208227604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V="1">
                          <a:off x="0" y="0"/>
                          <a:ext cx="3114675" cy="54610"/>
                        </a:xfrm>
                        <a:custGeom>
                          <a:avLst/>
                          <a:gdLst>
                            <a:gd name="T0" fmla="+- 0 4040 4040"/>
                            <a:gd name="T1" fmla="*/ T0 w 3825"/>
                            <a:gd name="T2" fmla="+- 0 7865 4040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5DC59" id="Freeform 2" o:spid="_x0000_s1026" style="position:absolute;margin-left:190pt;margin-top:20.15pt;width:245.25pt;height:4.3pt;rotation:180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" path="m,l3825,e" filled="f" strokeweight=".78pt">
                <v:path arrowok="t" o:connecttype="custom" o:connectlocs="0,0;3114675,0" o:connectangles="0,0"/>
                <w10:wrap type="topAndBottom" anchorx="page"/>
              </v:shape>
            </w:pict>
          </mc:Fallback>
        </mc:AlternateContent>
      </w:r>
    </w:p>
    <w:p w14:paraId="1BA8E8E4" w14:textId="5C1B3F27" w:rsidR="00647854" w:rsidRPr="00483085" w:rsidRDefault="00647854" w:rsidP="00DF715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hAnsi="Calibri" w:cs="Calibri"/>
          <w:sz w:val="24"/>
          <w:szCs w:val="24"/>
        </w:rPr>
        <w:t xml:space="preserve">Diretor, </w:t>
      </w:r>
      <w:r w:rsidRPr="00EC3E45">
        <w:rPr>
          <w:rFonts w:ascii="Calibri" w:hAnsi="Calibri" w:cs="Calibri"/>
          <w:b/>
          <w:sz w:val="24"/>
          <w:szCs w:val="24"/>
        </w:rPr>
        <w:t>Embaixador Ruy Carlos Pereira</w:t>
      </w:r>
    </w:p>
    <w:p w14:paraId="13B7E76F" w14:textId="77777777" w:rsidR="00DF7157" w:rsidRDefault="00DF71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5F977B6A" w14:textId="77777777" w:rsidR="00DF7157" w:rsidRDefault="00DF71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11BCA8E7" w14:textId="77777777" w:rsidR="00DF7157" w:rsidRDefault="00DF71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64CA1028" w14:textId="77777777" w:rsidR="00DF7157" w:rsidRPr="00EC3E45" w:rsidRDefault="00DF7157" w:rsidP="00DF715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:shd w:val="clear" w:color="auto" w:fill="FFFF00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Em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nome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do </w:t>
      </w:r>
      <w:r w:rsidRPr="00EC3E45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>Instituto Nacional de Saúde de Moçambique</w:t>
      </w:r>
      <w:r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:lang w:val="pt-PT"/>
          <w14:ligatures w14:val="none"/>
        </w:rPr>
        <w:t>:</w:t>
      </w:r>
      <w:r w:rsidRPr="00EC3E45">
        <w:rPr>
          <w:rFonts w:ascii="Calibri" w:eastAsia="Calibri" w:hAnsi="Calibri" w:cs="Calibri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</w:p>
    <w:p w14:paraId="36DAAA05" w14:textId="77777777" w:rsidR="00DF7157" w:rsidRPr="00EC3E45" w:rsidRDefault="00DF7157" w:rsidP="00DF715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DB95356" w14:textId="77777777" w:rsidR="00DF7157" w:rsidRDefault="00DF7157" w:rsidP="00DF715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9BEFC0F" w14:textId="77777777" w:rsidR="00DF7157" w:rsidRPr="00EC3E45" w:rsidRDefault="00DF7157" w:rsidP="00DF715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0" distR="0" simplePos="0" relativeHeight="251660290" behindDoc="1" locked="0" layoutInCell="1" allowOverlap="1" wp14:anchorId="17CB5F3F" wp14:editId="7011C2C9">
                <wp:simplePos x="0" y="0"/>
                <wp:positionH relativeFrom="page">
                  <wp:posOffset>2413000</wp:posOffset>
                </wp:positionH>
                <wp:positionV relativeFrom="paragraph">
                  <wp:posOffset>255905</wp:posOffset>
                </wp:positionV>
                <wp:extent cx="3114675" cy="54610"/>
                <wp:effectExtent l="0" t="0" r="0" b="0"/>
                <wp:wrapTopAndBottom/>
                <wp:docPr id="1521660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V="1">
                          <a:off x="0" y="0"/>
                          <a:ext cx="3114675" cy="54610"/>
                        </a:xfrm>
                        <a:custGeom>
                          <a:avLst/>
                          <a:gdLst>
                            <a:gd name="T0" fmla="+- 0 4040 4040"/>
                            <a:gd name="T1" fmla="*/ T0 w 3825"/>
                            <a:gd name="T2" fmla="+- 0 7865 4040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20FFF" id="Freeform 2" o:spid="_x0000_s1026" style="position:absolute;margin-left:190pt;margin-top:20.15pt;width:245.25pt;height:4.3pt;rotation:180;flip:y;z-index:-2516561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" path="m,l3825,e" filled="f" strokeweight=".78pt">
                <v:path arrowok="t" o:connecttype="custom" o:connectlocs="0,0;3114675,0" o:connectangles="0,0"/>
                <w10:wrap type="topAndBottom" anchorx="page"/>
              </v:shape>
            </w:pict>
          </mc:Fallback>
        </mc:AlternateContent>
      </w:r>
    </w:p>
    <w:p w14:paraId="3ED8A1FE" w14:textId="77777777" w:rsidR="00DF7157" w:rsidRPr="00EC3E45" w:rsidRDefault="00DF7157" w:rsidP="00DF715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C3E45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Diretor Geral </w:t>
      </w:r>
      <w:r w:rsidRPr="00EC3E45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Eduardo Samo Gudo Jr</w:t>
      </w:r>
    </w:p>
    <w:p w14:paraId="68A032CF" w14:textId="77777777" w:rsidR="00DF7157" w:rsidRPr="00C53C69" w:rsidRDefault="00DF7157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166F75EB" w14:textId="77777777" w:rsidR="00E82721" w:rsidRPr="00EC3E45" w:rsidRDefault="00E82721" w:rsidP="00EC3E4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104C2AF8" w14:textId="3D180A38" w:rsidR="00E82721" w:rsidRPr="00EC3E45" w:rsidRDefault="00E82721" w:rsidP="00B777B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sectPr w:rsidR="00E82721" w:rsidRPr="00EC3E45" w:rsidSect="00314010">
      <w:head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BD8C" w14:textId="77777777" w:rsidR="00E160F3" w:rsidRDefault="00E160F3" w:rsidP="006B1657">
      <w:pPr>
        <w:spacing w:after="0" w:line="240" w:lineRule="auto"/>
      </w:pPr>
      <w:r>
        <w:separator/>
      </w:r>
    </w:p>
  </w:endnote>
  <w:endnote w:type="continuationSeparator" w:id="0">
    <w:p w14:paraId="27F77E97" w14:textId="77777777" w:rsidR="00E160F3" w:rsidRDefault="00E160F3" w:rsidP="006B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92F8" w14:textId="77777777" w:rsidR="00E160F3" w:rsidRDefault="00E160F3" w:rsidP="006B1657">
      <w:pPr>
        <w:spacing w:after="0" w:line="240" w:lineRule="auto"/>
      </w:pPr>
      <w:r>
        <w:separator/>
      </w:r>
    </w:p>
  </w:footnote>
  <w:footnote w:type="continuationSeparator" w:id="0">
    <w:p w14:paraId="4B80574D" w14:textId="77777777" w:rsidR="00E160F3" w:rsidRDefault="00E160F3" w:rsidP="006B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042A" w14:textId="553DAB8F" w:rsidR="006B1657" w:rsidRDefault="006B1657">
    <w:pPr>
      <w:pStyle w:val="Cabealho"/>
    </w:pPr>
  </w:p>
  <w:p w14:paraId="63A54B6E" w14:textId="15231621" w:rsidR="006B1657" w:rsidRDefault="006B1657">
    <w:pPr>
      <w:pStyle w:val="Cabealho"/>
    </w:pPr>
  </w:p>
  <w:p w14:paraId="6F8D426F" w14:textId="77777777" w:rsidR="00FD0EB4" w:rsidRDefault="00FD0EB4">
    <w:pPr>
      <w:pStyle w:val="Cabealho"/>
    </w:pPr>
  </w:p>
  <w:p w14:paraId="4FD13898" w14:textId="77777777" w:rsidR="00FD0EB4" w:rsidRDefault="00FD0EB4">
    <w:pPr>
      <w:pStyle w:val="Cabealho"/>
    </w:pPr>
  </w:p>
  <w:p w14:paraId="2445019C" w14:textId="77777777" w:rsidR="00FD0EB4" w:rsidRDefault="00FD0E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3C2"/>
    <w:multiLevelType w:val="hybridMultilevel"/>
    <w:tmpl w:val="27844C56"/>
    <w:lvl w:ilvl="0" w:tplc="0C22D822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F6D4B"/>
    <w:multiLevelType w:val="hybridMultilevel"/>
    <w:tmpl w:val="4BF43B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99023">
    <w:abstractNumId w:val="1"/>
  </w:num>
  <w:num w:numId="2" w16cid:durableId="45043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57"/>
    <w:rsid w:val="00012209"/>
    <w:rsid w:val="000235AF"/>
    <w:rsid w:val="00036D1D"/>
    <w:rsid w:val="00047DB0"/>
    <w:rsid w:val="00055152"/>
    <w:rsid w:val="000F2326"/>
    <w:rsid w:val="0010114B"/>
    <w:rsid w:val="001029BF"/>
    <w:rsid w:val="00107B08"/>
    <w:rsid w:val="00143C34"/>
    <w:rsid w:val="00152291"/>
    <w:rsid w:val="00161F9B"/>
    <w:rsid w:val="0017180B"/>
    <w:rsid w:val="0019035F"/>
    <w:rsid w:val="00190C72"/>
    <w:rsid w:val="001928C2"/>
    <w:rsid w:val="00197BF0"/>
    <w:rsid w:val="001A0BEC"/>
    <w:rsid w:val="001E3631"/>
    <w:rsid w:val="001E66C3"/>
    <w:rsid w:val="001F39E8"/>
    <w:rsid w:val="002119D9"/>
    <w:rsid w:val="0022763F"/>
    <w:rsid w:val="00253813"/>
    <w:rsid w:val="00264943"/>
    <w:rsid w:val="00297765"/>
    <w:rsid w:val="002E0D35"/>
    <w:rsid w:val="002E124C"/>
    <w:rsid w:val="002E1C00"/>
    <w:rsid w:val="002F450F"/>
    <w:rsid w:val="002F57D9"/>
    <w:rsid w:val="00300FEB"/>
    <w:rsid w:val="00314010"/>
    <w:rsid w:val="00327D82"/>
    <w:rsid w:val="003474EA"/>
    <w:rsid w:val="0036215D"/>
    <w:rsid w:val="00362EDA"/>
    <w:rsid w:val="003644F5"/>
    <w:rsid w:val="00375806"/>
    <w:rsid w:val="003A4385"/>
    <w:rsid w:val="003C5AE2"/>
    <w:rsid w:val="003C6887"/>
    <w:rsid w:val="003E0A7F"/>
    <w:rsid w:val="00404F7F"/>
    <w:rsid w:val="004160CA"/>
    <w:rsid w:val="00422235"/>
    <w:rsid w:val="0043583E"/>
    <w:rsid w:val="00436457"/>
    <w:rsid w:val="00436CEE"/>
    <w:rsid w:val="00450040"/>
    <w:rsid w:val="004504A5"/>
    <w:rsid w:val="004709E1"/>
    <w:rsid w:val="0047285D"/>
    <w:rsid w:val="00483085"/>
    <w:rsid w:val="004A221E"/>
    <w:rsid w:val="004A26AC"/>
    <w:rsid w:val="004C3422"/>
    <w:rsid w:val="004C689A"/>
    <w:rsid w:val="004D392C"/>
    <w:rsid w:val="004F51EE"/>
    <w:rsid w:val="005100D5"/>
    <w:rsid w:val="00511D70"/>
    <w:rsid w:val="00516347"/>
    <w:rsid w:val="005264AA"/>
    <w:rsid w:val="00531A2E"/>
    <w:rsid w:val="00534FD0"/>
    <w:rsid w:val="00537211"/>
    <w:rsid w:val="00542FE2"/>
    <w:rsid w:val="00544472"/>
    <w:rsid w:val="005454A2"/>
    <w:rsid w:val="0056349E"/>
    <w:rsid w:val="00563BA9"/>
    <w:rsid w:val="005803B5"/>
    <w:rsid w:val="00580CF4"/>
    <w:rsid w:val="00587E7C"/>
    <w:rsid w:val="00591E5D"/>
    <w:rsid w:val="005A321D"/>
    <w:rsid w:val="005A64C6"/>
    <w:rsid w:val="005B218D"/>
    <w:rsid w:val="005D2497"/>
    <w:rsid w:val="005D7122"/>
    <w:rsid w:val="005F2F77"/>
    <w:rsid w:val="005F7363"/>
    <w:rsid w:val="006233BE"/>
    <w:rsid w:val="00630EE1"/>
    <w:rsid w:val="00647854"/>
    <w:rsid w:val="0066054A"/>
    <w:rsid w:val="0066751C"/>
    <w:rsid w:val="00671314"/>
    <w:rsid w:val="00680DFE"/>
    <w:rsid w:val="006866F5"/>
    <w:rsid w:val="006B1657"/>
    <w:rsid w:val="006C668D"/>
    <w:rsid w:val="006D16A0"/>
    <w:rsid w:val="006D42B8"/>
    <w:rsid w:val="006E6C1F"/>
    <w:rsid w:val="006F040F"/>
    <w:rsid w:val="006F63FF"/>
    <w:rsid w:val="00713BC6"/>
    <w:rsid w:val="00731CC0"/>
    <w:rsid w:val="00734AA3"/>
    <w:rsid w:val="007574DC"/>
    <w:rsid w:val="00766235"/>
    <w:rsid w:val="0079151F"/>
    <w:rsid w:val="007A35DB"/>
    <w:rsid w:val="007A42DA"/>
    <w:rsid w:val="007B035E"/>
    <w:rsid w:val="007B44CD"/>
    <w:rsid w:val="007B667B"/>
    <w:rsid w:val="007C3B23"/>
    <w:rsid w:val="007C4047"/>
    <w:rsid w:val="007E40BF"/>
    <w:rsid w:val="007E5C37"/>
    <w:rsid w:val="00810D95"/>
    <w:rsid w:val="00811972"/>
    <w:rsid w:val="00847E47"/>
    <w:rsid w:val="00864882"/>
    <w:rsid w:val="00886253"/>
    <w:rsid w:val="00890854"/>
    <w:rsid w:val="0089740A"/>
    <w:rsid w:val="008A51B1"/>
    <w:rsid w:val="008B28E1"/>
    <w:rsid w:val="008C51FE"/>
    <w:rsid w:val="008D603F"/>
    <w:rsid w:val="008D6550"/>
    <w:rsid w:val="008D7ECE"/>
    <w:rsid w:val="008E14D0"/>
    <w:rsid w:val="008F3583"/>
    <w:rsid w:val="008F36F3"/>
    <w:rsid w:val="008F7EEC"/>
    <w:rsid w:val="00946EF5"/>
    <w:rsid w:val="00967C31"/>
    <w:rsid w:val="009731CE"/>
    <w:rsid w:val="00976C48"/>
    <w:rsid w:val="00983375"/>
    <w:rsid w:val="00993D24"/>
    <w:rsid w:val="009A48DC"/>
    <w:rsid w:val="009B42C6"/>
    <w:rsid w:val="009B4F10"/>
    <w:rsid w:val="009B7938"/>
    <w:rsid w:val="009C14A0"/>
    <w:rsid w:val="009D1746"/>
    <w:rsid w:val="009E06E6"/>
    <w:rsid w:val="009E6EAC"/>
    <w:rsid w:val="009E70BD"/>
    <w:rsid w:val="00A01092"/>
    <w:rsid w:val="00A14C2C"/>
    <w:rsid w:val="00A50684"/>
    <w:rsid w:val="00A56A0A"/>
    <w:rsid w:val="00A64EE4"/>
    <w:rsid w:val="00A66FA4"/>
    <w:rsid w:val="00A67AA2"/>
    <w:rsid w:val="00A925B5"/>
    <w:rsid w:val="00AA06A1"/>
    <w:rsid w:val="00AB41BA"/>
    <w:rsid w:val="00AD0982"/>
    <w:rsid w:val="00AF49AA"/>
    <w:rsid w:val="00B0208F"/>
    <w:rsid w:val="00B20B62"/>
    <w:rsid w:val="00B30A22"/>
    <w:rsid w:val="00B463D1"/>
    <w:rsid w:val="00B5372D"/>
    <w:rsid w:val="00B550BC"/>
    <w:rsid w:val="00B559EA"/>
    <w:rsid w:val="00B777B5"/>
    <w:rsid w:val="00B90D3D"/>
    <w:rsid w:val="00BB3CBB"/>
    <w:rsid w:val="00BC548B"/>
    <w:rsid w:val="00BD1D46"/>
    <w:rsid w:val="00C1553C"/>
    <w:rsid w:val="00C32AED"/>
    <w:rsid w:val="00C34980"/>
    <w:rsid w:val="00C411F5"/>
    <w:rsid w:val="00C41614"/>
    <w:rsid w:val="00C42FC2"/>
    <w:rsid w:val="00C53C69"/>
    <w:rsid w:val="00CA2D60"/>
    <w:rsid w:val="00CB2252"/>
    <w:rsid w:val="00CB4599"/>
    <w:rsid w:val="00CC4EDD"/>
    <w:rsid w:val="00D0574D"/>
    <w:rsid w:val="00D25AAA"/>
    <w:rsid w:val="00D30A01"/>
    <w:rsid w:val="00D47D5D"/>
    <w:rsid w:val="00D537CD"/>
    <w:rsid w:val="00D62AD8"/>
    <w:rsid w:val="00D67BEC"/>
    <w:rsid w:val="00DB3802"/>
    <w:rsid w:val="00DC76FC"/>
    <w:rsid w:val="00DF7157"/>
    <w:rsid w:val="00E140CC"/>
    <w:rsid w:val="00E160F3"/>
    <w:rsid w:val="00E22D65"/>
    <w:rsid w:val="00E2314A"/>
    <w:rsid w:val="00E411EE"/>
    <w:rsid w:val="00E70B41"/>
    <w:rsid w:val="00E75106"/>
    <w:rsid w:val="00E77590"/>
    <w:rsid w:val="00E82721"/>
    <w:rsid w:val="00E85330"/>
    <w:rsid w:val="00E94E06"/>
    <w:rsid w:val="00EA4AAC"/>
    <w:rsid w:val="00EB40D1"/>
    <w:rsid w:val="00EC3E45"/>
    <w:rsid w:val="00ED3024"/>
    <w:rsid w:val="00EF5205"/>
    <w:rsid w:val="00F00A19"/>
    <w:rsid w:val="00F24998"/>
    <w:rsid w:val="00F43CDF"/>
    <w:rsid w:val="00F635F5"/>
    <w:rsid w:val="00F72AAB"/>
    <w:rsid w:val="00F8085B"/>
    <w:rsid w:val="00FA0896"/>
    <w:rsid w:val="00FC0A20"/>
    <w:rsid w:val="00FD0EB4"/>
    <w:rsid w:val="00F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72CF7"/>
  <w15:docId w15:val="{EFE0CBC0-B996-4A5E-ABE3-444F98A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69"/>
    <w:pPr>
      <w:spacing w:line="256" w:lineRule="auto"/>
    </w:pPr>
    <w:rPr>
      <w:rFonts w:ascii="Aptos" w:eastAsia="Aptos" w:hAnsi="Aptos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B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1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1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1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1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1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6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6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1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16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6B16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16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1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16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165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B16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6B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B1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657"/>
    <w:rPr>
      <w:rFonts w:ascii="Aptos" w:eastAsia="Aptos" w:hAnsi="Aptos" w:cs="Times New Roman"/>
    </w:rPr>
  </w:style>
  <w:style w:type="paragraph" w:styleId="Rodap">
    <w:name w:val="footer"/>
    <w:basedOn w:val="Normal"/>
    <w:link w:val="RodapChar"/>
    <w:uiPriority w:val="99"/>
    <w:unhideWhenUsed/>
    <w:rsid w:val="006B1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657"/>
    <w:rPr>
      <w:rFonts w:ascii="Aptos" w:eastAsia="Aptos" w:hAnsi="Aptos" w:cs="Times New Roman"/>
    </w:rPr>
  </w:style>
  <w:style w:type="paragraph" w:styleId="Reviso">
    <w:name w:val="Revision"/>
    <w:hidden/>
    <w:uiPriority w:val="99"/>
    <w:semiHidden/>
    <w:rsid w:val="006D16A0"/>
    <w:pPr>
      <w:spacing w:after="0" w:line="240" w:lineRule="auto"/>
    </w:pPr>
    <w:rPr>
      <w:rFonts w:ascii="Aptos" w:eastAsia="Aptos" w:hAnsi="Aptos" w:cs="Times New Roman"/>
    </w:rPr>
  </w:style>
  <w:style w:type="character" w:styleId="Hyperlink">
    <w:name w:val="Hyperlink"/>
    <w:basedOn w:val="Fontepargpadro"/>
    <w:uiPriority w:val="99"/>
    <w:unhideWhenUsed/>
    <w:rsid w:val="00731CC0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1CC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2B8"/>
    <w:rPr>
      <w:rFonts w:ascii="Tahoma" w:eastAsia="Aptos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07B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7B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7B08"/>
    <w:rPr>
      <w:rFonts w:ascii="Aptos" w:eastAsia="Aptos" w:hAnsi="Aptos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7B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7B08"/>
    <w:rPr>
      <w:rFonts w:ascii="Aptos" w:eastAsia="Aptos" w:hAnsi="Aptos" w:cs="Times New Roman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9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.viegas@ins.gov.m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D173-B00E-4651-837D-05B6B3A3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1550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Batista de Souza Lopes Neto</dc:creator>
  <cp:lastModifiedBy>Liz Pinhata de Souza</cp:lastModifiedBy>
  <cp:revision>78</cp:revision>
  <dcterms:created xsi:type="dcterms:W3CDTF">2025-11-22T11:55:00Z</dcterms:created>
  <dcterms:modified xsi:type="dcterms:W3CDTF">2025-11-22T17:42:00Z</dcterms:modified>
</cp:coreProperties>
</file>