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3AF" w:rsidRDefault="00BC4353">
      <w:pPr>
        <w:pStyle w:val="docdata"/>
        <w:spacing w:before="0" w:after="0" w:line="360" w:lineRule="auto"/>
        <w:jc w:val="center"/>
      </w:pPr>
      <w:r>
        <w:rPr>
          <w:b/>
          <w:bCs/>
          <w:color w:val="262626"/>
          <w:sz w:val="28"/>
          <w:szCs w:val="28"/>
          <w:u w:color="262626"/>
        </w:rPr>
        <w:t>MINISTÉRIO DAS RELAÇÕES EXTERIORES</w:t>
      </w:r>
    </w:p>
    <w:p w:rsidR="003223AF" w:rsidRDefault="00BC4353">
      <w:pPr>
        <w:pStyle w:val="NormalWeb"/>
        <w:spacing w:before="0" w:after="0" w:line="360" w:lineRule="auto"/>
        <w:jc w:val="center"/>
      </w:pPr>
      <w:r>
        <w:rPr>
          <w:color w:val="262626"/>
          <w:sz w:val="28"/>
          <w:szCs w:val="28"/>
          <w:u w:color="262626"/>
        </w:rPr>
        <w:t>Departamento de Administração e Logística</w:t>
      </w:r>
    </w:p>
    <w:p w:rsidR="003223AF" w:rsidRDefault="003223AF">
      <w:pPr>
        <w:pStyle w:val="docdata"/>
        <w:tabs>
          <w:tab w:val="left" w:pos="5115"/>
        </w:tabs>
        <w:spacing w:before="0" w:after="200"/>
        <w:jc w:val="center"/>
        <w:rPr>
          <w:b/>
          <w:bCs/>
        </w:rPr>
      </w:pPr>
    </w:p>
    <w:p w:rsidR="003223AF" w:rsidRDefault="003223AF">
      <w:pPr>
        <w:pStyle w:val="docdata"/>
        <w:tabs>
          <w:tab w:val="left" w:pos="5115"/>
        </w:tabs>
        <w:spacing w:before="0" w:after="200"/>
        <w:jc w:val="center"/>
        <w:rPr>
          <w:b/>
          <w:bCs/>
        </w:rPr>
      </w:pPr>
    </w:p>
    <w:p w:rsidR="003223AF" w:rsidRDefault="00BC4353">
      <w:pPr>
        <w:pStyle w:val="docdata"/>
        <w:tabs>
          <w:tab w:val="left" w:pos="5115"/>
        </w:tabs>
        <w:spacing w:before="0" w:after="200"/>
        <w:jc w:val="center"/>
      </w:pPr>
      <w:r>
        <w:rPr>
          <w:b/>
          <w:bCs/>
        </w:rPr>
        <w:t>TERMO DE AUTORIZAÇÃO PARA USO DE IMAGEM</w:t>
      </w:r>
    </w:p>
    <w:p w:rsidR="003223AF" w:rsidRDefault="00BC4353">
      <w:pPr>
        <w:pStyle w:val="NormalWeb"/>
        <w:spacing w:before="0" w:after="200"/>
      </w:pPr>
      <w:r>
        <w:rPr>
          <w:sz w:val="22"/>
          <w:szCs w:val="22"/>
        </w:rPr>
        <w:t> </w:t>
      </w:r>
    </w:p>
    <w:p w:rsidR="003223AF" w:rsidRDefault="00BC4353">
      <w:pPr>
        <w:pStyle w:val="NormalWeb"/>
        <w:spacing w:before="0" w:after="20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 União, por intermédio do Ministério das Relações Exteriores, na pessoa de seu representante, autoriza o ingresso no Palácio </w:t>
      </w:r>
      <w:r>
        <w:rPr>
          <w:b/>
          <w:bCs/>
          <w:sz w:val="22"/>
          <w:szCs w:val="22"/>
        </w:rPr>
        <w:t>Itamaraty do(a) Sr./Sra./empresa _________________________</w:t>
      </w:r>
      <w:r>
        <w:rPr>
          <w:b/>
          <w:bCs/>
          <w:sz w:val="22"/>
          <w:szCs w:val="22"/>
          <w:shd w:val="clear" w:color="auto" w:fill="FFFFFF"/>
        </w:rPr>
        <w:t>_ (CNPJ ou CPF: ______________________), para uma (filmagem/evento/etc) ________________________________________________ no dia __________________, das __________________ horas.</w:t>
      </w:r>
      <w:r>
        <w:rPr>
          <w:b/>
          <w:bCs/>
          <w:sz w:val="22"/>
          <w:szCs w:val="22"/>
        </w:rPr>
        <w:t xml:space="preserve"> A autorização é vá</w:t>
      </w:r>
      <w:r>
        <w:rPr>
          <w:b/>
          <w:bCs/>
          <w:sz w:val="22"/>
          <w:szCs w:val="22"/>
        </w:rPr>
        <w:t>lida, única e exclusivamente, para o fim informado pelo requerente, devendo ser renovada a cada nova edição da obra publicada ou exposição.</w:t>
      </w:r>
    </w:p>
    <w:p w:rsidR="003223AF" w:rsidRDefault="003223AF">
      <w:pPr>
        <w:pStyle w:val="NormalWeb"/>
        <w:spacing w:before="0" w:after="200"/>
        <w:jc w:val="both"/>
      </w:pPr>
    </w:p>
    <w:p w:rsidR="003223AF" w:rsidRDefault="00BC4353">
      <w:pPr>
        <w:pStyle w:val="NormalWeb"/>
        <w:numPr>
          <w:ilvl w:val="0"/>
          <w:numId w:val="2"/>
        </w:numPr>
        <w:spacing w:before="0" w:after="20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Deverá ser feita a doação, </w:t>
      </w:r>
      <w:r>
        <w:rPr>
          <w:b/>
          <w:bCs/>
          <w:sz w:val="22"/>
          <w:szCs w:val="22"/>
          <w:lang w:val="en-US"/>
        </w:rPr>
        <w:t xml:space="preserve">ao </w:t>
      </w:r>
      <w:proofErr w:type="spellStart"/>
      <w:r>
        <w:rPr>
          <w:b/>
          <w:bCs/>
          <w:sz w:val="22"/>
          <w:szCs w:val="22"/>
          <w:lang w:val="en-US"/>
        </w:rPr>
        <w:t>acervo</w:t>
      </w:r>
      <w:proofErr w:type="spellEnd"/>
      <w:r>
        <w:rPr>
          <w:b/>
          <w:bCs/>
          <w:sz w:val="22"/>
          <w:szCs w:val="22"/>
        </w:rPr>
        <w:t xml:space="preserve"> do Ministério das Relações Exteriores, de cópia digital das imagens </w:t>
      </w:r>
      <w:r>
        <w:rPr>
          <w:b/>
          <w:bCs/>
          <w:sz w:val="22"/>
          <w:szCs w:val="22"/>
          <w:lang w:val="en-US"/>
        </w:rPr>
        <w:t xml:space="preserve">e dos </w:t>
      </w:r>
      <w:proofErr w:type="spellStart"/>
      <w:r>
        <w:rPr>
          <w:b/>
          <w:bCs/>
          <w:sz w:val="22"/>
          <w:szCs w:val="22"/>
          <w:lang w:val="en-US"/>
        </w:rPr>
        <w:t>víde</w:t>
      </w:r>
      <w:r>
        <w:rPr>
          <w:b/>
          <w:bCs/>
          <w:sz w:val="22"/>
          <w:szCs w:val="22"/>
          <w:lang w:val="en-US"/>
        </w:rPr>
        <w:t>os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r>
        <w:rPr>
          <w:b/>
          <w:bCs/>
          <w:sz w:val="22"/>
          <w:szCs w:val="22"/>
        </w:rPr>
        <w:t>a serem reproduzid</w:t>
      </w:r>
      <w:r>
        <w:rPr>
          <w:b/>
          <w:bCs/>
          <w:sz w:val="22"/>
          <w:szCs w:val="22"/>
          <w:lang w:val="en-US"/>
        </w:rPr>
        <w:t>o</w:t>
      </w:r>
      <w:r>
        <w:rPr>
          <w:b/>
          <w:bCs/>
          <w:sz w:val="22"/>
          <w:szCs w:val="22"/>
        </w:rPr>
        <w:t>s;</w:t>
      </w:r>
    </w:p>
    <w:p w:rsidR="003223AF" w:rsidRDefault="00BC4353">
      <w:pPr>
        <w:pStyle w:val="NormalWeb"/>
        <w:numPr>
          <w:ilvl w:val="0"/>
          <w:numId w:val="2"/>
        </w:numPr>
        <w:spacing w:before="0" w:after="20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Será obrigatório dar o crédito da reprodução ao Itamaraty, identificando a imagem a ser reproduzida, em meio impresso ou eletrônico, com os seguintes dizeres: “Acervo do Ministério das Relações Exteriores do Brasil”</w:t>
      </w:r>
      <w:r>
        <w:rPr>
          <w:b/>
          <w:bCs/>
          <w:sz w:val="22"/>
          <w:szCs w:val="22"/>
          <w:lang w:val="en-US"/>
        </w:rPr>
        <w:t>;</w:t>
      </w:r>
    </w:p>
    <w:p w:rsidR="003223AF" w:rsidRDefault="00BC4353">
      <w:pPr>
        <w:pStyle w:val="NormalWeb"/>
        <w:numPr>
          <w:ilvl w:val="0"/>
          <w:numId w:val="2"/>
        </w:numPr>
        <w:spacing w:before="0" w:after="20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 equipe de fi</w:t>
      </w:r>
      <w:r>
        <w:rPr>
          <w:b/>
          <w:bCs/>
          <w:sz w:val="22"/>
          <w:szCs w:val="22"/>
        </w:rPr>
        <w:t>lmagem será acompanhada, durante toda a permanência nas dependênci</w:t>
      </w:r>
      <w:r w:rsidR="00BC4A3C">
        <w:rPr>
          <w:b/>
          <w:bCs/>
          <w:sz w:val="22"/>
          <w:szCs w:val="22"/>
        </w:rPr>
        <w:t>as do Ministério, por funcionário designado</w:t>
      </w:r>
      <w:bookmarkStart w:id="0" w:name="_GoBack"/>
      <w:bookmarkEnd w:id="0"/>
      <w:r w:rsidR="00BC4A3C">
        <w:rPr>
          <w:b/>
          <w:bCs/>
          <w:sz w:val="22"/>
          <w:szCs w:val="22"/>
        </w:rPr>
        <w:t>.</w:t>
      </w:r>
    </w:p>
    <w:p w:rsidR="003223AF" w:rsidRDefault="003223AF">
      <w:pPr>
        <w:pStyle w:val="NormalWeb"/>
        <w:tabs>
          <w:tab w:val="left" w:pos="720"/>
        </w:tabs>
        <w:spacing w:before="0" w:after="200"/>
        <w:jc w:val="both"/>
      </w:pPr>
    </w:p>
    <w:p w:rsidR="003223AF" w:rsidRDefault="00BC4353">
      <w:pPr>
        <w:pStyle w:val="NormalWeb"/>
        <w:spacing w:before="0" w:after="200"/>
        <w:jc w:val="both"/>
      </w:pPr>
      <w:r>
        <w:rPr>
          <w:b/>
          <w:bCs/>
          <w:sz w:val="22"/>
          <w:szCs w:val="22"/>
        </w:rPr>
        <w:t>         A presente autorização poderá ser revogada a qualquer momento, sem direito a indenização.</w:t>
      </w:r>
    </w:p>
    <w:p w:rsidR="003223AF" w:rsidRDefault="00BC4353">
      <w:pPr>
        <w:pStyle w:val="NormalWeb"/>
        <w:spacing w:before="0" w:after="200"/>
      </w:pPr>
      <w:r>
        <w:rPr>
          <w:sz w:val="22"/>
          <w:szCs w:val="22"/>
        </w:rPr>
        <w:t xml:space="preserve">    </w:t>
      </w:r>
    </w:p>
    <w:p w:rsidR="003223AF" w:rsidRDefault="00BC4353">
      <w:pPr>
        <w:pStyle w:val="NormalWeb"/>
        <w:spacing w:before="0" w:after="200"/>
      </w:pPr>
      <w:r>
        <w:rPr>
          <w:sz w:val="22"/>
          <w:szCs w:val="22"/>
        </w:rPr>
        <w:t xml:space="preserve">       </w:t>
      </w:r>
      <w:r>
        <w:rPr>
          <w:b/>
          <w:bCs/>
          <w:sz w:val="22"/>
          <w:szCs w:val="22"/>
        </w:rPr>
        <w:t> Brasília,  </w:t>
      </w:r>
      <w:r>
        <w:rPr>
          <w:b/>
          <w:bCs/>
          <w:sz w:val="22"/>
          <w:szCs w:val="22"/>
        </w:rPr>
        <w:t xml:space="preserve">         de                               de 20</w:t>
      </w:r>
      <w:r>
        <w:rPr>
          <w:b/>
          <w:bCs/>
          <w:sz w:val="22"/>
          <w:szCs w:val="22"/>
          <w:shd w:val="clear" w:color="auto" w:fill="FFFFFF"/>
        </w:rPr>
        <w:t>_____</w:t>
      </w:r>
      <w:r>
        <w:rPr>
          <w:b/>
          <w:bCs/>
          <w:sz w:val="22"/>
          <w:szCs w:val="22"/>
        </w:rPr>
        <w:t>.</w:t>
      </w:r>
    </w:p>
    <w:p w:rsidR="003223AF" w:rsidRDefault="00BC4353">
      <w:pPr>
        <w:pStyle w:val="NormalWeb"/>
        <w:spacing w:before="0" w:after="200"/>
      </w:pPr>
      <w:r>
        <w:t> </w:t>
      </w:r>
    </w:p>
    <w:p w:rsidR="003223AF" w:rsidRDefault="00BC4353">
      <w:pPr>
        <w:pStyle w:val="NormalWeb"/>
        <w:spacing w:before="0" w:after="200"/>
      </w:pPr>
      <w:r>
        <w:rPr>
          <w:sz w:val="22"/>
          <w:szCs w:val="22"/>
        </w:rPr>
        <w:t>          ________________________________                         ___________________________</w:t>
      </w:r>
    </w:p>
    <w:p w:rsidR="003223AF" w:rsidRDefault="00BC4353">
      <w:pPr>
        <w:pStyle w:val="NormalWeb"/>
        <w:spacing w:before="0" w:after="200"/>
      </w:pPr>
      <w:r>
        <w:rPr>
          <w:b/>
          <w:bCs/>
          <w:sz w:val="22"/>
          <w:szCs w:val="22"/>
        </w:rPr>
        <w:t>  </w:t>
      </w:r>
      <w:r>
        <w:rPr>
          <w:b/>
          <w:bCs/>
          <w:sz w:val="22"/>
          <w:szCs w:val="22"/>
          <w:lang w:val="en-US"/>
        </w:rPr>
        <w:t xml:space="preserve">           </w:t>
      </w:r>
      <w:r>
        <w:rPr>
          <w:b/>
          <w:bCs/>
          <w:sz w:val="22"/>
          <w:szCs w:val="22"/>
        </w:rPr>
        <w:t> </w:t>
      </w:r>
      <w:proofErr w:type="spellStart"/>
      <w:r>
        <w:rPr>
          <w:b/>
          <w:bCs/>
          <w:sz w:val="22"/>
          <w:szCs w:val="22"/>
          <w:lang w:val="en-US"/>
        </w:rPr>
        <w:t>Ministério</w:t>
      </w:r>
      <w:proofErr w:type="spellEnd"/>
      <w:r>
        <w:rPr>
          <w:b/>
          <w:bCs/>
          <w:sz w:val="22"/>
          <w:szCs w:val="22"/>
          <w:lang w:val="en-US"/>
        </w:rPr>
        <w:t xml:space="preserve"> das </w:t>
      </w:r>
      <w:proofErr w:type="spellStart"/>
      <w:r>
        <w:rPr>
          <w:b/>
          <w:bCs/>
          <w:sz w:val="22"/>
          <w:szCs w:val="22"/>
          <w:lang w:val="en-US"/>
        </w:rPr>
        <w:t>Relações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Exteriores</w:t>
      </w:r>
      <w:proofErr w:type="spellEnd"/>
      <w:r>
        <w:rPr>
          <w:b/>
          <w:bCs/>
          <w:sz w:val="22"/>
          <w:szCs w:val="22"/>
        </w:rPr>
        <w:t>                 </w:t>
      </w:r>
      <w:r>
        <w:rPr>
          <w:b/>
          <w:bCs/>
          <w:sz w:val="22"/>
          <w:szCs w:val="22"/>
          <w:lang w:val="en-US"/>
        </w:rPr>
        <w:t xml:space="preserve">       </w:t>
      </w:r>
      <w:r>
        <w:rPr>
          <w:b/>
          <w:bCs/>
          <w:sz w:val="22"/>
          <w:szCs w:val="22"/>
        </w:rPr>
        <w:t>     Detentor da autorização</w:t>
      </w:r>
    </w:p>
    <w:p w:rsidR="003223AF" w:rsidRDefault="003223AF">
      <w:pPr>
        <w:pStyle w:val="BodyA"/>
        <w:spacing w:line="360" w:lineRule="auto"/>
        <w:jc w:val="center"/>
        <w:rPr>
          <w:rFonts w:ascii="Arial" w:eastAsia="Arial" w:hAnsi="Arial" w:cs="Arial"/>
          <w:sz w:val="28"/>
          <w:szCs w:val="28"/>
        </w:rPr>
      </w:pPr>
    </w:p>
    <w:p w:rsidR="003223AF" w:rsidRDefault="00BC4353">
      <w:pPr>
        <w:pStyle w:val="BodyA"/>
        <w:spacing w:line="360" w:lineRule="auto"/>
      </w:pPr>
      <w:r>
        <w:rPr>
          <w:rFonts w:ascii="Arial" w:hAnsi="Arial"/>
          <w:sz w:val="24"/>
          <w:szCs w:val="24"/>
        </w:rPr>
        <w:t xml:space="preserve">  </w:t>
      </w:r>
    </w:p>
    <w:sectPr w:rsidR="003223AF">
      <w:headerReference w:type="default" r:id="rId7"/>
      <w:footerReference w:type="default" r:id="rId8"/>
      <w:pgSz w:w="12240" w:h="15840"/>
      <w:pgMar w:top="1134" w:right="1134" w:bottom="284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C4353">
      <w:r>
        <w:separator/>
      </w:r>
    </w:p>
  </w:endnote>
  <w:endnote w:type="continuationSeparator" w:id="0">
    <w:p w:rsidR="00000000" w:rsidRDefault="00BC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3AF" w:rsidRDefault="003223AF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C4353">
      <w:r>
        <w:separator/>
      </w:r>
    </w:p>
  </w:footnote>
  <w:footnote w:type="continuationSeparator" w:id="0">
    <w:p w:rsidR="00000000" w:rsidRDefault="00BC4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3AF" w:rsidRDefault="003223AF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94612"/>
    <w:multiLevelType w:val="hybridMultilevel"/>
    <w:tmpl w:val="72049406"/>
    <w:numStyleLink w:val="ImportedStyle1"/>
  </w:abstractNum>
  <w:abstractNum w:abstractNumId="1">
    <w:nsid w:val="6935571A"/>
    <w:multiLevelType w:val="hybridMultilevel"/>
    <w:tmpl w:val="72049406"/>
    <w:styleLink w:val="ImportedStyle1"/>
    <w:lvl w:ilvl="0" w:tplc="4E3815F4">
      <w:start w:val="1"/>
      <w:numFmt w:val="bullet"/>
      <w:lvlText w:val="·"/>
      <w:lvlJc w:val="left"/>
      <w:pPr>
        <w:tabs>
          <w:tab w:val="left" w:pos="720"/>
        </w:tabs>
        <w:ind w:left="1622" w:hanging="3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B948A0A8">
      <w:start w:val="1"/>
      <w:numFmt w:val="bullet"/>
      <w:lvlText w:val="o"/>
      <w:lvlJc w:val="left"/>
      <w:pPr>
        <w:tabs>
          <w:tab w:val="left" w:pos="720"/>
        </w:tabs>
        <w:ind w:left="2342" w:hanging="3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1C6F382">
      <w:start w:val="1"/>
      <w:numFmt w:val="bullet"/>
      <w:lvlText w:val="▪"/>
      <w:lvlJc w:val="left"/>
      <w:pPr>
        <w:tabs>
          <w:tab w:val="left" w:pos="720"/>
        </w:tabs>
        <w:ind w:left="3062" w:hanging="3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57274C6">
      <w:start w:val="1"/>
      <w:numFmt w:val="bullet"/>
      <w:lvlText w:val="▪"/>
      <w:lvlJc w:val="left"/>
      <w:pPr>
        <w:tabs>
          <w:tab w:val="left" w:pos="720"/>
        </w:tabs>
        <w:ind w:left="3782" w:hanging="3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7467B58">
      <w:start w:val="1"/>
      <w:numFmt w:val="bullet"/>
      <w:lvlText w:val="▪"/>
      <w:lvlJc w:val="left"/>
      <w:pPr>
        <w:tabs>
          <w:tab w:val="left" w:pos="720"/>
        </w:tabs>
        <w:ind w:left="4502" w:hanging="3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49B8691C">
      <w:start w:val="1"/>
      <w:numFmt w:val="bullet"/>
      <w:lvlText w:val="▪"/>
      <w:lvlJc w:val="left"/>
      <w:pPr>
        <w:tabs>
          <w:tab w:val="left" w:pos="720"/>
        </w:tabs>
        <w:ind w:left="5222" w:hanging="3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D1E016F8">
      <w:start w:val="1"/>
      <w:numFmt w:val="bullet"/>
      <w:lvlText w:val="▪"/>
      <w:lvlJc w:val="left"/>
      <w:pPr>
        <w:tabs>
          <w:tab w:val="left" w:pos="720"/>
        </w:tabs>
        <w:ind w:left="5942" w:hanging="3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8F24412">
      <w:start w:val="1"/>
      <w:numFmt w:val="bullet"/>
      <w:lvlText w:val="▪"/>
      <w:lvlJc w:val="left"/>
      <w:pPr>
        <w:tabs>
          <w:tab w:val="left" w:pos="720"/>
        </w:tabs>
        <w:ind w:left="6662" w:hanging="3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CD666EF8">
      <w:start w:val="1"/>
      <w:numFmt w:val="bullet"/>
      <w:lvlText w:val="▪"/>
      <w:lvlJc w:val="left"/>
      <w:pPr>
        <w:tabs>
          <w:tab w:val="left" w:pos="720"/>
        </w:tabs>
        <w:ind w:left="7382" w:hanging="3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AF"/>
    <w:rsid w:val="003223AF"/>
    <w:rsid w:val="00BC4353"/>
    <w:rsid w:val="00BC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0C85E7-F3A6-4E10-A109-F653CD84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cdata">
    <w:name w:val="docdata"/>
    <w:pPr>
      <w:spacing w:before="100" w:after="100"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pt-PT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BodyA">
    <w:name w:val="Body A"/>
    <w:rPr>
      <w:rFonts w:eastAsia="Times New Roman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Fulford</dc:creator>
  <cp:lastModifiedBy>Joanna Fulford</cp:lastModifiedBy>
  <cp:revision>2</cp:revision>
  <dcterms:created xsi:type="dcterms:W3CDTF">2020-12-04T18:30:00Z</dcterms:created>
  <dcterms:modified xsi:type="dcterms:W3CDTF">2020-12-04T18:30:00Z</dcterms:modified>
</cp:coreProperties>
</file>