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BA6BD2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C2653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6BD2" w:rsidRPr="00E37621" w:rsidRDefault="00BA6BD2" w:rsidP="00BA6B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37621">
        <w:rPr>
          <w:rFonts w:ascii="Arial" w:hAnsi="Arial" w:cs="Arial"/>
          <w:color w:val="000000"/>
        </w:rPr>
        <w:t>, no uso da competência que lhe foi delegada pelo art. 1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da Portaria MME </w:t>
      </w:r>
      <w:proofErr w:type="gramStart"/>
      <w:r w:rsidRPr="00E37621">
        <w:rPr>
          <w:rFonts w:ascii="Arial" w:hAnsi="Arial" w:cs="Arial"/>
          <w:color w:val="000000"/>
        </w:rPr>
        <w:t>n</w:t>
      </w:r>
      <w:r w:rsidRPr="00E37621">
        <w:rPr>
          <w:rFonts w:ascii="Arial" w:hAnsi="Arial" w:cs="Arial"/>
          <w:color w:val="000000"/>
          <w:u w:val="words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440</w:t>
      </w:r>
      <w:proofErr w:type="gramEnd"/>
      <w:r w:rsidRPr="00E37621">
        <w:rPr>
          <w:rFonts w:ascii="Arial" w:hAnsi="Arial" w:cs="Arial"/>
          <w:color w:val="000000"/>
        </w:rPr>
        <w:t>, de 20 de julho de 2012, tendo em vista o disposto no art. 6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do Decreto 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6.144, de 3 de julho de </w:t>
      </w:r>
      <w:r w:rsidRPr="00E37621">
        <w:rPr>
          <w:rFonts w:ascii="Arial" w:hAnsi="Arial" w:cs="Arial"/>
        </w:rPr>
        <w:t xml:space="preserve">2007, </w:t>
      </w:r>
      <w:r w:rsidRPr="00E37621">
        <w:rPr>
          <w:rFonts w:ascii="Arial" w:hAnsi="Arial" w:cs="Arial"/>
          <w:color w:val="000000"/>
        </w:rPr>
        <w:t>no art. 4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da Portaria MME 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310, de 12 de setembro de 2013, e o que consta do Processo 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</w:t>
      </w:r>
      <w:r w:rsidRPr="00E37621">
        <w:rPr>
          <w:rFonts w:ascii="Arial" w:hAnsi="Arial" w:cs="Arial"/>
          <w:noProof/>
          <w:color w:val="000000"/>
        </w:rPr>
        <w:t>48500.002845/2014-39</w:t>
      </w:r>
      <w:r w:rsidRPr="00E37621">
        <w:rPr>
          <w:rFonts w:ascii="Arial" w:hAnsi="Arial" w:cs="Arial"/>
        </w:rPr>
        <w:t>, resolve:</w:t>
      </w:r>
    </w:p>
    <w:p w:rsidR="00BA6BD2" w:rsidRPr="00E37621" w:rsidRDefault="00BA6BD2" w:rsidP="00BA6B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6BD2" w:rsidRPr="00E37621" w:rsidRDefault="00BA6BD2" w:rsidP="00BA6BD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>Art. 1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E37621">
        <w:rPr>
          <w:rFonts w:ascii="Arial" w:hAnsi="Arial" w:cs="Arial"/>
          <w:noProof/>
          <w:color w:val="000000"/>
        </w:rPr>
        <w:t>Central Geradora Hidrelétrica</w:t>
      </w:r>
      <w:r w:rsidRPr="00E37621">
        <w:rPr>
          <w:rFonts w:ascii="Arial" w:hAnsi="Arial" w:cs="Arial"/>
          <w:color w:val="000000"/>
        </w:rPr>
        <w:t xml:space="preserve"> denominada </w:t>
      </w:r>
      <w:r w:rsidRPr="00E37621">
        <w:rPr>
          <w:rFonts w:ascii="Arial" w:hAnsi="Arial" w:cs="Arial"/>
          <w:noProof/>
          <w:color w:val="000000"/>
        </w:rPr>
        <w:t>CGH</w:t>
      </w:r>
      <w:r w:rsidRPr="00E37621">
        <w:rPr>
          <w:rFonts w:ascii="Arial" w:hAnsi="Arial" w:cs="Arial"/>
          <w:color w:val="000000"/>
        </w:rPr>
        <w:t xml:space="preserve"> </w:t>
      </w:r>
      <w:r w:rsidRPr="00E37621">
        <w:rPr>
          <w:rFonts w:ascii="Arial" w:hAnsi="Arial" w:cs="Arial"/>
          <w:noProof/>
          <w:color w:val="000000"/>
        </w:rPr>
        <w:t>Sirivera</w:t>
      </w:r>
      <w:r w:rsidRPr="00E37621">
        <w:rPr>
          <w:rFonts w:ascii="Arial" w:hAnsi="Arial" w:cs="Arial"/>
          <w:color w:val="000000"/>
        </w:rPr>
        <w:t xml:space="preserve">, de titularidade da empresa </w:t>
      </w:r>
      <w:r w:rsidRPr="00E37621">
        <w:rPr>
          <w:rFonts w:ascii="Arial" w:hAnsi="Arial" w:cs="Arial"/>
          <w:noProof/>
          <w:color w:val="000000"/>
        </w:rPr>
        <w:t>Central Hidrelétrica Sirivera Ltda.</w:t>
      </w:r>
      <w:r w:rsidRPr="00E37621">
        <w:rPr>
          <w:rFonts w:ascii="Arial" w:hAnsi="Arial" w:cs="Arial"/>
          <w:color w:val="000000"/>
        </w:rPr>
        <w:t>, inscrita no CNPJ/MF sob o 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> </w:t>
      </w:r>
      <w:r w:rsidRPr="00E37621">
        <w:rPr>
          <w:rFonts w:ascii="Arial" w:hAnsi="Arial" w:cs="Arial"/>
          <w:noProof/>
          <w:color w:val="000000"/>
        </w:rPr>
        <w:t>17.692.801/0001-68</w:t>
      </w:r>
      <w:r w:rsidRPr="00E37621">
        <w:rPr>
          <w:rFonts w:ascii="Arial" w:hAnsi="Arial" w:cs="Arial"/>
          <w:color w:val="000000"/>
        </w:rPr>
        <w:t xml:space="preserve">, </w:t>
      </w:r>
      <w:r w:rsidRPr="00E37621">
        <w:rPr>
          <w:rFonts w:ascii="Arial" w:hAnsi="Arial" w:cs="Arial"/>
        </w:rPr>
        <w:t xml:space="preserve">detalhado no Anexo </w:t>
      </w:r>
      <w:proofErr w:type="gramStart"/>
      <w:r w:rsidRPr="00E37621">
        <w:rPr>
          <w:rFonts w:ascii="Arial" w:hAnsi="Arial" w:cs="Arial"/>
        </w:rPr>
        <w:t>à</w:t>
      </w:r>
      <w:proofErr w:type="gramEnd"/>
      <w:r w:rsidRPr="00E37621">
        <w:rPr>
          <w:rFonts w:ascii="Arial" w:hAnsi="Arial" w:cs="Arial"/>
        </w:rPr>
        <w:t xml:space="preserve"> presente Portaria.</w:t>
      </w:r>
    </w:p>
    <w:p w:rsidR="00BA6BD2" w:rsidRPr="00E37621" w:rsidRDefault="00BA6BD2" w:rsidP="00BA6BD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A6BD2" w:rsidRPr="00E37621" w:rsidRDefault="00BA6BD2" w:rsidP="00BA6B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 xml:space="preserve">Parágrafo único. O projeto de que trata o </w:t>
      </w:r>
      <w:r w:rsidRPr="00E37621">
        <w:rPr>
          <w:rFonts w:ascii="Arial" w:hAnsi="Arial" w:cs="Arial"/>
          <w:b/>
        </w:rPr>
        <w:t>caput</w:t>
      </w:r>
      <w:r w:rsidRPr="00E37621">
        <w:rPr>
          <w:rFonts w:ascii="Arial" w:hAnsi="Arial" w:cs="Arial"/>
        </w:rPr>
        <w:t xml:space="preserve">, </w:t>
      </w:r>
      <w:r w:rsidRPr="00E37621">
        <w:rPr>
          <w:rFonts w:ascii="Arial" w:hAnsi="Arial" w:cs="Arial"/>
          <w:color w:val="000000"/>
        </w:rPr>
        <w:t xml:space="preserve">possui a </w:t>
      </w:r>
      <w:r w:rsidRPr="00E37621">
        <w:rPr>
          <w:rFonts w:ascii="Arial" w:hAnsi="Arial" w:cs="Arial"/>
          <w:noProof/>
          <w:color w:val="000000"/>
        </w:rPr>
        <w:t>Licença Ambiental de Instalação 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noProof/>
          <w:color w:val="000000"/>
        </w:rPr>
        <w:t xml:space="preserve"> 849/2013, de 18 de fevereiro de 2013, do Instituto Natureza do Tocantins - Naturantins, Estado do Tocantins</w:t>
      </w:r>
      <w:r w:rsidRPr="00E37621">
        <w:rPr>
          <w:rFonts w:ascii="Arial" w:hAnsi="Arial" w:cs="Arial"/>
          <w:color w:val="000000"/>
        </w:rPr>
        <w:t>, sendo alcançado pelo art. 1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da Portaria MME </w:t>
      </w:r>
      <w:proofErr w:type="gramStart"/>
      <w:r w:rsidRPr="00E37621">
        <w:rPr>
          <w:rFonts w:ascii="Arial" w:hAnsi="Arial" w:cs="Arial"/>
          <w:color w:val="000000"/>
        </w:rPr>
        <w:t>n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310</w:t>
      </w:r>
      <w:proofErr w:type="gramEnd"/>
      <w:r w:rsidRPr="00E37621">
        <w:rPr>
          <w:rFonts w:ascii="Arial" w:hAnsi="Arial" w:cs="Arial"/>
          <w:color w:val="000000"/>
        </w:rPr>
        <w:t>, de 12 de setembro de 2013</w:t>
      </w:r>
      <w:r w:rsidRPr="00E37621">
        <w:rPr>
          <w:rFonts w:ascii="Arial" w:hAnsi="Arial" w:cs="Arial"/>
        </w:rPr>
        <w:t>.</w:t>
      </w:r>
    </w:p>
    <w:p w:rsidR="00BA6BD2" w:rsidRPr="00E37621" w:rsidRDefault="00BA6BD2" w:rsidP="00BA6B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6BD2" w:rsidRPr="00E37621" w:rsidRDefault="00BA6BD2" w:rsidP="00BA6B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>Art. 2</w:t>
      </w:r>
      <w:r w:rsidRPr="00E37621">
        <w:rPr>
          <w:rFonts w:ascii="Arial" w:hAnsi="Arial" w:cs="Arial"/>
          <w:u w:val="single"/>
          <w:vertAlign w:val="superscript"/>
        </w:rPr>
        <w:t>o</w:t>
      </w:r>
      <w:r w:rsidRPr="00E37621">
        <w:rPr>
          <w:rFonts w:ascii="Arial" w:hAnsi="Arial" w:cs="Arial"/>
        </w:rPr>
        <w:t xml:space="preserve"> As estimativas dos investimentos têm por base o mês de junho </w:t>
      </w:r>
      <w:r w:rsidRPr="00E37621">
        <w:rPr>
          <w:rFonts w:ascii="Arial" w:hAnsi="Arial" w:cs="Arial"/>
          <w:noProof/>
          <w:color w:val="000000"/>
        </w:rPr>
        <w:t>de 2014</w:t>
      </w:r>
      <w:r w:rsidRPr="00E37621">
        <w:rPr>
          <w:rFonts w:ascii="Arial" w:hAnsi="Arial" w:cs="Arial"/>
        </w:rPr>
        <w:t xml:space="preserve"> e são de exclusiva responsabilidade da </w:t>
      </w:r>
      <w:r w:rsidRPr="00E37621">
        <w:rPr>
          <w:rFonts w:ascii="Arial" w:hAnsi="Arial" w:cs="Arial"/>
          <w:noProof/>
          <w:color w:val="000000"/>
        </w:rPr>
        <w:t>Central Hidrelétrica Sirivera Ltda.</w:t>
      </w:r>
      <w:r w:rsidRPr="00E37621">
        <w:rPr>
          <w:rFonts w:ascii="Arial" w:hAnsi="Arial" w:cs="Arial"/>
        </w:rPr>
        <w:t xml:space="preserve">, cuja razoabilidade foi atestada pela </w:t>
      </w:r>
      <w:r w:rsidRPr="00E37621">
        <w:rPr>
          <w:rFonts w:ascii="Arial" w:hAnsi="Arial" w:cs="Arial"/>
          <w:color w:val="000000"/>
        </w:rPr>
        <w:t>Empresa de Pesquisa Energética - EPE</w:t>
      </w:r>
      <w:r w:rsidRPr="00E37621">
        <w:rPr>
          <w:rFonts w:ascii="Arial" w:hAnsi="Arial" w:cs="Arial"/>
        </w:rPr>
        <w:t>.</w:t>
      </w:r>
    </w:p>
    <w:p w:rsidR="00BA6BD2" w:rsidRPr="00E37621" w:rsidRDefault="00BA6BD2" w:rsidP="00BA6B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>Art. 3</w:t>
      </w:r>
      <w:r w:rsidRPr="00E37621">
        <w:rPr>
          <w:rFonts w:ascii="Arial" w:hAnsi="Arial" w:cs="Arial"/>
          <w:u w:val="single"/>
          <w:vertAlign w:val="superscript"/>
        </w:rPr>
        <w:t>o</w:t>
      </w:r>
      <w:r w:rsidRPr="00E37621">
        <w:rPr>
          <w:rFonts w:ascii="Arial" w:hAnsi="Arial" w:cs="Arial"/>
        </w:rPr>
        <w:t xml:space="preserve"> A </w:t>
      </w:r>
      <w:r w:rsidRPr="00E37621">
        <w:rPr>
          <w:rFonts w:ascii="Arial" w:hAnsi="Arial" w:cs="Arial"/>
          <w:noProof/>
          <w:color w:val="000000"/>
        </w:rPr>
        <w:t xml:space="preserve">Central Hidrelétrica Sirivera Ltda. </w:t>
      </w:r>
      <w:r w:rsidRPr="00E3762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>Art. 4</w:t>
      </w:r>
      <w:r w:rsidRPr="00E37621">
        <w:rPr>
          <w:rFonts w:ascii="Arial" w:hAnsi="Arial" w:cs="Arial"/>
          <w:u w:val="single"/>
          <w:vertAlign w:val="superscript"/>
        </w:rPr>
        <w:t>o</w:t>
      </w:r>
      <w:r w:rsidRPr="00E3762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37621">
        <w:rPr>
          <w:rFonts w:ascii="Arial" w:hAnsi="Arial" w:cs="Arial"/>
        </w:rPr>
        <w:t>Art. 5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37621">
        <w:rPr>
          <w:rFonts w:ascii="Arial" w:hAnsi="Arial" w:cs="Arial"/>
          <w:color w:val="000000"/>
        </w:rPr>
        <w:t>Art. 6</w:t>
      </w:r>
      <w:r w:rsidRPr="00E37621">
        <w:rPr>
          <w:rFonts w:ascii="Arial" w:hAnsi="Arial" w:cs="Arial"/>
          <w:color w:val="000000"/>
          <w:u w:val="single"/>
          <w:vertAlign w:val="superscript"/>
        </w:rPr>
        <w:t>o</w:t>
      </w:r>
      <w:r w:rsidRPr="00E3762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C26535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A6BD2" w:rsidRPr="00E37621" w:rsidRDefault="00BA6BD2" w:rsidP="00BA6BD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37621">
        <w:rPr>
          <w:rFonts w:ascii="Arial" w:hAnsi="Arial" w:cs="Arial"/>
          <w:b/>
          <w:color w:val="000000"/>
        </w:rPr>
        <w:t>ANEXO</w:t>
      </w:r>
    </w:p>
    <w:p w:rsidR="00BA6BD2" w:rsidRPr="00E37621" w:rsidRDefault="00BA6BD2" w:rsidP="00BA6BD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6BD2" w:rsidRPr="00E37621" w:rsidTr="00472B0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D2" w:rsidRPr="00E37621" w:rsidRDefault="00BA6BD2" w:rsidP="00472B0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3762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A6BD2" w:rsidRPr="00E37621" w:rsidRDefault="00BA6BD2" w:rsidP="00BA6B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A6BD2" w:rsidRPr="00E37621" w:rsidTr="00472B0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D2" w:rsidRPr="00E37621" w:rsidRDefault="00BA6BD2" w:rsidP="00472B0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3762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A6BD2" w:rsidRPr="00E37621" w:rsidRDefault="00BA6BD2" w:rsidP="00BA6B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A6BD2" w:rsidRPr="00E37621" w:rsidTr="00472B04">
        <w:tc>
          <w:tcPr>
            <w:tcW w:w="10348" w:type="dxa"/>
            <w:gridSpan w:val="6"/>
            <w:vAlign w:val="center"/>
          </w:tcPr>
          <w:p w:rsidR="00BA6BD2" w:rsidRPr="00E37621" w:rsidRDefault="00BA6BD2" w:rsidP="00472B0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A6BD2" w:rsidRPr="00E37621" w:rsidTr="00472B0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A6BD2" w:rsidRPr="00E37621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noProof/>
                <w:color w:val="000000"/>
              </w:rPr>
              <w:t>Central Hidrelétrica Sirivera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6BD2" w:rsidRPr="00E37621" w:rsidRDefault="00BA6BD2" w:rsidP="00472B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noProof/>
                <w:color w:val="000000"/>
              </w:rPr>
              <w:t>17.692.801/0001-68</w:t>
            </w:r>
          </w:p>
        </w:tc>
      </w:tr>
      <w:tr w:rsidR="00BA6BD2" w:rsidRPr="00E37621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A6BD2" w:rsidRPr="00E37621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Lote 3/4</w:t>
            </w:r>
            <w:r w:rsidRPr="00E3762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E37621">
              <w:rPr>
                <w:rFonts w:ascii="Arial" w:hAnsi="Arial" w:cs="Arial"/>
                <w:color w:val="000000"/>
              </w:rPr>
              <w:t>do Loteamento Ribeirão Bonito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37621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37621">
              <w:rPr>
                <w:rFonts w:ascii="Arial" w:hAnsi="Arial" w:cs="Arial"/>
                <w:color w:val="000000"/>
              </w:rPr>
              <w:t>/n</w:t>
            </w:r>
            <w:r w:rsidRPr="00E376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A6BD2" w:rsidRPr="00E37621" w:rsidTr="00472B0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A6BD2" w:rsidRPr="00E37621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Km-23 Rod-TO-110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77315-000</w:t>
            </w:r>
          </w:p>
        </w:tc>
      </w:tr>
      <w:tr w:rsidR="00BA6BD2" w:rsidRPr="00E37621" w:rsidTr="00472B0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A6BD2" w:rsidRPr="00E37621" w:rsidTr="00472B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Ponte Alta do Bom Jesus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Tocantins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(63) 3213-2946</w:t>
            </w:r>
          </w:p>
        </w:tc>
      </w:tr>
    </w:tbl>
    <w:p w:rsidR="00BA6BD2" w:rsidRPr="00E37621" w:rsidRDefault="00BA6BD2" w:rsidP="00BA6BD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262"/>
        <w:gridCol w:w="7654"/>
      </w:tblGrid>
      <w:tr w:rsidR="00BA6BD2" w:rsidRPr="00E37621" w:rsidTr="00472B0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7621">
              <w:rPr>
                <w:rFonts w:ascii="Arial" w:hAnsi="Arial" w:cs="Arial"/>
                <w:bCs/>
              </w:rPr>
              <w:t>DADOS DO PROJETO</w:t>
            </w:r>
          </w:p>
        </w:tc>
      </w:tr>
      <w:tr w:rsidR="00BA6BD2" w:rsidRPr="00E37621" w:rsidTr="00BA6BD2">
        <w:trPr>
          <w:trHeight w:val="14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  <w:b/>
              </w:rPr>
            </w:pPr>
            <w:r w:rsidRPr="00E3762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  <w:noProof/>
                <w:color w:val="000000"/>
              </w:rPr>
              <w:t>CGH</w:t>
            </w:r>
            <w:r w:rsidRPr="00E37621">
              <w:rPr>
                <w:rFonts w:ascii="Arial" w:hAnsi="Arial" w:cs="Arial"/>
                <w:color w:val="000000"/>
              </w:rPr>
              <w:t xml:space="preserve"> </w:t>
            </w:r>
            <w:r w:rsidRPr="00E37621">
              <w:rPr>
                <w:rFonts w:ascii="Arial" w:hAnsi="Arial" w:cs="Arial"/>
                <w:noProof/>
                <w:color w:val="000000"/>
              </w:rPr>
              <w:t xml:space="preserve">Sirivera </w:t>
            </w:r>
            <w:r w:rsidRPr="00E37621">
              <w:rPr>
                <w:rFonts w:ascii="Arial" w:hAnsi="Arial" w:cs="Arial"/>
              </w:rPr>
              <w:t>(</w:t>
            </w:r>
            <w:r w:rsidRPr="00E37621">
              <w:rPr>
                <w:rFonts w:ascii="Arial" w:hAnsi="Arial" w:cs="Arial"/>
                <w:noProof/>
                <w:color w:val="000000"/>
              </w:rPr>
              <w:t>Licença Ambiental de Instalação n</w:t>
            </w:r>
            <w:r w:rsidRPr="00E376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37621">
              <w:rPr>
                <w:rFonts w:ascii="Arial" w:hAnsi="Arial" w:cs="Arial"/>
                <w:noProof/>
                <w:color w:val="000000"/>
              </w:rPr>
              <w:t xml:space="preserve"> 849/2013, de 18 de fevereiro de 2013, do Instituto Natureza do Tocantins - Naturantins, Estado do Tocantins</w:t>
            </w:r>
            <w:r w:rsidRPr="00E37621">
              <w:rPr>
                <w:rFonts w:ascii="Arial" w:hAnsi="Arial" w:cs="Arial"/>
              </w:rPr>
              <w:t>).</w:t>
            </w:r>
          </w:p>
        </w:tc>
      </w:tr>
      <w:tr w:rsidR="00BA6BD2" w:rsidRPr="00E37621" w:rsidTr="00BA6BD2">
        <w:trPr>
          <w:trHeight w:val="24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E37621">
              <w:rPr>
                <w:rFonts w:ascii="Arial" w:hAnsi="Arial" w:cs="Arial"/>
                <w:color w:val="000000"/>
              </w:rPr>
              <w:t xml:space="preserve"> denominada </w:t>
            </w:r>
            <w:r w:rsidRPr="00E37621">
              <w:rPr>
                <w:rFonts w:ascii="Arial" w:hAnsi="Arial" w:cs="Arial"/>
                <w:noProof/>
                <w:color w:val="000000"/>
              </w:rPr>
              <w:t>CGH</w:t>
            </w:r>
            <w:r w:rsidRPr="00E37621">
              <w:rPr>
                <w:rFonts w:ascii="Arial" w:hAnsi="Arial" w:cs="Arial"/>
                <w:color w:val="000000"/>
              </w:rPr>
              <w:t xml:space="preserve"> </w:t>
            </w:r>
            <w:r w:rsidRPr="00E37621">
              <w:rPr>
                <w:rFonts w:ascii="Arial" w:hAnsi="Arial" w:cs="Arial"/>
                <w:noProof/>
                <w:color w:val="000000"/>
              </w:rPr>
              <w:t>Sirivera</w:t>
            </w:r>
            <w:r w:rsidRPr="00E37621">
              <w:rPr>
                <w:rFonts w:ascii="Arial" w:hAnsi="Arial" w:cs="Arial"/>
              </w:rPr>
              <w:t>, compreendendo:</w:t>
            </w:r>
          </w:p>
        </w:tc>
      </w:tr>
      <w:tr w:rsidR="00BA6BD2" w:rsidRPr="00E37621" w:rsidTr="00BA6BD2">
        <w:trPr>
          <w:trHeight w:val="4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I - uma Unidade Geradora de 1.000 </w:t>
            </w:r>
            <w:proofErr w:type="gramStart"/>
            <w:r w:rsidRPr="00E3762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37621">
              <w:rPr>
                <w:rFonts w:ascii="Arial" w:hAnsi="Arial" w:cs="Arial"/>
                <w:color w:val="000000"/>
              </w:rPr>
              <w:t>, totalizando 1.000 kW de capacidade instalada; e</w:t>
            </w:r>
          </w:p>
        </w:tc>
      </w:tr>
      <w:tr w:rsidR="00BA6BD2" w:rsidRPr="00E37621" w:rsidTr="00BA6BD2">
        <w:trPr>
          <w:trHeight w:val="392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II - </w:t>
            </w:r>
            <w:r w:rsidRPr="00E37621">
              <w:rPr>
                <w:rFonts w:ascii="Arial" w:hAnsi="Arial" w:cs="Arial"/>
              </w:rPr>
              <w:t xml:space="preserve">Sistema de Transmissão de Interesse Restrito constituído de uma Subestação Elevadora de 4,16/34,5 </w:t>
            </w:r>
            <w:proofErr w:type="gramStart"/>
            <w:r w:rsidRPr="00E37621">
              <w:rPr>
                <w:rFonts w:ascii="Arial" w:hAnsi="Arial" w:cs="Arial"/>
              </w:rPr>
              <w:t>kV</w:t>
            </w:r>
            <w:proofErr w:type="gramEnd"/>
            <w:r w:rsidRPr="00E37621">
              <w:rPr>
                <w:rFonts w:ascii="Arial" w:hAnsi="Arial" w:cs="Arial"/>
              </w:rPr>
              <w:t xml:space="preserve">, junto à Usina, e uma Linha de distribuição em 34,5 kV, com cerca de trinta e seis quilômetros de extensão, compartilhada com a CGH Tapuias, para suportar a injeção de potência das Usinas CGH </w:t>
            </w:r>
            <w:proofErr w:type="spellStart"/>
            <w:r w:rsidRPr="00E37621">
              <w:rPr>
                <w:rFonts w:ascii="Arial" w:hAnsi="Arial" w:cs="Arial"/>
              </w:rPr>
              <w:t>Sirivera</w:t>
            </w:r>
            <w:proofErr w:type="spellEnd"/>
            <w:r w:rsidRPr="00E37621">
              <w:rPr>
                <w:rFonts w:ascii="Arial" w:hAnsi="Arial" w:cs="Arial"/>
              </w:rPr>
              <w:t xml:space="preserve"> e CGH Tapuias, interligando a Subestação Elevadora ao PG U02343 do Alimentador 09X3, da Subestação Centro Industrial do Cerrado - CIC, de propriedade da Companhia de Eletricidade da Bahia - Coelba.</w:t>
            </w:r>
          </w:p>
        </w:tc>
      </w:tr>
      <w:tr w:rsidR="00BA6BD2" w:rsidRPr="00E37621" w:rsidTr="00BA6BD2">
        <w:trPr>
          <w:trHeight w:val="1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De 30/4/2015 a 20/10/2016.</w:t>
            </w:r>
          </w:p>
        </w:tc>
      </w:tr>
      <w:tr w:rsidR="00BA6BD2" w:rsidRPr="00E37621" w:rsidTr="00BA6BD2">
        <w:trPr>
          <w:trHeight w:val="2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rPr>
                <w:rFonts w:ascii="Arial" w:hAnsi="Arial" w:cs="Arial"/>
              </w:rPr>
            </w:pPr>
            <w:r w:rsidRPr="00E3762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Município de </w:t>
            </w:r>
            <w:r w:rsidRPr="00E37621">
              <w:rPr>
                <w:rFonts w:ascii="Arial" w:hAnsi="Arial" w:cs="Arial"/>
                <w:noProof/>
                <w:color w:val="000000"/>
              </w:rPr>
              <w:t>Ponte Alta do Bom Jesus</w:t>
            </w:r>
            <w:r w:rsidRPr="00E37621">
              <w:rPr>
                <w:rFonts w:ascii="Arial" w:hAnsi="Arial" w:cs="Arial"/>
                <w:color w:val="000000"/>
              </w:rPr>
              <w:t xml:space="preserve">, Estado do </w:t>
            </w:r>
            <w:r w:rsidRPr="00E37621">
              <w:rPr>
                <w:rFonts w:ascii="Arial" w:hAnsi="Arial" w:cs="Arial"/>
                <w:noProof/>
                <w:color w:val="000000"/>
              </w:rPr>
              <w:t>Tocantins</w:t>
            </w:r>
            <w:r w:rsidRPr="00E3762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A6BD2" w:rsidRPr="00E37621" w:rsidRDefault="00BA6BD2" w:rsidP="00BA6BD2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A6BD2" w:rsidRPr="00E37621" w:rsidTr="00472B04">
        <w:tc>
          <w:tcPr>
            <w:tcW w:w="432" w:type="dxa"/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3762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A6BD2" w:rsidRPr="00E37621" w:rsidTr="00472B04">
        <w:trPr>
          <w:trHeight w:val="191"/>
        </w:trPr>
        <w:tc>
          <w:tcPr>
            <w:tcW w:w="6991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Nome: Marcelo </w:t>
            </w:r>
            <w:proofErr w:type="spellStart"/>
            <w:r w:rsidRPr="00E37621">
              <w:rPr>
                <w:rFonts w:ascii="Arial" w:hAnsi="Arial" w:cs="Arial"/>
                <w:color w:val="000000"/>
              </w:rPr>
              <w:t>Taiar</w:t>
            </w:r>
            <w:proofErr w:type="spellEnd"/>
            <w:r w:rsidRPr="00E376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37621">
              <w:rPr>
                <w:rFonts w:ascii="Arial" w:hAnsi="Arial" w:cs="Arial"/>
                <w:color w:val="000000"/>
              </w:rPr>
              <w:t>Arbex</w:t>
            </w:r>
            <w:proofErr w:type="spellEnd"/>
            <w:r w:rsidRPr="00E376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A6BD2" w:rsidRPr="00E37621" w:rsidRDefault="00BA6BD2" w:rsidP="00472B04">
            <w:pPr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CPF: 151.643.338-64.</w:t>
            </w:r>
          </w:p>
        </w:tc>
      </w:tr>
      <w:tr w:rsidR="00BA6BD2" w:rsidRPr="00E37621" w:rsidTr="00472B0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Nome: José Adalberto Rodrigues Gonçalves Júnior.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D2" w:rsidRPr="00E37621" w:rsidRDefault="00BA6BD2" w:rsidP="00472B04">
            <w:pPr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CPF: 047.683.238-12.</w:t>
            </w:r>
          </w:p>
        </w:tc>
      </w:tr>
      <w:tr w:rsidR="00BA6BD2" w:rsidRPr="00E37621" w:rsidTr="00472B0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Nome: Antônio Ataide </w:t>
            </w:r>
            <w:proofErr w:type="spellStart"/>
            <w:r w:rsidRPr="00E37621">
              <w:rPr>
                <w:rFonts w:ascii="Arial" w:hAnsi="Arial" w:cs="Arial"/>
                <w:color w:val="000000"/>
              </w:rPr>
              <w:t>Perossi</w:t>
            </w:r>
            <w:proofErr w:type="spellEnd"/>
            <w:r w:rsidRPr="00E37621">
              <w:rPr>
                <w:rFonts w:ascii="Arial" w:hAnsi="Arial" w:cs="Arial"/>
                <w:color w:val="000000"/>
              </w:rPr>
              <w:t xml:space="preserve"> Júnior.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D2" w:rsidRPr="00E37621" w:rsidRDefault="00BA6BD2" w:rsidP="00472B04">
            <w:pPr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CPF: 098.305.998-50.</w:t>
            </w:r>
          </w:p>
        </w:tc>
      </w:tr>
    </w:tbl>
    <w:p w:rsidR="00BA6BD2" w:rsidRPr="00E37621" w:rsidRDefault="00BA6BD2" w:rsidP="00BA6B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A6BD2" w:rsidRPr="00E37621" w:rsidTr="00472B04">
        <w:tc>
          <w:tcPr>
            <w:tcW w:w="432" w:type="dxa"/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A6BD2" w:rsidRPr="00E37621" w:rsidTr="00472B04">
        <w:trPr>
          <w:trHeight w:val="113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3.378.911,00.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103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1.923.555,00.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108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1.342.000,00.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42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3762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37621">
              <w:rPr>
                <w:rFonts w:ascii="Arial" w:hAnsi="Arial" w:cs="Arial"/>
                <w:b/>
                <w:color w:val="000000"/>
              </w:rPr>
              <w:t>6.644.466,00</w:t>
            </w:r>
            <w:r w:rsidRPr="00E376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A6BD2" w:rsidRDefault="00BA6BD2" w:rsidP="00BA6BD2">
      <w:pPr>
        <w:rPr>
          <w:rFonts w:ascii="Arial" w:hAnsi="Arial" w:cs="Arial"/>
          <w:sz w:val="16"/>
          <w:szCs w:val="16"/>
        </w:rPr>
      </w:pPr>
    </w:p>
    <w:p w:rsidR="00BA6BD2" w:rsidRDefault="00BA6BD2" w:rsidP="00BA6BD2">
      <w:pPr>
        <w:rPr>
          <w:rFonts w:ascii="Arial" w:hAnsi="Arial" w:cs="Arial"/>
          <w:sz w:val="16"/>
          <w:szCs w:val="16"/>
        </w:rPr>
      </w:pPr>
    </w:p>
    <w:p w:rsidR="00BA6BD2" w:rsidRPr="00E37621" w:rsidRDefault="00BA6BD2" w:rsidP="00BA6BD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A6BD2" w:rsidRPr="00E37621" w:rsidTr="00472B04">
        <w:tc>
          <w:tcPr>
            <w:tcW w:w="432" w:type="dxa"/>
          </w:tcPr>
          <w:p w:rsidR="00BA6BD2" w:rsidRPr="00E37621" w:rsidRDefault="00BA6BD2" w:rsidP="00472B0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A6BD2" w:rsidRPr="00E37621" w:rsidRDefault="00BA6BD2" w:rsidP="00472B0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3762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A6BD2" w:rsidRPr="00E37621" w:rsidTr="00472B04">
        <w:trPr>
          <w:trHeight w:val="125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3.255.580,75.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116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1.853.345,24.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119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  <w:r w:rsidRPr="00E37621">
              <w:rPr>
                <w:rFonts w:ascii="Arial" w:hAnsi="Arial" w:cs="Arial"/>
                <w:color w:val="000000"/>
              </w:rPr>
              <w:t xml:space="preserve">  1.342.000,00.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A6BD2" w:rsidRPr="00E37621" w:rsidTr="00472B04">
        <w:trPr>
          <w:trHeight w:val="42"/>
        </w:trPr>
        <w:tc>
          <w:tcPr>
            <w:tcW w:w="1418" w:type="dxa"/>
            <w:gridSpan w:val="2"/>
          </w:tcPr>
          <w:p w:rsidR="00BA6BD2" w:rsidRPr="00E37621" w:rsidRDefault="00BA6BD2" w:rsidP="00472B0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3762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37621">
              <w:rPr>
                <w:rFonts w:ascii="Arial" w:hAnsi="Arial" w:cs="Arial"/>
                <w:b/>
                <w:color w:val="000000"/>
              </w:rPr>
              <w:t>6.450.925,99</w:t>
            </w:r>
            <w:r w:rsidRPr="00E376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A6BD2" w:rsidRPr="00E37621" w:rsidRDefault="00BA6BD2" w:rsidP="00472B0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A6BD2" w:rsidRPr="00E37621" w:rsidRDefault="00BA6BD2" w:rsidP="00BA6BD2">
      <w:pPr>
        <w:rPr>
          <w:rFonts w:ascii="Arial" w:hAnsi="Arial" w:cs="Arial"/>
          <w:sz w:val="2"/>
          <w:szCs w:val="2"/>
        </w:rPr>
      </w:pPr>
    </w:p>
    <w:sectPr w:rsidR="00BA6BD2" w:rsidRPr="00E37621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BA6BD2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C2653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A6BD2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C741-0117-4F34-B654-1A813D3F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2015-05-27T11:48:00Z</dcterms:created>
  <dcterms:modified xsi:type="dcterms:W3CDTF">2015-05-27T11:48:00Z</dcterms:modified>
</cp:coreProperties>
</file>